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5177" w14:textId="77777777" w:rsidR="00E475FA" w:rsidRPr="00034AF9" w:rsidRDefault="00E475FA" w:rsidP="00E475FA">
      <w:pPr>
        <w:pStyle w:val="a5"/>
      </w:pPr>
      <w:r w:rsidRPr="0081533A">
        <w:rPr>
          <w:noProof/>
        </w:rPr>
        <mc:AlternateContent>
          <mc:Choice Requires="wps">
            <w:drawing>
              <wp:anchor distT="0" distB="0" distL="114300" distR="114300" simplePos="0" relativeHeight="251659264" behindDoc="0" locked="1" layoutInCell="1" allowOverlap="1" wp14:anchorId="32F2FD40" wp14:editId="2EEA5CCA">
                <wp:simplePos x="0" y="0"/>
                <wp:positionH relativeFrom="outsideMargin">
                  <wp:posOffset>-1929130</wp:posOffset>
                </wp:positionH>
                <wp:positionV relativeFrom="page">
                  <wp:posOffset>723900</wp:posOffset>
                </wp:positionV>
                <wp:extent cx="1893570" cy="666750"/>
                <wp:effectExtent l="0" t="0" r="11430" b="19050"/>
                <wp:wrapNone/>
                <wp:docPr id="120"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666750"/>
                        </a:xfrm>
                        <a:prstGeom prst="rect">
                          <a:avLst/>
                        </a:prstGeom>
                        <a:solidFill>
                          <a:srgbClr val="FFFFFF"/>
                        </a:solidFill>
                        <a:ln w="9525">
                          <a:solidFill>
                            <a:srgbClr val="000000"/>
                          </a:solidFill>
                          <a:miter lim="800000"/>
                          <a:headEnd/>
                          <a:tailEnd/>
                        </a:ln>
                      </wps:spPr>
                      <wps:txbx>
                        <w:txbxContent>
                          <w:p w14:paraId="1167B06D" w14:textId="77777777" w:rsidR="00E475FA" w:rsidRPr="0043690D" w:rsidRDefault="00E475FA" w:rsidP="00E475FA">
                            <w:pPr>
                              <w:spacing w:after="0" w:line="240" w:lineRule="auto"/>
                              <w:jc w:val="center"/>
                              <w:rPr>
                                <w:color w:val="808080" w:themeColor="background1" w:themeShade="80"/>
                              </w:rPr>
                            </w:pPr>
                            <w:r w:rsidRPr="00384919">
                              <w:rPr>
                                <w:color w:val="808080" w:themeColor="background1" w:themeShade="80"/>
                              </w:rPr>
                              <w:t xml:space="preserve">Place </w:t>
                            </w:r>
                            <w:r>
                              <w:rPr>
                                <w:color w:val="808080" w:themeColor="background1" w:themeShade="80"/>
                              </w:rPr>
                              <w:t xml:space="preserve">course/unit barcode image </w:t>
                            </w:r>
                            <w:r w:rsidRPr="00384919">
                              <w:rPr>
                                <w:color w:val="808080" w:themeColor="background1" w:themeShade="80"/>
                              </w:rPr>
                              <w:t>here</w:t>
                            </w:r>
                            <w:r>
                              <w:rPr>
                                <w:color w:val="808080" w:themeColor="background1" w:themeShade="80"/>
                              </w:rPr>
                              <w:t xml:space="preserve">. </w:t>
                            </w:r>
                            <w:r w:rsidRPr="00580ACC">
                              <w:rPr>
                                <w:b/>
                                <w:bCs/>
                                <w:color w:val="808080" w:themeColor="background1" w:themeShade="80"/>
                              </w:rPr>
                              <w:t>Ensure</w:t>
                            </w:r>
                            <w:r>
                              <w:rPr>
                                <w:b/>
                                <w:bCs/>
                                <w:color w:val="808080" w:themeColor="background1" w:themeShade="80"/>
                              </w:rPr>
                              <w:t xml:space="preserve"> the</w:t>
                            </w:r>
                            <w:r w:rsidRPr="00580ACC">
                              <w:rPr>
                                <w:b/>
                                <w:bCs/>
                                <w:color w:val="808080" w:themeColor="background1" w:themeShade="80"/>
                              </w:rPr>
                              <w:t xml:space="preserve"> picture size scale 100%.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2FD40" id="_x0000_t202" coordsize="21600,21600" o:spt="202" path="m,l,21600r21600,l21600,xe">
                <v:stroke joinstyle="miter"/>
                <v:path gradientshapeok="t" o:connecttype="rect"/>
              </v:shapetype>
              <v:shape id="Text Box 2" o:spid="_x0000_s1026" type="#_x0000_t202" style="position:absolute;margin-left:-151.9pt;margin-top:57pt;width:149.1pt;height:52.5pt;z-index:251659264;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">
                <v:textbox>
                  <w:txbxContent>
                    <w:p w14:paraId="1167B06D" w14:textId="77777777" w:rsidR="00E475FA" w:rsidRPr="0043690D" w:rsidRDefault="00E475FA" w:rsidP="00E475FA">
                      <w:pPr>
                        <w:spacing w:after="0" w:line="240" w:lineRule="auto"/>
                        <w:jc w:val="center"/>
                        <w:rPr>
                          <w:color w:val="808080" w:themeColor="background1" w:themeShade="80"/>
                        </w:rPr>
                      </w:pPr>
                      <w:r w:rsidRPr="00384919">
                        <w:rPr>
                          <w:color w:val="808080" w:themeColor="background1" w:themeShade="80"/>
                        </w:rPr>
                        <w:t xml:space="preserve">Place </w:t>
                      </w:r>
                      <w:r>
                        <w:rPr>
                          <w:color w:val="808080" w:themeColor="background1" w:themeShade="80"/>
                        </w:rPr>
                        <w:t xml:space="preserve">course/unit barcode image </w:t>
                      </w:r>
                      <w:r w:rsidRPr="00384919">
                        <w:rPr>
                          <w:color w:val="808080" w:themeColor="background1" w:themeShade="80"/>
                        </w:rPr>
                        <w:t>here</w:t>
                      </w:r>
                      <w:r>
                        <w:rPr>
                          <w:color w:val="808080" w:themeColor="background1" w:themeShade="80"/>
                        </w:rPr>
                        <w:t xml:space="preserve">. </w:t>
                      </w:r>
                      <w:r w:rsidRPr="00580ACC">
                        <w:rPr>
                          <w:b/>
                          <w:bCs/>
                          <w:color w:val="808080" w:themeColor="background1" w:themeShade="80"/>
                        </w:rPr>
                        <w:t>Ensure</w:t>
                      </w:r>
                      <w:r>
                        <w:rPr>
                          <w:b/>
                          <w:bCs/>
                          <w:color w:val="808080" w:themeColor="background1" w:themeShade="80"/>
                        </w:rPr>
                        <w:t xml:space="preserve"> the</w:t>
                      </w:r>
                      <w:r w:rsidRPr="00580ACC">
                        <w:rPr>
                          <w:b/>
                          <w:bCs/>
                          <w:color w:val="808080" w:themeColor="background1" w:themeShade="80"/>
                        </w:rPr>
                        <w:t xml:space="preserve"> picture size scale 100%.</w:t>
                      </w:r>
                    </w:p>
                  </w:txbxContent>
                </v:textbox>
                <w10:wrap anchorx="margin" anchory="page"/>
                <w10:anchorlock/>
              </v:shape>
            </w:pict>
          </mc:Fallback>
        </mc:AlternateContent>
      </w:r>
    </w:p>
    <w:bookmarkStart w:id="0" w:name="_Hlk97911144"/>
    <w:p w14:paraId="753D30BF" w14:textId="098E861A" w:rsidR="00E475FA" w:rsidRPr="00EB087A" w:rsidRDefault="00000000" w:rsidP="00E475FA">
      <w:pPr>
        <w:pStyle w:val="UnitCodeTitle"/>
        <w:framePr w:w="10319" w:h="1247" w:hRule="exact" w:hSpace="0" w:wrap="around" w:vAnchor="page" w:x="812" w:y="10547" w:anchorLock="1"/>
        <w:ind w:left="0"/>
        <w:rPr>
          <w:caps/>
          <w:color w:val="auto"/>
        </w:rPr>
      </w:pPr>
      <w:sdt>
        <w:sdtPr>
          <w:rPr>
            <w:sz w:val="44"/>
            <w:szCs w:val="44"/>
          </w:rPr>
          <w:alias w:val="Unit Code"/>
          <w:tag w:val="Unit Code"/>
          <w:id w:val="1592818841"/>
          <w:placeholder>
            <w:docPart w:val="949FBCA45F4E406C8D4DC4F4FFFD5DEC"/>
          </w:placeholder>
          <w:dataBinding w:prefixMappings="xmlns:ns0='http://schemas.microsoft.com/office/2006/coverPageProps' " w:xpath="/ns0:CoverPageProperties[1]/ns0:Abstract[1]" w:storeItemID="{55AF091B-3C7A-41E3-B477-F2FDAA23CFDA}"/>
          <w:text w:multiLine="1"/>
        </w:sdtPr>
        <w:sdtContent>
          <w:r w:rsidR="00C609AA">
            <w:rPr>
              <w:sz w:val="44"/>
              <w:szCs w:val="44"/>
            </w:rPr>
            <w:t>ICTTEN419</w:t>
          </w:r>
        </w:sdtContent>
      </w:sdt>
      <w:r w:rsidR="00E475FA">
        <w:rPr>
          <w:caps/>
          <w:color w:val="auto"/>
        </w:rPr>
        <w:t xml:space="preserve"> </w:t>
      </w:r>
      <w:sdt>
        <w:sdtPr>
          <w:rPr>
            <w:rFonts w:ascii="Arial" w:hAnsi="Arial" w:cs="Arial"/>
            <w:color w:val="auto"/>
            <w:sz w:val="36"/>
            <w:szCs w:val="36"/>
            <w:lang w:eastAsia="en-AU"/>
          </w:rPr>
          <w:alias w:val="Unit Title"/>
          <w:tag w:val="[Insert Unit Title]"/>
          <w:id w:val="-482776107"/>
          <w:placeholder>
            <w:docPart w:val="292B3ABC3E694465B6D846E21EECFFEC"/>
          </w:placeholder>
          <w:dataBinding w:prefixMappings="xmlns:ns0='http://purl.org/dc/elements/1.1/' xmlns:ns1='http://schemas.openxmlformats.org/package/2006/metadata/core-properties' " w:xpath="/ns1:coreProperties[1]/ns0:subject[1]" w:storeItemID="{6C3C8BC8-F283-45AE-878A-BAB7291924A1}"/>
          <w:text w:multiLine="1"/>
        </w:sdtPr>
        <w:sdtContent>
          <w:r w:rsidR="00967821" w:rsidRPr="000E11DA">
            <w:rPr>
              <w:rFonts w:ascii="Arial" w:hAnsi="Arial" w:cs="Arial"/>
              <w:color w:val="auto"/>
              <w:sz w:val="36"/>
              <w:szCs w:val="36"/>
              <w:lang w:eastAsia="en-AU"/>
            </w:rPr>
            <w:t>Implement and troubleshoot enterprise routers and switches</w:t>
          </w:r>
        </w:sdtContent>
      </w:sdt>
      <w:r w:rsidR="00E475FA" w:rsidRPr="00EB087A">
        <w:rPr>
          <w:caps/>
          <w:color w:val="auto"/>
        </w:rPr>
        <w:fldChar w:fldCharType="begin"/>
      </w:r>
      <w:r w:rsidR="00E475FA" w:rsidRPr="00EB087A">
        <w:rPr>
          <w:caps/>
          <w:color w:val="auto"/>
        </w:rPr>
        <w:instrText xml:space="preserve"> DOCVARIABLE  UnitCodeField  \* MERGEFORMAT </w:instrText>
      </w:r>
      <w:r w:rsidR="00E475FA" w:rsidRPr="00EB087A">
        <w:rPr>
          <w:caps/>
          <w:color w:val="auto"/>
        </w:rPr>
        <w:fldChar w:fldCharType="end"/>
      </w:r>
      <w:r w:rsidR="00E475FA" w:rsidRPr="00EB087A">
        <w:rPr>
          <w:caps/>
          <w:color w:val="auto"/>
        </w:rPr>
        <w:fldChar w:fldCharType="begin"/>
      </w:r>
      <w:r w:rsidR="00E475FA" w:rsidRPr="00EB087A">
        <w:rPr>
          <w:caps/>
          <w:color w:val="auto"/>
        </w:rPr>
        <w:instrText xml:space="preserve"> DOCVARIABLE  "Unit Code Test"  \* MERGEFORMAT </w:instrText>
      </w:r>
      <w:r w:rsidR="00E475FA" w:rsidRPr="00EB087A">
        <w:rPr>
          <w:caps/>
          <w:color w:val="auto"/>
        </w:rPr>
        <w:fldChar w:fldCharType="end"/>
      </w:r>
      <w:r w:rsidR="00E475FA" w:rsidRPr="00EB087A">
        <w:rPr>
          <w:caps/>
          <w:color w:val="auto"/>
        </w:rPr>
        <w:fldChar w:fldCharType="begin"/>
      </w:r>
      <w:r w:rsidR="00E475FA" w:rsidRPr="00EB087A">
        <w:rPr>
          <w:caps/>
          <w:color w:val="auto"/>
        </w:rPr>
        <w:instrText xml:space="preserve"> DOCVARIABLE  "Unit Code"  \* MERGEFORMAT </w:instrText>
      </w:r>
      <w:r w:rsidR="00E475FA" w:rsidRPr="00EB087A">
        <w:rPr>
          <w:caps/>
          <w:color w:val="auto"/>
        </w:rPr>
        <w:fldChar w:fldCharType="end"/>
      </w:r>
    </w:p>
    <w:bookmarkStart w:id="1" w:name="_Toc504393767"/>
    <w:bookmarkStart w:id="2" w:name="_Toc504393768"/>
    <w:bookmarkEnd w:id="0"/>
    <w:p w14:paraId="47840C84" w14:textId="243107C6" w:rsidR="00E475FA" w:rsidRPr="008F4846" w:rsidRDefault="00E475FA" w:rsidP="00E475FA">
      <w:pPr>
        <w:pStyle w:val="UnitCodeTitle"/>
        <w:framePr w:hSpace="0" w:wrap="auto" w:hAnchor="text" w:xAlign="left" w:yAlign="inline"/>
        <w:ind w:left="0"/>
        <w:suppressOverlap w:val="0"/>
        <w:rPr>
          <w:caps/>
          <w:color w:val="auto"/>
        </w:rPr>
        <w:sectPr w:rsidR="00E475FA" w:rsidRPr="008F4846" w:rsidSect="007548A7">
          <w:headerReference w:type="default" r:id="rId12"/>
          <w:footerReference w:type="default" r:id="rId13"/>
          <w:headerReference w:type="first" r:id="rId14"/>
          <w:footerReference w:type="first" r:id="rId15"/>
          <w:pgSz w:w="11906" w:h="16838"/>
          <w:pgMar w:top="709" w:right="1077" w:bottom="851" w:left="1077" w:header="705" w:footer="709" w:gutter="0"/>
          <w:cols w:space="708"/>
          <w:titlePg/>
          <w:docGrid w:linePitch="360"/>
        </w:sectPr>
      </w:pPr>
      <w:r w:rsidRPr="00EB087A">
        <w:rPr>
          <w:caps/>
          <w:color w:val="auto"/>
        </w:rPr>
        <w:fldChar w:fldCharType="begin"/>
      </w:r>
      <w:r w:rsidRPr="00EB087A">
        <w:rPr>
          <w:caps/>
          <w:color w:val="auto"/>
        </w:rPr>
        <w:instrText xml:space="preserve"> DOCVARIABLE  UnitCodeField  \* MERGEFORMAT </w:instrText>
      </w:r>
      <w:r w:rsidRPr="00EB087A">
        <w:rPr>
          <w:caps/>
          <w:color w:val="auto"/>
        </w:rPr>
        <w:fldChar w:fldCharType="end"/>
      </w:r>
      <w:r w:rsidRPr="00EB087A">
        <w:rPr>
          <w:caps/>
          <w:color w:val="auto"/>
        </w:rPr>
        <w:fldChar w:fldCharType="begin"/>
      </w:r>
      <w:r w:rsidRPr="00EB087A">
        <w:rPr>
          <w:caps/>
          <w:color w:val="auto"/>
        </w:rPr>
        <w:instrText xml:space="preserve"> DOCVARIABLE  "Unit Code Test"  \* MERGEFORMAT </w:instrText>
      </w:r>
      <w:r w:rsidRPr="00EB087A">
        <w:rPr>
          <w:caps/>
          <w:color w:val="auto"/>
        </w:rPr>
        <w:fldChar w:fldCharType="end"/>
      </w:r>
      <w:r w:rsidRPr="00EB087A">
        <w:rPr>
          <w:caps/>
          <w:color w:val="auto"/>
        </w:rPr>
        <w:fldChar w:fldCharType="begin"/>
      </w:r>
      <w:r w:rsidRPr="00EB087A">
        <w:rPr>
          <w:caps/>
          <w:color w:val="auto"/>
        </w:rPr>
        <w:instrText xml:space="preserve"> DOCVARIABLE  "Unit Code"  \* MERGEFORMAT </w:instrText>
      </w:r>
      <w:r w:rsidRPr="00EB087A">
        <w:rPr>
          <w:caps/>
          <w:color w:val="auto"/>
        </w:rPr>
        <w:fldChar w:fldCharType="end"/>
      </w:r>
      <w:r>
        <w:rPr>
          <w:noProof/>
        </w:rPr>
        <mc:AlternateContent>
          <mc:Choice Requires="wps">
            <w:drawing>
              <wp:anchor distT="0" distB="0" distL="114300" distR="114300" simplePos="0" relativeHeight="251661312" behindDoc="0" locked="1" layoutInCell="1" allowOverlap="1" wp14:anchorId="6FF6715E" wp14:editId="5C6827FF">
                <wp:simplePos x="0" y="0"/>
                <wp:positionH relativeFrom="column">
                  <wp:posOffset>-83820</wp:posOffset>
                </wp:positionH>
                <wp:positionV relativeFrom="page">
                  <wp:posOffset>7543165</wp:posOffset>
                </wp:positionV>
                <wp:extent cx="6447600" cy="199800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600" cy="1998000"/>
                        </a:xfrm>
                        <a:prstGeom prst="rect">
                          <a:avLst/>
                        </a:prstGeom>
                        <a:noFill/>
                        <a:ln w="9525">
                          <a:noFill/>
                          <a:miter lim="800000"/>
                          <a:headEnd/>
                          <a:tailEnd/>
                        </a:ln>
                      </wps:spPr>
                      <wps:txbx>
                        <w:txbxContent>
                          <w:p w14:paraId="434FC60B" w14:textId="724D9A0B" w:rsidR="00E475FA" w:rsidRPr="00F12D45" w:rsidRDefault="00E475FA" w:rsidP="00E475FA">
                            <w:pPr>
                              <w:tabs>
                                <w:tab w:val="left" w:pos="6804"/>
                              </w:tabs>
                              <w:rPr>
                                <w:rFonts w:eastAsiaTheme="majorEastAsia" w:cstheme="minorHAnsi"/>
                                <w:b/>
                                <w:color w:val="808285"/>
                                <w:spacing w:val="-4"/>
                                <w:sz w:val="36"/>
                                <w:szCs w:val="36"/>
                                <w:lang w:eastAsia="en-AU"/>
                              </w:rPr>
                            </w:pPr>
                            <w:r w:rsidRPr="00F12D45">
                              <w:rPr>
                                <w:rFonts w:eastAsiaTheme="majorEastAsia" w:cstheme="minorHAnsi"/>
                                <w:b/>
                                <w:color w:val="808285"/>
                                <w:spacing w:val="-4"/>
                                <w:sz w:val="36"/>
                                <w:szCs w:val="36"/>
                                <w:lang w:eastAsia="en-AU"/>
                              </w:rPr>
                              <w:t>Student Name</w:t>
                            </w:r>
                            <w:r>
                              <w:rPr>
                                <w:rFonts w:eastAsiaTheme="majorEastAsia" w:cstheme="minorHAnsi"/>
                                <w:b/>
                                <w:color w:val="808285"/>
                                <w:spacing w:val="-4"/>
                                <w:sz w:val="36"/>
                                <w:szCs w:val="36"/>
                                <w:lang w:eastAsia="en-AU"/>
                              </w:rPr>
                              <w:t xml:space="preserve">: </w:t>
                            </w:r>
                            <w:permStart w:id="164711992" w:edGrp="everyone"/>
                            <w:sdt>
                              <w:sdtPr>
                                <w:rPr>
                                  <w:rFonts w:eastAsiaTheme="majorEastAsia" w:cstheme="minorHAnsi"/>
                                  <w:b/>
                                  <w:spacing w:val="-4"/>
                                  <w:sz w:val="36"/>
                                  <w:szCs w:val="36"/>
                                  <w:lang w:eastAsia="en-AU"/>
                                </w:rPr>
                                <w:alias w:val="Student Name"/>
                                <w:tag w:val=""/>
                                <w:id w:val="-981545419"/>
                                <w:placeholder>
                                  <w:docPart w:val="B48A62D43AEC427B9CF80DE9670C40AF"/>
                                </w:placeholder>
                                <w:showingPlcHdr/>
                                <w:dataBinding w:prefixMappings="xmlns:ns0='http://schemas.microsoft.com/office/2006/coverPageProps' " w:xpath="/ns0:CoverPageProperties[1]/ns0:CompanyPhone[1]" w:storeItemID="{55AF091B-3C7A-41E3-B477-F2FDAA23CFDA}"/>
                                <w:text w:multiLine="1"/>
                              </w:sdtPr>
                              <w:sdtContent>
                                <w:r w:rsidR="00CE3F29" w:rsidRPr="00262FDD">
                                  <w:rPr>
                                    <w:rFonts w:eastAsiaTheme="majorEastAsia" w:cstheme="minorHAnsi"/>
                                    <w:b/>
                                    <w:color w:val="FF0000"/>
                                    <w:spacing w:val="-4"/>
                                    <w:sz w:val="36"/>
                                    <w:szCs w:val="36"/>
                                  </w:rPr>
                                  <w:t>[Type your name]</w:t>
                                </w:r>
                              </w:sdtContent>
                            </w:sdt>
                            <w:r w:rsidRPr="00F12D45">
                              <w:rPr>
                                <w:sz w:val="36"/>
                                <w:szCs w:val="36"/>
                                <w:u w:val="thick" w:color="7F8184"/>
                              </w:rPr>
                              <w:tab/>
                            </w:r>
                            <w:permEnd w:id="164711992"/>
                          </w:p>
                          <w:p w14:paraId="666D7A59" w14:textId="77777777" w:rsidR="00E475FA" w:rsidRPr="00F12D45" w:rsidRDefault="00E475FA" w:rsidP="00E475FA">
                            <w:pPr>
                              <w:rPr>
                                <w:rFonts w:eastAsiaTheme="majorEastAsia" w:cstheme="minorHAnsi"/>
                                <w:b/>
                                <w:color w:val="808285"/>
                                <w:spacing w:val="-4"/>
                                <w:sz w:val="36"/>
                                <w:szCs w:val="36"/>
                                <w:lang w:eastAsia="en-AU"/>
                              </w:rPr>
                            </w:pPr>
                          </w:p>
                          <w:p w14:paraId="10FB86D2" w14:textId="58C08594" w:rsidR="00E475FA" w:rsidRPr="00F12D45" w:rsidRDefault="00E475FA" w:rsidP="00E475FA">
                            <w:pPr>
                              <w:tabs>
                                <w:tab w:val="left" w:pos="3119"/>
                              </w:tabs>
                              <w:rPr>
                                <w:rFonts w:eastAsiaTheme="majorEastAsia" w:cstheme="minorHAnsi"/>
                                <w:b/>
                                <w:color w:val="808285"/>
                                <w:spacing w:val="-4"/>
                                <w:sz w:val="36"/>
                                <w:szCs w:val="36"/>
                                <w:lang w:eastAsia="en-AU"/>
                              </w:rPr>
                            </w:pPr>
                            <w:r w:rsidRPr="00F12D45">
                              <w:rPr>
                                <w:rFonts w:eastAsiaTheme="majorEastAsia" w:cstheme="minorHAnsi"/>
                                <w:b/>
                                <w:color w:val="808285"/>
                                <w:spacing w:val="-4"/>
                                <w:sz w:val="36"/>
                                <w:szCs w:val="36"/>
                                <w:lang w:eastAsia="en-AU"/>
                              </w:rPr>
                              <w:t xml:space="preserve">Student </w:t>
                            </w:r>
                            <w:r>
                              <w:rPr>
                                <w:rFonts w:eastAsiaTheme="majorEastAsia" w:cstheme="minorHAnsi"/>
                                <w:b/>
                                <w:color w:val="808285"/>
                                <w:spacing w:val="-4"/>
                                <w:sz w:val="36"/>
                                <w:szCs w:val="36"/>
                                <w:lang w:eastAsia="en-AU"/>
                              </w:rPr>
                              <w:t>ID:</w:t>
                            </w:r>
                            <w:r w:rsidRPr="00F12D45">
                              <w:rPr>
                                <w:rFonts w:eastAsiaTheme="majorEastAsia" w:cstheme="minorHAnsi"/>
                                <w:b/>
                                <w:color w:val="808285"/>
                                <w:spacing w:val="-4"/>
                                <w:sz w:val="36"/>
                                <w:szCs w:val="36"/>
                                <w:lang w:eastAsia="en-AU"/>
                              </w:rPr>
                              <w:t xml:space="preserve"> </w:t>
                            </w:r>
                            <w:permStart w:id="164115906" w:edGrp="everyone"/>
                            <w:sdt>
                              <w:sdtPr>
                                <w:rPr>
                                  <w:rFonts w:eastAsiaTheme="majorEastAsia" w:cstheme="minorHAnsi"/>
                                  <w:b/>
                                  <w:spacing w:val="-4"/>
                                  <w:sz w:val="36"/>
                                  <w:szCs w:val="36"/>
                                  <w:lang w:eastAsia="en-AU"/>
                                </w:rPr>
                                <w:alias w:val="Student ID"/>
                                <w:tag w:val=""/>
                                <w:id w:val="-258060766"/>
                                <w:placeholder>
                                  <w:docPart w:val="B63C13BC07334395A662BAB8A170D72C"/>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AA4753">
                                  <w:rPr>
                                    <w:rFonts w:eastAsiaTheme="majorEastAsia" w:cstheme="minorHAnsi"/>
                                    <w:b/>
                                    <w:color w:val="FF0000"/>
                                    <w:spacing w:val="-4"/>
                                  </w:rPr>
                                  <w:t>[Your ID number]</w:t>
                                </w:r>
                              </w:sdtContent>
                            </w:sdt>
                            <w:r>
                              <w:rPr>
                                <w:rFonts w:eastAsiaTheme="majorEastAsia" w:cstheme="minorHAnsi"/>
                                <w:b/>
                                <w:color w:val="808285"/>
                                <w:spacing w:val="-4"/>
                                <w:sz w:val="36"/>
                                <w:szCs w:val="36"/>
                                <w:lang w:eastAsia="en-AU"/>
                              </w:rPr>
                              <w:t xml:space="preserve"> </w:t>
                            </w:r>
                            <w:permEnd w:id="164115906"/>
                          </w:p>
                          <w:p w14:paraId="1C6FDBA4" w14:textId="77777777" w:rsidR="00E475FA" w:rsidRPr="00F12D45" w:rsidRDefault="00E475FA" w:rsidP="00E475FA">
                            <w:pPr>
                              <w:rPr>
                                <w:rFonts w:eastAsiaTheme="majorEastAsia" w:cstheme="minorHAnsi"/>
                                <w:b/>
                                <w:color w:val="808285"/>
                                <w:spacing w:val="-4"/>
                                <w:lang w:eastAsia="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FF6715E" id="_x0000_t202" coordsize="21600,21600" o:spt="202" path="m,l,21600r21600,l21600,xe">
                <v:stroke joinstyle="miter"/>
                <v:path gradientshapeok="t" o:connecttype="rect"/>
              </v:shapetype>
              <v:shape id="_x0000_s1027" type="#_x0000_t202" style="position:absolute;margin-left:-6.6pt;margin-top:593.95pt;width:507.7pt;height:15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" filled="f" stroked="f">
                <v:textbox style="mso-fit-shape-to-text:t">
                  <w:txbxContent>
                    <w:p w14:paraId="434FC60B" w14:textId="724D9A0B" w:rsidR="00E475FA" w:rsidRPr="00F12D45" w:rsidRDefault="00E475FA" w:rsidP="00E475FA">
                      <w:pPr>
                        <w:tabs>
                          <w:tab w:val="left" w:pos="6804"/>
                        </w:tabs>
                        <w:rPr>
                          <w:rFonts w:eastAsiaTheme="majorEastAsia" w:cstheme="minorHAnsi"/>
                          <w:b/>
                          <w:color w:val="808285"/>
                          <w:spacing w:val="-4"/>
                          <w:sz w:val="36"/>
                          <w:szCs w:val="36"/>
                          <w:lang w:eastAsia="en-AU"/>
                        </w:rPr>
                      </w:pPr>
                      <w:r w:rsidRPr="00F12D45">
                        <w:rPr>
                          <w:rFonts w:eastAsiaTheme="majorEastAsia" w:cstheme="minorHAnsi"/>
                          <w:b/>
                          <w:color w:val="808285"/>
                          <w:spacing w:val="-4"/>
                          <w:sz w:val="36"/>
                          <w:szCs w:val="36"/>
                          <w:lang w:eastAsia="en-AU"/>
                        </w:rPr>
                        <w:t>Student Name</w:t>
                      </w:r>
                      <w:r>
                        <w:rPr>
                          <w:rFonts w:eastAsiaTheme="majorEastAsia" w:cstheme="minorHAnsi"/>
                          <w:b/>
                          <w:color w:val="808285"/>
                          <w:spacing w:val="-4"/>
                          <w:sz w:val="36"/>
                          <w:szCs w:val="36"/>
                          <w:lang w:eastAsia="en-AU"/>
                        </w:rPr>
                        <w:t xml:space="preserve">: </w:t>
                      </w:r>
                      <w:permStart w:id="164711992" w:edGrp="everyone"/>
                      <w:sdt>
                        <w:sdtPr>
                          <w:rPr>
                            <w:rFonts w:eastAsiaTheme="majorEastAsia" w:cstheme="minorHAnsi"/>
                            <w:b/>
                            <w:spacing w:val="-4"/>
                            <w:sz w:val="36"/>
                            <w:szCs w:val="36"/>
                            <w:lang w:eastAsia="en-AU"/>
                          </w:rPr>
                          <w:alias w:val="Student Name"/>
                          <w:tag w:val=""/>
                          <w:id w:val="-981545419"/>
                          <w:placeholder>
                            <w:docPart w:val="B48A62D43AEC427B9CF80DE9670C40AF"/>
                          </w:placeholder>
                          <w:showingPlcHdr/>
                          <w:dataBinding w:prefixMappings="xmlns:ns0='http://schemas.microsoft.com/office/2006/coverPageProps' " w:xpath="/ns0:CoverPageProperties[1]/ns0:CompanyPhone[1]" w:storeItemID="{55AF091B-3C7A-41E3-B477-F2FDAA23CFDA}"/>
                          <w:text w:multiLine="1"/>
                        </w:sdtPr>
                        <w:sdtContent>
                          <w:r w:rsidR="00CE3F29" w:rsidRPr="00262FDD">
                            <w:rPr>
                              <w:rFonts w:eastAsiaTheme="majorEastAsia" w:cstheme="minorHAnsi"/>
                              <w:b/>
                              <w:color w:val="FF0000"/>
                              <w:spacing w:val="-4"/>
                              <w:sz w:val="36"/>
                              <w:szCs w:val="36"/>
                            </w:rPr>
                            <w:t>[Type your name]</w:t>
                          </w:r>
                        </w:sdtContent>
                      </w:sdt>
                      <w:r w:rsidRPr="00F12D45">
                        <w:rPr>
                          <w:sz w:val="36"/>
                          <w:szCs w:val="36"/>
                          <w:u w:val="thick" w:color="7F8184"/>
                        </w:rPr>
                        <w:tab/>
                      </w:r>
                      <w:permEnd w:id="164711992"/>
                    </w:p>
                    <w:p w14:paraId="666D7A59" w14:textId="77777777" w:rsidR="00E475FA" w:rsidRPr="00F12D45" w:rsidRDefault="00E475FA" w:rsidP="00E475FA">
                      <w:pPr>
                        <w:rPr>
                          <w:rFonts w:eastAsiaTheme="majorEastAsia" w:cstheme="minorHAnsi"/>
                          <w:b/>
                          <w:color w:val="808285"/>
                          <w:spacing w:val="-4"/>
                          <w:sz w:val="36"/>
                          <w:szCs w:val="36"/>
                          <w:lang w:eastAsia="en-AU"/>
                        </w:rPr>
                      </w:pPr>
                    </w:p>
                    <w:p w14:paraId="10FB86D2" w14:textId="58C08594" w:rsidR="00E475FA" w:rsidRPr="00F12D45" w:rsidRDefault="00E475FA" w:rsidP="00E475FA">
                      <w:pPr>
                        <w:tabs>
                          <w:tab w:val="left" w:pos="3119"/>
                        </w:tabs>
                        <w:rPr>
                          <w:rFonts w:eastAsiaTheme="majorEastAsia" w:cstheme="minorHAnsi"/>
                          <w:b/>
                          <w:color w:val="808285"/>
                          <w:spacing w:val="-4"/>
                          <w:sz w:val="36"/>
                          <w:szCs w:val="36"/>
                          <w:lang w:eastAsia="en-AU"/>
                        </w:rPr>
                      </w:pPr>
                      <w:r w:rsidRPr="00F12D45">
                        <w:rPr>
                          <w:rFonts w:eastAsiaTheme="majorEastAsia" w:cstheme="minorHAnsi"/>
                          <w:b/>
                          <w:color w:val="808285"/>
                          <w:spacing w:val="-4"/>
                          <w:sz w:val="36"/>
                          <w:szCs w:val="36"/>
                          <w:lang w:eastAsia="en-AU"/>
                        </w:rPr>
                        <w:t xml:space="preserve">Student </w:t>
                      </w:r>
                      <w:r>
                        <w:rPr>
                          <w:rFonts w:eastAsiaTheme="majorEastAsia" w:cstheme="minorHAnsi"/>
                          <w:b/>
                          <w:color w:val="808285"/>
                          <w:spacing w:val="-4"/>
                          <w:sz w:val="36"/>
                          <w:szCs w:val="36"/>
                          <w:lang w:eastAsia="en-AU"/>
                        </w:rPr>
                        <w:t>ID:</w:t>
                      </w:r>
                      <w:r w:rsidRPr="00F12D45">
                        <w:rPr>
                          <w:rFonts w:eastAsiaTheme="majorEastAsia" w:cstheme="minorHAnsi"/>
                          <w:b/>
                          <w:color w:val="808285"/>
                          <w:spacing w:val="-4"/>
                          <w:sz w:val="36"/>
                          <w:szCs w:val="36"/>
                          <w:lang w:eastAsia="en-AU"/>
                        </w:rPr>
                        <w:t xml:space="preserve"> </w:t>
                      </w:r>
                      <w:permStart w:id="164115906" w:edGrp="everyone"/>
                      <w:sdt>
                        <w:sdtPr>
                          <w:rPr>
                            <w:rFonts w:eastAsiaTheme="majorEastAsia" w:cstheme="minorHAnsi"/>
                            <w:b/>
                            <w:spacing w:val="-4"/>
                            <w:sz w:val="36"/>
                            <w:szCs w:val="36"/>
                            <w:lang w:eastAsia="en-AU"/>
                          </w:rPr>
                          <w:alias w:val="Student ID"/>
                          <w:tag w:val=""/>
                          <w:id w:val="-258060766"/>
                          <w:placeholder>
                            <w:docPart w:val="B63C13BC07334395A662BAB8A170D72C"/>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AA4753">
                            <w:rPr>
                              <w:rFonts w:eastAsiaTheme="majorEastAsia" w:cstheme="minorHAnsi"/>
                              <w:b/>
                              <w:color w:val="FF0000"/>
                              <w:spacing w:val="-4"/>
                            </w:rPr>
                            <w:t>[Your ID number]</w:t>
                          </w:r>
                        </w:sdtContent>
                      </w:sdt>
                      <w:r>
                        <w:rPr>
                          <w:rFonts w:eastAsiaTheme="majorEastAsia" w:cstheme="minorHAnsi"/>
                          <w:b/>
                          <w:color w:val="808285"/>
                          <w:spacing w:val="-4"/>
                          <w:sz w:val="36"/>
                          <w:szCs w:val="36"/>
                          <w:lang w:eastAsia="en-AU"/>
                        </w:rPr>
                        <w:t xml:space="preserve"> </w:t>
                      </w:r>
                      <w:permEnd w:id="164115906"/>
                    </w:p>
                    <w:p w14:paraId="1C6FDBA4" w14:textId="77777777" w:rsidR="00E475FA" w:rsidRPr="00F12D45" w:rsidRDefault="00E475FA" w:rsidP="00E475FA">
                      <w:pPr>
                        <w:rPr>
                          <w:rFonts w:eastAsiaTheme="majorEastAsia" w:cstheme="minorHAnsi"/>
                          <w:b/>
                          <w:color w:val="808285"/>
                          <w:spacing w:val="-4"/>
                          <w:lang w:eastAsia="en-AU"/>
                        </w:rPr>
                      </w:pPr>
                    </w:p>
                  </w:txbxContent>
                </v:textbox>
                <w10:wrap anchory="page"/>
                <w10:anchorlock/>
              </v:shape>
            </w:pict>
          </mc:Fallback>
        </mc:AlternateContent>
      </w:r>
      <w:bookmarkEnd w:id="1"/>
      <w:bookmarkEnd w:id="2"/>
    </w:p>
    <w:p w14:paraId="2FE10AFB" w14:textId="77777777" w:rsidR="00E475FA" w:rsidRPr="001F08E6" w:rsidRDefault="00E475FA" w:rsidP="00E475FA">
      <w:pPr>
        <w:pStyle w:val="Title1"/>
        <w:tabs>
          <w:tab w:val="clear" w:pos="5788"/>
        </w:tabs>
        <w:ind w:left="0"/>
        <w:rPr>
          <w:b w:val="0"/>
          <w:sz w:val="22"/>
          <w:szCs w:val="22"/>
          <w:u w:val="thick" w:color="7F8184"/>
        </w:rPr>
      </w:pPr>
    </w:p>
    <w:p w14:paraId="676F0FA8" w14:textId="77777777" w:rsidR="00E475FA" w:rsidRDefault="00E475FA" w:rsidP="00E475FA">
      <w:pPr>
        <w:tabs>
          <w:tab w:val="left" w:pos="2920"/>
          <w:tab w:val="center" w:pos="5064"/>
        </w:tabs>
        <w:jc w:val="center"/>
        <w:rPr>
          <w:color w:val="D9D9D9" w:themeColor="background1" w:themeShade="D9"/>
          <w:szCs w:val="24"/>
        </w:rPr>
        <w:sectPr w:rsidR="00E475FA" w:rsidSect="00844B9E">
          <w:headerReference w:type="first" r:id="rId16"/>
          <w:footerReference w:type="first" r:id="rId17"/>
          <w:pgSz w:w="11906" w:h="16838"/>
          <w:pgMar w:top="14600" w:right="1077" w:bottom="1440" w:left="1077" w:header="709" w:footer="709" w:gutter="0"/>
          <w:cols w:space="708"/>
          <w:titlePg/>
          <w:docGrid w:linePitch="360"/>
        </w:sectPr>
      </w:pPr>
      <w:r w:rsidRPr="00FD4995">
        <w:rPr>
          <w:color w:val="D9D9D9" w:themeColor="background1" w:themeShade="D9"/>
          <w:szCs w:val="24"/>
        </w:rPr>
        <w:t>This page has been left intentionally blank</w:t>
      </w:r>
    </w:p>
    <w:p w14:paraId="0ECD4277" w14:textId="77777777" w:rsidR="00457F45" w:rsidRPr="008A1EBB" w:rsidRDefault="00457F45" w:rsidP="00457F45">
      <w:pPr>
        <w:spacing w:after="0" w:line="276" w:lineRule="auto"/>
      </w:pPr>
      <w:r>
        <w:lastRenderedPageBreak/>
        <w:fldChar w:fldCharType="begin"/>
      </w:r>
      <w:r>
        <w:instrText xml:space="preserve"> IF</w:instrText>
      </w:r>
      <w:fldSimple w:instr=" REF Property  \* MERGEFORMAT ">
        <w:r>
          <w:instrText>SuniTAFE Created Works</w:instrText>
        </w:r>
      </w:fldSimple>
      <w:r>
        <w:instrText>="SuniTAFE Purchased Copyright" "</w:instrText>
      </w:r>
      <w:r w:rsidRPr="00167E1E">
        <w:rPr>
          <w:b/>
          <w:bCs/>
        </w:rPr>
        <w:instrText>Intellectual Property Notice</w:instrText>
      </w:r>
    </w:p>
    <w:p w14:paraId="737B9775" w14:textId="77777777" w:rsidR="00457F45" w:rsidRDefault="00457F45" w:rsidP="00457F45">
      <w:pPr>
        <w:spacing w:after="0" w:line="276" w:lineRule="auto"/>
        <w:rPr>
          <w:b/>
          <w:bCs/>
        </w:rPr>
      </w:pPr>
    </w:p>
    <w:p w14:paraId="676E679A" w14:textId="77777777" w:rsidR="00457F45" w:rsidRDefault="00457F45" w:rsidP="00457F45">
      <w:pPr>
        <w:spacing w:after="0" w:line="276" w:lineRule="auto"/>
      </w:pPr>
      <w:r w:rsidRPr="00167E1E">
        <w:rPr>
          <w:b/>
          <w:bCs/>
        </w:rPr>
        <w:instrText xml:space="preserve">© Sunraysia Institute of TAFE </w:instrText>
      </w:r>
      <w:r w:rsidRPr="00167E1E">
        <w:rPr>
          <w:b/>
          <w:bCs/>
          <w:color w:val="FF0000"/>
        </w:rPr>
        <w:instrText>[Year of creation]</w:instrText>
      </w:r>
      <w:r>
        <w:instrText>"</w:instrText>
      </w:r>
    </w:p>
    <w:p w14:paraId="118961C7" w14:textId="77777777" w:rsidR="00457F45" w:rsidRDefault="00457F45" w:rsidP="00457F45">
      <w:pPr>
        <w:spacing w:after="0" w:line="276" w:lineRule="auto"/>
        <w:rPr>
          <w:rFonts w:eastAsia="Times New Roman"/>
          <w:szCs w:val="36"/>
        </w:rPr>
      </w:pPr>
    </w:p>
    <w:p w14:paraId="5E78D92C" w14:textId="77777777" w:rsidR="00457F45" w:rsidRPr="0014329B" w:rsidRDefault="00457F45" w:rsidP="00457F45">
      <w:pPr>
        <w:spacing w:after="0" w:line="276" w:lineRule="auto"/>
        <w:rPr>
          <w:rFonts w:eastAsia="Times New Roman"/>
          <w:szCs w:val="36"/>
        </w:rPr>
      </w:pPr>
      <w:r>
        <w:instrText xml:space="preserve"> </w:instrText>
      </w:r>
    </w:p>
    <w:p w14:paraId="5D304A91" w14:textId="77777777" w:rsidR="00457F45" w:rsidRPr="00167E1E" w:rsidRDefault="00457F45" w:rsidP="00457F45">
      <w:pPr>
        <w:spacing w:after="0" w:line="276" w:lineRule="auto"/>
        <w:rPr>
          <w:b/>
          <w:bCs/>
        </w:rPr>
      </w:pPr>
      <w:r>
        <w:fldChar w:fldCharType="begin"/>
      </w:r>
      <w:r>
        <w:instrText xml:space="preserve"> IF</w:instrText>
      </w:r>
      <w:fldSimple w:instr=" REF Property  \* MERGEFORMAT ">
        <w:r>
          <w:instrText>SuniTAFE Created Works</w:instrText>
        </w:r>
      </w:fldSimple>
      <w:r>
        <w:instrText>="SuniTAFE Created Works" "</w:instrText>
      </w:r>
      <w:r w:rsidRPr="00167E1E">
        <w:rPr>
          <w:b/>
          <w:bCs/>
        </w:rPr>
        <w:instrText>Intellectual Property Notice</w:instrText>
      </w:r>
    </w:p>
    <w:p w14:paraId="20A997DC" w14:textId="77777777" w:rsidR="00457F45" w:rsidRDefault="00457F45" w:rsidP="00457F45">
      <w:pPr>
        <w:widowControl w:val="0"/>
        <w:autoSpaceDE w:val="0"/>
        <w:autoSpaceDN w:val="0"/>
        <w:adjustRightInd w:val="0"/>
        <w:spacing w:after="0" w:line="276" w:lineRule="auto"/>
        <w:rPr>
          <w:b/>
          <w:bCs/>
        </w:rPr>
      </w:pPr>
    </w:p>
    <w:p w14:paraId="25339E14" w14:textId="77777777" w:rsidR="00457F45" w:rsidRPr="00EE5212" w:rsidRDefault="00457F45" w:rsidP="00457F45">
      <w:pPr>
        <w:widowControl w:val="0"/>
        <w:autoSpaceDE w:val="0"/>
        <w:autoSpaceDN w:val="0"/>
        <w:adjustRightInd w:val="0"/>
        <w:spacing w:after="0" w:line="276" w:lineRule="auto"/>
        <w:rPr>
          <w:rFonts w:eastAsia="Times New Roman" w:cs="Arial"/>
          <w:lang w:eastAsia="en-AU"/>
        </w:rPr>
      </w:pPr>
      <w:r w:rsidRPr="00167E1E">
        <w:rPr>
          <w:b/>
          <w:bCs/>
        </w:rPr>
        <w:instrText xml:space="preserve">© Sunraysia Institute of TAFE </w:instrText>
      </w:r>
      <w:r w:rsidRPr="00167E1E">
        <w:rPr>
          <w:b/>
          <w:bCs/>
          <w:color w:val="FF0000"/>
        </w:rPr>
        <w:instrText>[Year of creation]</w:instrText>
      </w:r>
      <w:r w:rsidRPr="00167E1E">
        <w:instrText xml:space="preserve"> </w:instrText>
      </w:r>
      <w:r w:rsidRPr="00E16253">
        <w:instrText xml:space="preserve">All rights reserved. </w:instrText>
      </w:r>
    </w:p>
    <w:p w14:paraId="48441FDC" w14:textId="77777777" w:rsidR="00457F45" w:rsidRDefault="00457F45" w:rsidP="00457F45">
      <w:pPr>
        <w:spacing w:after="0" w:line="276" w:lineRule="auto"/>
      </w:pPr>
    </w:p>
    <w:p w14:paraId="78871668" w14:textId="77777777" w:rsidR="00457F45" w:rsidRDefault="00457F45" w:rsidP="00457F45">
      <w:pPr>
        <w:spacing w:after="0" w:line="276" w:lineRule="auto"/>
      </w:pPr>
      <w:r w:rsidRPr="00E16253">
        <w:instrText xml:space="preserve">This resource was produced by </w:instrText>
      </w:r>
      <w:r>
        <w:instrText>Sunraysia Institute of TAFE (</w:instrText>
      </w:r>
      <w:r w:rsidRPr="00E16253">
        <w:instrText>SuniTAFE</w:instrText>
      </w:r>
      <w:r>
        <w:instrText>)</w:instrText>
      </w:r>
      <w:r w:rsidRPr="00E16253">
        <w:instrText xml:space="preserve"> </w:instrText>
      </w:r>
      <w:r>
        <w:instrText>for use</w:instrText>
      </w:r>
      <w:r w:rsidRPr="00E16253">
        <w:instrText xml:space="preserve"> </w:instrText>
      </w:r>
      <w:r>
        <w:instrText>by</w:instrText>
      </w:r>
      <w:r w:rsidRPr="00E16253">
        <w:instrText xml:space="preserve"> its e</w:instrText>
      </w:r>
      <w:r>
        <w:instrText>mployees</w:instrText>
      </w:r>
      <w:r w:rsidRPr="00E16253">
        <w:instrText>, and as such, they have the authority to print this material. Any further copying or communication of the material in any format or via any means may only be done with the prior documented permission of SuniTAFE.</w:instrText>
      </w:r>
      <w:r>
        <w:instrText xml:space="preserve"> </w:instrText>
      </w:r>
      <w:r w:rsidRPr="00CC24DC">
        <w:instrText xml:space="preserve">SuniTAFE does not have the authority to give permission for </w:instrText>
      </w:r>
      <w:r>
        <w:instrText>third-party</w:instrText>
      </w:r>
      <w:r w:rsidRPr="00CC24DC">
        <w:instrText xml:space="preserve"> materials that may be included in this resource.</w:instrText>
      </w:r>
      <w:r>
        <w:instrText xml:space="preserve">" </w:instrText>
      </w:r>
    </w:p>
    <w:p w14:paraId="71738BAA" w14:textId="77777777" w:rsidR="00457F45" w:rsidRPr="00167E1E" w:rsidRDefault="00457F45" w:rsidP="00457F45">
      <w:pPr>
        <w:spacing w:after="0" w:line="276" w:lineRule="auto"/>
        <w:rPr>
          <w:b/>
          <w:bCs/>
          <w:noProof/>
        </w:rPr>
      </w:pPr>
      <w:r>
        <w:fldChar w:fldCharType="begin"/>
      </w:r>
      <w:r>
        <w:instrText xml:space="preserve"> IF</w:instrText>
      </w:r>
      <w:fldSimple w:instr=" REF Property  \* MERGEFORMAT ">
        <w:r>
          <w:instrText>3rd Party Material</w:instrText>
        </w:r>
      </w:fldSimple>
      <w:r>
        <w:instrText>="3</w:instrText>
      </w:r>
      <w:r w:rsidRPr="00D43527">
        <w:rPr>
          <w:vertAlign w:val="superscript"/>
        </w:rPr>
        <w:instrText>rd</w:instrText>
      </w:r>
      <w:r>
        <w:instrText xml:space="preserve"> Party Material" "</w:instrText>
      </w:r>
      <w:r w:rsidRPr="00167E1E">
        <w:rPr>
          <w:b/>
          <w:bCs/>
        </w:rPr>
        <w:instrText>Intellectual Property Notice</w:instrText>
      </w:r>
      <w:r>
        <w:instrText xml:space="preserve">" </w:instrText>
      </w:r>
      <w:r>
        <w:fldChar w:fldCharType="separate"/>
      </w:r>
      <w:r w:rsidRPr="00167E1E">
        <w:rPr>
          <w:b/>
          <w:bCs/>
          <w:noProof/>
        </w:rPr>
        <w:instrText>Intellectual Property Notice</w:instrText>
      </w:r>
      <w:r>
        <w:fldChar w:fldCharType="end"/>
      </w:r>
      <w:r>
        <w:fldChar w:fldCharType="separate"/>
      </w:r>
      <w:r w:rsidRPr="00167E1E">
        <w:rPr>
          <w:b/>
          <w:bCs/>
          <w:noProof/>
        </w:rPr>
        <w:instrText>Intellectual Property Notice</w:instrText>
      </w:r>
    </w:p>
    <w:p w14:paraId="78C1EA92" w14:textId="77777777" w:rsidR="00457F45" w:rsidRDefault="00457F45" w:rsidP="00457F45">
      <w:pPr>
        <w:widowControl w:val="0"/>
        <w:autoSpaceDE w:val="0"/>
        <w:autoSpaceDN w:val="0"/>
        <w:adjustRightInd w:val="0"/>
        <w:spacing w:after="0" w:line="276" w:lineRule="auto"/>
        <w:rPr>
          <w:b/>
          <w:bCs/>
          <w:noProof/>
        </w:rPr>
      </w:pPr>
    </w:p>
    <w:p w14:paraId="4250DFF2" w14:textId="77777777" w:rsidR="00457F45" w:rsidRPr="00EE5212" w:rsidRDefault="00457F45" w:rsidP="00457F45">
      <w:pPr>
        <w:widowControl w:val="0"/>
        <w:autoSpaceDE w:val="0"/>
        <w:autoSpaceDN w:val="0"/>
        <w:adjustRightInd w:val="0"/>
        <w:spacing w:after="0" w:line="276" w:lineRule="auto"/>
        <w:rPr>
          <w:rFonts w:eastAsia="Times New Roman" w:cs="Arial"/>
          <w:noProof/>
          <w:lang w:eastAsia="en-AU"/>
        </w:rPr>
      </w:pPr>
      <w:r w:rsidRPr="00167E1E">
        <w:rPr>
          <w:b/>
          <w:bCs/>
          <w:noProof/>
        </w:rPr>
        <w:instrText xml:space="preserve">© Sunraysia Institute of TAFE </w:instrText>
      </w:r>
      <w:r w:rsidRPr="00167E1E">
        <w:rPr>
          <w:b/>
          <w:bCs/>
          <w:noProof/>
          <w:color w:val="FF0000"/>
        </w:rPr>
        <w:instrText>[Year of creation]</w:instrText>
      </w:r>
      <w:r w:rsidRPr="00167E1E">
        <w:rPr>
          <w:noProof/>
        </w:rPr>
        <w:instrText xml:space="preserve"> </w:instrText>
      </w:r>
      <w:r w:rsidRPr="00E16253">
        <w:rPr>
          <w:noProof/>
        </w:rPr>
        <w:instrText xml:space="preserve">All rights reserved. </w:instrText>
      </w:r>
    </w:p>
    <w:p w14:paraId="33AC18F6" w14:textId="77777777" w:rsidR="00457F45" w:rsidRDefault="00457F45" w:rsidP="00457F45">
      <w:pPr>
        <w:spacing w:after="0" w:line="276" w:lineRule="auto"/>
        <w:rPr>
          <w:noProof/>
        </w:rPr>
      </w:pPr>
    </w:p>
    <w:p w14:paraId="6C466B3C" w14:textId="77777777" w:rsidR="00457F45" w:rsidRPr="00167E1E" w:rsidRDefault="00457F45" w:rsidP="00457F45">
      <w:pPr>
        <w:spacing w:after="0" w:line="276" w:lineRule="auto"/>
        <w:rPr>
          <w:b/>
          <w:bCs/>
          <w:noProof/>
        </w:rPr>
      </w:pPr>
      <w:r w:rsidRPr="00E16253">
        <w:rPr>
          <w:noProof/>
        </w:rPr>
        <w:instrText xml:space="preserve">This resource was produced by </w:instrText>
      </w:r>
      <w:r>
        <w:rPr>
          <w:noProof/>
        </w:rPr>
        <w:instrText>Sunraysia Institute of TAFE (</w:instrText>
      </w:r>
      <w:r w:rsidRPr="00E16253">
        <w:rPr>
          <w:noProof/>
        </w:rPr>
        <w:instrText>SuniTAFE</w:instrText>
      </w:r>
      <w:r>
        <w:rPr>
          <w:noProof/>
        </w:rPr>
        <w:instrText>)</w:instrText>
      </w:r>
      <w:r w:rsidRPr="00E16253">
        <w:rPr>
          <w:noProof/>
        </w:rPr>
        <w:instrText xml:space="preserve"> </w:instrText>
      </w:r>
      <w:r>
        <w:rPr>
          <w:noProof/>
        </w:rPr>
        <w:instrText>for use</w:instrText>
      </w:r>
      <w:r w:rsidRPr="00E16253">
        <w:rPr>
          <w:noProof/>
        </w:rPr>
        <w:instrText xml:space="preserve"> </w:instrText>
      </w:r>
      <w:r>
        <w:rPr>
          <w:noProof/>
        </w:rPr>
        <w:instrText>by</w:instrText>
      </w:r>
      <w:r w:rsidRPr="00E16253">
        <w:rPr>
          <w:noProof/>
        </w:rPr>
        <w:instrText xml:space="preserve"> its e</w:instrText>
      </w:r>
      <w:r>
        <w:rPr>
          <w:noProof/>
        </w:rPr>
        <w:instrText>mployees</w:instrText>
      </w:r>
      <w:r w:rsidRPr="00E16253">
        <w:rPr>
          <w:noProof/>
        </w:rPr>
        <w:instrText>, and as such, they have the authority to print this material. Any further copying or communication of the material in any format or via any means may only be done with the prior documented permission of SuniTAFE.</w:instrText>
      </w:r>
      <w:r>
        <w:rPr>
          <w:noProof/>
        </w:rPr>
        <w:instrText xml:space="preserve"> </w:instrText>
      </w:r>
      <w:r w:rsidRPr="00CC24DC">
        <w:rPr>
          <w:noProof/>
        </w:rPr>
        <w:instrText xml:space="preserve">SuniTAFE does not have the authority to give permission for </w:instrText>
      </w:r>
      <w:r>
        <w:rPr>
          <w:noProof/>
        </w:rPr>
        <w:instrText>third-party</w:instrText>
      </w:r>
      <w:r w:rsidRPr="00CC24DC">
        <w:rPr>
          <w:noProof/>
        </w:rPr>
        <w:instrText xml:space="preserve"> materials that may be included in this resource.</w:instrText>
      </w:r>
      <w:r>
        <w:fldChar w:fldCharType="end"/>
      </w:r>
      <w:r>
        <w:fldChar w:fldCharType="separate"/>
      </w:r>
      <w:r w:rsidRPr="00167E1E">
        <w:rPr>
          <w:b/>
          <w:bCs/>
          <w:noProof/>
        </w:rPr>
        <w:t>Intellectual Property Notice</w:t>
      </w:r>
    </w:p>
    <w:p w14:paraId="648CBCC7" w14:textId="77777777" w:rsidR="00457F45" w:rsidRDefault="00457F45" w:rsidP="00457F45">
      <w:pPr>
        <w:widowControl w:val="0"/>
        <w:autoSpaceDE w:val="0"/>
        <w:autoSpaceDN w:val="0"/>
        <w:adjustRightInd w:val="0"/>
        <w:spacing w:after="0" w:line="276" w:lineRule="auto"/>
        <w:rPr>
          <w:b/>
          <w:bCs/>
          <w:noProof/>
        </w:rPr>
      </w:pPr>
    </w:p>
    <w:p w14:paraId="0633125C" w14:textId="77777777" w:rsidR="00457F45" w:rsidRPr="00EE5212" w:rsidRDefault="00457F45" w:rsidP="00457F45">
      <w:pPr>
        <w:widowControl w:val="0"/>
        <w:autoSpaceDE w:val="0"/>
        <w:autoSpaceDN w:val="0"/>
        <w:adjustRightInd w:val="0"/>
        <w:spacing w:after="0" w:line="276" w:lineRule="auto"/>
        <w:rPr>
          <w:rFonts w:eastAsia="Times New Roman" w:cs="Arial"/>
          <w:noProof/>
          <w:lang w:eastAsia="en-AU"/>
        </w:rPr>
      </w:pPr>
      <w:r w:rsidRPr="00167E1E">
        <w:rPr>
          <w:b/>
          <w:bCs/>
          <w:noProof/>
        </w:rPr>
        <w:t>© Sunraysia Institute of TAF</w:t>
      </w:r>
      <w:r w:rsidRPr="003A54DF">
        <w:rPr>
          <w:b/>
          <w:bCs/>
          <w:noProof/>
        </w:rPr>
        <w:t>E [2022]</w:t>
      </w:r>
      <w:r w:rsidRPr="003A54DF">
        <w:rPr>
          <w:noProof/>
        </w:rPr>
        <w:t xml:space="preserve"> </w:t>
      </w:r>
      <w:r w:rsidRPr="00E16253">
        <w:rPr>
          <w:noProof/>
        </w:rPr>
        <w:t xml:space="preserve">All rights reserved. </w:t>
      </w:r>
    </w:p>
    <w:p w14:paraId="705414C2" w14:textId="77777777" w:rsidR="00457F45" w:rsidRDefault="00457F45" w:rsidP="00457F45">
      <w:pPr>
        <w:spacing w:after="0" w:line="276" w:lineRule="auto"/>
        <w:rPr>
          <w:noProof/>
        </w:rPr>
      </w:pPr>
    </w:p>
    <w:p w14:paraId="64AD3F4D" w14:textId="77777777" w:rsidR="00457F45" w:rsidRDefault="00457F45" w:rsidP="00457F45">
      <w:pPr>
        <w:spacing w:after="0" w:line="276" w:lineRule="auto"/>
      </w:pPr>
      <w:r w:rsidRPr="00E16253">
        <w:rPr>
          <w:noProof/>
        </w:rPr>
        <w:t xml:space="preserve">This resource was produced by </w:t>
      </w:r>
      <w:r>
        <w:rPr>
          <w:noProof/>
        </w:rPr>
        <w:t>Sunraysia Institute of TAFE (</w:t>
      </w:r>
      <w:r w:rsidRPr="00E16253">
        <w:rPr>
          <w:noProof/>
        </w:rPr>
        <w:t>SuniTAFE</w:t>
      </w:r>
      <w:r>
        <w:rPr>
          <w:noProof/>
        </w:rPr>
        <w:t>)</w:t>
      </w:r>
      <w:r w:rsidRPr="00E16253">
        <w:rPr>
          <w:noProof/>
        </w:rPr>
        <w:t xml:space="preserve"> </w:t>
      </w:r>
      <w:r>
        <w:rPr>
          <w:noProof/>
        </w:rPr>
        <w:t>for use</w:t>
      </w:r>
      <w:r w:rsidRPr="00E16253">
        <w:rPr>
          <w:noProof/>
        </w:rPr>
        <w:t xml:space="preserve"> </w:t>
      </w:r>
      <w:r>
        <w:rPr>
          <w:noProof/>
        </w:rPr>
        <w:t>by</w:t>
      </w:r>
      <w:r w:rsidRPr="00E16253">
        <w:rPr>
          <w:noProof/>
        </w:rPr>
        <w:t xml:space="preserve"> its e</w:t>
      </w:r>
      <w:r>
        <w:rPr>
          <w:noProof/>
        </w:rPr>
        <w:t>mployees</w:t>
      </w:r>
      <w:r w:rsidRPr="00E16253">
        <w:rPr>
          <w:noProof/>
        </w:rPr>
        <w:t>, and as such, they have the authority to print this material. Any further copying or communication of the material in any format or via any means may only be done with the prior documented permission of SuniTAFE.</w:t>
      </w:r>
      <w:r>
        <w:rPr>
          <w:noProof/>
        </w:rPr>
        <w:t xml:space="preserve"> </w:t>
      </w:r>
      <w:r w:rsidRPr="00CC24DC">
        <w:rPr>
          <w:noProof/>
        </w:rPr>
        <w:t xml:space="preserve">SuniTAFE does not have the authority to give permission for </w:t>
      </w:r>
      <w:r>
        <w:rPr>
          <w:noProof/>
        </w:rPr>
        <w:t>third-party</w:t>
      </w:r>
      <w:r w:rsidRPr="00CC24DC">
        <w:rPr>
          <w:noProof/>
        </w:rPr>
        <w:t xml:space="preserve"> materials that may be included in this resource.</w:t>
      </w:r>
      <w:r>
        <w:fldChar w:fldCharType="end"/>
      </w:r>
      <w:bookmarkStart w:id="3" w:name="_Hlk116975657"/>
    </w:p>
    <w:p w14:paraId="65624B4E" w14:textId="77777777" w:rsidR="00457F45" w:rsidRDefault="00457F45" w:rsidP="00457F45">
      <w:pPr>
        <w:spacing w:after="0" w:line="276" w:lineRule="auto"/>
      </w:pPr>
    </w:p>
    <w:p w14:paraId="06EFE37B" w14:textId="77777777" w:rsidR="00457F45" w:rsidRPr="0013297E" w:rsidRDefault="00457F45" w:rsidP="00457F45">
      <w:pPr>
        <w:spacing w:after="0" w:line="276" w:lineRule="auto"/>
        <w:rPr>
          <w:rFonts w:eastAsia="Times New Roman" w:cs="Arial"/>
          <w:color w:val="000000"/>
          <w:lang w:val="en-GB" w:eastAsia="en-AU"/>
        </w:rPr>
      </w:pPr>
      <w:r w:rsidRPr="0013297E">
        <w:rPr>
          <w:rFonts w:eastAsia="Times New Roman" w:cs="Arial"/>
          <w:color w:val="000000"/>
          <w:lang w:val="en-GB" w:eastAsia="en-AU"/>
        </w:rPr>
        <w:t>Any enquiries regarding reproduction, use or licensing of this publication should be directed to:</w:t>
      </w:r>
    </w:p>
    <w:p w14:paraId="3BF687A0" w14:textId="77777777" w:rsidR="00457F45" w:rsidRDefault="00457F45" w:rsidP="00457F45">
      <w:pPr>
        <w:widowControl w:val="0"/>
        <w:autoSpaceDE w:val="0"/>
        <w:autoSpaceDN w:val="0"/>
        <w:adjustRightInd w:val="0"/>
        <w:spacing w:after="0" w:line="276" w:lineRule="auto"/>
        <w:rPr>
          <w:rFonts w:eastAsia="Times New Roman" w:cs="Arial"/>
          <w:lang w:eastAsia="en-AU"/>
        </w:rPr>
      </w:pPr>
    </w:p>
    <w:p w14:paraId="7BBDE9D3" w14:textId="77777777" w:rsidR="00457F45" w:rsidRPr="0013297E" w:rsidRDefault="00457F45" w:rsidP="00457F45">
      <w:pPr>
        <w:widowControl w:val="0"/>
        <w:autoSpaceDE w:val="0"/>
        <w:autoSpaceDN w:val="0"/>
        <w:adjustRightInd w:val="0"/>
        <w:spacing w:after="0" w:line="276" w:lineRule="auto"/>
        <w:rPr>
          <w:rFonts w:eastAsia="Times New Roman" w:cs="Arial"/>
          <w:lang w:eastAsia="en-AU"/>
        </w:rPr>
      </w:pPr>
      <w:r w:rsidRPr="0013297E">
        <w:rPr>
          <w:rFonts w:eastAsia="Times New Roman" w:cs="Arial"/>
          <w:lang w:eastAsia="en-AU"/>
        </w:rPr>
        <w:t>The Copyright Officer</w:t>
      </w:r>
    </w:p>
    <w:p w14:paraId="3FC048A7" w14:textId="77777777" w:rsidR="00457F45" w:rsidRPr="0013297E" w:rsidRDefault="00457F45" w:rsidP="00457F45">
      <w:pPr>
        <w:widowControl w:val="0"/>
        <w:autoSpaceDE w:val="0"/>
        <w:autoSpaceDN w:val="0"/>
        <w:adjustRightInd w:val="0"/>
        <w:spacing w:after="0" w:line="276" w:lineRule="auto"/>
        <w:rPr>
          <w:rFonts w:eastAsia="Times New Roman" w:cs="Arial"/>
          <w:lang w:eastAsia="en-AU"/>
        </w:rPr>
      </w:pPr>
      <w:r w:rsidRPr="0013297E">
        <w:rPr>
          <w:rFonts w:eastAsia="Times New Roman" w:cs="Arial"/>
          <w:lang w:eastAsia="en-AU"/>
        </w:rPr>
        <w:t>Sunraysia Institute of TAFE</w:t>
      </w:r>
    </w:p>
    <w:p w14:paraId="4EAFF207" w14:textId="77777777" w:rsidR="00457F45" w:rsidRPr="0013297E" w:rsidRDefault="00457F45" w:rsidP="00457F45">
      <w:pPr>
        <w:widowControl w:val="0"/>
        <w:autoSpaceDE w:val="0"/>
        <w:autoSpaceDN w:val="0"/>
        <w:adjustRightInd w:val="0"/>
        <w:spacing w:after="0" w:line="276" w:lineRule="auto"/>
        <w:rPr>
          <w:rFonts w:eastAsia="PMingLiU" w:cs="Arial"/>
          <w:lang w:eastAsia="zh-CN"/>
        </w:rPr>
      </w:pPr>
      <w:r w:rsidRPr="0013297E">
        <w:rPr>
          <w:rFonts w:eastAsia="PMingLiU" w:cs="Arial"/>
          <w:lang w:eastAsia="zh-CN"/>
        </w:rPr>
        <w:t>PO Box 1904</w:t>
      </w:r>
    </w:p>
    <w:p w14:paraId="4EE4DBB2" w14:textId="77777777" w:rsidR="00457F45" w:rsidRPr="0013297E" w:rsidRDefault="00457F45" w:rsidP="00457F45">
      <w:pPr>
        <w:widowControl w:val="0"/>
        <w:autoSpaceDE w:val="0"/>
        <w:autoSpaceDN w:val="0"/>
        <w:adjustRightInd w:val="0"/>
        <w:spacing w:after="0" w:line="276" w:lineRule="auto"/>
        <w:rPr>
          <w:rFonts w:eastAsia="PMingLiU" w:cs="Arial"/>
          <w:lang w:eastAsia="zh-CN"/>
        </w:rPr>
      </w:pPr>
      <w:r w:rsidRPr="0013297E">
        <w:rPr>
          <w:rFonts w:eastAsia="PMingLiU" w:cs="Arial"/>
          <w:lang w:eastAsia="zh-CN"/>
        </w:rPr>
        <w:t>MILDURA VIC 3502</w:t>
      </w:r>
    </w:p>
    <w:p w14:paraId="3CCD1DBF" w14:textId="77777777" w:rsidR="00457F45" w:rsidRPr="0013297E" w:rsidRDefault="00457F45" w:rsidP="00457F45">
      <w:pPr>
        <w:widowControl w:val="0"/>
        <w:autoSpaceDE w:val="0"/>
        <w:autoSpaceDN w:val="0"/>
        <w:adjustRightInd w:val="0"/>
        <w:spacing w:after="0" w:line="276" w:lineRule="auto"/>
        <w:rPr>
          <w:rFonts w:eastAsia="Times New Roman" w:cs="Arial"/>
          <w:szCs w:val="20"/>
          <w:lang w:eastAsia="en-AU"/>
        </w:rPr>
      </w:pPr>
      <w:r w:rsidRPr="0013297E">
        <w:rPr>
          <w:rFonts w:eastAsia="PMingLiU" w:cs="Arial"/>
          <w:szCs w:val="20"/>
          <w:lang w:eastAsia="zh-CN"/>
        </w:rPr>
        <w:t xml:space="preserve">Email: </w:t>
      </w:r>
      <w:hyperlink r:id="rId18" w:history="1">
        <w:r w:rsidRPr="0013297E">
          <w:rPr>
            <w:rFonts w:eastAsia="PMingLiU" w:cs="Arial"/>
            <w:color w:val="0563C1"/>
            <w:szCs w:val="20"/>
            <w:u w:val="single"/>
            <w:lang w:eastAsia="zh-CN"/>
          </w:rPr>
          <w:t>copyright@sunitafe.edu.au</w:t>
        </w:r>
      </w:hyperlink>
    </w:p>
    <w:p w14:paraId="23FAF950" w14:textId="77777777" w:rsidR="00457F45" w:rsidRPr="0013297E" w:rsidRDefault="00457F45" w:rsidP="00457F45">
      <w:pPr>
        <w:widowControl w:val="0"/>
        <w:autoSpaceDE w:val="0"/>
        <w:autoSpaceDN w:val="0"/>
        <w:adjustRightInd w:val="0"/>
        <w:spacing w:after="0" w:line="276" w:lineRule="auto"/>
        <w:rPr>
          <w:rFonts w:eastAsia="Times New Roman" w:cs="Arial"/>
          <w:szCs w:val="20"/>
          <w:lang w:eastAsia="en-AU"/>
        </w:rPr>
      </w:pPr>
    </w:p>
    <w:p w14:paraId="6E3B2C21" w14:textId="77777777" w:rsidR="00457F45" w:rsidRPr="00013106" w:rsidRDefault="00457F45" w:rsidP="00457F45">
      <w:pPr>
        <w:widowControl w:val="0"/>
        <w:autoSpaceDE w:val="0"/>
        <w:autoSpaceDN w:val="0"/>
        <w:adjustRightInd w:val="0"/>
        <w:spacing w:after="0" w:line="276" w:lineRule="auto"/>
        <w:rPr>
          <w:rFonts w:eastAsia="Times New Roman" w:cs="Arial"/>
          <w:szCs w:val="20"/>
          <w:lang w:eastAsia="en-AU"/>
        </w:rPr>
      </w:pPr>
      <w:r w:rsidRPr="0013297E">
        <w:rPr>
          <w:rFonts w:eastAsia="Times New Roman" w:cs="Arial"/>
          <w:szCs w:val="20"/>
          <w:lang w:eastAsia="en-AU"/>
        </w:rPr>
        <w:t>General course enquiries should be directed to the SuniTAFE Information Centre (03) 5022 3666.</w:t>
      </w:r>
      <w:bookmarkEnd w:id="3"/>
    </w:p>
    <w:p w14:paraId="6F18E56C" w14:textId="77777777" w:rsidR="00457F45" w:rsidRPr="00CE2C18" w:rsidRDefault="00457F45" w:rsidP="00457F45">
      <w:pPr>
        <w:rPr>
          <w:b/>
          <w:bCs/>
        </w:rPr>
      </w:pPr>
    </w:p>
    <w:p w14:paraId="29264EC1" w14:textId="77777777" w:rsidR="00457F45" w:rsidRPr="00CE2C18" w:rsidRDefault="00457F45" w:rsidP="00457F45">
      <w:pPr>
        <w:autoSpaceDE w:val="0"/>
        <w:autoSpaceDN w:val="0"/>
        <w:adjustRightInd w:val="0"/>
        <w:rPr>
          <w:rFonts w:cs="Arial"/>
        </w:rPr>
      </w:pPr>
    </w:p>
    <w:p w14:paraId="3DA818F5" w14:textId="77777777" w:rsidR="00457F45" w:rsidRPr="0013297E" w:rsidRDefault="00457F45" w:rsidP="00457F45">
      <w:pPr>
        <w:widowControl w:val="0"/>
        <w:autoSpaceDE w:val="0"/>
        <w:autoSpaceDN w:val="0"/>
        <w:adjustRightInd w:val="0"/>
        <w:spacing w:after="0" w:line="276" w:lineRule="auto"/>
        <w:rPr>
          <w:rFonts w:eastAsia="Times New Roman" w:cs="Arial"/>
          <w:b/>
          <w:bCs/>
          <w:szCs w:val="20"/>
          <w:lang w:eastAsia="en-AU"/>
        </w:rPr>
      </w:pPr>
      <w:r w:rsidRPr="0013297E">
        <w:rPr>
          <w:rFonts w:eastAsia="Times New Roman" w:cs="Arial"/>
          <w:b/>
          <w:bCs/>
          <w:szCs w:val="20"/>
          <w:lang w:eastAsia="en-AU"/>
        </w:rPr>
        <w:t>Acknowledgements</w:t>
      </w:r>
    </w:p>
    <w:p w14:paraId="74D2367C" w14:textId="77777777" w:rsidR="00457F45" w:rsidRPr="0013297E" w:rsidRDefault="00457F45" w:rsidP="00457F45">
      <w:pPr>
        <w:widowControl w:val="0"/>
        <w:autoSpaceDE w:val="0"/>
        <w:autoSpaceDN w:val="0"/>
        <w:adjustRightInd w:val="0"/>
        <w:spacing w:after="0" w:line="276" w:lineRule="auto"/>
        <w:rPr>
          <w:rFonts w:eastAsia="Times New Roman" w:cs="Arial"/>
          <w:szCs w:val="20"/>
          <w:lang w:eastAsia="en-AU"/>
        </w:rPr>
      </w:pPr>
      <w:r w:rsidRPr="0013297E">
        <w:rPr>
          <w:rFonts w:eastAsia="Times New Roman" w:cs="Arial"/>
          <w:szCs w:val="20"/>
          <w:lang w:eastAsia="en-AU"/>
        </w:rPr>
        <w:t>Sun</w:t>
      </w:r>
      <w:r>
        <w:rPr>
          <w:rFonts w:eastAsia="Times New Roman" w:cs="Arial"/>
          <w:szCs w:val="20"/>
          <w:lang w:eastAsia="en-AU"/>
        </w:rPr>
        <w:t>iTAFE</w:t>
      </w:r>
      <w:r w:rsidRPr="0013297E">
        <w:rPr>
          <w:rFonts w:eastAsia="Times New Roman" w:cs="Arial"/>
          <w:szCs w:val="20"/>
          <w:lang w:eastAsia="en-AU"/>
        </w:rPr>
        <w:t xml:space="preserve"> wishes to acknowledge the contribution from the following persons/organisations in the development of this </w:t>
      </w:r>
      <w:r>
        <w:rPr>
          <w:rFonts w:eastAsia="Times New Roman" w:cs="Arial"/>
          <w:szCs w:val="20"/>
          <w:lang w:eastAsia="en-AU"/>
        </w:rPr>
        <w:t>resource</w:t>
      </w:r>
      <w:r w:rsidRPr="0013297E">
        <w:rPr>
          <w:rFonts w:eastAsia="Times New Roman" w:cs="Arial"/>
          <w:szCs w:val="20"/>
          <w:lang w:eastAsia="en-AU"/>
        </w:rPr>
        <w:t>:</w:t>
      </w:r>
    </w:p>
    <w:sdt>
      <w:sdtPr>
        <w:id w:val="1796254990"/>
        <w:placeholder>
          <w:docPart w:val="534FA34A1D1E4ADFB9177AA2E5C8A118"/>
        </w:placeholder>
        <w:text w:multiLine="1"/>
      </w:sdtPr>
      <w:sdtContent>
        <w:p w14:paraId="3F8117D3" w14:textId="77777777" w:rsidR="00457F45" w:rsidRPr="00CE2C18" w:rsidRDefault="00457F45" w:rsidP="00457F45">
          <w:pPr>
            <w:autoSpaceDE w:val="0"/>
            <w:autoSpaceDN w:val="0"/>
            <w:adjustRightInd w:val="0"/>
            <w:rPr>
              <w:rFonts w:cs="Arial"/>
            </w:rPr>
          </w:pPr>
          <w:r>
            <w:t xml:space="preserve">Chris Zhong </w:t>
          </w:r>
          <w:r>
            <w:br/>
            <w:t>Education Development Services</w:t>
          </w:r>
        </w:p>
      </w:sdtContent>
    </w:sdt>
    <w:p w14:paraId="567BDF54" w14:textId="77777777" w:rsidR="00457F45" w:rsidRDefault="00457F45" w:rsidP="00457F45">
      <w:pPr>
        <w:autoSpaceDE w:val="0"/>
        <w:autoSpaceDN w:val="0"/>
        <w:adjustRightInd w:val="0"/>
      </w:pPr>
    </w:p>
    <w:p w14:paraId="69338602" w14:textId="77777777" w:rsidR="00457F45" w:rsidRPr="00CE2C18" w:rsidRDefault="00457F45" w:rsidP="00457F45">
      <w:pPr>
        <w:autoSpaceDE w:val="0"/>
        <w:autoSpaceDN w:val="0"/>
        <w:adjustRightInd w:val="0"/>
      </w:pPr>
      <w:r w:rsidRPr="00CE2C18">
        <w:t>Sunraysia Institute of TAFE wishes to acknowledge the following additional information sources in the development of this publication:</w:t>
      </w:r>
    </w:p>
    <w:p w14:paraId="78A8FB86" w14:textId="77777777" w:rsidR="00457F45" w:rsidRPr="00CE2C18" w:rsidRDefault="00457F45" w:rsidP="00457F45">
      <w:pPr>
        <w:autoSpaceDE w:val="0"/>
        <w:autoSpaceDN w:val="0"/>
        <w:adjustRightInd w:val="0"/>
        <w:rPr>
          <w:bCs/>
        </w:rPr>
      </w:pPr>
    </w:p>
    <w:sdt>
      <w:sdtPr>
        <w:rPr>
          <w:rFonts w:eastAsiaTheme="minorHAnsi" w:cstheme="minorBidi"/>
          <w:b w:val="0"/>
          <w:bCs/>
          <w:sz w:val="22"/>
          <w:szCs w:val="22"/>
        </w:rPr>
        <w:id w:val="7338652"/>
        <w:docPartObj>
          <w:docPartGallery w:val="Bibliographies"/>
          <w:docPartUnique/>
        </w:docPartObj>
      </w:sdtPr>
      <w:sdtEndPr>
        <w:rPr>
          <w:bCs w:val="0"/>
        </w:rPr>
      </w:sdtEndPr>
      <w:sdtContent>
        <w:p w14:paraId="05C64D1A" w14:textId="77777777" w:rsidR="00457F45" w:rsidRPr="00CE2C18" w:rsidRDefault="00457F45" w:rsidP="00457F45">
          <w:pPr>
            <w:pStyle w:val="1"/>
            <w:spacing w:before="0"/>
            <w:rPr>
              <w:sz w:val="22"/>
              <w:szCs w:val="22"/>
            </w:rPr>
          </w:pPr>
        </w:p>
        <w:sdt>
          <w:sdtPr>
            <w:id w:val="111145805"/>
            <w:bibliography/>
          </w:sdtPr>
          <w:sdtContent>
            <w:p w14:paraId="23889705" w14:textId="77777777" w:rsidR="00457F45" w:rsidRPr="00CE2C18" w:rsidRDefault="00457F45" w:rsidP="00457F45">
              <w:pPr>
                <w:pStyle w:val="af1"/>
                <w:ind w:left="720" w:hanging="720"/>
                <w:rPr>
                  <w:noProof/>
                </w:rPr>
              </w:pPr>
              <w:r w:rsidRPr="00CE2C18">
                <w:fldChar w:fldCharType="begin"/>
              </w:r>
              <w:r w:rsidRPr="00CE2C18">
                <w:instrText xml:space="preserve"> BIBLIOGRAPHY </w:instrText>
              </w:r>
              <w:r w:rsidRPr="00CE2C18">
                <w:fldChar w:fldCharType="separate"/>
              </w:r>
              <w:r w:rsidRPr="00CE2C18">
                <w:rPr>
                  <w:noProof/>
                </w:rPr>
                <w:t xml:space="preserve">Commonwealth of Australia. (2013). </w:t>
              </w:r>
              <w:r w:rsidRPr="00CE2C18">
                <w:rPr>
                  <w:i/>
                  <w:iCs/>
                  <w:noProof/>
                </w:rPr>
                <w:t>Home Page</w:t>
              </w:r>
              <w:r w:rsidRPr="00CE2C18">
                <w:rPr>
                  <w:noProof/>
                </w:rPr>
                <w:t>, 3.22.1.18. Retrieved November 2, 2022, from training.gov.au: https://training.gov.au</w:t>
              </w:r>
            </w:p>
            <w:p w14:paraId="4A16539D" w14:textId="77777777" w:rsidR="00457F45" w:rsidRPr="00CE2C18" w:rsidRDefault="00457F45" w:rsidP="00457F45">
              <w:r w:rsidRPr="00CE2C18">
                <w:rPr>
                  <w:b/>
                  <w:bCs/>
                  <w:noProof/>
                </w:rPr>
                <w:fldChar w:fldCharType="end"/>
              </w:r>
            </w:p>
          </w:sdtContent>
        </w:sdt>
      </w:sdtContent>
    </w:sdt>
    <w:p w14:paraId="55927BBC" w14:textId="77777777" w:rsidR="00457F45" w:rsidRPr="00CE2C18" w:rsidRDefault="00457F45" w:rsidP="00457F45">
      <w:pPr>
        <w:autoSpaceDE w:val="0"/>
        <w:autoSpaceDN w:val="0"/>
        <w:adjustRightInd w:val="0"/>
        <w:rPr>
          <w:rFonts w:cs="Calibri"/>
          <w:color w:val="000000"/>
        </w:rPr>
      </w:pPr>
      <w:r w:rsidRPr="00CE2C18">
        <w:rPr>
          <w:rFonts w:cs="Calibri"/>
          <w:color w:val="000000"/>
        </w:rPr>
        <w:t>For the full definition of this unit and its assessment requirements, please consult:</w:t>
      </w:r>
    </w:p>
    <w:p w14:paraId="6FA1C2FF" w14:textId="77777777" w:rsidR="00457F45" w:rsidRPr="00CE2C18" w:rsidRDefault="00457F45" w:rsidP="00457F45">
      <w:pPr>
        <w:autoSpaceDE w:val="0"/>
        <w:autoSpaceDN w:val="0"/>
        <w:adjustRightInd w:val="0"/>
        <w:rPr>
          <w:caps/>
        </w:rPr>
      </w:pPr>
      <w:r w:rsidRPr="00CE2C18">
        <w:rPr>
          <w:bCs/>
        </w:rPr>
        <w:t>https://training.gov.au/Training/Details/</w:t>
      </w:r>
      <w:r w:rsidRPr="00CE2C18">
        <w:rPr>
          <w:caps/>
        </w:rPr>
        <w:t>ICTTEN419</w:t>
      </w:r>
    </w:p>
    <w:p w14:paraId="2BC29977" w14:textId="77777777" w:rsidR="00457F45" w:rsidRPr="00CE2C18" w:rsidRDefault="00457F45" w:rsidP="00457F45">
      <w:pPr>
        <w:rPr>
          <w:b/>
          <w:bCs/>
        </w:rPr>
      </w:pPr>
    </w:p>
    <w:p w14:paraId="63862233" w14:textId="77777777" w:rsidR="00457F45" w:rsidRPr="00CE2C18" w:rsidRDefault="00457F45" w:rsidP="00457F45">
      <w:r w:rsidRPr="00CE2C18">
        <w:rPr>
          <w:b/>
          <w:bCs/>
        </w:rPr>
        <w:t>Images</w:t>
      </w:r>
    </w:p>
    <w:p w14:paraId="2BDAF2AB" w14:textId="77777777" w:rsidR="00457F45" w:rsidRPr="00CE2C18" w:rsidRDefault="00457F45" w:rsidP="00457F45">
      <w:r w:rsidRPr="00CE2C18">
        <w:t>Images within this publication are from multiple sources. Each image is accompanied by a unique attribution to identify the original source of the image for copyright purposes.</w:t>
      </w:r>
    </w:p>
    <w:p w14:paraId="099C526E" w14:textId="77777777" w:rsidR="00457F45" w:rsidRPr="00CE2C18" w:rsidRDefault="00457F45" w:rsidP="00457F45">
      <w:pPr>
        <w:rPr>
          <w:b/>
          <w:bCs/>
        </w:rPr>
      </w:pPr>
    </w:p>
    <w:p w14:paraId="4D13044D" w14:textId="77777777" w:rsidR="00457F45" w:rsidRDefault="00457F45" w:rsidP="00457F45">
      <w:pPr>
        <w:spacing w:after="0" w:line="276" w:lineRule="auto"/>
        <w:rPr>
          <w:rFonts w:eastAsia="Times New Roman"/>
          <w:b/>
          <w:bCs/>
          <w:szCs w:val="36"/>
        </w:rPr>
      </w:pPr>
      <w:r>
        <w:rPr>
          <w:rFonts w:eastAsia="Times New Roman"/>
          <w:b/>
          <w:bCs/>
          <w:szCs w:val="36"/>
        </w:rPr>
        <w:fldChar w:fldCharType="begin"/>
      </w:r>
      <w:r>
        <w:rPr>
          <w:rFonts w:eastAsia="Times New Roman"/>
          <w:b/>
          <w:bCs/>
          <w:szCs w:val="36"/>
        </w:rPr>
        <w:instrText xml:space="preserve"> IF</w:instrText>
      </w:r>
      <w:r>
        <w:rPr>
          <w:rFonts w:eastAsia="Times New Roman"/>
          <w:b/>
          <w:bCs/>
          <w:szCs w:val="36"/>
        </w:rPr>
        <w:fldChar w:fldCharType="begin"/>
      </w:r>
      <w:r>
        <w:rPr>
          <w:rFonts w:eastAsia="Times New Roman"/>
          <w:b/>
          <w:bCs/>
          <w:szCs w:val="36"/>
        </w:rPr>
        <w:instrText xml:space="preserve"> REF Disclaimer  \* MERGEFORMAT </w:instrText>
      </w:r>
      <w:r>
        <w:rPr>
          <w:rFonts w:eastAsia="Times New Roman"/>
          <w:b/>
          <w:bCs/>
          <w:szCs w:val="36"/>
        </w:rPr>
        <w:fldChar w:fldCharType="separate"/>
      </w:r>
      <w:r>
        <w:instrText>Yes</w:instrText>
      </w:r>
      <w:r>
        <w:rPr>
          <w:rFonts w:eastAsia="Times New Roman"/>
          <w:b/>
          <w:bCs/>
          <w:szCs w:val="36"/>
        </w:rPr>
        <w:fldChar w:fldCharType="end"/>
      </w:r>
      <w:r>
        <w:rPr>
          <w:rFonts w:eastAsia="Times New Roman"/>
          <w:b/>
          <w:bCs/>
          <w:szCs w:val="36"/>
        </w:rPr>
        <w:instrText>="Yes" "</w:instrText>
      </w:r>
      <w:r w:rsidRPr="0013297E">
        <w:rPr>
          <w:rFonts w:eastAsia="Times New Roman"/>
          <w:b/>
          <w:bCs/>
          <w:szCs w:val="36"/>
        </w:rPr>
        <w:instrText>Disclaimer</w:instrText>
      </w:r>
      <w:r>
        <w:rPr>
          <w:rFonts w:eastAsia="Times New Roman"/>
          <w:b/>
          <w:bCs/>
          <w:szCs w:val="36"/>
        </w:rPr>
        <w:instrText xml:space="preserve"> </w:instrText>
      </w:r>
    </w:p>
    <w:p w14:paraId="6D98DC9B" w14:textId="77777777" w:rsidR="00457F45" w:rsidRPr="0013297E" w:rsidRDefault="00457F45" w:rsidP="00457F45">
      <w:pPr>
        <w:spacing w:after="0" w:line="276" w:lineRule="auto"/>
        <w:rPr>
          <w:rFonts w:eastAsia="Times New Roman"/>
          <w:szCs w:val="36"/>
        </w:rPr>
      </w:pPr>
      <w:r w:rsidRPr="0013297E">
        <w:rPr>
          <w:rFonts w:eastAsia="Times New Roman"/>
          <w:szCs w:val="36"/>
        </w:rPr>
        <w:instrText xml:space="preserve">This </w:instrText>
      </w:r>
      <w:r>
        <w:rPr>
          <w:rFonts w:eastAsia="Times New Roman"/>
          <w:szCs w:val="36"/>
        </w:rPr>
        <w:instrText>resource</w:instrText>
      </w:r>
      <w:r w:rsidRPr="0013297E">
        <w:rPr>
          <w:rFonts w:eastAsia="Times New Roman"/>
          <w:szCs w:val="36"/>
        </w:rPr>
        <w:instrText xml:space="preserve"> is distributed without any warranty or endorsement. The material has been curated to the extent that time has permitted. </w:instrText>
      </w:r>
    </w:p>
    <w:p w14:paraId="1C540FF6" w14:textId="77777777" w:rsidR="00457F45" w:rsidRDefault="00457F45" w:rsidP="00457F45">
      <w:pPr>
        <w:spacing w:after="0" w:line="276" w:lineRule="auto"/>
        <w:rPr>
          <w:rFonts w:eastAsia="Times New Roman"/>
          <w:szCs w:val="36"/>
        </w:rPr>
      </w:pPr>
    </w:p>
    <w:p w14:paraId="5FF50856" w14:textId="77777777" w:rsidR="00457F45" w:rsidRPr="0013297E" w:rsidRDefault="00457F45" w:rsidP="00457F45">
      <w:pPr>
        <w:spacing w:after="0" w:line="276" w:lineRule="auto"/>
        <w:rPr>
          <w:rFonts w:eastAsia="Times New Roman"/>
          <w:szCs w:val="36"/>
        </w:rPr>
      </w:pPr>
      <w:r w:rsidRPr="0013297E">
        <w:rPr>
          <w:rFonts w:eastAsia="Times New Roman"/>
          <w:szCs w:val="36"/>
        </w:rPr>
        <w:instrText>It is the responsibility of each Training Provider to do a pre-validation before using this publication. All material must be used in accordance with the relevant quality and compliance guidelines.</w:instrText>
      </w:r>
    </w:p>
    <w:p w14:paraId="564DBF61" w14:textId="77777777" w:rsidR="00457F45" w:rsidRDefault="00457F45" w:rsidP="00457F45">
      <w:pPr>
        <w:spacing w:after="0" w:line="276" w:lineRule="auto"/>
        <w:rPr>
          <w:rFonts w:eastAsia="Times New Roman"/>
          <w:b/>
          <w:bCs/>
          <w:noProof/>
          <w:szCs w:val="36"/>
        </w:rPr>
      </w:pPr>
      <w:r w:rsidRPr="0013297E">
        <w:rPr>
          <w:rFonts w:eastAsia="Times New Roman"/>
          <w:szCs w:val="36"/>
        </w:rPr>
        <w:instrText>SuniTAFE is not responsible for any other Training Providers audit outcomes.</w:instrText>
      </w:r>
      <w:r>
        <w:rPr>
          <w:rFonts w:eastAsia="Times New Roman"/>
          <w:b/>
          <w:bCs/>
          <w:szCs w:val="36"/>
        </w:rPr>
        <w:instrText xml:space="preserve">" </w:instrText>
      </w:r>
      <w:r>
        <w:rPr>
          <w:rFonts w:eastAsia="Times New Roman"/>
          <w:b/>
          <w:bCs/>
          <w:szCs w:val="36"/>
        </w:rPr>
        <w:fldChar w:fldCharType="separate"/>
      </w:r>
      <w:r w:rsidRPr="0013297E">
        <w:rPr>
          <w:rFonts w:eastAsia="Times New Roman"/>
          <w:b/>
          <w:bCs/>
          <w:noProof/>
          <w:szCs w:val="36"/>
        </w:rPr>
        <w:t>Disclaimer</w:t>
      </w:r>
      <w:r>
        <w:rPr>
          <w:rFonts w:eastAsia="Times New Roman"/>
          <w:b/>
          <w:bCs/>
          <w:noProof/>
          <w:szCs w:val="36"/>
        </w:rPr>
        <w:t xml:space="preserve"> </w:t>
      </w:r>
    </w:p>
    <w:p w14:paraId="7FB3DAE7" w14:textId="77777777" w:rsidR="00457F45" w:rsidRPr="0013297E" w:rsidRDefault="00457F45" w:rsidP="00457F45">
      <w:pPr>
        <w:spacing w:after="0" w:line="276" w:lineRule="auto"/>
        <w:rPr>
          <w:rFonts w:eastAsia="Times New Roman"/>
          <w:noProof/>
          <w:szCs w:val="36"/>
        </w:rPr>
      </w:pPr>
      <w:r w:rsidRPr="0013297E">
        <w:rPr>
          <w:rFonts w:eastAsia="Times New Roman"/>
          <w:noProof/>
          <w:szCs w:val="36"/>
        </w:rPr>
        <w:t xml:space="preserve">This </w:t>
      </w:r>
      <w:r>
        <w:rPr>
          <w:rFonts w:eastAsia="Times New Roman"/>
          <w:noProof/>
          <w:szCs w:val="36"/>
        </w:rPr>
        <w:t>resource</w:t>
      </w:r>
      <w:r w:rsidRPr="0013297E">
        <w:rPr>
          <w:rFonts w:eastAsia="Times New Roman"/>
          <w:noProof/>
          <w:szCs w:val="36"/>
        </w:rPr>
        <w:t xml:space="preserve"> is distributed without any warranty or endorsement. The material has been curated to the extent that time has permitted. </w:t>
      </w:r>
    </w:p>
    <w:p w14:paraId="31E1DAFC" w14:textId="77777777" w:rsidR="00457F45" w:rsidRDefault="00457F45" w:rsidP="00457F45">
      <w:pPr>
        <w:spacing w:after="0" w:line="276" w:lineRule="auto"/>
        <w:rPr>
          <w:rFonts w:eastAsia="Times New Roman"/>
          <w:noProof/>
          <w:szCs w:val="36"/>
        </w:rPr>
      </w:pPr>
    </w:p>
    <w:p w14:paraId="409AD42E" w14:textId="77777777" w:rsidR="00457F45" w:rsidRPr="0013297E" w:rsidRDefault="00457F45" w:rsidP="00457F45">
      <w:pPr>
        <w:spacing w:after="0" w:line="276" w:lineRule="auto"/>
        <w:rPr>
          <w:rFonts w:eastAsia="Times New Roman"/>
          <w:noProof/>
          <w:szCs w:val="36"/>
        </w:rPr>
      </w:pPr>
      <w:r w:rsidRPr="0013297E">
        <w:rPr>
          <w:rFonts w:eastAsia="Times New Roman"/>
          <w:noProof/>
          <w:szCs w:val="36"/>
        </w:rPr>
        <w:t>It is the responsibility of each Training Provider to do a pre-validation before using this publication. All material must be used in accordance with the relevant quality and compliance guidelines.</w:t>
      </w:r>
    </w:p>
    <w:p w14:paraId="0ECAD25D" w14:textId="77777777" w:rsidR="00457F45" w:rsidRPr="00013106" w:rsidRDefault="00457F45" w:rsidP="00457F45">
      <w:pPr>
        <w:spacing w:after="0" w:line="276" w:lineRule="auto"/>
        <w:rPr>
          <w:rFonts w:eastAsia="Times New Roman"/>
          <w:szCs w:val="36"/>
        </w:rPr>
      </w:pPr>
      <w:r w:rsidRPr="0013297E">
        <w:rPr>
          <w:rFonts w:eastAsia="Times New Roman"/>
          <w:noProof/>
          <w:szCs w:val="36"/>
        </w:rPr>
        <w:t>SuniTAFE is not responsible for any other Training Providers audit outcomes.</w:t>
      </w:r>
      <w:r>
        <w:rPr>
          <w:rFonts w:eastAsia="Times New Roman"/>
          <w:b/>
          <w:bCs/>
          <w:szCs w:val="36"/>
        </w:rPr>
        <w:fldChar w:fldCharType="end"/>
      </w:r>
      <w:r w:rsidRPr="0013297E">
        <w:rPr>
          <w:rFonts w:eastAsia="Times New Roman"/>
          <w:szCs w:val="36"/>
        </w:rPr>
        <w:t> </w:t>
      </w:r>
    </w:p>
    <w:p w14:paraId="15F4F19C" w14:textId="77777777" w:rsidR="00457F45" w:rsidRDefault="00457F45" w:rsidP="00457F45">
      <w:pPr>
        <w:spacing w:after="0" w:line="276" w:lineRule="auto"/>
        <w:rPr>
          <w:rFonts w:eastAsia="Times New Roman"/>
          <w:b/>
          <w:bCs/>
          <w:szCs w:val="36"/>
        </w:rPr>
      </w:pPr>
    </w:p>
    <w:p w14:paraId="70E5AD82" w14:textId="77777777" w:rsidR="00457F45" w:rsidRPr="0013297E" w:rsidRDefault="00457F45" w:rsidP="00457F45">
      <w:pPr>
        <w:spacing w:after="0" w:line="276" w:lineRule="auto"/>
        <w:rPr>
          <w:rFonts w:eastAsia="Times New Roman"/>
          <w:szCs w:val="36"/>
        </w:rPr>
      </w:pPr>
      <w:r>
        <w:rPr>
          <w:rFonts w:eastAsia="Times New Roman"/>
          <w:b/>
          <w:bCs/>
          <w:szCs w:val="36"/>
        </w:rPr>
        <w:fldChar w:fldCharType="begin"/>
      </w:r>
      <w:r>
        <w:rPr>
          <w:rFonts w:eastAsia="Times New Roman"/>
          <w:b/>
          <w:bCs/>
          <w:szCs w:val="36"/>
        </w:rPr>
        <w:instrText xml:space="preserve"> IF</w:instrText>
      </w:r>
      <w:r>
        <w:rPr>
          <w:rFonts w:eastAsia="Times New Roman"/>
          <w:b/>
          <w:bCs/>
          <w:szCs w:val="36"/>
        </w:rPr>
        <w:fldChar w:fldCharType="begin"/>
      </w:r>
      <w:r>
        <w:rPr>
          <w:rFonts w:eastAsia="Times New Roman"/>
          <w:b/>
          <w:bCs/>
          <w:szCs w:val="36"/>
        </w:rPr>
        <w:instrText xml:space="preserve"> REF Controlled  \* MERGEFORMAT </w:instrText>
      </w:r>
      <w:r>
        <w:rPr>
          <w:rFonts w:eastAsia="Times New Roman"/>
          <w:b/>
          <w:bCs/>
          <w:szCs w:val="36"/>
        </w:rPr>
        <w:fldChar w:fldCharType="separate"/>
      </w:r>
      <w:r>
        <w:instrText>Yes</w:instrText>
      </w:r>
      <w:r>
        <w:rPr>
          <w:rFonts w:eastAsia="Times New Roman"/>
          <w:b/>
          <w:bCs/>
          <w:szCs w:val="36"/>
        </w:rPr>
        <w:fldChar w:fldCharType="end"/>
      </w:r>
      <w:r>
        <w:rPr>
          <w:rFonts w:eastAsia="Times New Roman"/>
          <w:b/>
          <w:bCs/>
          <w:szCs w:val="36"/>
        </w:rPr>
        <w:instrText>="Yes" "</w:instrText>
      </w:r>
      <w:r w:rsidRPr="0013297E">
        <w:rPr>
          <w:rFonts w:eastAsia="Times New Roman"/>
          <w:b/>
          <w:bCs/>
          <w:szCs w:val="36"/>
        </w:rPr>
        <w:instrText xml:space="preserve">Suggestions for </w:instrText>
      </w:r>
      <w:r>
        <w:rPr>
          <w:rFonts w:eastAsia="Times New Roman"/>
          <w:b/>
          <w:bCs/>
          <w:szCs w:val="36"/>
        </w:rPr>
        <w:instrText>resource</w:instrText>
      </w:r>
      <w:r w:rsidRPr="0013297E">
        <w:rPr>
          <w:rFonts w:eastAsia="Times New Roman"/>
          <w:b/>
          <w:bCs/>
          <w:szCs w:val="36"/>
        </w:rPr>
        <w:instrText xml:space="preserve"> improvements should be sent to </w:instrText>
      </w:r>
      <w:hyperlink r:id="rId19" w:tgtFrame="_blank" w:history="1">
        <w:r w:rsidRPr="0013297E">
          <w:rPr>
            <w:rFonts w:eastAsia="Times New Roman"/>
            <w:b/>
            <w:bCs/>
            <w:color w:val="0563C1"/>
            <w:szCs w:val="36"/>
            <w:u w:val="single"/>
          </w:rPr>
          <w:instrText>edshelp@sunitafe.edu.au</w:instrText>
        </w:r>
      </w:hyperlink>
      <w:r>
        <w:rPr>
          <w:rFonts w:eastAsia="Times New Roman"/>
          <w:b/>
          <w:bCs/>
          <w:szCs w:val="36"/>
        </w:rPr>
        <w:instrText xml:space="preserve">" </w:instrText>
      </w:r>
      <w:r>
        <w:rPr>
          <w:rFonts w:eastAsia="Times New Roman"/>
          <w:b/>
          <w:bCs/>
          <w:szCs w:val="36"/>
        </w:rPr>
        <w:fldChar w:fldCharType="separate"/>
      </w:r>
      <w:r w:rsidRPr="0013297E">
        <w:rPr>
          <w:rFonts w:eastAsia="Times New Roman"/>
          <w:b/>
          <w:bCs/>
          <w:noProof/>
          <w:szCs w:val="36"/>
        </w:rPr>
        <w:t xml:space="preserve">Suggestions for </w:t>
      </w:r>
      <w:r>
        <w:rPr>
          <w:rFonts w:eastAsia="Times New Roman"/>
          <w:b/>
          <w:bCs/>
          <w:noProof/>
          <w:szCs w:val="36"/>
        </w:rPr>
        <w:t>resource</w:t>
      </w:r>
      <w:r w:rsidRPr="0013297E">
        <w:rPr>
          <w:rFonts w:eastAsia="Times New Roman"/>
          <w:b/>
          <w:bCs/>
          <w:noProof/>
          <w:szCs w:val="36"/>
        </w:rPr>
        <w:t xml:space="preserve"> improvements should be sent to </w:t>
      </w:r>
      <w:r w:rsidRPr="0013297E">
        <w:rPr>
          <w:rFonts w:eastAsia="Times New Roman"/>
          <w:b/>
          <w:bCs/>
          <w:noProof/>
          <w:color w:val="0563C1"/>
          <w:szCs w:val="36"/>
          <w:u w:val="single"/>
        </w:rPr>
        <w:t>edshelp@sunitafe.edu.au</w:t>
      </w:r>
      <w:r>
        <w:rPr>
          <w:rFonts w:eastAsia="Times New Roman"/>
          <w:b/>
          <w:bCs/>
          <w:szCs w:val="36"/>
        </w:rPr>
        <w:fldChar w:fldCharType="end"/>
      </w:r>
    </w:p>
    <w:p w14:paraId="363E4B24" w14:textId="77777777" w:rsidR="00457F45" w:rsidRPr="00CE2C18" w:rsidRDefault="00457F45" w:rsidP="00457F45"/>
    <w:p w14:paraId="0ED561BF" w14:textId="77777777" w:rsidR="00457F45" w:rsidRPr="00CE2C18" w:rsidRDefault="00457F45" w:rsidP="00457F45"/>
    <w:p w14:paraId="1CD219A0" w14:textId="77777777" w:rsidR="00E475FA" w:rsidRPr="00AD16BD" w:rsidRDefault="00E475FA" w:rsidP="00E475FA">
      <w:pPr>
        <w:widowControl w:val="0"/>
        <w:autoSpaceDE w:val="0"/>
        <w:autoSpaceDN w:val="0"/>
        <w:adjustRightInd w:val="0"/>
        <w:spacing w:after="0" w:line="276" w:lineRule="auto"/>
        <w:rPr>
          <w:rFonts w:ascii="Calibri" w:eastAsia="Calibri" w:hAnsi="Calibri" w:cs="Calibri"/>
          <w:lang w:eastAsia="en-AU"/>
        </w:rPr>
      </w:pPr>
    </w:p>
    <w:p w14:paraId="432DCD17" w14:textId="77777777" w:rsidR="00E475FA" w:rsidRDefault="00E475FA" w:rsidP="00E475FA">
      <w:pPr>
        <w:tabs>
          <w:tab w:val="left" w:pos="2920"/>
          <w:tab w:val="center" w:pos="5064"/>
        </w:tabs>
        <w:rPr>
          <w:color w:val="D9D9D9" w:themeColor="background1" w:themeShade="D9"/>
          <w:szCs w:val="24"/>
        </w:rPr>
      </w:pPr>
      <w:r w:rsidRPr="000F05CE">
        <w:rPr>
          <w:rFonts w:ascii="Calibri" w:eastAsia="Times New Roman" w:hAnsi="Calibri" w:cs="Calibri"/>
          <w:b/>
          <w:bCs/>
          <w:noProof/>
          <w:lang w:eastAsia="en-AU"/>
        </w:rPr>
        <w:drawing>
          <wp:anchor distT="0" distB="0" distL="114300" distR="114300" simplePos="0" relativeHeight="251660288" behindDoc="0" locked="1" layoutInCell="1" allowOverlap="1" wp14:anchorId="544BD2E4" wp14:editId="7BE66884">
            <wp:simplePos x="0" y="0"/>
            <wp:positionH relativeFrom="margin">
              <wp:posOffset>4364355</wp:posOffset>
            </wp:positionH>
            <wp:positionV relativeFrom="margin">
              <wp:posOffset>8454390</wp:posOffset>
            </wp:positionV>
            <wp:extent cx="1835785" cy="599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35785" cy="5994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D9D9D9" w:themeColor="background1" w:themeShade="D9"/>
          <w:szCs w:val="24"/>
        </w:rPr>
        <w:br w:type="page"/>
      </w:r>
    </w:p>
    <w:p w14:paraId="4F21CD83" w14:textId="77777777" w:rsidR="00E475FA" w:rsidRPr="000F05CE" w:rsidRDefault="00E475FA" w:rsidP="00E475FA">
      <w:pPr>
        <w:keepNext/>
        <w:keepLines/>
        <w:shd w:val="clear" w:color="auto" w:fill="D9D9D9"/>
        <w:spacing w:before="360" w:after="80" w:line="276" w:lineRule="auto"/>
        <w:outlineLvl w:val="0"/>
        <w:rPr>
          <w:rFonts w:ascii="Calibri" w:eastAsia="Times New Roman" w:hAnsi="Calibri" w:cs="Calibri"/>
          <w:b/>
          <w:bCs/>
          <w:sz w:val="36"/>
          <w:szCs w:val="28"/>
          <w:lang w:eastAsia="en-AU"/>
        </w:rPr>
      </w:pPr>
      <w:r w:rsidRPr="000F05CE">
        <w:rPr>
          <w:rFonts w:ascii="Calibri" w:eastAsia="Times New Roman" w:hAnsi="Calibri" w:cs="Calibri"/>
          <w:b/>
          <w:bCs/>
          <w:sz w:val="36"/>
          <w:szCs w:val="28"/>
          <w:lang w:eastAsia="en-AU"/>
        </w:rPr>
        <w:lastRenderedPageBreak/>
        <w:t>Assessment Information</w:t>
      </w:r>
    </w:p>
    <w:tbl>
      <w:tblPr>
        <w:tblStyle w:val="TableGrid1"/>
        <w:tblW w:w="5000" w:type="pct"/>
        <w:tblLayout w:type="fixed"/>
        <w:tblCellMar>
          <w:top w:w="57" w:type="dxa"/>
          <w:left w:w="113" w:type="dxa"/>
          <w:bottom w:w="57" w:type="dxa"/>
          <w:right w:w="113" w:type="dxa"/>
        </w:tblCellMar>
        <w:tblLook w:val="04A0" w:firstRow="1" w:lastRow="0" w:firstColumn="1" w:lastColumn="0" w:noHBand="0" w:noVBand="1"/>
      </w:tblPr>
      <w:tblGrid>
        <w:gridCol w:w="2201"/>
        <w:gridCol w:w="7553"/>
      </w:tblGrid>
      <w:tr w:rsidR="00E475FA" w:rsidRPr="000F05CE" w14:paraId="5D539C81" w14:textId="77777777" w:rsidTr="00BD3819">
        <w:tc>
          <w:tcPr>
            <w:tcW w:w="1128" w:type="pct"/>
            <w:tcBorders>
              <w:top w:val="single" w:sz="4" w:space="0" w:color="000000"/>
              <w:left w:val="single" w:sz="4" w:space="0" w:color="000000"/>
              <w:bottom w:val="single" w:sz="4" w:space="0" w:color="000000"/>
              <w:right w:val="single" w:sz="4" w:space="0" w:color="000000"/>
            </w:tcBorders>
          </w:tcPr>
          <w:p w14:paraId="5ED5F27B"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Conducting the Assessment</w:t>
            </w:r>
          </w:p>
        </w:tc>
        <w:tc>
          <w:tcPr>
            <w:tcW w:w="3872" w:type="pct"/>
            <w:tcBorders>
              <w:top w:val="single" w:sz="4" w:space="0" w:color="000000"/>
              <w:left w:val="single" w:sz="4" w:space="0" w:color="000000"/>
              <w:bottom w:val="single" w:sz="4" w:space="0" w:color="000000"/>
              <w:right w:val="single" w:sz="4" w:space="0" w:color="000000"/>
            </w:tcBorders>
            <w:hideMark/>
          </w:tcPr>
          <w:p w14:paraId="50C434FF"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 xml:space="preserve">The assessment methods and processes are described in this Student Assessment Guide. </w:t>
            </w:r>
          </w:p>
          <w:p w14:paraId="1231EC16" w14:textId="77777777" w:rsidR="00E475FA" w:rsidRPr="000F05CE" w:rsidRDefault="00E475FA" w:rsidP="00BD3819">
            <w:pPr>
              <w:widowControl w:val="0"/>
              <w:autoSpaceDE w:val="0"/>
              <w:autoSpaceDN w:val="0"/>
              <w:adjustRightInd w:val="0"/>
              <w:rPr>
                <w:rFonts w:ascii="Calibri" w:hAnsi="Calibri" w:cs="Times New Roman"/>
                <w:color w:val="000000"/>
                <w:sz w:val="12"/>
                <w:szCs w:val="12"/>
              </w:rPr>
            </w:pPr>
          </w:p>
          <w:p w14:paraId="203ACC7B"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Information about each assessment method is discussed and the assessment agreement is completed.</w:t>
            </w:r>
          </w:p>
          <w:p w14:paraId="0AC33EEA" w14:textId="77777777" w:rsidR="00E475FA" w:rsidRPr="000F05CE" w:rsidRDefault="00E475FA" w:rsidP="00BD3819">
            <w:pPr>
              <w:widowControl w:val="0"/>
              <w:autoSpaceDE w:val="0"/>
              <w:autoSpaceDN w:val="0"/>
              <w:adjustRightInd w:val="0"/>
              <w:rPr>
                <w:rFonts w:ascii="Calibri" w:hAnsi="Calibri" w:cs="Times New Roman"/>
                <w:color w:val="000000"/>
                <w:sz w:val="12"/>
                <w:szCs w:val="12"/>
              </w:rPr>
            </w:pPr>
          </w:p>
          <w:p w14:paraId="7F513B45"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The assessor is to advise students the time and date of the assessments.</w:t>
            </w:r>
          </w:p>
          <w:p w14:paraId="6A5BC2F8"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All assessments must be conducted in a safe environment.</w:t>
            </w:r>
          </w:p>
        </w:tc>
      </w:tr>
      <w:tr w:rsidR="00E475FA" w:rsidRPr="000F05CE" w14:paraId="2CD61AFD" w14:textId="77777777" w:rsidTr="00BD3819">
        <w:tc>
          <w:tcPr>
            <w:tcW w:w="1128" w:type="pct"/>
            <w:tcBorders>
              <w:top w:val="single" w:sz="4" w:space="0" w:color="000000"/>
              <w:left w:val="single" w:sz="4" w:space="0" w:color="000000"/>
              <w:bottom w:val="single" w:sz="4" w:space="0" w:color="000000"/>
              <w:right w:val="single" w:sz="4" w:space="0" w:color="000000"/>
            </w:tcBorders>
          </w:tcPr>
          <w:p w14:paraId="6BA7D6BB"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Applying Reasonable Adjustments</w:t>
            </w:r>
          </w:p>
        </w:tc>
        <w:tc>
          <w:tcPr>
            <w:tcW w:w="3872" w:type="pct"/>
            <w:tcBorders>
              <w:top w:val="single" w:sz="4" w:space="0" w:color="000000"/>
              <w:left w:val="single" w:sz="4" w:space="0" w:color="000000"/>
              <w:bottom w:val="single" w:sz="4" w:space="0" w:color="000000"/>
              <w:right w:val="single" w:sz="4" w:space="0" w:color="000000"/>
            </w:tcBorders>
          </w:tcPr>
          <w:p w14:paraId="20E5A3EB"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Reasonable adjustments to assessment methods and processes may be required to accommodate the student needs and enable them to demonstrate their competencies.</w:t>
            </w:r>
          </w:p>
          <w:p w14:paraId="24CE3C13" w14:textId="77777777" w:rsidR="00E475FA" w:rsidRPr="000F05CE" w:rsidRDefault="00E475FA" w:rsidP="00BD3819">
            <w:pPr>
              <w:widowControl w:val="0"/>
              <w:autoSpaceDE w:val="0"/>
              <w:autoSpaceDN w:val="0"/>
              <w:adjustRightInd w:val="0"/>
              <w:rPr>
                <w:rFonts w:ascii="Calibri" w:hAnsi="Calibri" w:cs="Times New Roman"/>
                <w:sz w:val="12"/>
                <w:szCs w:val="12"/>
              </w:rPr>
            </w:pPr>
          </w:p>
          <w:p w14:paraId="16E3663E"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Any adjustments made to the assessment must be documented in the assessment agreement in this Student Assessment Guide.</w:t>
            </w:r>
          </w:p>
        </w:tc>
      </w:tr>
      <w:tr w:rsidR="00E475FA" w:rsidRPr="000F05CE" w14:paraId="675A2027" w14:textId="77777777" w:rsidTr="00BD3819">
        <w:tc>
          <w:tcPr>
            <w:tcW w:w="1128" w:type="pct"/>
            <w:tcBorders>
              <w:top w:val="single" w:sz="4" w:space="0" w:color="000000"/>
              <w:left w:val="single" w:sz="4" w:space="0" w:color="000000"/>
              <w:bottom w:val="single" w:sz="4" w:space="0" w:color="000000"/>
              <w:right w:val="single" w:sz="4" w:space="0" w:color="000000"/>
            </w:tcBorders>
          </w:tcPr>
          <w:p w14:paraId="2CD613CF"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Feedback to Students</w:t>
            </w:r>
          </w:p>
        </w:tc>
        <w:tc>
          <w:tcPr>
            <w:tcW w:w="3872" w:type="pct"/>
            <w:tcBorders>
              <w:top w:val="single" w:sz="4" w:space="0" w:color="000000"/>
              <w:left w:val="single" w:sz="4" w:space="0" w:color="000000"/>
              <w:bottom w:val="single" w:sz="4" w:space="0" w:color="000000"/>
              <w:right w:val="single" w:sz="4" w:space="0" w:color="000000"/>
            </w:tcBorders>
          </w:tcPr>
          <w:p w14:paraId="2BC2B302"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Feedback will be provided to the student after the completion of assessment marking.</w:t>
            </w:r>
          </w:p>
        </w:tc>
      </w:tr>
      <w:tr w:rsidR="00E475FA" w:rsidRPr="000F05CE" w14:paraId="650C8728" w14:textId="77777777" w:rsidTr="00BD3819">
        <w:tc>
          <w:tcPr>
            <w:tcW w:w="1128" w:type="pct"/>
            <w:tcBorders>
              <w:top w:val="single" w:sz="4" w:space="0" w:color="000000"/>
              <w:left w:val="single" w:sz="4" w:space="0" w:color="000000"/>
              <w:bottom w:val="single" w:sz="4" w:space="0" w:color="000000"/>
              <w:right w:val="single" w:sz="4" w:space="0" w:color="000000"/>
            </w:tcBorders>
          </w:tcPr>
          <w:p w14:paraId="07905C80"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Assessments and Competency</w:t>
            </w:r>
          </w:p>
        </w:tc>
        <w:tc>
          <w:tcPr>
            <w:tcW w:w="3872" w:type="pct"/>
            <w:tcBorders>
              <w:top w:val="single" w:sz="4" w:space="0" w:color="000000"/>
              <w:left w:val="single" w:sz="4" w:space="0" w:color="000000"/>
              <w:bottom w:val="single" w:sz="4" w:space="0" w:color="000000"/>
              <w:right w:val="single" w:sz="4" w:space="0" w:color="000000"/>
            </w:tcBorders>
            <w:hideMark/>
          </w:tcPr>
          <w:p w14:paraId="4839564B"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For each assessment task you complete, the assessor will determine it as either ‘Satisfactory’ or ‘Not Satisfactory’.</w:t>
            </w:r>
          </w:p>
          <w:p w14:paraId="5AB05323" w14:textId="77777777" w:rsidR="00E475FA" w:rsidRPr="000F05CE" w:rsidRDefault="00E475FA" w:rsidP="00BD3819">
            <w:pPr>
              <w:widowControl w:val="0"/>
              <w:autoSpaceDE w:val="0"/>
              <w:autoSpaceDN w:val="0"/>
              <w:adjustRightInd w:val="0"/>
              <w:rPr>
                <w:rFonts w:ascii="Calibri" w:hAnsi="Calibri" w:cs="Times New Roman"/>
                <w:color w:val="000000"/>
                <w:sz w:val="12"/>
                <w:szCs w:val="12"/>
              </w:rPr>
            </w:pPr>
          </w:p>
          <w:p w14:paraId="39724207"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You will be given the opportunity to resubmit an assessment task if it is determined ‘Not Satisfactory’.</w:t>
            </w:r>
          </w:p>
          <w:p w14:paraId="6F5BD7FD" w14:textId="77777777" w:rsidR="00E475FA" w:rsidRPr="000F05CE" w:rsidRDefault="00E475FA" w:rsidP="00BD3819">
            <w:pPr>
              <w:widowControl w:val="0"/>
              <w:autoSpaceDE w:val="0"/>
              <w:autoSpaceDN w:val="0"/>
              <w:adjustRightInd w:val="0"/>
              <w:rPr>
                <w:rFonts w:ascii="Calibri" w:hAnsi="Calibri" w:cs="Times New Roman"/>
                <w:color w:val="000000"/>
                <w:sz w:val="12"/>
                <w:szCs w:val="12"/>
              </w:rPr>
            </w:pPr>
          </w:p>
          <w:p w14:paraId="3179EFC2"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 xml:space="preserve">On completion of all assessment tasks, you will be issued a result of either ‘Competent’ or ‘Not Yet Competent’ for the unit. All assessment tasks must be satisfactorily completed for a unit for you to be deemed competent. </w:t>
            </w:r>
            <w:r w:rsidRPr="000F05CE">
              <w:rPr>
                <w:rFonts w:ascii="Calibri" w:eastAsia="Calibri" w:hAnsi="Calibri" w:cs="Calibri"/>
                <w:color w:val="000000"/>
              </w:rPr>
              <w:t>To be deemed Competent, students must demonstrate all the criteria of the unit.</w:t>
            </w:r>
          </w:p>
          <w:p w14:paraId="2DEFC037" w14:textId="77777777" w:rsidR="00E475FA" w:rsidRPr="000F05CE" w:rsidRDefault="00E475FA" w:rsidP="00BD3819">
            <w:pPr>
              <w:widowControl w:val="0"/>
              <w:autoSpaceDE w:val="0"/>
              <w:autoSpaceDN w:val="0"/>
              <w:adjustRightInd w:val="0"/>
              <w:rPr>
                <w:rFonts w:ascii="Calibri" w:hAnsi="Calibri" w:cs="Times New Roman"/>
                <w:color w:val="000000"/>
                <w:sz w:val="12"/>
                <w:szCs w:val="12"/>
              </w:rPr>
            </w:pPr>
          </w:p>
          <w:p w14:paraId="61ADD68B"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color w:val="000000"/>
                <w:szCs w:val="20"/>
              </w:rPr>
              <w:t xml:space="preserve">A student may appeal a “Not Yet Competent” decision by following the </w:t>
            </w:r>
            <w:r w:rsidRPr="000F05CE">
              <w:rPr>
                <w:rFonts w:ascii="Calibri" w:hAnsi="Calibri" w:cs="Times New Roman"/>
                <w:i/>
                <w:color w:val="000000"/>
                <w:szCs w:val="20"/>
              </w:rPr>
              <w:t>Complaints and Appeals Procedure Students and Community</w:t>
            </w:r>
            <w:r w:rsidRPr="000F05CE">
              <w:rPr>
                <w:rFonts w:ascii="Calibri" w:hAnsi="Calibri" w:cs="Times New Roman"/>
                <w:color w:val="000000"/>
                <w:szCs w:val="20"/>
              </w:rPr>
              <w:t xml:space="preserve"> found on the Institute’s website: </w:t>
            </w:r>
            <w:hyperlink r:id="rId21" w:history="1">
              <w:r w:rsidRPr="000F05CE">
                <w:rPr>
                  <w:rFonts w:ascii="Calibri" w:hAnsi="Calibri" w:cs="Times New Roman"/>
                  <w:color w:val="0000FF"/>
                  <w:szCs w:val="20"/>
                  <w:u w:val="single"/>
                </w:rPr>
                <w:t>https://www.sunitafe.edu.au/about/procedures/</w:t>
              </w:r>
            </w:hyperlink>
          </w:p>
        </w:tc>
      </w:tr>
      <w:tr w:rsidR="00E475FA" w:rsidRPr="000F05CE" w14:paraId="5095D6D2" w14:textId="77777777" w:rsidTr="00BD3819">
        <w:tc>
          <w:tcPr>
            <w:tcW w:w="1128" w:type="pct"/>
          </w:tcPr>
          <w:p w14:paraId="2CAA029E"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Assessment Submission</w:t>
            </w:r>
          </w:p>
        </w:tc>
        <w:tc>
          <w:tcPr>
            <w:tcW w:w="3872" w:type="pct"/>
          </w:tcPr>
          <w:p w14:paraId="11332F42"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 xml:space="preserve">Assessments may be submitted either in hard copy or online through </w:t>
            </w:r>
            <w:hyperlink r:id="rId22" w:history="1">
              <w:r w:rsidRPr="000F05CE">
                <w:rPr>
                  <w:rFonts w:ascii="Calibri" w:hAnsi="Calibri" w:cs="Calibri"/>
                  <w:szCs w:val="24"/>
                  <w:u w:val="single"/>
                </w:rPr>
                <w:t>SuniCONNECT</w:t>
              </w:r>
            </w:hyperlink>
            <w:r w:rsidRPr="000F05CE">
              <w:rPr>
                <w:rFonts w:ascii="Calibri" w:hAnsi="Calibri" w:cs="Times New Roman"/>
                <w:szCs w:val="20"/>
              </w:rPr>
              <w:t>. Ask the assessor for the preferred method.</w:t>
            </w:r>
          </w:p>
          <w:p w14:paraId="73A8B1DE" w14:textId="77777777" w:rsidR="00E475FA" w:rsidRPr="000F05CE" w:rsidRDefault="00E475FA" w:rsidP="00BD3819">
            <w:pPr>
              <w:widowControl w:val="0"/>
              <w:autoSpaceDE w:val="0"/>
              <w:autoSpaceDN w:val="0"/>
              <w:adjustRightInd w:val="0"/>
              <w:rPr>
                <w:rFonts w:ascii="Calibri" w:hAnsi="Calibri" w:cs="Times New Roman"/>
                <w:sz w:val="12"/>
                <w:szCs w:val="12"/>
              </w:rPr>
            </w:pPr>
          </w:p>
          <w:p w14:paraId="29BC8903"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If submitting as hard copy, sign and submit the Assessment Task/s Submission Statement with each or all assessment/s.</w:t>
            </w:r>
          </w:p>
          <w:p w14:paraId="40E0F934" w14:textId="77777777" w:rsidR="00E475FA" w:rsidRPr="000F05CE" w:rsidRDefault="00E475FA" w:rsidP="00BD3819">
            <w:pPr>
              <w:widowControl w:val="0"/>
              <w:autoSpaceDE w:val="0"/>
              <w:autoSpaceDN w:val="0"/>
              <w:adjustRightInd w:val="0"/>
              <w:rPr>
                <w:rFonts w:ascii="Calibri" w:hAnsi="Calibri" w:cs="Times New Roman"/>
                <w:sz w:val="12"/>
                <w:szCs w:val="12"/>
              </w:rPr>
            </w:pPr>
          </w:p>
          <w:p w14:paraId="11C513D0"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If submitting online, tick the Submission Statement in the Assessment Task drop box and upload all the relevant documents for assessment.</w:t>
            </w:r>
          </w:p>
        </w:tc>
      </w:tr>
      <w:tr w:rsidR="00E475FA" w:rsidRPr="000F05CE" w14:paraId="73BA2F4E" w14:textId="77777777" w:rsidTr="00BD3819">
        <w:tc>
          <w:tcPr>
            <w:tcW w:w="1128" w:type="pct"/>
          </w:tcPr>
          <w:p w14:paraId="1F5F2257"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Assessment Due Dates and Extension</w:t>
            </w:r>
          </w:p>
        </w:tc>
        <w:tc>
          <w:tcPr>
            <w:tcW w:w="3872" w:type="pct"/>
          </w:tcPr>
          <w:p w14:paraId="1FB5143C" w14:textId="77777777" w:rsidR="00E475FA" w:rsidRPr="000F05CE" w:rsidRDefault="00E475FA" w:rsidP="00BD3819">
            <w:pPr>
              <w:widowControl w:val="0"/>
              <w:autoSpaceDE w:val="0"/>
              <w:autoSpaceDN w:val="0"/>
              <w:adjustRightInd w:val="0"/>
              <w:rPr>
                <w:rFonts w:ascii="Calibri" w:hAnsi="Calibri" w:cs="Calibri"/>
                <w:szCs w:val="20"/>
              </w:rPr>
            </w:pPr>
            <w:r w:rsidRPr="000F05CE">
              <w:rPr>
                <w:rFonts w:ascii="Calibri" w:hAnsi="Calibri" w:cs="Calibri"/>
                <w:szCs w:val="20"/>
              </w:rPr>
              <w:t xml:space="preserve">If you are unable to meet an assessment due date you must apply for an extension </w:t>
            </w:r>
            <w:r w:rsidRPr="000F05CE">
              <w:rPr>
                <w:rFonts w:ascii="Calibri" w:hAnsi="Calibri" w:cs="Calibri"/>
                <w:b/>
                <w:szCs w:val="20"/>
              </w:rPr>
              <w:t>in writing</w:t>
            </w:r>
            <w:r w:rsidRPr="000F05CE">
              <w:rPr>
                <w:rFonts w:ascii="Calibri" w:hAnsi="Calibri" w:cs="Calibri"/>
                <w:szCs w:val="20"/>
              </w:rPr>
              <w:t>, and provide a justification for the request, specify the duration of the extension required, and must be made at least 1 week (7 days) before the specified assessment due date. The maximum duration of any extension is two (2) weeks.</w:t>
            </w:r>
          </w:p>
          <w:p w14:paraId="00D61738" w14:textId="77777777" w:rsidR="00E475FA" w:rsidRPr="000F05CE" w:rsidRDefault="00E475FA" w:rsidP="00BD3819">
            <w:pPr>
              <w:widowControl w:val="0"/>
              <w:autoSpaceDE w:val="0"/>
              <w:autoSpaceDN w:val="0"/>
              <w:adjustRightInd w:val="0"/>
              <w:rPr>
                <w:rFonts w:ascii="Calibri" w:hAnsi="Calibri" w:cs="Times New Roman"/>
                <w:sz w:val="12"/>
                <w:szCs w:val="12"/>
              </w:rPr>
            </w:pPr>
          </w:p>
          <w:p w14:paraId="30457585" w14:textId="77777777" w:rsidR="00E475FA" w:rsidRPr="000F05CE"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Where you don’t submit by the assessment due date and do not have an approved extension you may be withdrawn from the unit of competency.</w:t>
            </w:r>
          </w:p>
        </w:tc>
      </w:tr>
      <w:tr w:rsidR="00E475FA" w:rsidRPr="000F05CE" w14:paraId="7B54A172" w14:textId="77777777" w:rsidTr="00BD3819">
        <w:tc>
          <w:tcPr>
            <w:tcW w:w="1128" w:type="pct"/>
          </w:tcPr>
          <w:p w14:paraId="48B5AD52" w14:textId="77777777" w:rsidR="00E475FA" w:rsidRPr="008D7184" w:rsidRDefault="00E475FA" w:rsidP="00BD3819">
            <w:pPr>
              <w:widowControl w:val="0"/>
              <w:autoSpaceDE w:val="0"/>
              <w:autoSpaceDN w:val="0"/>
              <w:adjustRightInd w:val="0"/>
              <w:rPr>
                <w:rFonts w:ascii="Calibri" w:hAnsi="Calibri" w:cs="Times New Roman"/>
                <w:b/>
                <w:szCs w:val="20"/>
              </w:rPr>
            </w:pPr>
            <w:bookmarkStart w:id="4" w:name="_Hlk108689835"/>
            <w:r w:rsidRPr="008D7184">
              <w:rPr>
                <w:rFonts w:ascii="Calibri" w:hAnsi="Calibri" w:cs="Times New Roman"/>
                <w:b/>
                <w:szCs w:val="20"/>
              </w:rPr>
              <w:t>Additional Unit Instructions</w:t>
            </w:r>
          </w:p>
        </w:tc>
        <w:sdt>
          <w:sdtPr>
            <w:rPr>
              <w:rFonts w:ascii="Calibri" w:eastAsiaTheme="minorEastAsia" w:hAnsi="Calibri" w:cs="Times New Roman"/>
              <w:bCs/>
            </w:rPr>
            <w:id w:val="-160083610"/>
            <w:placeholder>
              <w:docPart w:val="F0251F65B0A3403287E3E3595FFA313F"/>
            </w:placeholder>
            <w:text w:multiLine="1"/>
          </w:sdtPr>
          <w:sdtContent>
            <w:tc>
              <w:tcPr>
                <w:tcW w:w="3872" w:type="pct"/>
              </w:tcPr>
              <w:p w14:paraId="7CC70D42" w14:textId="77777777" w:rsidR="00E475FA" w:rsidRPr="008D7184" w:rsidRDefault="00E475FA" w:rsidP="00BD3819">
                <w:pPr>
                  <w:widowControl w:val="0"/>
                  <w:autoSpaceDE w:val="0"/>
                  <w:autoSpaceDN w:val="0"/>
                  <w:adjustRightInd w:val="0"/>
                  <w:rPr>
                    <w:rFonts w:ascii="Calibri" w:hAnsi="Calibri" w:cs="Times New Roman"/>
                    <w:bCs/>
                    <w:szCs w:val="20"/>
                  </w:rPr>
                </w:pPr>
                <w:r w:rsidRPr="00885E74">
                  <w:rPr>
                    <w:rFonts w:ascii="Calibri" w:eastAsiaTheme="minorEastAsia" w:hAnsi="Calibri" w:cs="Times New Roman"/>
                    <w:bCs/>
                  </w:rPr>
                  <w:t>This unit and ICTNWK431 share the case study, students are allowed to reuse evidence that they generated in one unit for another.</w:t>
                </w:r>
                <w:r>
                  <w:rPr>
                    <w:rFonts w:ascii="Calibri" w:eastAsiaTheme="minorEastAsia" w:hAnsi="Calibri" w:cs="Times New Roman"/>
                    <w:bCs/>
                  </w:rPr>
                  <w:br/>
                </w:r>
              </w:p>
            </w:tc>
          </w:sdtContent>
        </w:sdt>
      </w:tr>
      <w:tr w:rsidR="00E475FA" w:rsidRPr="000F05CE" w14:paraId="4A8AF900" w14:textId="77777777" w:rsidTr="00BD3819">
        <w:tc>
          <w:tcPr>
            <w:tcW w:w="1128" w:type="pct"/>
          </w:tcPr>
          <w:p w14:paraId="78C29802" w14:textId="77777777" w:rsidR="00E475FA" w:rsidRPr="008D7184" w:rsidRDefault="00E475FA" w:rsidP="00BD3819">
            <w:pPr>
              <w:widowControl w:val="0"/>
              <w:autoSpaceDE w:val="0"/>
              <w:autoSpaceDN w:val="0"/>
              <w:adjustRightInd w:val="0"/>
              <w:rPr>
                <w:rFonts w:ascii="Calibri" w:hAnsi="Calibri" w:cs="Times New Roman"/>
                <w:b/>
                <w:szCs w:val="20"/>
              </w:rPr>
            </w:pPr>
            <w:r w:rsidRPr="008D7184">
              <w:rPr>
                <w:rFonts w:ascii="Calibri" w:hAnsi="Calibri" w:cs="Times New Roman"/>
                <w:b/>
                <w:szCs w:val="20"/>
              </w:rPr>
              <w:t>Pre-requisites</w:t>
            </w:r>
          </w:p>
        </w:tc>
        <w:sdt>
          <w:sdtPr>
            <w:rPr>
              <w:rFonts w:ascii="Calibri" w:hAnsi="Calibri" w:cs="Times New Roman"/>
              <w:bCs/>
              <w:szCs w:val="20"/>
            </w:rPr>
            <w:id w:val="381062361"/>
            <w:placeholder>
              <w:docPart w:val="46A773E9B5F54BAF906CD400DA651C95"/>
            </w:placeholder>
            <w:text w:multiLine="1"/>
          </w:sdtPr>
          <w:sdtContent>
            <w:tc>
              <w:tcPr>
                <w:tcW w:w="3872" w:type="pct"/>
              </w:tcPr>
              <w:p w14:paraId="5C4E7FD5" w14:textId="77777777" w:rsidR="00E475FA" w:rsidRPr="008D7184" w:rsidRDefault="00E475FA" w:rsidP="00BD3819">
                <w:pPr>
                  <w:widowControl w:val="0"/>
                  <w:autoSpaceDE w:val="0"/>
                  <w:autoSpaceDN w:val="0"/>
                  <w:adjustRightInd w:val="0"/>
                  <w:rPr>
                    <w:rFonts w:ascii="Calibri" w:hAnsi="Calibri" w:cs="Times New Roman"/>
                    <w:bCs/>
                    <w:szCs w:val="20"/>
                  </w:rPr>
                </w:pPr>
                <w:r>
                  <w:rPr>
                    <w:rFonts w:ascii="Calibri" w:hAnsi="Calibri" w:cs="Times New Roman"/>
                    <w:bCs/>
                    <w:szCs w:val="20"/>
                  </w:rPr>
                  <w:t>Nil</w:t>
                </w:r>
              </w:p>
            </w:tc>
          </w:sdtContent>
        </w:sdt>
      </w:tr>
      <w:bookmarkEnd w:id="4"/>
    </w:tbl>
    <w:p w14:paraId="507F610C"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Calibri"/>
          <w:b/>
          <w:szCs w:val="24"/>
          <w:lang w:eastAsia="en-AU"/>
        </w:rPr>
        <w:sectPr w:rsidR="00E475FA" w:rsidRPr="000F05CE" w:rsidSect="000F05CE">
          <w:headerReference w:type="default" r:id="rId23"/>
          <w:pgSz w:w="11918" w:h="16854"/>
          <w:pgMar w:top="1318" w:right="1077" w:bottom="1440" w:left="1077" w:header="426" w:footer="215" w:gutter="0"/>
          <w:cols w:space="720"/>
          <w:noEndnote/>
          <w:docGrid w:linePitch="326"/>
        </w:sectPr>
      </w:pPr>
    </w:p>
    <w:p w14:paraId="41BAE05A" w14:textId="77777777" w:rsidR="00E475FA" w:rsidRDefault="00E475FA" w:rsidP="00E475FA">
      <w:pPr>
        <w:widowControl w:val="0"/>
        <w:autoSpaceDE w:val="0"/>
        <w:autoSpaceDN w:val="0"/>
        <w:adjustRightInd w:val="0"/>
        <w:spacing w:after="0" w:line="240" w:lineRule="auto"/>
        <w:rPr>
          <w:rFonts w:ascii="Calibri" w:eastAsia="Times New Roman" w:hAnsi="Calibri" w:cs="Calibri"/>
          <w:b/>
          <w:szCs w:val="24"/>
          <w:lang w:eastAsia="en-AU"/>
        </w:rPr>
      </w:pPr>
      <w:r w:rsidRPr="000F05CE">
        <w:rPr>
          <w:rFonts w:ascii="Calibri" w:eastAsia="Times New Roman" w:hAnsi="Calibri" w:cs="Calibri"/>
          <w:b/>
          <w:szCs w:val="24"/>
          <w:lang w:eastAsia="en-AU"/>
        </w:rPr>
        <w:lastRenderedPageBreak/>
        <w:t>What you need to complete</w:t>
      </w:r>
      <w:r>
        <w:rPr>
          <w:rFonts w:ascii="Calibri" w:eastAsia="Times New Roman" w:hAnsi="Calibri" w:cs="Calibri"/>
          <w:b/>
          <w:szCs w:val="24"/>
          <w:lang w:eastAsia="en-AU"/>
        </w:rPr>
        <w:t>:</w:t>
      </w:r>
    </w:p>
    <w:p w14:paraId="393DB21D" w14:textId="77777777" w:rsidR="00E475FA" w:rsidRPr="00F85D48" w:rsidRDefault="00E475FA" w:rsidP="00E475FA">
      <w:pPr>
        <w:widowControl w:val="0"/>
        <w:autoSpaceDE w:val="0"/>
        <w:autoSpaceDN w:val="0"/>
        <w:adjustRightInd w:val="0"/>
        <w:spacing w:after="0" w:line="240" w:lineRule="auto"/>
        <w:rPr>
          <w:rFonts w:ascii="Calibri" w:eastAsia="Times New Roman" w:hAnsi="Calibri" w:cs="Calibri"/>
          <w:b/>
          <w:szCs w:val="24"/>
          <w:lang w:eastAsia="en-AU"/>
        </w:rPr>
      </w:pPr>
      <w:r w:rsidRPr="000F05CE">
        <w:rPr>
          <w:rFonts w:ascii="Calibri" w:eastAsia="Times New Roman" w:hAnsi="Calibri" w:cs="Calibri"/>
          <w:szCs w:val="24"/>
          <w:lang w:eastAsia="en-AU"/>
        </w:rPr>
        <w:t>The assessment tasks required for completion of the unit/s are:</w:t>
      </w:r>
    </w:p>
    <w:tbl>
      <w:tblPr>
        <w:tblStyle w:val="TableGrid1"/>
        <w:tblW w:w="5000" w:type="pct"/>
        <w:tblLayout w:type="fixed"/>
        <w:tblCellMar>
          <w:top w:w="57" w:type="dxa"/>
          <w:left w:w="57" w:type="dxa"/>
          <w:bottom w:w="57" w:type="dxa"/>
          <w:right w:w="57" w:type="dxa"/>
        </w:tblCellMar>
        <w:tblLook w:val="04A0" w:firstRow="1" w:lastRow="0" w:firstColumn="1" w:lastColumn="0" w:noHBand="0" w:noVBand="1"/>
      </w:tblPr>
      <w:tblGrid>
        <w:gridCol w:w="1287"/>
        <w:gridCol w:w="793"/>
        <w:gridCol w:w="909"/>
        <w:gridCol w:w="927"/>
        <w:gridCol w:w="1498"/>
        <w:gridCol w:w="1118"/>
        <w:gridCol w:w="408"/>
        <w:gridCol w:w="441"/>
        <w:gridCol w:w="773"/>
        <w:gridCol w:w="1600"/>
      </w:tblGrid>
      <w:tr w:rsidR="00E475FA" w:rsidRPr="000F05CE" w14:paraId="4A089BE4"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0EE6DF13"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Task 1</w:t>
            </w:r>
          </w:p>
        </w:tc>
      </w:tr>
      <w:tr w:rsidR="00E475FA" w:rsidRPr="008D7184" w14:paraId="5817225B" w14:textId="77777777" w:rsidTr="00BD3819">
        <w:trPr>
          <w:trHeight w:val="340"/>
        </w:trPr>
        <w:tc>
          <w:tcPr>
            <w:tcW w:w="3558" w:type="pct"/>
            <w:gridSpan w:val="7"/>
            <w:tcBorders>
              <w:top w:val="single" w:sz="4" w:space="0" w:color="000000"/>
              <w:left w:val="single" w:sz="4" w:space="0" w:color="000000"/>
              <w:bottom w:val="single" w:sz="4" w:space="0" w:color="000000"/>
              <w:right w:val="nil"/>
            </w:tcBorders>
            <w:vAlign w:val="center"/>
            <w:hideMark/>
          </w:tcPr>
          <w:p w14:paraId="47515850" w14:textId="17908588" w:rsidR="00E475FA" w:rsidRPr="006A518C" w:rsidRDefault="00000000" w:rsidP="00BD3819">
            <w:pPr>
              <w:rPr>
                <w:rFonts w:cstheme="minorHAnsi"/>
              </w:rPr>
            </w:pPr>
            <w:sdt>
              <w:sdtPr>
                <w:rPr>
                  <w:b/>
                  <w:bCs/>
                  <w:sz w:val="28"/>
                  <w:szCs w:val="28"/>
                </w:rPr>
                <w:alias w:val="Title of Task 1"/>
                <w:tag w:val="Title of Task 1"/>
                <w:id w:val="1911966717"/>
                <w:placeholder>
                  <w:docPart w:val="20EAC3ED01E8449BB1C78CE5B6A3CF21"/>
                </w:placeholder>
                <w:dataBinding w:prefixMappings="xmlns:ns0='http://schemas.microsoft.com/office/2006/coverPageProps' " w:xpath="/ns0:CoverPageProperties[1]/ns0:CompanyAddress[1]" w:storeItemID="{55AF091B-3C7A-41E3-B477-F2FDAA23CFDA}"/>
                <w:text w:multiLine="1"/>
              </w:sdtPr>
              <w:sdtContent>
                <w:r w:rsidR="00D451F0" w:rsidRPr="00D451F0">
                  <w:rPr>
                    <w:b/>
                    <w:bCs/>
                    <w:sz w:val="28"/>
                    <w:szCs w:val="28"/>
                  </w:rPr>
                  <w:t>Enterprise networking knowledge</w:t>
                </w:r>
              </w:sdtContent>
            </w:sdt>
          </w:p>
        </w:tc>
        <w:tc>
          <w:tcPr>
            <w:tcW w:w="1442" w:type="pct"/>
            <w:gridSpan w:val="3"/>
            <w:tcBorders>
              <w:top w:val="single" w:sz="4" w:space="0" w:color="000000"/>
              <w:left w:val="nil"/>
              <w:bottom w:val="single" w:sz="4" w:space="0" w:color="000000"/>
              <w:right w:val="single" w:sz="4" w:space="0" w:color="000000"/>
            </w:tcBorders>
            <w:vAlign w:val="center"/>
            <w:hideMark/>
          </w:tcPr>
          <w:p w14:paraId="16B5D0C7" w14:textId="77777777" w:rsidR="00E475FA" w:rsidRPr="006A518C" w:rsidRDefault="00E475FA" w:rsidP="00BD3819">
            <w:pPr>
              <w:widowControl w:val="0"/>
              <w:autoSpaceDE w:val="0"/>
              <w:autoSpaceDN w:val="0"/>
              <w:adjustRightInd w:val="0"/>
              <w:rPr>
                <w:rFonts w:cstheme="minorHAnsi"/>
              </w:rPr>
            </w:pPr>
            <w:r w:rsidRPr="006A518C">
              <w:rPr>
                <w:rFonts w:cstheme="minorHAnsi"/>
              </w:rPr>
              <w:t>Due Date</w:t>
            </w:r>
          </w:p>
        </w:tc>
      </w:tr>
      <w:tr w:rsidR="00E475FA" w:rsidRPr="000F05CE" w14:paraId="0037932F"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0A8DE284"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Method/s</w:t>
            </w:r>
          </w:p>
        </w:tc>
      </w:tr>
      <w:tr w:rsidR="00E475FA" w:rsidRPr="000F05CE" w14:paraId="04EF9C9F"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6F163283"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A</w:t>
            </w:r>
          </w:p>
          <w:p w14:paraId="419CAD86"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Observation/ Oral Questions</w:t>
            </w:r>
          </w:p>
        </w:tc>
        <w:tc>
          <w:tcPr>
            <w:tcW w:w="407" w:type="pct"/>
            <w:tcBorders>
              <w:top w:val="single" w:sz="4" w:space="0" w:color="000000"/>
              <w:left w:val="single" w:sz="4" w:space="0" w:color="000000"/>
              <w:right w:val="single" w:sz="4" w:space="0" w:color="000000"/>
            </w:tcBorders>
            <w:vAlign w:val="center"/>
          </w:tcPr>
          <w:p w14:paraId="32B9BF21"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B</w:t>
            </w:r>
          </w:p>
          <w:p w14:paraId="1AE6197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Project</w:t>
            </w:r>
          </w:p>
        </w:tc>
        <w:tc>
          <w:tcPr>
            <w:tcW w:w="466" w:type="pct"/>
            <w:tcBorders>
              <w:top w:val="single" w:sz="4" w:space="0" w:color="000000"/>
              <w:left w:val="single" w:sz="4" w:space="0" w:color="000000"/>
              <w:right w:val="single" w:sz="4" w:space="0" w:color="000000"/>
            </w:tcBorders>
            <w:vAlign w:val="center"/>
          </w:tcPr>
          <w:p w14:paraId="086C118D"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C</w:t>
            </w:r>
          </w:p>
          <w:p w14:paraId="34E9F27D"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Practical Task</w:t>
            </w:r>
          </w:p>
        </w:tc>
        <w:tc>
          <w:tcPr>
            <w:tcW w:w="475" w:type="pct"/>
            <w:tcBorders>
              <w:top w:val="single" w:sz="4" w:space="0" w:color="000000"/>
              <w:left w:val="single" w:sz="4" w:space="0" w:color="000000"/>
              <w:right w:val="single" w:sz="4" w:space="0" w:color="000000"/>
            </w:tcBorders>
            <w:vAlign w:val="center"/>
          </w:tcPr>
          <w:p w14:paraId="0E087BF5"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D</w:t>
            </w:r>
          </w:p>
          <w:p w14:paraId="7688119C"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Portfolio</w:t>
            </w:r>
          </w:p>
        </w:tc>
        <w:tc>
          <w:tcPr>
            <w:tcW w:w="768" w:type="pct"/>
            <w:tcBorders>
              <w:top w:val="single" w:sz="4" w:space="0" w:color="000000"/>
              <w:left w:val="single" w:sz="4" w:space="0" w:color="000000"/>
              <w:right w:val="single" w:sz="4" w:space="0" w:color="000000"/>
            </w:tcBorders>
            <w:vAlign w:val="center"/>
          </w:tcPr>
          <w:p w14:paraId="5D1882E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E</w:t>
            </w:r>
          </w:p>
          <w:p w14:paraId="1063EF02"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Role-play/</w:t>
            </w:r>
          </w:p>
          <w:p w14:paraId="64D4CD95"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Simulation</w:t>
            </w:r>
          </w:p>
        </w:tc>
        <w:tc>
          <w:tcPr>
            <w:tcW w:w="573" w:type="pct"/>
            <w:tcBorders>
              <w:top w:val="single" w:sz="4" w:space="0" w:color="000000"/>
              <w:left w:val="single" w:sz="4" w:space="0" w:color="000000"/>
              <w:right w:val="single" w:sz="4" w:space="0" w:color="000000"/>
            </w:tcBorders>
            <w:vAlign w:val="center"/>
          </w:tcPr>
          <w:p w14:paraId="52DFAD43"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F</w:t>
            </w:r>
          </w:p>
          <w:p w14:paraId="6A06BEE6"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Knowledge Based Test</w:t>
            </w:r>
          </w:p>
        </w:tc>
        <w:tc>
          <w:tcPr>
            <w:tcW w:w="435" w:type="pct"/>
            <w:gridSpan w:val="2"/>
            <w:tcBorders>
              <w:top w:val="single" w:sz="4" w:space="0" w:color="000000"/>
              <w:left w:val="single" w:sz="4" w:space="0" w:color="000000"/>
              <w:right w:val="single" w:sz="4" w:space="0" w:color="000000"/>
            </w:tcBorders>
            <w:vAlign w:val="center"/>
          </w:tcPr>
          <w:p w14:paraId="1FD67C69"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H</w:t>
            </w:r>
          </w:p>
          <w:p w14:paraId="026F8F7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Written Task</w:t>
            </w:r>
          </w:p>
        </w:tc>
        <w:tc>
          <w:tcPr>
            <w:tcW w:w="396" w:type="pct"/>
            <w:tcBorders>
              <w:top w:val="single" w:sz="4" w:space="0" w:color="000000"/>
              <w:left w:val="single" w:sz="4" w:space="0" w:color="000000"/>
              <w:right w:val="single" w:sz="4" w:space="0" w:color="000000"/>
            </w:tcBorders>
            <w:vAlign w:val="center"/>
          </w:tcPr>
          <w:p w14:paraId="0CE0122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I</w:t>
            </w:r>
          </w:p>
          <w:p w14:paraId="0B259CB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Third Party Report</w:t>
            </w:r>
          </w:p>
        </w:tc>
        <w:tc>
          <w:tcPr>
            <w:tcW w:w="820" w:type="pct"/>
            <w:tcBorders>
              <w:top w:val="single" w:sz="4" w:space="0" w:color="000000"/>
              <w:left w:val="single" w:sz="4" w:space="0" w:color="000000"/>
              <w:right w:val="single" w:sz="4" w:space="0" w:color="000000"/>
            </w:tcBorders>
            <w:vAlign w:val="center"/>
          </w:tcPr>
          <w:p w14:paraId="3CFAFA6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J other (specify)</w:t>
            </w:r>
          </w:p>
          <w:p w14:paraId="0366419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_____________</w:t>
            </w:r>
          </w:p>
        </w:tc>
      </w:tr>
      <w:tr w:rsidR="00E475FA" w:rsidRPr="006A518C" w14:paraId="1C72DEA5"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775833E9"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945504142"/>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07" w:type="pct"/>
            <w:tcBorders>
              <w:left w:val="single" w:sz="4" w:space="0" w:color="000000"/>
              <w:bottom w:val="single" w:sz="4" w:space="0" w:color="000000"/>
              <w:right w:val="single" w:sz="4" w:space="0" w:color="000000"/>
            </w:tcBorders>
            <w:vAlign w:val="center"/>
          </w:tcPr>
          <w:p w14:paraId="0DCC5BAC"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415781128"/>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66" w:type="pct"/>
            <w:tcBorders>
              <w:left w:val="single" w:sz="4" w:space="0" w:color="000000"/>
              <w:bottom w:val="single" w:sz="4" w:space="0" w:color="000000"/>
              <w:right w:val="single" w:sz="4" w:space="0" w:color="000000"/>
            </w:tcBorders>
            <w:vAlign w:val="center"/>
          </w:tcPr>
          <w:p w14:paraId="73E589DB"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681498779"/>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75" w:type="pct"/>
            <w:tcBorders>
              <w:left w:val="single" w:sz="4" w:space="0" w:color="000000"/>
              <w:bottom w:val="single" w:sz="4" w:space="0" w:color="000000"/>
              <w:right w:val="single" w:sz="4" w:space="0" w:color="000000"/>
            </w:tcBorders>
            <w:vAlign w:val="center"/>
          </w:tcPr>
          <w:p w14:paraId="47E6957D"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546526779"/>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768" w:type="pct"/>
            <w:tcBorders>
              <w:left w:val="single" w:sz="4" w:space="0" w:color="000000"/>
              <w:bottom w:val="single" w:sz="4" w:space="0" w:color="000000"/>
              <w:right w:val="single" w:sz="4" w:space="0" w:color="000000"/>
            </w:tcBorders>
            <w:vAlign w:val="center"/>
          </w:tcPr>
          <w:p w14:paraId="7401AADB"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72327062"/>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573" w:type="pct"/>
            <w:tcBorders>
              <w:left w:val="single" w:sz="4" w:space="0" w:color="000000"/>
              <w:bottom w:val="single" w:sz="4" w:space="0" w:color="000000"/>
              <w:right w:val="single" w:sz="4" w:space="0" w:color="000000"/>
            </w:tcBorders>
            <w:vAlign w:val="center"/>
          </w:tcPr>
          <w:p w14:paraId="7F049A93"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155718730"/>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435" w:type="pct"/>
            <w:gridSpan w:val="2"/>
            <w:tcBorders>
              <w:left w:val="single" w:sz="4" w:space="0" w:color="000000"/>
              <w:bottom w:val="single" w:sz="4" w:space="0" w:color="000000"/>
              <w:right w:val="single" w:sz="4" w:space="0" w:color="000000"/>
            </w:tcBorders>
            <w:vAlign w:val="center"/>
          </w:tcPr>
          <w:p w14:paraId="6EAB05E4"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204934528"/>
                <w14:checkbox>
                  <w14:checked w14:val="1"/>
                  <w14:checkedState w14:val="2612" w14:font="MS Gothic"/>
                  <w14:uncheckedState w14:val="2610" w14:font="MS Gothic"/>
                </w14:checkbox>
              </w:sdtPr>
              <w:sdtContent>
                <w:r w:rsidR="00E475FA" w:rsidRPr="00DB501A">
                  <w:rPr>
                    <w:rFonts w:ascii="MS Gothic" w:hAnsi="MS Gothic" w:cstheme="minorHAnsi" w:hint="eastAsia"/>
                  </w:rPr>
                  <w:t>☒</w:t>
                </w:r>
              </w:sdtContent>
            </w:sdt>
          </w:p>
        </w:tc>
        <w:tc>
          <w:tcPr>
            <w:tcW w:w="396" w:type="pct"/>
            <w:tcBorders>
              <w:left w:val="single" w:sz="4" w:space="0" w:color="000000"/>
              <w:bottom w:val="single" w:sz="4" w:space="0" w:color="000000"/>
              <w:right w:val="single" w:sz="4" w:space="0" w:color="000000"/>
            </w:tcBorders>
            <w:vAlign w:val="center"/>
          </w:tcPr>
          <w:p w14:paraId="320DEBD9"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307662525"/>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820" w:type="pct"/>
            <w:tcBorders>
              <w:left w:val="single" w:sz="4" w:space="0" w:color="000000"/>
              <w:bottom w:val="single" w:sz="4" w:space="0" w:color="000000"/>
              <w:right w:val="single" w:sz="4" w:space="0" w:color="000000"/>
            </w:tcBorders>
            <w:vAlign w:val="center"/>
          </w:tcPr>
          <w:p w14:paraId="5B1DAC96"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943807138"/>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r>
    </w:tbl>
    <w:p w14:paraId="7DD425D9" w14:textId="77777777" w:rsidR="00E475FA" w:rsidRPr="0090606B" w:rsidRDefault="00E475FA" w:rsidP="00E475FA">
      <w:pPr>
        <w:widowControl w:val="0"/>
        <w:autoSpaceDE w:val="0"/>
        <w:autoSpaceDN w:val="0"/>
        <w:adjustRightInd w:val="0"/>
        <w:spacing w:after="0" w:line="240" w:lineRule="auto"/>
        <w:rPr>
          <w:rFonts w:ascii="Calibri" w:eastAsia="Times New Roman" w:hAnsi="Calibri" w:cs="Calibri"/>
          <w:b/>
          <w:sz w:val="18"/>
          <w:szCs w:val="20"/>
          <w:lang w:eastAsia="en-AU"/>
        </w:rPr>
      </w:pPr>
    </w:p>
    <w:tbl>
      <w:tblPr>
        <w:tblStyle w:val="TableGrid1"/>
        <w:tblW w:w="5000" w:type="pct"/>
        <w:tblLayout w:type="fixed"/>
        <w:tblCellMar>
          <w:top w:w="57" w:type="dxa"/>
          <w:left w:w="57" w:type="dxa"/>
          <w:bottom w:w="57" w:type="dxa"/>
          <w:right w:w="57" w:type="dxa"/>
        </w:tblCellMar>
        <w:tblLook w:val="04A0" w:firstRow="1" w:lastRow="0" w:firstColumn="1" w:lastColumn="0" w:noHBand="0" w:noVBand="1"/>
      </w:tblPr>
      <w:tblGrid>
        <w:gridCol w:w="1287"/>
        <w:gridCol w:w="793"/>
        <w:gridCol w:w="909"/>
        <w:gridCol w:w="927"/>
        <w:gridCol w:w="1498"/>
        <w:gridCol w:w="1118"/>
        <w:gridCol w:w="408"/>
        <w:gridCol w:w="441"/>
        <w:gridCol w:w="773"/>
        <w:gridCol w:w="1600"/>
      </w:tblGrid>
      <w:tr w:rsidR="00E475FA" w:rsidRPr="006A518C" w14:paraId="3F2C8BFD"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4EBCE1BA"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Task 2</w:t>
            </w:r>
          </w:p>
        </w:tc>
      </w:tr>
      <w:tr w:rsidR="00E475FA" w:rsidRPr="006A518C" w14:paraId="08F2CE0D" w14:textId="77777777" w:rsidTr="00BD3819">
        <w:trPr>
          <w:trHeight w:val="340"/>
        </w:trPr>
        <w:tc>
          <w:tcPr>
            <w:tcW w:w="3558" w:type="pct"/>
            <w:gridSpan w:val="7"/>
            <w:tcBorders>
              <w:top w:val="single" w:sz="4" w:space="0" w:color="000000"/>
              <w:left w:val="single" w:sz="4" w:space="0" w:color="000000"/>
              <w:bottom w:val="single" w:sz="4" w:space="0" w:color="000000"/>
              <w:right w:val="nil"/>
            </w:tcBorders>
            <w:vAlign w:val="center"/>
            <w:hideMark/>
          </w:tcPr>
          <w:p w14:paraId="2B034692" w14:textId="6A1DBF5D" w:rsidR="00E475FA" w:rsidRPr="006A518C" w:rsidRDefault="00000000" w:rsidP="00BD3819">
            <w:pPr>
              <w:widowControl w:val="0"/>
              <w:autoSpaceDE w:val="0"/>
              <w:autoSpaceDN w:val="0"/>
              <w:adjustRightInd w:val="0"/>
              <w:rPr>
                <w:rFonts w:cstheme="minorHAnsi"/>
                <w:bCs/>
              </w:rPr>
            </w:pPr>
            <w:sdt>
              <w:sdtPr>
                <w:rPr>
                  <w:b/>
                  <w:bCs/>
                  <w:sz w:val="28"/>
                  <w:szCs w:val="28"/>
                </w:rPr>
                <w:alias w:val="Title of Task 2"/>
                <w:tag w:val=""/>
                <w:id w:val="-832825955"/>
                <w:placeholder>
                  <w:docPart w:val="1AA4838AFED74EC594AD8CADCD4B3C46"/>
                </w:placeholder>
                <w:dataBinding w:prefixMappings="xmlns:ns0='http://schemas.microsoft.com/office/2006/coverPageProps' " w:xpath="/ns0:CoverPageProperties[1]/ns0:CompanyEmail[1]" w:storeItemID="{55AF091B-3C7A-41E3-B477-F2FDAA23CFDA}"/>
                <w:text w:multiLine="1"/>
              </w:sdtPr>
              <w:sdtContent>
                <w:r w:rsidR="00B31273" w:rsidRPr="00B31273">
                  <w:rPr>
                    <w:b/>
                    <w:bCs/>
                    <w:sz w:val="28"/>
                    <w:szCs w:val="28"/>
                  </w:rPr>
                  <w:t>Preparation for networking</w:t>
                </w:r>
              </w:sdtContent>
            </w:sdt>
          </w:p>
        </w:tc>
        <w:tc>
          <w:tcPr>
            <w:tcW w:w="1442" w:type="pct"/>
            <w:gridSpan w:val="3"/>
            <w:tcBorders>
              <w:top w:val="single" w:sz="4" w:space="0" w:color="000000"/>
              <w:left w:val="nil"/>
              <w:bottom w:val="single" w:sz="4" w:space="0" w:color="000000"/>
              <w:right w:val="single" w:sz="4" w:space="0" w:color="000000"/>
            </w:tcBorders>
            <w:vAlign w:val="center"/>
            <w:hideMark/>
          </w:tcPr>
          <w:p w14:paraId="37B72AD4" w14:textId="77777777" w:rsidR="00E475FA" w:rsidRPr="006A518C" w:rsidRDefault="00E475FA" w:rsidP="00BD3819">
            <w:pPr>
              <w:widowControl w:val="0"/>
              <w:autoSpaceDE w:val="0"/>
              <w:autoSpaceDN w:val="0"/>
              <w:adjustRightInd w:val="0"/>
              <w:rPr>
                <w:rFonts w:cstheme="minorHAnsi"/>
                <w:bCs/>
              </w:rPr>
            </w:pPr>
            <w:r w:rsidRPr="006A518C">
              <w:rPr>
                <w:rFonts w:cstheme="minorHAnsi"/>
                <w:bCs/>
              </w:rPr>
              <w:t>Due Date</w:t>
            </w:r>
          </w:p>
        </w:tc>
      </w:tr>
      <w:tr w:rsidR="00E475FA" w:rsidRPr="006A518C" w14:paraId="17E3F545"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65D783B0"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Method/s</w:t>
            </w:r>
          </w:p>
        </w:tc>
      </w:tr>
      <w:tr w:rsidR="00E475FA" w:rsidRPr="006A518C" w14:paraId="4FB6063E"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1F4514FC"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A</w:t>
            </w:r>
          </w:p>
          <w:p w14:paraId="3842D4E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Observation/ Oral Questions</w:t>
            </w:r>
          </w:p>
        </w:tc>
        <w:tc>
          <w:tcPr>
            <w:tcW w:w="407" w:type="pct"/>
            <w:tcBorders>
              <w:top w:val="single" w:sz="4" w:space="0" w:color="000000"/>
              <w:left w:val="single" w:sz="4" w:space="0" w:color="000000"/>
              <w:right w:val="single" w:sz="4" w:space="0" w:color="000000"/>
            </w:tcBorders>
            <w:vAlign w:val="center"/>
          </w:tcPr>
          <w:p w14:paraId="76ED5A3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B</w:t>
            </w:r>
          </w:p>
          <w:p w14:paraId="0AAB86DE"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Project</w:t>
            </w:r>
          </w:p>
        </w:tc>
        <w:tc>
          <w:tcPr>
            <w:tcW w:w="466" w:type="pct"/>
            <w:tcBorders>
              <w:top w:val="single" w:sz="4" w:space="0" w:color="000000"/>
              <w:left w:val="single" w:sz="4" w:space="0" w:color="000000"/>
              <w:right w:val="single" w:sz="4" w:space="0" w:color="000000"/>
            </w:tcBorders>
            <w:vAlign w:val="center"/>
          </w:tcPr>
          <w:p w14:paraId="7161A8D2"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C</w:t>
            </w:r>
          </w:p>
          <w:p w14:paraId="4A9666A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Practical Task</w:t>
            </w:r>
          </w:p>
        </w:tc>
        <w:tc>
          <w:tcPr>
            <w:tcW w:w="475" w:type="pct"/>
            <w:tcBorders>
              <w:top w:val="single" w:sz="4" w:space="0" w:color="000000"/>
              <w:left w:val="single" w:sz="4" w:space="0" w:color="000000"/>
              <w:right w:val="single" w:sz="4" w:space="0" w:color="000000"/>
            </w:tcBorders>
            <w:vAlign w:val="center"/>
          </w:tcPr>
          <w:p w14:paraId="06EC803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D</w:t>
            </w:r>
          </w:p>
          <w:p w14:paraId="39FF814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Portfolio</w:t>
            </w:r>
          </w:p>
        </w:tc>
        <w:tc>
          <w:tcPr>
            <w:tcW w:w="768" w:type="pct"/>
            <w:tcBorders>
              <w:top w:val="single" w:sz="4" w:space="0" w:color="000000"/>
              <w:left w:val="single" w:sz="4" w:space="0" w:color="000000"/>
              <w:right w:val="single" w:sz="4" w:space="0" w:color="000000"/>
            </w:tcBorders>
            <w:vAlign w:val="center"/>
          </w:tcPr>
          <w:p w14:paraId="1A0EEBE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E</w:t>
            </w:r>
          </w:p>
          <w:p w14:paraId="497C49A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Role-play/</w:t>
            </w:r>
          </w:p>
          <w:p w14:paraId="4022F5A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Simulation</w:t>
            </w:r>
          </w:p>
        </w:tc>
        <w:tc>
          <w:tcPr>
            <w:tcW w:w="573" w:type="pct"/>
            <w:tcBorders>
              <w:top w:val="single" w:sz="4" w:space="0" w:color="000000"/>
              <w:left w:val="single" w:sz="4" w:space="0" w:color="000000"/>
              <w:right w:val="single" w:sz="4" w:space="0" w:color="000000"/>
            </w:tcBorders>
            <w:vAlign w:val="center"/>
          </w:tcPr>
          <w:p w14:paraId="1837851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F</w:t>
            </w:r>
          </w:p>
          <w:p w14:paraId="24F90F95"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Knowledge Based Test</w:t>
            </w:r>
          </w:p>
        </w:tc>
        <w:tc>
          <w:tcPr>
            <w:tcW w:w="435" w:type="pct"/>
            <w:gridSpan w:val="2"/>
            <w:tcBorders>
              <w:top w:val="single" w:sz="4" w:space="0" w:color="000000"/>
              <w:left w:val="single" w:sz="4" w:space="0" w:color="000000"/>
              <w:right w:val="single" w:sz="4" w:space="0" w:color="000000"/>
            </w:tcBorders>
            <w:vAlign w:val="center"/>
          </w:tcPr>
          <w:p w14:paraId="01D78D4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H</w:t>
            </w:r>
          </w:p>
          <w:p w14:paraId="45531DC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Written Task</w:t>
            </w:r>
          </w:p>
        </w:tc>
        <w:tc>
          <w:tcPr>
            <w:tcW w:w="396" w:type="pct"/>
            <w:tcBorders>
              <w:top w:val="single" w:sz="4" w:space="0" w:color="000000"/>
              <w:left w:val="single" w:sz="4" w:space="0" w:color="000000"/>
              <w:right w:val="single" w:sz="4" w:space="0" w:color="000000"/>
            </w:tcBorders>
            <w:vAlign w:val="center"/>
          </w:tcPr>
          <w:p w14:paraId="20AA3E5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I</w:t>
            </w:r>
          </w:p>
          <w:p w14:paraId="3E26D21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Third Party Report</w:t>
            </w:r>
          </w:p>
        </w:tc>
        <w:tc>
          <w:tcPr>
            <w:tcW w:w="820" w:type="pct"/>
            <w:tcBorders>
              <w:top w:val="single" w:sz="4" w:space="0" w:color="000000"/>
              <w:left w:val="single" w:sz="4" w:space="0" w:color="000000"/>
              <w:right w:val="single" w:sz="4" w:space="0" w:color="000000"/>
            </w:tcBorders>
            <w:vAlign w:val="center"/>
          </w:tcPr>
          <w:p w14:paraId="7257B76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J other (specify)</w:t>
            </w:r>
          </w:p>
          <w:p w14:paraId="2A245AA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_____________</w:t>
            </w:r>
          </w:p>
        </w:tc>
      </w:tr>
      <w:tr w:rsidR="00E475FA" w:rsidRPr="006A518C" w14:paraId="091D4F21"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151A4900"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576404317"/>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07" w:type="pct"/>
            <w:tcBorders>
              <w:left w:val="single" w:sz="4" w:space="0" w:color="000000"/>
              <w:bottom w:val="single" w:sz="4" w:space="0" w:color="000000"/>
              <w:right w:val="single" w:sz="4" w:space="0" w:color="000000"/>
            </w:tcBorders>
            <w:vAlign w:val="center"/>
          </w:tcPr>
          <w:p w14:paraId="2C6F3BA0"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59059457"/>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466" w:type="pct"/>
            <w:tcBorders>
              <w:left w:val="single" w:sz="4" w:space="0" w:color="000000"/>
              <w:bottom w:val="single" w:sz="4" w:space="0" w:color="000000"/>
              <w:right w:val="single" w:sz="4" w:space="0" w:color="000000"/>
            </w:tcBorders>
            <w:vAlign w:val="center"/>
          </w:tcPr>
          <w:p w14:paraId="424F2C90"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990213553"/>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75" w:type="pct"/>
            <w:tcBorders>
              <w:left w:val="single" w:sz="4" w:space="0" w:color="000000"/>
              <w:bottom w:val="single" w:sz="4" w:space="0" w:color="000000"/>
              <w:right w:val="single" w:sz="4" w:space="0" w:color="000000"/>
            </w:tcBorders>
            <w:vAlign w:val="center"/>
          </w:tcPr>
          <w:p w14:paraId="726D5611"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915014745"/>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768" w:type="pct"/>
            <w:tcBorders>
              <w:left w:val="single" w:sz="4" w:space="0" w:color="000000"/>
              <w:bottom w:val="single" w:sz="4" w:space="0" w:color="000000"/>
              <w:right w:val="single" w:sz="4" w:space="0" w:color="000000"/>
            </w:tcBorders>
            <w:vAlign w:val="center"/>
          </w:tcPr>
          <w:p w14:paraId="678BCE7F"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593315445"/>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573" w:type="pct"/>
            <w:tcBorders>
              <w:left w:val="single" w:sz="4" w:space="0" w:color="000000"/>
              <w:bottom w:val="single" w:sz="4" w:space="0" w:color="000000"/>
              <w:right w:val="single" w:sz="4" w:space="0" w:color="000000"/>
            </w:tcBorders>
            <w:vAlign w:val="center"/>
          </w:tcPr>
          <w:p w14:paraId="797DD5F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31907464"/>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35" w:type="pct"/>
            <w:gridSpan w:val="2"/>
            <w:tcBorders>
              <w:left w:val="single" w:sz="4" w:space="0" w:color="000000"/>
              <w:bottom w:val="single" w:sz="4" w:space="0" w:color="000000"/>
              <w:right w:val="single" w:sz="4" w:space="0" w:color="000000"/>
            </w:tcBorders>
            <w:vAlign w:val="center"/>
          </w:tcPr>
          <w:p w14:paraId="6B858FC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963771427"/>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396" w:type="pct"/>
            <w:tcBorders>
              <w:left w:val="single" w:sz="4" w:space="0" w:color="000000"/>
              <w:bottom w:val="single" w:sz="4" w:space="0" w:color="000000"/>
              <w:right w:val="single" w:sz="4" w:space="0" w:color="000000"/>
            </w:tcBorders>
            <w:vAlign w:val="center"/>
          </w:tcPr>
          <w:p w14:paraId="7DE90693"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937949377"/>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820" w:type="pct"/>
            <w:tcBorders>
              <w:left w:val="single" w:sz="4" w:space="0" w:color="000000"/>
              <w:bottom w:val="single" w:sz="4" w:space="0" w:color="000000"/>
              <w:right w:val="single" w:sz="4" w:space="0" w:color="000000"/>
            </w:tcBorders>
            <w:vAlign w:val="center"/>
          </w:tcPr>
          <w:p w14:paraId="6FAE3467"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692340928"/>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r>
    </w:tbl>
    <w:p w14:paraId="44715445" w14:textId="77777777" w:rsidR="00E475FA" w:rsidRPr="0090606B" w:rsidRDefault="00E475FA" w:rsidP="00E475FA">
      <w:pPr>
        <w:widowControl w:val="0"/>
        <w:autoSpaceDE w:val="0"/>
        <w:autoSpaceDN w:val="0"/>
        <w:adjustRightInd w:val="0"/>
        <w:spacing w:after="0" w:line="240" w:lineRule="auto"/>
        <w:rPr>
          <w:rFonts w:ascii="Calibri" w:eastAsia="Times New Roman" w:hAnsi="Calibri" w:cs="Calibri"/>
          <w:b/>
          <w:sz w:val="18"/>
          <w:szCs w:val="20"/>
          <w:lang w:eastAsia="en-AU"/>
        </w:rPr>
      </w:pPr>
    </w:p>
    <w:tbl>
      <w:tblPr>
        <w:tblStyle w:val="TableGrid1"/>
        <w:tblW w:w="5000" w:type="pct"/>
        <w:tblLayout w:type="fixed"/>
        <w:tblCellMar>
          <w:top w:w="57" w:type="dxa"/>
          <w:left w:w="57" w:type="dxa"/>
          <w:bottom w:w="57" w:type="dxa"/>
          <w:right w:w="57" w:type="dxa"/>
        </w:tblCellMar>
        <w:tblLook w:val="04A0" w:firstRow="1" w:lastRow="0" w:firstColumn="1" w:lastColumn="0" w:noHBand="0" w:noVBand="1"/>
      </w:tblPr>
      <w:tblGrid>
        <w:gridCol w:w="1287"/>
        <w:gridCol w:w="793"/>
        <w:gridCol w:w="909"/>
        <w:gridCol w:w="927"/>
        <w:gridCol w:w="1498"/>
        <w:gridCol w:w="1118"/>
        <w:gridCol w:w="408"/>
        <w:gridCol w:w="441"/>
        <w:gridCol w:w="773"/>
        <w:gridCol w:w="1600"/>
      </w:tblGrid>
      <w:tr w:rsidR="00E475FA" w:rsidRPr="006A518C" w14:paraId="7584B36D"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4ABAA625"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Task 3</w:t>
            </w:r>
          </w:p>
        </w:tc>
      </w:tr>
      <w:tr w:rsidR="00E475FA" w:rsidRPr="006A518C" w14:paraId="78C59C7C" w14:textId="77777777" w:rsidTr="00BD3819">
        <w:trPr>
          <w:trHeight w:val="340"/>
        </w:trPr>
        <w:tc>
          <w:tcPr>
            <w:tcW w:w="3558" w:type="pct"/>
            <w:gridSpan w:val="7"/>
            <w:tcBorders>
              <w:top w:val="single" w:sz="4" w:space="0" w:color="000000"/>
              <w:left w:val="single" w:sz="4" w:space="0" w:color="000000"/>
              <w:bottom w:val="single" w:sz="4" w:space="0" w:color="000000"/>
              <w:right w:val="nil"/>
            </w:tcBorders>
            <w:vAlign w:val="center"/>
            <w:hideMark/>
          </w:tcPr>
          <w:p w14:paraId="7EE46291" w14:textId="05E629D0" w:rsidR="00E475FA" w:rsidRPr="004408F0" w:rsidRDefault="00000000" w:rsidP="00BD3819">
            <w:pPr>
              <w:widowControl w:val="0"/>
              <w:autoSpaceDE w:val="0"/>
              <w:autoSpaceDN w:val="0"/>
              <w:adjustRightInd w:val="0"/>
              <w:rPr>
                <w:rFonts w:cstheme="minorHAnsi"/>
                <w:bCs/>
                <w:sz w:val="32"/>
                <w:szCs w:val="32"/>
              </w:rPr>
            </w:pPr>
            <w:sdt>
              <w:sdtPr>
                <w:rPr>
                  <w:b/>
                  <w:bCs/>
                  <w:sz w:val="28"/>
                  <w:szCs w:val="28"/>
                </w:rPr>
                <w:alias w:val="Title of Task 3"/>
                <w:tag w:val=""/>
                <w:id w:val="1114558144"/>
                <w:placeholder>
                  <w:docPart w:val="53EF152B810244129D68D5A1C2A0B47A"/>
                </w:placeholder>
                <w:dataBinding w:prefixMappings="xmlns:ns0='http://schemas.microsoft.com/office/2006/coverPageProps' " w:xpath="/ns0:CoverPageProperties[1]/ns0:CompanyFax[1]" w:storeItemID="{55AF091B-3C7A-41E3-B477-F2FDAA23CFDA}"/>
                <w:text w:multiLine="1"/>
              </w:sdtPr>
              <w:sdtContent>
                <w:r w:rsidR="00210F66" w:rsidRPr="00210F66">
                  <w:rPr>
                    <w:b/>
                    <w:bCs/>
                    <w:sz w:val="28"/>
                    <w:szCs w:val="28"/>
                  </w:rPr>
                  <w:t>Implementation and troubleshooting</w:t>
                </w:r>
              </w:sdtContent>
            </w:sdt>
          </w:p>
        </w:tc>
        <w:tc>
          <w:tcPr>
            <w:tcW w:w="1442" w:type="pct"/>
            <w:gridSpan w:val="3"/>
            <w:tcBorders>
              <w:top w:val="single" w:sz="4" w:space="0" w:color="000000"/>
              <w:left w:val="nil"/>
              <w:bottom w:val="single" w:sz="4" w:space="0" w:color="000000"/>
              <w:right w:val="single" w:sz="4" w:space="0" w:color="000000"/>
            </w:tcBorders>
            <w:vAlign w:val="center"/>
            <w:hideMark/>
          </w:tcPr>
          <w:p w14:paraId="1AA64C30" w14:textId="77777777" w:rsidR="00E475FA" w:rsidRPr="006A518C" w:rsidRDefault="00E475FA" w:rsidP="00BD3819">
            <w:pPr>
              <w:widowControl w:val="0"/>
              <w:autoSpaceDE w:val="0"/>
              <w:autoSpaceDN w:val="0"/>
              <w:adjustRightInd w:val="0"/>
              <w:rPr>
                <w:rFonts w:cstheme="minorHAnsi"/>
                <w:bCs/>
              </w:rPr>
            </w:pPr>
            <w:r w:rsidRPr="006A518C">
              <w:rPr>
                <w:rFonts w:cstheme="minorHAnsi"/>
                <w:bCs/>
              </w:rPr>
              <w:t>Due Date</w:t>
            </w:r>
          </w:p>
        </w:tc>
      </w:tr>
      <w:tr w:rsidR="00E475FA" w:rsidRPr="006A518C" w14:paraId="3EE1BE84"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50113316"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Method/s</w:t>
            </w:r>
          </w:p>
        </w:tc>
      </w:tr>
      <w:tr w:rsidR="00E475FA" w:rsidRPr="006A518C" w14:paraId="026863C5"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75569A8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A</w:t>
            </w:r>
          </w:p>
          <w:p w14:paraId="16731F5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Observation/ Oral Questions</w:t>
            </w:r>
          </w:p>
        </w:tc>
        <w:tc>
          <w:tcPr>
            <w:tcW w:w="407" w:type="pct"/>
            <w:tcBorders>
              <w:top w:val="single" w:sz="4" w:space="0" w:color="000000"/>
              <w:left w:val="single" w:sz="4" w:space="0" w:color="000000"/>
              <w:right w:val="single" w:sz="4" w:space="0" w:color="000000"/>
            </w:tcBorders>
            <w:vAlign w:val="center"/>
          </w:tcPr>
          <w:p w14:paraId="5984F3B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B</w:t>
            </w:r>
          </w:p>
          <w:p w14:paraId="5C85868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Project</w:t>
            </w:r>
          </w:p>
        </w:tc>
        <w:tc>
          <w:tcPr>
            <w:tcW w:w="466" w:type="pct"/>
            <w:tcBorders>
              <w:top w:val="single" w:sz="4" w:space="0" w:color="000000"/>
              <w:left w:val="single" w:sz="4" w:space="0" w:color="000000"/>
              <w:right w:val="single" w:sz="4" w:space="0" w:color="000000"/>
            </w:tcBorders>
            <w:vAlign w:val="center"/>
          </w:tcPr>
          <w:p w14:paraId="09877A03"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C</w:t>
            </w:r>
          </w:p>
          <w:p w14:paraId="2D606DB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Practical Task</w:t>
            </w:r>
          </w:p>
        </w:tc>
        <w:tc>
          <w:tcPr>
            <w:tcW w:w="475" w:type="pct"/>
            <w:tcBorders>
              <w:top w:val="single" w:sz="4" w:space="0" w:color="000000"/>
              <w:left w:val="single" w:sz="4" w:space="0" w:color="000000"/>
              <w:right w:val="single" w:sz="4" w:space="0" w:color="000000"/>
            </w:tcBorders>
            <w:vAlign w:val="center"/>
          </w:tcPr>
          <w:p w14:paraId="675D5719"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D</w:t>
            </w:r>
          </w:p>
          <w:p w14:paraId="02E3499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Portfolio</w:t>
            </w:r>
          </w:p>
        </w:tc>
        <w:tc>
          <w:tcPr>
            <w:tcW w:w="768" w:type="pct"/>
            <w:tcBorders>
              <w:top w:val="single" w:sz="4" w:space="0" w:color="000000"/>
              <w:left w:val="single" w:sz="4" w:space="0" w:color="000000"/>
              <w:right w:val="single" w:sz="4" w:space="0" w:color="000000"/>
            </w:tcBorders>
            <w:vAlign w:val="center"/>
          </w:tcPr>
          <w:p w14:paraId="648A710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E</w:t>
            </w:r>
          </w:p>
          <w:p w14:paraId="2E1F1793"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Role-play/</w:t>
            </w:r>
          </w:p>
          <w:p w14:paraId="79D840C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Simulation</w:t>
            </w:r>
          </w:p>
        </w:tc>
        <w:tc>
          <w:tcPr>
            <w:tcW w:w="573" w:type="pct"/>
            <w:tcBorders>
              <w:top w:val="single" w:sz="4" w:space="0" w:color="000000"/>
              <w:left w:val="single" w:sz="4" w:space="0" w:color="000000"/>
              <w:right w:val="single" w:sz="4" w:space="0" w:color="000000"/>
            </w:tcBorders>
            <w:vAlign w:val="center"/>
          </w:tcPr>
          <w:p w14:paraId="783B404E"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F</w:t>
            </w:r>
          </w:p>
          <w:p w14:paraId="141EDAF6"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Knowledge Based Test</w:t>
            </w:r>
          </w:p>
        </w:tc>
        <w:tc>
          <w:tcPr>
            <w:tcW w:w="435" w:type="pct"/>
            <w:gridSpan w:val="2"/>
            <w:tcBorders>
              <w:top w:val="single" w:sz="4" w:space="0" w:color="000000"/>
              <w:left w:val="single" w:sz="4" w:space="0" w:color="000000"/>
              <w:right w:val="single" w:sz="4" w:space="0" w:color="000000"/>
            </w:tcBorders>
            <w:vAlign w:val="center"/>
          </w:tcPr>
          <w:p w14:paraId="7EC2D51F"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H</w:t>
            </w:r>
          </w:p>
          <w:p w14:paraId="13770A9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Written Task</w:t>
            </w:r>
          </w:p>
        </w:tc>
        <w:tc>
          <w:tcPr>
            <w:tcW w:w="396" w:type="pct"/>
            <w:tcBorders>
              <w:top w:val="single" w:sz="4" w:space="0" w:color="000000"/>
              <w:left w:val="single" w:sz="4" w:space="0" w:color="000000"/>
              <w:right w:val="single" w:sz="4" w:space="0" w:color="000000"/>
            </w:tcBorders>
            <w:vAlign w:val="center"/>
          </w:tcPr>
          <w:p w14:paraId="58DDEDF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I</w:t>
            </w:r>
          </w:p>
          <w:p w14:paraId="54FDFB09"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Third Party Report</w:t>
            </w:r>
          </w:p>
        </w:tc>
        <w:tc>
          <w:tcPr>
            <w:tcW w:w="820" w:type="pct"/>
            <w:tcBorders>
              <w:top w:val="single" w:sz="4" w:space="0" w:color="000000"/>
              <w:left w:val="single" w:sz="4" w:space="0" w:color="000000"/>
              <w:right w:val="single" w:sz="4" w:space="0" w:color="000000"/>
            </w:tcBorders>
            <w:vAlign w:val="center"/>
          </w:tcPr>
          <w:p w14:paraId="2E9462DC"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J other (specify)</w:t>
            </w:r>
          </w:p>
          <w:p w14:paraId="0DA15C8E"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_____________</w:t>
            </w:r>
          </w:p>
        </w:tc>
      </w:tr>
      <w:tr w:rsidR="00E475FA" w:rsidRPr="006A518C" w14:paraId="5BC2D398"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79C8282C"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647622565"/>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407" w:type="pct"/>
            <w:tcBorders>
              <w:left w:val="single" w:sz="4" w:space="0" w:color="000000"/>
              <w:bottom w:val="single" w:sz="4" w:space="0" w:color="000000"/>
              <w:right w:val="single" w:sz="4" w:space="0" w:color="000000"/>
            </w:tcBorders>
            <w:vAlign w:val="center"/>
          </w:tcPr>
          <w:p w14:paraId="0EBA1541"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398786507"/>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66" w:type="pct"/>
            <w:tcBorders>
              <w:left w:val="single" w:sz="4" w:space="0" w:color="000000"/>
              <w:bottom w:val="single" w:sz="4" w:space="0" w:color="000000"/>
              <w:right w:val="single" w:sz="4" w:space="0" w:color="000000"/>
            </w:tcBorders>
            <w:vAlign w:val="center"/>
          </w:tcPr>
          <w:p w14:paraId="13CE0CFF"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849873706"/>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75" w:type="pct"/>
            <w:tcBorders>
              <w:left w:val="single" w:sz="4" w:space="0" w:color="000000"/>
              <w:bottom w:val="single" w:sz="4" w:space="0" w:color="000000"/>
              <w:right w:val="single" w:sz="4" w:space="0" w:color="000000"/>
            </w:tcBorders>
            <w:vAlign w:val="center"/>
          </w:tcPr>
          <w:p w14:paraId="62D556D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506564432"/>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768" w:type="pct"/>
            <w:tcBorders>
              <w:left w:val="single" w:sz="4" w:space="0" w:color="000000"/>
              <w:bottom w:val="single" w:sz="4" w:space="0" w:color="000000"/>
              <w:right w:val="single" w:sz="4" w:space="0" w:color="000000"/>
            </w:tcBorders>
            <w:vAlign w:val="center"/>
          </w:tcPr>
          <w:p w14:paraId="2D709B5E"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213078793"/>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573" w:type="pct"/>
            <w:tcBorders>
              <w:left w:val="single" w:sz="4" w:space="0" w:color="000000"/>
              <w:bottom w:val="single" w:sz="4" w:space="0" w:color="000000"/>
              <w:right w:val="single" w:sz="4" w:space="0" w:color="000000"/>
            </w:tcBorders>
            <w:vAlign w:val="center"/>
          </w:tcPr>
          <w:p w14:paraId="54054043"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807825244"/>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35" w:type="pct"/>
            <w:gridSpan w:val="2"/>
            <w:tcBorders>
              <w:left w:val="single" w:sz="4" w:space="0" w:color="000000"/>
              <w:bottom w:val="single" w:sz="4" w:space="0" w:color="000000"/>
              <w:right w:val="single" w:sz="4" w:space="0" w:color="000000"/>
            </w:tcBorders>
            <w:vAlign w:val="center"/>
          </w:tcPr>
          <w:p w14:paraId="687F1F6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890996801"/>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396" w:type="pct"/>
            <w:tcBorders>
              <w:left w:val="single" w:sz="4" w:space="0" w:color="000000"/>
              <w:bottom w:val="single" w:sz="4" w:space="0" w:color="000000"/>
              <w:right w:val="single" w:sz="4" w:space="0" w:color="000000"/>
            </w:tcBorders>
            <w:vAlign w:val="center"/>
          </w:tcPr>
          <w:p w14:paraId="6FE3D2A8"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293134032"/>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820" w:type="pct"/>
            <w:tcBorders>
              <w:left w:val="single" w:sz="4" w:space="0" w:color="000000"/>
              <w:bottom w:val="single" w:sz="4" w:space="0" w:color="000000"/>
              <w:right w:val="single" w:sz="4" w:space="0" w:color="000000"/>
            </w:tcBorders>
            <w:vAlign w:val="center"/>
          </w:tcPr>
          <w:p w14:paraId="121571FE"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897088542"/>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r>
    </w:tbl>
    <w:p w14:paraId="5C3C6282" w14:textId="77777777" w:rsidR="00E475FA" w:rsidRPr="0090606B" w:rsidRDefault="00E475FA" w:rsidP="00E475FA">
      <w:pPr>
        <w:widowControl w:val="0"/>
        <w:autoSpaceDE w:val="0"/>
        <w:autoSpaceDN w:val="0"/>
        <w:adjustRightInd w:val="0"/>
        <w:spacing w:after="0" w:line="240" w:lineRule="auto"/>
        <w:rPr>
          <w:rFonts w:ascii="Calibri" w:eastAsia="Times New Roman" w:hAnsi="Calibri" w:cs="Calibri"/>
          <w:sz w:val="18"/>
          <w:szCs w:val="20"/>
          <w:lang w:eastAsia="en-AU"/>
        </w:rPr>
      </w:pPr>
    </w:p>
    <w:tbl>
      <w:tblPr>
        <w:tblStyle w:val="TableGrid1"/>
        <w:tblW w:w="5000" w:type="pct"/>
        <w:tblLayout w:type="fixed"/>
        <w:tblCellMar>
          <w:top w:w="57" w:type="dxa"/>
          <w:left w:w="57" w:type="dxa"/>
          <w:bottom w:w="57" w:type="dxa"/>
          <w:right w:w="57" w:type="dxa"/>
        </w:tblCellMar>
        <w:tblLook w:val="04A0" w:firstRow="1" w:lastRow="0" w:firstColumn="1" w:lastColumn="0" w:noHBand="0" w:noVBand="1"/>
      </w:tblPr>
      <w:tblGrid>
        <w:gridCol w:w="1287"/>
        <w:gridCol w:w="793"/>
        <w:gridCol w:w="909"/>
        <w:gridCol w:w="927"/>
        <w:gridCol w:w="1498"/>
        <w:gridCol w:w="1118"/>
        <w:gridCol w:w="408"/>
        <w:gridCol w:w="441"/>
        <w:gridCol w:w="773"/>
        <w:gridCol w:w="1600"/>
      </w:tblGrid>
      <w:tr w:rsidR="00E475FA" w:rsidRPr="006A518C" w14:paraId="5FA5370E"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139BEB79"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Task</w:t>
            </w:r>
            <w:r>
              <w:rPr>
                <w:rFonts w:cstheme="minorHAnsi"/>
                <w:b/>
              </w:rPr>
              <w:t xml:space="preserve"> 4</w:t>
            </w:r>
            <w:r w:rsidRPr="006A518C">
              <w:rPr>
                <w:rFonts w:cstheme="minorHAnsi"/>
                <w:b/>
              </w:rPr>
              <w:t xml:space="preserve"> </w:t>
            </w:r>
          </w:p>
        </w:tc>
      </w:tr>
      <w:tr w:rsidR="00E475FA" w:rsidRPr="006A518C" w14:paraId="2449F0DE" w14:textId="77777777" w:rsidTr="00BD3819">
        <w:trPr>
          <w:trHeight w:val="340"/>
        </w:trPr>
        <w:tc>
          <w:tcPr>
            <w:tcW w:w="3558" w:type="pct"/>
            <w:gridSpan w:val="7"/>
            <w:tcBorders>
              <w:top w:val="single" w:sz="4" w:space="0" w:color="000000"/>
              <w:left w:val="single" w:sz="4" w:space="0" w:color="000000"/>
              <w:bottom w:val="single" w:sz="4" w:space="0" w:color="000000"/>
              <w:right w:val="nil"/>
            </w:tcBorders>
            <w:vAlign w:val="center"/>
            <w:hideMark/>
          </w:tcPr>
          <w:p w14:paraId="603DF378" w14:textId="77777777" w:rsidR="00E475FA" w:rsidRPr="00BE4692" w:rsidRDefault="00E475FA" w:rsidP="00BD3819">
            <w:pPr>
              <w:widowControl w:val="0"/>
              <w:autoSpaceDE w:val="0"/>
              <w:autoSpaceDN w:val="0"/>
              <w:adjustRightInd w:val="0"/>
              <w:rPr>
                <w:rFonts w:cstheme="minorHAnsi"/>
                <w:bCs/>
                <w:color w:val="92D050"/>
                <w:sz w:val="28"/>
                <w:szCs w:val="28"/>
              </w:rPr>
            </w:pPr>
            <w:r w:rsidRPr="00210F66">
              <w:rPr>
                <w:b/>
                <w:bCs/>
                <w:sz w:val="28"/>
                <w:szCs w:val="28"/>
              </w:rPr>
              <w:t>Network</w:t>
            </w:r>
            <w:r w:rsidRPr="0090606B">
              <w:rPr>
                <w:rFonts w:cstheme="minorHAnsi"/>
                <w:bCs/>
                <w:sz w:val="24"/>
                <w:szCs w:val="24"/>
              </w:rPr>
              <w:t xml:space="preserve"> </w:t>
            </w:r>
            <w:r w:rsidRPr="00210F66">
              <w:rPr>
                <w:b/>
                <w:bCs/>
                <w:sz w:val="28"/>
                <w:szCs w:val="28"/>
              </w:rPr>
              <w:t>Documentation</w:t>
            </w:r>
          </w:p>
        </w:tc>
        <w:tc>
          <w:tcPr>
            <w:tcW w:w="1442" w:type="pct"/>
            <w:gridSpan w:val="3"/>
            <w:tcBorders>
              <w:top w:val="single" w:sz="4" w:space="0" w:color="000000"/>
              <w:left w:val="nil"/>
              <w:bottom w:val="single" w:sz="4" w:space="0" w:color="000000"/>
              <w:right w:val="single" w:sz="4" w:space="0" w:color="000000"/>
            </w:tcBorders>
            <w:vAlign w:val="center"/>
            <w:hideMark/>
          </w:tcPr>
          <w:p w14:paraId="43B22533" w14:textId="77777777" w:rsidR="00E475FA" w:rsidRPr="006A518C" w:rsidRDefault="00E475FA" w:rsidP="00BD3819">
            <w:pPr>
              <w:widowControl w:val="0"/>
              <w:autoSpaceDE w:val="0"/>
              <w:autoSpaceDN w:val="0"/>
              <w:adjustRightInd w:val="0"/>
              <w:rPr>
                <w:rFonts w:cstheme="minorHAnsi"/>
                <w:bCs/>
              </w:rPr>
            </w:pPr>
            <w:r w:rsidRPr="006A518C">
              <w:rPr>
                <w:rFonts w:cstheme="minorHAnsi"/>
                <w:bCs/>
              </w:rPr>
              <w:t>Due Date</w:t>
            </w:r>
          </w:p>
        </w:tc>
      </w:tr>
      <w:tr w:rsidR="00E475FA" w:rsidRPr="006A518C" w14:paraId="743C297D" w14:textId="77777777" w:rsidTr="00BD3819">
        <w:trPr>
          <w:trHeight w:val="340"/>
        </w:trPr>
        <w:tc>
          <w:tcPr>
            <w:tcW w:w="5000" w:type="pct"/>
            <w:gridSpan w:val="10"/>
            <w:tcBorders>
              <w:top w:val="single" w:sz="4" w:space="0" w:color="000000"/>
              <w:left w:val="single" w:sz="4" w:space="0" w:color="000000"/>
              <w:bottom w:val="single" w:sz="4" w:space="0" w:color="000000"/>
              <w:right w:val="single" w:sz="4" w:space="0" w:color="000000"/>
            </w:tcBorders>
            <w:vAlign w:val="center"/>
          </w:tcPr>
          <w:p w14:paraId="43AA383C" w14:textId="77777777" w:rsidR="00E475FA" w:rsidRPr="006A518C" w:rsidRDefault="00E475FA" w:rsidP="00BD3819">
            <w:pPr>
              <w:widowControl w:val="0"/>
              <w:autoSpaceDE w:val="0"/>
              <w:autoSpaceDN w:val="0"/>
              <w:adjustRightInd w:val="0"/>
              <w:jc w:val="center"/>
              <w:rPr>
                <w:rFonts w:cstheme="minorHAnsi"/>
                <w:b/>
              </w:rPr>
            </w:pPr>
            <w:r w:rsidRPr="006A518C">
              <w:rPr>
                <w:rFonts w:cstheme="minorHAnsi"/>
                <w:b/>
              </w:rPr>
              <w:t>Assessment Method/s</w:t>
            </w:r>
          </w:p>
        </w:tc>
      </w:tr>
      <w:tr w:rsidR="00E475FA" w:rsidRPr="006A518C" w14:paraId="208A2A20"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43109C7E"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A</w:t>
            </w:r>
          </w:p>
          <w:p w14:paraId="6F505FD1"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Observation/ Oral Questions</w:t>
            </w:r>
          </w:p>
        </w:tc>
        <w:tc>
          <w:tcPr>
            <w:tcW w:w="407" w:type="pct"/>
            <w:tcBorders>
              <w:top w:val="single" w:sz="4" w:space="0" w:color="000000"/>
              <w:left w:val="single" w:sz="4" w:space="0" w:color="000000"/>
              <w:right w:val="single" w:sz="4" w:space="0" w:color="000000"/>
            </w:tcBorders>
            <w:vAlign w:val="center"/>
          </w:tcPr>
          <w:p w14:paraId="7978D12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B</w:t>
            </w:r>
          </w:p>
          <w:p w14:paraId="2AFCCBA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Project</w:t>
            </w:r>
          </w:p>
        </w:tc>
        <w:tc>
          <w:tcPr>
            <w:tcW w:w="466" w:type="pct"/>
            <w:tcBorders>
              <w:top w:val="single" w:sz="4" w:space="0" w:color="000000"/>
              <w:left w:val="single" w:sz="4" w:space="0" w:color="000000"/>
              <w:right w:val="single" w:sz="4" w:space="0" w:color="000000"/>
            </w:tcBorders>
            <w:vAlign w:val="center"/>
          </w:tcPr>
          <w:p w14:paraId="3F1E1465"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C</w:t>
            </w:r>
          </w:p>
          <w:p w14:paraId="0001462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Practical Task</w:t>
            </w:r>
          </w:p>
        </w:tc>
        <w:tc>
          <w:tcPr>
            <w:tcW w:w="475" w:type="pct"/>
            <w:tcBorders>
              <w:top w:val="single" w:sz="4" w:space="0" w:color="000000"/>
              <w:left w:val="single" w:sz="4" w:space="0" w:color="000000"/>
              <w:right w:val="single" w:sz="4" w:space="0" w:color="000000"/>
            </w:tcBorders>
            <w:vAlign w:val="center"/>
          </w:tcPr>
          <w:p w14:paraId="4BED0961"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D</w:t>
            </w:r>
          </w:p>
          <w:p w14:paraId="5F8DA574"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Portfolio</w:t>
            </w:r>
          </w:p>
        </w:tc>
        <w:tc>
          <w:tcPr>
            <w:tcW w:w="768" w:type="pct"/>
            <w:tcBorders>
              <w:top w:val="single" w:sz="4" w:space="0" w:color="000000"/>
              <w:left w:val="single" w:sz="4" w:space="0" w:color="000000"/>
              <w:right w:val="single" w:sz="4" w:space="0" w:color="000000"/>
            </w:tcBorders>
            <w:vAlign w:val="center"/>
          </w:tcPr>
          <w:p w14:paraId="58114B53"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E</w:t>
            </w:r>
          </w:p>
          <w:p w14:paraId="2A83967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Role-play/</w:t>
            </w:r>
          </w:p>
          <w:p w14:paraId="1530B2AB"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Simulation</w:t>
            </w:r>
          </w:p>
        </w:tc>
        <w:tc>
          <w:tcPr>
            <w:tcW w:w="573" w:type="pct"/>
            <w:tcBorders>
              <w:top w:val="single" w:sz="4" w:space="0" w:color="000000"/>
              <w:left w:val="single" w:sz="4" w:space="0" w:color="000000"/>
              <w:right w:val="single" w:sz="4" w:space="0" w:color="000000"/>
            </w:tcBorders>
            <w:vAlign w:val="center"/>
          </w:tcPr>
          <w:p w14:paraId="084316A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F</w:t>
            </w:r>
          </w:p>
          <w:p w14:paraId="10C7BD1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Knowledge Based Test</w:t>
            </w:r>
          </w:p>
        </w:tc>
        <w:tc>
          <w:tcPr>
            <w:tcW w:w="435" w:type="pct"/>
            <w:gridSpan w:val="2"/>
            <w:tcBorders>
              <w:top w:val="single" w:sz="4" w:space="0" w:color="000000"/>
              <w:left w:val="single" w:sz="4" w:space="0" w:color="000000"/>
              <w:right w:val="single" w:sz="4" w:space="0" w:color="000000"/>
            </w:tcBorders>
            <w:vAlign w:val="center"/>
          </w:tcPr>
          <w:p w14:paraId="59ACC67C"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H</w:t>
            </w:r>
          </w:p>
          <w:p w14:paraId="54475B50"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Written Task</w:t>
            </w:r>
          </w:p>
        </w:tc>
        <w:tc>
          <w:tcPr>
            <w:tcW w:w="396" w:type="pct"/>
            <w:tcBorders>
              <w:top w:val="single" w:sz="4" w:space="0" w:color="000000"/>
              <w:left w:val="single" w:sz="4" w:space="0" w:color="000000"/>
              <w:right w:val="single" w:sz="4" w:space="0" w:color="000000"/>
            </w:tcBorders>
            <w:vAlign w:val="center"/>
          </w:tcPr>
          <w:p w14:paraId="5086E4DA"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I</w:t>
            </w:r>
          </w:p>
          <w:p w14:paraId="62066266"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Third Party Report</w:t>
            </w:r>
          </w:p>
        </w:tc>
        <w:tc>
          <w:tcPr>
            <w:tcW w:w="820" w:type="pct"/>
            <w:tcBorders>
              <w:top w:val="single" w:sz="4" w:space="0" w:color="000000"/>
              <w:left w:val="single" w:sz="4" w:space="0" w:color="000000"/>
              <w:right w:val="single" w:sz="4" w:space="0" w:color="000000"/>
            </w:tcBorders>
            <w:vAlign w:val="center"/>
          </w:tcPr>
          <w:p w14:paraId="29F9CFC7"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J other (specify)</w:t>
            </w:r>
          </w:p>
          <w:p w14:paraId="6FA4CE45" w14:textId="77777777" w:rsidR="00E475FA" w:rsidRPr="006A518C" w:rsidRDefault="00E475FA" w:rsidP="00BD3819">
            <w:pPr>
              <w:widowControl w:val="0"/>
              <w:autoSpaceDE w:val="0"/>
              <w:autoSpaceDN w:val="0"/>
              <w:adjustRightInd w:val="0"/>
              <w:jc w:val="center"/>
              <w:rPr>
                <w:rFonts w:cstheme="minorHAnsi"/>
              </w:rPr>
            </w:pPr>
            <w:r w:rsidRPr="006A518C">
              <w:rPr>
                <w:rFonts w:cstheme="minorHAnsi"/>
              </w:rPr>
              <w:t>_____________</w:t>
            </w:r>
          </w:p>
        </w:tc>
      </w:tr>
      <w:tr w:rsidR="00E475FA" w:rsidRPr="006A518C" w14:paraId="5005FC3F" w14:textId="77777777" w:rsidTr="00BD3819">
        <w:trPr>
          <w:trHeight w:val="340"/>
        </w:trPr>
        <w:tc>
          <w:tcPr>
            <w:tcW w:w="660" w:type="pct"/>
            <w:tcBorders>
              <w:top w:val="single" w:sz="4" w:space="0" w:color="000000"/>
              <w:left w:val="single" w:sz="4" w:space="0" w:color="000000"/>
              <w:bottom w:val="single" w:sz="4" w:space="0" w:color="000000"/>
              <w:right w:val="single" w:sz="4" w:space="0" w:color="000000"/>
            </w:tcBorders>
            <w:vAlign w:val="center"/>
          </w:tcPr>
          <w:p w14:paraId="6F7EC73E"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564245501"/>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407" w:type="pct"/>
            <w:tcBorders>
              <w:left w:val="single" w:sz="4" w:space="0" w:color="000000"/>
              <w:bottom w:val="single" w:sz="4" w:space="0" w:color="000000"/>
              <w:right w:val="single" w:sz="4" w:space="0" w:color="000000"/>
            </w:tcBorders>
            <w:vAlign w:val="center"/>
          </w:tcPr>
          <w:p w14:paraId="6DAE8983"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25782735"/>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66" w:type="pct"/>
            <w:tcBorders>
              <w:left w:val="single" w:sz="4" w:space="0" w:color="000000"/>
              <w:bottom w:val="single" w:sz="4" w:space="0" w:color="000000"/>
              <w:right w:val="single" w:sz="4" w:space="0" w:color="000000"/>
            </w:tcBorders>
            <w:vAlign w:val="center"/>
          </w:tcPr>
          <w:p w14:paraId="5BDE475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925330427"/>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75" w:type="pct"/>
            <w:tcBorders>
              <w:left w:val="single" w:sz="4" w:space="0" w:color="000000"/>
              <w:bottom w:val="single" w:sz="4" w:space="0" w:color="000000"/>
              <w:right w:val="single" w:sz="4" w:space="0" w:color="000000"/>
            </w:tcBorders>
            <w:vAlign w:val="center"/>
          </w:tcPr>
          <w:p w14:paraId="796301CE"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2008468491"/>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768" w:type="pct"/>
            <w:tcBorders>
              <w:left w:val="single" w:sz="4" w:space="0" w:color="000000"/>
              <w:bottom w:val="single" w:sz="4" w:space="0" w:color="000000"/>
              <w:right w:val="single" w:sz="4" w:space="0" w:color="000000"/>
            </w:tcBorders>
            <w:vAlign w:val="center"/>
          </w:tcPr>
          <w:p w14:paraId="6649470D"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776685148"/>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573" w:type="pct"/>
            <w:tcBorders>
              <w:left w:val="single" w:sz="4" w:space="0" w:color="000000"/>
              <w:bottom w:val="single" w:sz="4" w:space="0" w:color="000000"/>
              <w:right w:val="single" w:sz="4" w:space="0" w:color="000000"/>
            </w:tcBorders>
            <w:vAlign w:val="center"/>
          </w:tcPr>
          <w:p w14:paraId="2437AA7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838760726"/>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435" w:type="pct"/>
            <w:gridSpan w:val="2"/>
            <w:tcBorders>
              <w:left w:val="single" w:sz="4" w:space="0" w:color="000000"/>
              <w:bottom w:val="single" w:sz="4" w:space="0" w:color="000000"/>
              <w:right w:val="single" w:sz="4" w:space="0" w:color="000000"/>
            </w:tcBorders>
            <w:vAlign w:val="center"/>
          </w:tcPr>
          <w:p w14:paraId="0692A066"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860811287"/>
                <w14:checkbox>
                  <w14:checked w14:val="0"/>
                  <w14:checkedState w14:val="2612" w14:font="MS Gothic"/>
                  <w14:uncheckedState w14:val="2610" w14:font="MS Gothic"/>
                </w14:checkbox>
              </w:sdtPr>
              <w:sdtContent>
                <w:r w:rsidR="00E475FA" w:rsidRPr="006A518C">
                  <w:rPr>
                    <w:rFonts w:ascii="Segoe UI Symbol" w:eastAsia="MS Gothic" w:hAnsi="Segoe UI Symbol" w:cs="Segoe UI Symbol"/>
                  </w:rPr>
                  <w:t>☐</w:t>
                </w:r>
              </w:sdtContent>
            </w:sdt>
          </w:p>
        </w:tc>
        <w:tc>
          <w:tcPr>
            <w:tcW w:w="396" w:type="pct"/>
            <w:tcBorders>
              <w:left w:val="single" w:sz="4" w:space="0" w:color="000000"/>
              <w:bottom w:val="single" w:sz="4" w:space="0" w:color="000000"/>
              <w:right w:val="single" w:sz="4" w:space="0" w:color="000000"/>
            </w:tcBorders>
            <w:vAlign w:val="center"/>
          </w:tcPr>
          <w:p w14:paraId="4220196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1602943651"/>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c>
          <w:tcPr>
            <w:tcW w:w="820" w:type="pct"/>
            <w:tcBorders>
              <w:left w:val="single" w:sz="4" w:space="0" w:color="000000"/>
              <w:bottom w:val="single" w:sz="4" w:space="0" w:color="000000"/>
              <w:right w:val="single" w:sz="4" w:space="0" w:color="000000"/>
            </w:tcBorders>
            <w:vAlign w:val="center"/>
          </w:tcPr>
          <w:p w14:paraId="647AA482" w14:textId="77777777" w:rsidR="00E475FA" w:rsidRPr="006A518C" w:rsidRDefault="00000000" w:rsidP="00BD3819">
            <w:pPr>
              <w:widowControl w:val="0"/>
              <w:autoSpaceDE w:val="0"/>
              <w:autoSpaceDN w:val="0"/>
              <w:adjustRightInd w:val="0"/>
              <w:jc w:val="center"/>
              <w:rPr>
                <w:rFonts w:cstheme="minorHAnsi"/>
              </w:rPr>
            </w:pPr>
            <w:sdt>
              <w:sdtPr>
                <w:rPr>
                  <w:rFonts w:cstheme="minorHAnsi"/>
                </w:rPr>
                <w:id w:val="-92873494"/>
                <w14:checkbox>
                  <w14:checked w14:val="0"/>
                  <w14:checkedState w14:val="2612" w14:font="MS Gothic"/>
                  <w14:uncheckedState w14:val="2610" w14:font="MS Gothic"/>
                </w14:checkbox>
              </w:sdtPr>
              <w:sdtContent>
                <w:r w:rsidR="00E475FA" w:rsidRPr="006A518C">
                  <w:rPr>
                    <w:rFonts w:ascii="Segoe UI Symbol" w:hAnsi="Segoe UI Symbol" w:cs="Segoe UI Symbol"/>
                  </w:rPr>
                  <w:t>☐</w:t>
                </w:r>
              </w:sdtContent>
            </w:sdt>
          </w:p>
        </w:tc>
      </w:tr>
    </w:tbl>
    <w:p w14:paraId="10AAE1BE" w14:textId="77777777" w:rsidR="00E475FA" w:rsidRDefault="00E475FA" w:rsidP="00E475FA">
      <w:pPr>
        <w:widowControl w:val="0"/>
        <w:autoSpaceDE w:val="0"/>
        <w:autoSpaceDN w:val="0"/>
        <w:adjustRightInd w:val="0"/>
        <w:spacing w:after="0" w:line="240" w:lineRule="auto"/>
        <w:rPr>
          <w:rFonts w:ascii="Calibri" w:eastAsia="Times New Roman" w:hAnsi="Calibri" w:cs="Calibri"/>
          <w:szCs w:val="24"/>
          <w:lang w:eastAsia="en-AU"/>
        </w:rPr>
      </w:pPr>
    </w:p>
    <w:p w14:paraId="06A2FC3C" w14:textId="77777777" w:rsidR="00E475FA" w:rsidRDefault="00E475FA" w:rsidP="00E475FA">
      <w:pPr>
        <w:widowControl w:val="0"/>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 xml:space="preserve">You will be allowed a maximum of </w:t>
      </w:r>
      <w:sdt>
        <w:sdtPr>
          <w:rPr>
            <w:rFonts w:ascii="Calibri" w:eastAsia="Times New Roman" w:hAnsi="Calibri" w:cs="Calibri"/>
            <w:szCs w:val="24"/>
            <w:lang w:eastAsia="en-AU"/>
          </w:rPr>
          <w:id w:val="-1860340809"/>
          <w:placeholder>
            <w:docPart w:val="9754404B698C4D67AB1035347736EF1E"/>
          </w:placeholder>
          <w:dropDownList>
            <w:listItem w:value="Choose an item."/>
            <w:listItem w:displayText="2" w:value="2"/>
            <w:listItem w:displayText="3" w:value="3"/>
          </w:dropDownList>
        </w:sdtPr>
        <w:sdtContent>
          <w:r>
            <w:rPr>
              <w:rFonts w:ascii="Calibri" w:eastAsia="Times New Roman" w:hAnsi="Calibri" w:cs="Calibri"/>
              <w:szCs w:val="24"/>
              <w:lang w:eastAsia="en-AU"/>
            </w:rPr>
            <w:t>2</w:t>
          </w:r>
        </w:sdtContent>
      </w:sdt>
      <w:r w:rsidRPr="000F05CE">
        <w:rPr>
          <w:rFonts w:ascii="Calibri" w:eastAsia="Times New Roman" w:hAnsi="Calibri" w:cs="Calibri"/>
          <w:color w:val="FF0000"/>
          <w:szCs w:val="24"/>
          <w:lang w:eastAsia="en-AU"/>
        </w:rPr>
        <w:t xml:space="preserve"> </w:t>
      </w:r>
      <w:r w:rsidRPr="000F05CE">
        <w:rPr>
          <w:rFonts w:ascii="Calibri" w:eastAsia="Times New Roman" w:hAnsi="Calibri" w:cs="Calibri"/>
          <w:szCs w:val="24"/>
          <w:lang w:eastAsia="en-AU"/>
        </w:rPr>
        <w:t>attempt/s at each assessment task.</w:t>
      </w:r>
      <w:r>
        <w:rPr>
          <w:rFonts w:ascii="Calibri" w:eastAsia="Times New Roman" w:hAnsi="Calibri" w:cs="Calibri"/>
          <w:szCs w:val="24"/>
          <w:lang w:eastAsia="en-AU"/>
        </w:rPr>
        <w:br w:type="page"/>
      </w:r>
    </w:p>
    <w:p w14:paraId="35B344D7" w14:textId="77777777" w:rsidR="00E475FA" w:rsidRPr="000F05CE" w:rsidRDefault="00E475FA" w:rsidP="00E475FA">
      <w:pPr>
        <w:keepNext/>
        <w:keepLines/>
        <w:shd w:val="clear" w:color="auto" w:fill="D9D9D9"/>
        <w:spacing w:before="360" w:after="80" w:line="276" w:lineRule="auto"/>
        <w:outlineLvl w:val="0"/>
        <w:rPr>
          <w:rFonts w:ascii="Calibri" w:eastAsia="Times New Roman" w:hAnsi="Calibri" w:cs="Calibri"/>
          <w:b/>
          <w:sz w:val="36"/>
          <w:szCs w:val="28"/>
          <w:lang w:eastAsia="en-AU"/>
        </w:rPr>
      </w:pPr>
      <w:r w:rsidRPr="000F05CE">
        <w:rPr>
          <w:rFonts w:ascii="Calibri" w:eastAsia="Times New Roman" w:hAnsi="Calibri" w:cs="Calibri"/>
          <w:b/>
          <w:sz w:val="36"/>
          <w:szCs w:val="28"/>
          <w:lang w:eastAsia="en-AU"/>
        </w:rPr>
        <w:lastRenderedPageBreak/>
        <w:t>Assessment Agreement</w:t>
      </w:r>
    </w:p>
    <w:p w14:paraId="3964CB0A"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Calibri"/>
          <w:szCs w:val="24"/>
          <w:lang w:eastAsia="en-AU"/>
        </w:rPr>
      </w:pPr>
    </w:p>
    <w:p w14:paraId="6ACE1DCA"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An assessment agreement is required to ensure that all students are aware of the process and purpose of an assessment and the requirements to achieve competence in this unit/s.</w:t>
      </w:r>
    </w:p>
    <w:p w14:paraId="0059C273"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Calibri"/>
          <w:szCs w:val="24"/>
          <w:lang w:eastAsia="en-AU"/>
        </w:rPr>
      </w:pPr>
    </w:p>
    <w:p w14:paraId="0E857731"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 xml:space="preserve">The individual learner’s needs are considered in the assessment process. Where appropriate, reasonable adjustments are applied by SuniTAFE to take into account the individual learner’s needs. </w:t>
      </w:r>
    </w:p>
    <w:p w14:paraId="313A5C3C"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p>
    <w:p w14:paraId="26F12BF1"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If you believe you have special needs that require such adjustment to one or more of your assessments, please discuss this with your teacher. If you would prefer not to discuss this with your teacher, you may speak to SuniTAFE's Student Support Services department, who will assist you through this process.</w:t>
      </w:r>
    </w:p>
    <w:p w14:paraId="0D2F86CF"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p>
    <w:p w14:paraId="735366E6"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In the box provided, please document any adjustments that have been discussed.</w:t>
      </w: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8"/>
      </w:tblGrid>
      <w:tr w:rsidR="00E475FA" w:rsidRPr="000F05CE" w14:paraId="3C042174" w14:textId="77777777" w:rsidTr="00BD3819">
        <w:trPr>
          <w:trHeight w:val="3452"/>
        </w:trPr>
        <w:tc>
          <w:tcPr>
            <w:tcW w:w="9748" w:type="dxa"/>
          </w:tcPr>
          <w:p w14:paraId="619F6C21" w14:textId="582C74A3" w:rsidR="00E475FA" w:rsidRPr="000F05CE" w:rsidRDefault="00E475FA" w:rsidP="00BD3819">
            <w:pPr>
              <w:autoSpaceDE w:val="0"/>
              <w:autoSpaceDN w:val="0"/>
              <w:adjustRightInd w:val="0"/>
              <w:spacing w:line="360" w:lineRule="auto"/>
              <w:rPr>
                <w:rFonts w:ascii="Calibri" w:hAnsi="Calibri" w:cs="Calibri"/>
                <w:szCs w:val="24"/>
              </w:rPr>
            </w:pPr>
            <w:r>
              <w:rPr>
                <w:rFonts w:ascii="Calibri" w:hAnsi="Calibri" w:cs="Calibri"/>
                <w:szCs w:val="24"/>
              </w:rPr>
              <w:t xml:space="preserve"> </w:t>
            </w:r>
            <w:r w:rsidR="00627D1A">
              <w:rPr>
                <w:rFonts w:ascii="Calibri" w:hAnsi="Calibri" w:cs="Calibri"/>
                <w:szCs w:val="24"/>
              </w:rPr>
              <w:t>N/A</w:t>
            </w:r>
          </w:p>
        </w:tc>
      </w:tr>
    </w:tbl>
    <w:p w14:paraId="05843576" w14:textId="77777777" w:rsidR="00E475FA" w:rsidRPr="000F05CE" w:rsidRDefault="00E475FA" w:rsidP="00E475FA">
      <w:pPr>
        <w:autoSpaceDE w:val="0"/>
        <w:autoSpaceDN w:val="0"/>
        <w:adjustRightInd w:val="0"/>
        <w:spacing w:after="0" w:line="240" w:lineRule="auto"/>
        <w:rPr>
          <w:rFonts w:ascii="Calibri" w:eastAsia="Times New Roman" w:hAnsi="Calibri" w:cs="Calibri"/>
          <w:color w:val="000000"/>
          <w:szCs w:val="24"/>
          <w:lang w:eastAsia="en-AU"/>
        </w:rPr>
      </w:pPr>
    </w:p>
    <w:p w14:paraId="3C03ACEF" w14:textId="77777777" w:rsidR="00E475FA" w:rsidRPr="000F05CE" w:rsidRDefault="00E475FA" w:rsidP="00E475FA">
      <w:pPr>
        <w:autoSpaceDE w:val="0"/>
        <w:autoSpaceDN w:val="0"/>
        <w:adjustRightInd w:val="0"/>
        <w:spacing w:after="0" w:line="240" w:lineRule="auto"/>
        <w:rPr>
          <w:rFonts w:ascii="Calibri" w:eastAsia="Times New Roman" w:hAnsi="Calibri" w:cs="Calibri"/>
          <w:szCs w:val="24"/>
          <w:lang w:eastAsia="en-AU"/>
        </w:rPr>
      </w:pPr>
      <w:r w:rsidRPr="000F05CE">
        <w:rPr>
          <w:rFonts w:ascii="Calibri" w:eastAsia="Times New Roman" w:hAnsi="Calibri" w:cs="Calibri"/>
          <w:szCs w:val="24"/>
          <w:lang w:eastAsia="en-AU"/>
        </w:rPr>
        <w:t xml:space="preserve">I declare that I have read and understood the assessment methods and assessment process and have discussed any needs with my assessor. </w:t>
      </w:r>
    </w:p>
    <w:p w14:paraId="740E2816" w14:textId="77777777" w:rsidR="00E475FA" w:rsidRPr="000F05CE" w:rsidRDefault="00E475FA" w:rsidP="00E475FA">
      <w:pPr>
        <w:tabs>
          <w:tab w:val="left" w:pos="6555"/>
        </w:tabs>
        <w:autoSpaceDE w:val="0"/>
        <w:autoSpaceDN w:val="0"/>
        <w:adjustRightInd w:val="0"/>
        <w:spacing w:after="0" w:line="240" w:lineRule="auto"/>
        <w:rPr>
          <w:rFonts w:ascii="Calibri" w:eastAsia="Times New Roman" w:hAnsi="Calibri" w:cs="Calibri"/>
          <w:szCs w:val="24"/>
          <w:lang w:eastAsia="en-AU"/>
        </w:rPr>
      </w:pPr>
    </w:p>
    <w:tbl>
      <w:tblPr>
        <w:tblStyle w:val="TableGrid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1701"/>
        <w:gridCol w:w="1989"/>
      </w:tblGrid>
      <w:tr w:rsidR="00E475FA" w:rsidRPr="000F05CE" w14:paraId="3D73A0A5" w14:textId="77777777" w:rsidTr="00BD3819">
        <w:trPr>
          <w:trHeight w:val="567"/>
        </w:trPr>
        <w:tc>
          <w:tcPr>
            <w:tcW w:w="1838" w:type="dxa"/>
            <w:hideMark/>
          </w:tcPr>
          <w:p w14:paraId="5E24B6F9" w14:textId="77777777" w:rsidR="00E475FA" w:rsidRPr="000F05CE" w:rsidRDefault="00E475FA" w:rsidP="00BD3819">
            <w:pPr>
              <w:autoSpaceDE w:val="0"/>
              <w:autoSpaceDN w:val="0"/>
              <w:adjustRightInd w:val="0"/>
              <w:spacing w:before="120" w:after="120"/>
              <w:rPr>
                <w:rFonts w:ascii="Calibri" w:hAnsi="Calibri" w:cs="Calibri"/>
                <w:szCs w:val="24"/>
              </w:rPr>
            </w:pPr>
            <w:r w:rsidRPr="000F05CE">
              <w:rPr>
                <w:rFonts w:ascii="Calibri" w:hAnsi="Calibri" w:cs="Calibri"/>
                <w:szCs w:val="24"/>
              </w:rPr>
              <w:t xml:space="preserve">Student Name </w:t>
            </w:r>
          </w:p>
        </w:tc>
        <w:tc>
          <w:tcPr>
            <w:tcW w:w="7943" w:type="dxa"/>
            <w:gridSpan w:val="3"/>
          </w:tcPr>
          <w:p w14:paraId="418C4659" w14:textId="7FCEAEE9" w:rsidR="00E475FA" w:rsidRPr="00262FDD" w:rsidRDefault="00000000" w:rsidP="00BD3819">
            <w:pPr>
              <w:autoSpaceDE w:val="0"/>
              <w:autoSpaceDN w:val="0"/>
              <w:adjustRightInd w:val="0"/>
              <w:spacing w:before="120" w:after="120"/>
              <w:rPr>
                <w:rFonts w:ascii="Calibri" w:hAnsi="Calibri" w:cs="Calibri"/>
              </w:rPr>
            </w:pPr>
            <w:sdt>
              <w:sdtPr>
                <w:rPr>
                  <w:rFonts w:eastAsiaTheme="majorEastAsia" w:cstheme="minorHAnsi"/>
                  <w:bCs/>
                  <w:spacing w:val="-4"/>
                </w:rPr>
                <w:alias w:val="Student Name"/>
                <w:tag w:val=""/>
                <w:id w:val="-1299995209"/>
                <w:placeholder>
                  <w:docPart w:val="CCA152C19FBC4C658F9BB910CC72FFCA"/>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Style w:val="a4"/>
                    <w:color w:val="FF0000"/>
                  </w:rPr>
                  <w:t>[</w:t>
                </w:r>
                <w:r w:rsidR="00CE3F29">
                  <w:rPr>
                    <w:rStyle w:val="a4"/>
                    <w:color w:val="FF0000"/>
                  </w:rPr>
                  <w:t>Type your name</w:t>
                </w:r>
                <w:r w:rsidR="00CE3F29" w:rsidRPr="004E0AED">
                  <w:rPr>
                    <w:rStyle w:val="a4"/>
                    <w:color w:val="FF0000"/>
                  </w:rPr>
                  <w:t>]</w:t>
                </w:r>
              </w:sdtContent>
            </w:sdt>
            <w:r w:rsidR="00E475FA" w:rsidRPr="00262FDD">
              <w:rPr>
                <w:rFonts w:ascii="Calibri" w:hAnsi="Calibri" w:cs="Calibri"/>
              </w:rPr>
              <w:t xml:space="preserve"> </w:t>
            </w:r>
          </w:p>
        </w:tc>
      </w:tr>
      <w:tr w:rsidR="00E475FA" w:rsidRPr="000F05CE" w14:paraId="2CA453A7" w14:textId="77777777" w:rsidTr="00BD3819">
        <w:trPr>
          <w:trHeight w:val="567"/>
        </w:trPr>
        <w:tc>
          <w:tcPr>
            <w:tcW w:w="1838" w:type="dxa"/>
            <w:hideMark/>
          </w:tcPr>
          <w:p w14:paraId="17E6AB64" w14:textId="77777777" w:rsidR="00E475FA" w:rsidRPr="000F05CE" w:rsidRDefault="00E475FA" w:rsidP="00BD3819">
            <w:pPr>
              <w:autoSpaceDE w:val="0"/>
              <w:autoSpaceDN w:val="0"/>
              <w:adjustRightInd w:val="0"/>
              <w:spacing w:before="120" w:after="120"/>
              <w:rPr>
                <w:rFonts w:ascii="Calibri" w:hAnsi="Calibri" w:cs="Calibri"/>
                <w:szCs w:val="24"/>
              </w:rPr>
            </w:pPr>
            <w:r w:rsidRPr="000F05CE">
              <w:rPr>
                <w:rFonts w:ascii="Calibri" w:hAnsi="Calibri" w:cs="Calibri"/>
                <w:szCs w:val="24"/>
              </w:rPr>
              <w:t xml:space="preserve">Student Signature </w:t>
            </w:r>
          </w:p>
        </w:tc>
        <w:tc>
          <w:tcPr>
            <w:tcW w:w="4253" w:type="dxa"/>
          </w:tcPr>
          <w:p w14:paraId="0749DFD1" w14:textId="29BD6D49" w:rsidR="00E475FA" w:rsidRPr="000F05CE" w:rsidRDefault="00E475FA" w:rsidP="00BD3819">
            <w:pPr>
              <w:autoSpaceDE w:val="0"/>
              <w:autoSpaceDN w:val="0"/>
              <w:adjustRightInd w:val="0"/>
              <w:spacing w:before="120" w:after="120"/>
              <w:rPr>
                <w:rFonts w:ascii="Calibri" w:hAnsi="Calibri" w:cs="Times New Roman"/>
                <w:szCs w:val="20"/>
              </w:rPr>
            </w:pPr>
          </w:p>
        </w:tc>
        <w:tc>
          <w:tcPr>
            <w:tcW w:w="1701" w:type="dxa"/>
          </w:tcPr>
          <w:p w14:paraId="381C0927" w14:textId="77777777" w:rsidR="00E475FA" w:rsidRPr="000F05CE" w:rsidRDefault="00E475FA" w:rsidP="00BD3819">
            <w:pPr>
              <w:autoSpaceDE w:val="0"/>
              <w:autoSpaceDN w:val="0"/>
              <w:adjustRightInd w:val="0"/>
              <w:spacing w:before="120" w:after="120"/>
              <w:rPr>
                <w:rFonts w:ascii="Calibri" w:hAnsi="Calibri" w:cs="Calibri"/>
                <w:szCs w:val="24"/>
              </w:rPr>
            </w:pPr>
            <w:r w:rsidRPr="000F05CE">
              <w:rPr>
                <w:rFonts w:ascii="Calibri" w:hAnsi="Calibri" w:cs="Calibri"/>
                <w:szCs w:val="24"/>
              </w:rPr>
              <w:t>Agreement Date</w:t>
            </w:r>
          </w:p>
        </w:tc>
        <w:tc>
          <w:tcPr>
            <w:tcW w:w="1989" w:type="dxa"/>
          </w:tcPr>
          <w:p w14:paraId="2697E7CC" w14:textId="1AED7D54" w:rsidR="00E475FA" w:rsidRPr="000F05CE" w:rsidRDefault="00627D1A" w:rsidP="00BD3819">
            <w:pPr>
              <w:autoSpaceDE w:val="0"/>
              <w:autoSpaceDN w:val="0"/>
              <w:adjustRightInd w:val="0"/>
              <w:spacing w:before="120" w:after="120"/>
              <w:rPr>
                <w:rFonts w:ascii="Calibri" w:hAnsi="Calibri" w:cs="Calibri"/>
                <w:szCs w:val="24"/>
              </w:rPr>
            </w:pPr>
            <w:r>
              <w:rPr>
                <w:rFonts w:ascii="Calibri" w:hAnsi="Calibri" w:cs="Calibri"/>
                <w:szCs w:val="24"/>
              </w:rPr>
              <w:t>11/10/2023</w:t>
            </w:r>
          </w:p>
        </w:tc>
      </w:tr>
    </w:tbl>
    <w:p w14:paraId="3729FFA4" w14:textId="77777777" w:rsidR="00E475FA" w:rsidRPr="000F05CE" w:rsidRDefault="00E475FA" w:rsidP="00E475FA">
      <w:pPr>
        <w:autoSpaceDE w:val="0"/>
        <w:autoSpaceDN w:val="0"/>
        <w:adjustRightInd w:val="0"/>
        <w:spacing w:before="120" w:after="120" w:line="240" w:lineRule="auto"/>
        <w:rPr>
          <w:rFonts w:ascii="Calibri" w:eastAsia="Times New Roman" w:hAnsi="Calibri" w:cs="Times New Roman"/>
          <w:szCs w:val="20"/>
          <w:lang w:eastAsia="en-AU"/>
        </w:rPr>
        <w:sectPr w:rsidR="00E475FA" w:rsidRPr="000F05CE" w:rsidSect="0060009E">
          <w:pgSz w:w="11918" w:h="16854"/>
          <w:pgMar w:top="1318" w:right="1077" w:bottom="1440" w:left="1077" w:header="426" w:footer="215" w:gutter="0"/>
          <w:cols w:space="720"/>
          <w:noEndnote/>
          <w:docGrid w:linePitch="326"/>
        </w:sectPr>
      </w:pPr>
    </w:p>
    <w:p w14:paraId="6141057A" w14:textId="6D6D8441" w:rsidR="00E475FA" w:rsidRPr="000F05CE" w:rsidRDefault="00E475FA" w:rsidP="00E475FA">
      <w:pPr>
        <w:keepNext/>
        <w:keepLines/>
        <w:shd w:val="clear" w:color="auto" w:fill="D9D9D9"/>
        <w:spacing w:after="0" w:line="276" w:lineRule="auto"/>
        <w:outlineLvl w:val="0"/>
        <w:rPr>
          <w:rFonts w:ascii="Calibri" w:eastAsia="Times New Roman" w:hAnsi="Calibri" w:cs="Calibri"/>
          <w:b/>
          <w:sz w:val="36"/>
          <w:szCs w:val="28"/>
          <w:lang w:eastAsia="en-AU"/>
        </w:rPr>
      </w:pPr>
      <w:r w:rsidRPr="000F05CE">
        <w:rPr>
          <w:rFonts w:ascii="Calibri" w:eastAsia="Times New Roman" w:hAnsi="Calibri" w:cs="Calibri"/>
          <w:b/>
          <w:sz w:val="36"/>
          <w:szCs w:val="28"/>
          <w:lang w:eastAsia="en-AU"/>
        </w:rPr>
        <w:lastRenderedPageBreak/>
        <w:t>Assessment Task 1:</w:t>
      </w:r>
      <w:r>
        <w:rPr>
          <w:rFonts w:ascii="Calibri" w:eastAsia="Times New Roman" w:hAnsi="Calibri" w:cs="Calibri"/>
          <w:b/>
          <w:sz w:val="36"/>
          <w:szCs w:val="28"/>
          <w:lang w:eastAsia="en-AU"/>
        </w:rPr>
        <w:t xml:space="preserve"> </w:t>
      </w:r>
      <w:sdt>
        <w:sdtPr>
          <w:rPr>
            <w:rFonts w:ascii="Calibri" w:eastAsia="Times New Roman" w:hAnsi="Calibri" w:cs="Calibri"/>
            <w:b/>
            <w:sz w:val="36"/>
            <w:szCs w:val="28"/>
            <w:lang w:eastAsia="en-AU"/>
          </w:rPr>
          <w:alias w:val="Title of Task 1"/>
          <w:tag w:val="Title of Task 1"/>
          <w:id w:val="1236748669"/>
          <w:placeholder>
            <w:docPart w:val="806D16580DA14122AD41D731ABFB40A0"/>
          </w:placeholder>
          <w:dataBinding w:prefixMappings="xmlns:ns0='http://schemas.microsoft.com/office/2006/coverPageProps' " w:xpath="/ns0:CoverPageProperties[1]/ns0:CompanyAddress[1]" w:storeItemID="{55AF091B-3C7A-41E3-B477-F2FDAA23CFDA}"/>
          <w:text w:multiLine="1"/>
        </w:sdtPr>
        <w:sdtContent>
          <w:r w:rsidR="00D451F0">
            <w:rPr>
              <w:rFonts w:ascii="Calibri" w:eastAsia="Times New Roman" w:hAnsi="Calibri" w:cs="Calibri"/>
              <w:b/>
              <w:sz w:val="36"/>
              <w:szCs w:val="28"/>
              <w:lang w:eastAsia="en-AU"/>
            </w:rPr>
            <w:t>Enterprise networking knowledge</w:t>
          </w:r>
        </w:sdtContent>
      </w:sdt>
    </w:p>
    <w:p w14:paraId="167BFD6D" w14:textId="77777777" w:rsidR="00E475FA" w:rsidRPr="000F05CE" w:rsidRDefault="00E475FA" w:rsidP="00E475FA">
      <w:pPr>
        <w:spacing w:after="0" w:line="240" w:lineRule="auto"/>
        <w:rPr>
          <w:rFonts w:ascii="Calibri" w:eastAsia="Times New Roman" w:hAnsi="Calibri" w:cs="Calibri"/>
          <w:b/>
          <w:bCs/>
          <w:sz w:val="16"/>
          <w:szCs w:val="16"/>
          <w:lang w:eastAsia="en-AU"/>
        </w:rPr>
      </w:pPr>
    </w:p>
    <w:tbl>
      <w:tblPr>
        <w:tblStyle w:val="TableGrid1"/>
        <w:tblW w:w="9781" w:type="dxa"/>
        <w:tblLayout w:type="fixed"/>
        <w:tblCellMar>
          <w:top w:w="113" w:type="dxa"/>
          <w:bottom w:w="113" w:type="dxa"/>
        </w:tblCellMar>
        <w:tblLook w:val="04A0" w:firstRow="1" w:lastRow="0" w:firstColumn="1" w:lastColumn="0" w:noHBand="0" w:noVBand="1"/>
      </w:tblPr>
      <w:tblGrid>
        <w:gridCol w:w="2547"/>
        <w:gridCol w:w="7234"/>
      </w:tblGrid>
      <w:tr w:rsidR="00E475FA" w:rsidRPr="000F05CE" w14:paraId="4308513C" w14:textId="77777777" w:rsidTr="00BD3819">
        <w:trPr>
          <w:trHeight w:val="567"/>
        </w:trPr>
        <w:tc>
          <w:tcPr>
            <w:tcW w:w="2547" w:type="dxa"/>
            <w:shd w:val="clear" w:color="auto" w:fill="auto"/>
          </w:tcPr>
          <w:p w14:paraId="2DB60BDA" w14:textId="77777777" w:rsidR="00E475FA" w:rsidRPr="000F05CE" w:rsidRDefault="00E475FA" w:rsidP="00BD3819">
            <w:pPr>
              <w:widowControl w:val="0"/>
              <w:autoSpaceDE w:val="0"/>
              <w:autoSpaceDN w:val="0"/>
              <w:adjustRightInd w:val="0"/>
              <w:rPr>
                <w:rFonts w:ascii="Calibri" w:hAnsi="Calibri" w:cs="Times New Roman"/>
                <w:b/>
                <w:bCs/>
                <w:szCs w:val="20"/>
              </w:rPr>
            </w:pPr>
            <w:r w:rsidRPr="000F05CE">
              <w:rPr>
                <w:rFonts w:ascii="Calibri" w:hAnsi="Calibri" w:cs="Times New Roman"/>
                <w:b/>
                <w:bCs/>
                <w:szCs w:val="20"/>
              </w:rPr>
              <w:t>Assessment Instructions</w:t>
            </w:r>
          </w:p>
        </w:tc>
        <w:tc>
          <w:tcPr>
            <w:tcW w:w="7234" w:type="dxa"/>
          </w:tcPr>
          <w:p w14:paraId="3BF16816" w14:textId="77777777" w:rsidR="00E475FA" w:rsidRPr="000F05CE" w:rsidRDefault="00E475FA" w:rsidP="00BD3819">
            <w:pPr>
              <w:widowControl w:val="0"/>
              <w:autoSpaceDE w:val="0"/>
              <w:autoSpaceDN w:val="0"/>
              <w:adjustRightInd w:val="0"/>
              <w:rPr>
                <w:rFonts w:ascii="Calibri" w:hAnsi="Calibri" w:cs="Times New Roman"/>
                <w:szCs w:val="20"/>
              </w:rPr>
            </w:pPr>
            <w:r w:rsidRPr="00D54CB4">
              <w:rPr>
                <w:rFonts w:eastAsiaTheme="minorEastAsia" w:cs="Times New Roman"/>
                <w:color w:val="000000" w:themeColor="text1"/>
              </w:rPr>
              <w:t xml:space="preserve">This assessment is a written task to determine the student’s knowledge around enterprise networking. </w:t>
            </w:r>
            <w:r>
              <w:rPr>
                <w:rFonts w:eastAsiaTheme="minorEastAsia" w:cs="Times New Roman"/>
                <w:color w:val="000000" w:themeColor="text1"/>
              </w:rPr>
              <w:br/>
            </w:r>
            <w:r w:rsidRPr="00D54CB4">
              <w:rPr>
                <w:rFonts w:eastAsiaTheme="minorEastAsia" w:cs="Times New Roman"/>
                <w:color w:val="000000" w:themeColor="text1"/>
              </w:rPr>
              <w:t xml:space="preserve"> </w:t>
            </w:r>
            <w:r>
              <w:rPr>
                <w:rFonts w:eastAsiaTheme="minorEastAsia" w:cs="Times New Roman"/>
                <w:color w:val="000000" w:themeColor="text1"/>
              </w:rPr>
              <w:br/>
            </w:r>
            <w:r w:rsidRPr="00D54CB4">
              <w:rPr>
                <w:rFonts w:eastAsiaTheme="minorEastAsia" w:cs="Times New Roman"/>
                <w:color w:val="000000" w:themeColor="text1"/>
              </w:rPr>
              <w:t>In this assessment, students must provide written responses to all questions below. Students may be required to research their answers. Organisational policies and links to manufactory guidelines available on in this document and SuniConnect.</w:t>
            </w:r>
            <w:r>
              <w:rPr>
                <w:rFonts w:eastAsiaTheme="minorEastAsia" w:cs="Times New Roman"/>
                <w:color w:val="000000" w:themeColor="text1"/>
              </w:rPr>
              <w:br/>
            </w:r>
            <w:r>
              <w:rPr>
                <w:rFonts w:eastAsiaTheme="minorEastAsia" w:cs="Times New Roman"/>
                <w:color w:val="000000" w:themeColor="text1"/>
              </w:rPr>
              <w:br/>
            </w:r>
            <w:r w:rsidRPr="00D54CB4">
              <w:rPr>
                <w:rFonts w:eastAsiaTheme="minorEastAsia" w:cs="Times New Roman"/>
                <w:color w:val="000000" w:themeColor="text1"/>
              </w:rPr>
              <w:t>This assessment will be conducted in class and off campus during a student’s own study time.</w:t>
            </w:r>
          </w:p>
          <w:p w14:paraId="3732EF2E" w14:textId="77777777" w:rsidR="00E475FA" w:rsidRDefault="00E475FA" w:rsidP="00BD3819">
            <w:pPr>
              <w:jc w:val="both"/>
            </w:pPr>
          </w:p>
          <w:p w14:paraId="380E93B9" w14:textId="77777777" w:rsidR="00E475FA" w:rsidRPr="00CE2C18" w:rsidRDefault="00E475FA" w:rsidP="00BD3819">
            <w:pPr>
              <w:jc w:val="both"/>
            </w:pPr>
            <w:r w:rsidRPr="00CE2C18">
              <w:t xml:space="preserve">When students are ready for their work to be assessed, they are to upload that work in a PDF document to the relevant drop box on SuniConnect.  </w:t>
            </w:r>
          </w:p>
          <w:p w14:paraId="2245FC25" w14:textId="77777777" w:rsidR="00E475FA" w:rsidRPr="000F05CE" w:rsidRDefault="00E475FA" w:rsidP="00BD3819">
            <w:pPr>
              <w:widowControl w:val="0"/>
              <w:autoSpaceDE w:val="0"/>
              <w:autoSpaceDN w:val="0"/>
              <w:adjustRightInd w:val="0"/>
              <w:rPr>
                <w:rFonts w:ascii="Calibri" w:hAnsi="Calibri" w:cs="Times New Roman"/>
                <w:szCs w:val="20"/>
              </w:rPr>
            </w:pPr>
          </w:p>
          <w:p w14:paraId="71E6EC68" w14:textId="77777777" w:rsidR="00E475FA" w:rsidRPr="009F46E6" w:rsidRDefault="00E475FA" w:rsidP="00BD3819">
            <w:pPr>
              <w:widowControl w:val="0"/>
              <w:autoSpaceDE w:val="0"/>
              <w:autoSpaceDN w:val="0"/>
              <w:adjustRightInd w:val="0"/>
              <w:rPr>
                <w:rFonts w:ascii="Calibri" w:hAnsi="Calibri" w:cs="Times New Roman"/>
                <w:szCs w:val="20"/>
              </w:rPr>
            </w:pPr>
            <w:r w:rsidRPr="000F05CE">
              <w:rPr>
                <w:rFonts w:ascii="Calibri" w:hAnsi="Calibri" w:cs="Times New Roman"/>
                <w:szCs w:val="20"/>
              </w:rPr>
              <w:t>Students must complete all tasks to a satisfactory level to receive a satisfactory result.</w:t>
            </w:r>
          </w:p>
        </w:tc>
      </w:tr>
      <w:tr w:rsidR="00E475FA" w:rsidRPr="000F05CE" w14:paraId="5562FD62" w14:textId="77777777" w:rsidTr="00BD3819">
        <w:trPr>
          <w:trHeight w:val="567"/>
        </w:trPr>
        <w:tc>
          <w:tcPr>
            <w:tcW w:w="2547" w:type="dxa"/>
            <w:shd w:val="clear" w:color="auto" w:fill="auto"/>
          </w:tcPr>
          <w:p w14:paraId="31214397" w14:textId="77777777" w:rsidR="00E475FA" w:rsidRPr="000F05CE" w:rsidRDefault="00E475FA" w:rsidP="00BD3819">
            <w:pPr>
              <w:widowControl w:val="0"/>
              <w:autoSpaceDE w:val="0"/>
              <w:autoSpaceDN w:val="0"/>
              <w:adjustRightInd w:val="0"/>
              <w:rPr>
                <w:rFonts w:ascii="Calibri" w:hAnsi="Calibri" w:cs="Times New Roman"/>
                <w:b/>
                <w:bCs/>
                <w:szCs w:val="20"/>
              </w:rPr>
            </w:pPr>
            <w:r w:rsidRPr="00CE2C18">
              <w:rPr>
                <w:b/>
                <w:bCs/>
              </w:rPr>
              <w:t>Assessor Support:</w:t>
            </w:r>
          </w:p>
        </w:tc>
        <w:tc>
          <w:tcPr>
            <w:tcW w:w="7234" w:type="dxa"/>
          </w:tcPr>
          <w:p w14:paraId="642AB4B2" w14:textId="77777777" w:rsidR="00E475FA" w:rsidRPr="00D54CB4" w:rsidRDefault="00E475FA" w:rsidP="00BD3819">
            <w:pPr>
              <w:widowControl w:val="0"/>
              <w:autoSpaceDE w:val="0"/>
              <w:autoSpaceDN w:val="0"/>
              <w:adjustRightInd w:val="0"/>
              <w:rPr>
                <w:rFonts w:eastAsiaTheme="minorEastAsia" w:cs="Times New Roman"/>
                <w:color w:val="000000" w:themeColor="text1"/>
              </w:rPr>
            </w:pPr>
            <w:r w:rsidRPr="00CE2C18">
              <w:t xml:space="preserve">Assessors may offer guidance throughout the assessment but </w:t>
            </w:r>
            <w:r w:rsidRPr="00CE2C18">
              <w:rPr>
                <w:b/>
                <w:bCs/>
              </w:rPr>
              <w:t xml:space="preserve">must not </w:t>
            </w:r>
            <w:r w:rsidRPr="00CE2C18">
              <w:t>lead the student to the answers or assist with observable tasks.</w:t>
            </w:r>
          </w:p>
        </w:tc>
      </w:tr>
      <w:tr w:rsidR="00E475FA" w:rsidRPr="000F05CE" w14:paraId="5BC28B37" w14:textId="77777777" w:rsidTr="00BD3819">
        <w:trPr>
          <w:trHeight w:val="19"/>
        </w:trPr>
        <w:tc>
          <w:tcPr>
            <w:tcW w:w="2547" w:type="dxa"/>
          </w:tcPr>
          <w:p w14:paraId="519F87F2"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bCs/>
                <w:szCs w:val="20"/>
              </w:rPr>
              <w:t>Duration of Assessment</w:t>
            </w:r>
          </w:p>
        </w:tc>
        <w:tc>
          <w:tcPr>
            <w:tcW w:w="7234" w:type="dxa"/>
          </w:tcPr>
          <w:p w14:paraId="702F259A" w14:textId="77777777" w:rsidR="00E475FA" w:rsidRPr="00454BE5" w:rsidRDefault="00E475FA" w:rsidP="00BD3819">
            <w:pPr>
              <w:widowControl w:val="0"/>
              <w:autoSpaceDE w:val="0"/>
              <w:autoSpaceDN w:val="0"/>
              <w:adjustRightInd w:val="0"/>
              <w:rPr>
                <w:rFonts w:ascii="Calibri" w:hAnsi="Calibri" w:cs="Calibri"/>
                <w:szCs w:val="20"/>
              </w:rPr>
            </w:pPr>
            <w:r w:rsidRPr="002F1F9C">
              <w:rPr>
                <w:color w:val="000000" w:themeColor="text1"/>
              </w:rPr>
              <w:t>3 hours</w:t>
            </w:r>
          </w:p>
        </w:tc>
      </w:tr>
      <w:tr w:rsidR="00E475FA" w:rsidRPr="000F05CE" w14:paraId="2A76E5C5" w14:textId="77777777" w:rsidTr="00BD3819">
        <w:trPr>
          <w:trHeight w:val="19"/>
        </w:trPr>
        <w:tc>
          <w:tcPr>
            <w:tcW w:w="2547" w:type="dxa"/>
          </w:tcPr>
          <w:p w14:paraId="5163AA00"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Required Knowledge</w:t>
            </w:r>
          </w:p>
        </w:tc>
        <w:tc>
          <w:tcPr>
            <w:tcW w:w="7234" w:type="dxa"/>
          </w:tcPr>
          <w:p w14:paraId="777DA6DA" w14:textId="77777777" w:rsidR="00E475FA" w:rsidRPr="00454BE5" w:rsidRDefault="00E475FA" w:rsidP="00BD3819">
            <w:pPr>
              <w:widowControl w:val="0"/>
              <w:autoSpaceDE w:val="0"/>
              <w:autoSpaceDN w:val="0"/>
              <w:adjustRightInd w:val="0"/>
              <w:rPr>
                <w:rFonts w:ascii="Calibri" w:hAnsi="Calibri" w:cs="Times New Roman"/>
                <w:szCs w:val="20"/>
              </w:rPr>
            </w:pPr>
            <w:r w:rsidRPr="00647E5E">
              <w:rPr>
                <w:rFonts w:eastAsiaTheme="minorEastAsia"/>
                <w:color w:val="000000" w:themeColor="text1"/>
              </w:rPr>
              <w:t>To complete the unit requirements safely and effectively, the individual must:</w:t>
            </w:r>
            <w:r>
              <w:rPr>
                <w:rFonts w:eastAsiaTheme="minorEastAsia"/>
                <w:color w:val="000000" w:themeColor="text1"/>
              </w:rPr>
              <w:br/>
            </w:r>
            <w:r>
              <w:rPr>
                <w:rFonts w:eastAsiaTheme="minorEastAsia"/>
                <w:color w:val="000000" w:themeColor="text1"/>
              </w:rPr>
              <w:br/>
            </w:r>
            <w:r w:rsidRPr="00647E5E">
              <w:rPr>
                <w:rFonts w:eastAsiaTheme="minorEastAsia"/>
                <w:color w:val="000000" w:themeColor="text1"/>
              </w:rPr>
              <w:t>summarise access control lists</w:t>
            </w:r>
            <w:r>
              <w:rPr>
                <w:rFonts w:eastAsiaTheme="minorEastAsia"/>
                <w:color w:val="000000" w:themeColor="text1"/>
              </w:rPr>
              <w:br/>
            </w:r>
            <w:r w:rsidRPr="00647E5E">
              <w:rPr>
                <w:rFonts w:eastAsiaTheme="minorEastAsia"/>
                <w:color w:val="000000" w:themeColor="text1"/>
              </w:rPr>
              <w:t>give examples of characteristics of a typical enterprise including:</w:t>
            </w:r>
            <w:r>
              <w:rPr>
                <w:rFonts w:eastAsiaTheme="minorEastAsia"/>
                <w:color w:val="000000" w:themeColor="text1"/>
              </w:rPr>
              <w:br/>
            </w:r>
            <w:r w:rsidRPr="00647E5E">
              <w:rPr>
                <w:rFonts w:eastAsiaTheme="minorEastAsia"/>
                <w:color w:val="000000" w:themeColor="text1"/>
              </w:rPr>
              <w:t>features and applications</w:t>
            </w:r>
            <w:r>
              <w:rPr>
                <w:rFonts w:eastAsiaTheme="minorEastAsia"/>
                <w:color w:val="000000" w:themeColor="text1"/>
              </w:rPr>
              <w:br/>
            </w:r>
            <w:r w:rsidRPr="00647E5E">
              <w:rPr>
                <w:rFonts w:eastAsiaTheme="minorEastAsia"/>
                <w:color w:val="000000" w:themeColor="text1"/>
              </w:rPr>
              <w:t>work health and safety (WHS) procedures</w:t>
            </w:r>
            <w:r>
              <w:rPr>
                <w:rFonts w:eastAsiaTheme="minorEastAsia"/>
                <w:color w:val="000000" w:themeColor="text1"/>
              </w:rPr>
              <w:br/>
            </w:r>
            <w:r w:rsidRPr="00647E5E">
              <w:rPr>
                <w:rFonts w:eastAsiaTheme="minorEastAsia"/>
                <w:color w:val="000000" w:themeColor="text1"/>
              </w:rPr>
              <w:t>record keeping procedures</w:t>
            </w:r>
            <w:r>
              <w:rPr>
                <w:rFonts w:eastAsiaTheme="minorEastAsia"/>
                <w:color w:val="000000" w:themeColor="text1"/>
              </w:rPr>
              <w:br/>
            </w:r>
            <w:r w:rsidRPr="00647E5E">
              <w:rPr>
                <w:rFonts w:eastAsiaTheme="minorEastAsia"/>
                <w:color w:val="000000" w:themeColor="text1"/>
              </w:rPr>
              <w:t>switching and routing protocols and strategies:</w:t>
            </w:r>
            <w:r>
              <w:rPr>
                <w:rFonts w:eastAsiaTheme="minorEastAsia"/>
                <w:color w:val="000000" w:themeColor="text1"/>
              </w:rPr>
              <w:br/>
            </w:r>
            <w:r w:rsidRPr="00647E5E">
              <w:rPr>
                <w:rFonts w:eastAsiaTheme="minorEastAsia"/>
                <w:color w:val="000000" w:themeColor="text1"/>
              </w:rPr>
              <w:t>hierarchical addressing</w:t>
            </w:r>
            <w:r>
              <w:rPr>
                <w:rFonts w:eastAsiaTheme="minorEastAsia"/>
                <w:color w:val="000000" w:themeColor="text1"/>
              </w:rPr>
              <w:br/>
            </w:r>
            <w:r w:rsidRPr="00647E5E">
              <w:rPr>
                <w:rFonts w:eastAsiaTheme="minorEastAsia"/>
                <w:color w:val="000000" w:themeColor="text1"/>
              </w:rPr>
              <w:t>multilayer switching</w:t>
            </w:r>
            <w:r>
              <w:rPr>
                <w:rFonts w:eastAsiaTheme="minorEastAsia"/>
                <w:color w:val="000000" w:themeColor="text1"/>
              </w:rPr>
              <w:br/>
            </w:r>
            <w:r w:rsidRPr="00647E5E">
              <w:rPr>
                <w:rFonts w:eastAsiaTheme="minorEastAsia"/>
                <w:color w:val="000000" w:themeColor="text1"/>
              </w:rPr>
              <w:t>routing protocols</w:t>
            </w:r>
            <w:r>
              <w:rPr>
                <w:rFonts w:eastAsiaTheme="minorEastAsia"/>
                <w:color w:val="000000" w:themeColor="text1"/>
              </w:rPr>
              <w:br/>
            </w:r>
            <w:r w:rsidRPr="00647E5E">
              <w:rPr>
                <w:rFonts w:eastAsiaTheme="minorEastAsia"/>
                <w:color w:val="000000" w:themeColor="text1"/>
              </w:rPr>
              <w:t>VLAN routing</w:t>
            </w:r>
            <w:r>
              <w:rPr>
                <w:rFonts w:eastAsiaTheme="minorEastAsia"/>
                <w:color w:val="000000" w:themeColor="text1"/>
              </w:rPr>
              <w:br/>
            </w:r>
            <w:r w:rsidRPr="00647E5E">
              <w:rPr>
                <w:rFonts w:eastAsiaTheme="minorEastAsia"/>
                <w:color w:val="000000" w:themeColor="text1"/>
              </w:rPr>
              <w:t>summarise implementation of enterprise wide area networks (WAN) links</w:t>
            </w:r>
            <w:r>
              <w:rPr>
                <w:rFonts w:eastAsiaTheme="minorEastAsia"/>
                <w:color w:val="000000" w:themeColor="text1"/>
              </w:rPr>
              <w:br/>
            </w:r>
            <w:r w:rsidRPr="00647E5E">
              <w:rPr>
                <w:rFonts w:eastAsiaTheme="minorEastAsia"/>
                <w:color w:val="000000" w:themeColor="text1"/>
              </w:rPr>
              <w:t>explain network diagnostic and troubleshooting techniques</w:t>
            </w:r>
            <w:r>
              <w:rPr>
                <w:rFonts w:eastAsiaTheme="minorEastAsia"/>
                <w:color w:val="000000" w:themeColor="text1"/>
              </w:rPr>
              <w:br/>
            </w:r>
            <w:r w:rsidRPr="00647E5E">
              <w:rPr>
                <w:rFonts w:eastAsiaTheme="minorEastAsia"/>
                <w:color w:val="000000" w:themeColor="text1"/>
              </w:rPr>
              <w:t>describe network modelling</w:t>
            </w:r>
            <w:r>
              <w:rPr>
                <w:rFonts w:eastAsiaTheme="minorEastAsia"/>
                <w:color w:val="000000" w:themeColor="text1"/>
              </w:rPr>
              <w:br/>
            </w:r>
            <w:r w:rsidRPr="00647E5E">
              <w:rPr>
                <w:rFonts w:eastAsiaTheme="minorEastAsia"/>
                <w:color w:val="000000" w:themeColor="text1"/>
              </w:rPr>
              <w:t>specify how to configure and activate network access and security measures</w:t>
            </w:r>
            <w:r>
              <w:rPr>
                <w:rFonts w:eastAsiaTheme="minorEastAsia"/>
                <w:color w:val="000000" w:themeColor="text1"/>
              </w:rPr>
              <w:br/>
            </w:r>
            <w:r w:rsidRPr="00647E5E">
              <w:rPr>
                <w:rFonts w:eastAsiaTheme="minorEastAsia"/>
                <w:color w:val="000000" w:themeColor="text1"/>
              </w:rPr>
              <w:t>describe the process of configuring switches and routers to enable local area networks (LAN) and WAN links</w:t>
            </w:r>
            <w:r>
              <w:rPr>
                <w:rFonts w:eastAsiaTheme="minorEastAsia"/>
                <w:color w:val="000000" w:themeColor="text1"/>
              </w:rPr>
              <w:br/>
            </w:r>
            <w:r w:rsidRPr="00647E5E">
              <w:rPr>
                <w:rFonts w:eastAsiaTheme="minorEastAsia"/>
                <w:color w:val="000000" w:themeColor="text1"/>
              </w:rPr>
              <w:t>describe the connection process for enterprise networks using WAN services and applications</w:t>
            </w:r>
            <w:r>
              <w:rPr>
                <w:rFonts w:eastAsiaTheme="minorEastAsia"/>
                <w:color w:val="000000" w:themeColor="text1"/>
              </w:rPr>
              <w:br/>
            </w:r>
            <w:r w:rsidRPr="00647E5E">
              <w:rPr>
                <w:rFonts w:eastAsiaTheme="minorEastAsia"/>
                <w:color w:val="000000" w:themeColor="text1"/>
              </w:rPr>
              <w:t>describe the purpose of maintaining enterprise network documentation</w:t>
            </w:r>
            <w:r>
              <w:rPr>
                <w:rFonts w:eastAsiaTheme="minorEastAsia"/>
                <w:color w:val="000000" w:themeColor="text1"/>
              </w:rPr>
              <w:br/>
            </w:r>
            <w:r w:rsidRPr="00647E5E">
              <w:rPr>
                <w:rFonts w:eastAsiaTheme="minorEastAsia"/>
                <w:color w:val="000000" w:themeColor="text1"/>
              </w:rPr>
              <w:t>summarise the process and importance of troubleshooting network faults and implementing recovery actions</w:t>
            </w:r>
            <w:r>
              <w:rPr>
                <w:rFonts w:eastAsiaTheme="minorEastAsia"/>
                <w:color w:val="000000" w:themeColor="text1"/>
              </w:rPr>
              <w:br/>
            </w:r>
            <w:r w:rsidRPr="00647E5E">
              <w:rPr>
                <w:rFonts w:eastAsiaTheme="minorEastAsia"/>
                <w:color w:val="000000" w:themeColor="text1"/>
              </w:rPr>
              <w:t>describe the use of a hierarchical internet protocol (IP) network address scheme</w:t>
            </w:r>
            <w:r>
              <w:rPr>
                <w:rFonts w:eastAsiaTheme="minorEastAsia"/>
                <w:color w:val="000000" w:themeColor="text1"/>
              </w:rPr>
              <w:br/>
            </w:r>
            <w:r w:rsidRPr="00647E5E">
              <w:rPr>
                <w:rFonts w:eastAsiaTheme="minorEastAsia"/>
                <w:color w:val="000000" w:themeColor="text1"/>
              </w:rPr>
              <w:t>select and use tools and equipment to analyse enterprise networks.</w:t>
            </w:r>
          </w:p>
        </w:tc>
      </w:tr>
      <w:tr w:rsidR="00E475FA" w:rsidRPr="000F05CE" w14:paraId="02961F5D" w14:textId="77777777" w:rsidTr="00BD3819">
        <w:trPr>
          <w:trHeight w:val="19"/>
        </w:trPr>
        <w:tc>
          <w:tcPr>
            <w:tcW w:w="9781" w:type="dxa"/>
            <w:gridSpan w:val="2"/>
            <w:shd w:val="clear" w:color="auto" w:fill="F2F2F2"/>
          </w:tcPr>
          <w:p w14:paraId="2E5971B0" w14:textId="77777777" w:rsidR="00E475FA" w:rsidRDefault="00E475FA" w:rsidP="00BD3819">
            <w:pPr>
              <w:widowControl w:val="0"/>
              <w:autoSpaceDE w:val="0"/>
              <w:autoSpaceDN w:val="0"/>
              <w:adjustRightInd w:val="0"/>
              <w:rPr>
                <w:rFonts w:ascii="Calibri" w:hAnsi="Calibri" w:cs="Times New Roman"/>
                <w:b/>
                <w:bCs/>
                <w:szCs w:val="20"/>
              </w:rPr>
            </w:pPr>
            <w:r w:rsidRPr="000F05CE">
              <w:rPr>
                <w:rFonts w:ascii="Calibri" w:hAnsi="Calibri" w:cs="Times New Roman"/>
                <w:b/>
                <w:bCs/>
                <w:szCs w:val="20"/>
              </w:rPr>
              <w:t>Resources Required for</w:t>
            </w:r>
          </w:p>
          <w:p w14:paraId="386B2C7A" w14:textId="77777777" w:rsidR="00E475FA" w:rsidRPr="000F05CE" w:rsidRDefault="00E475FA" w:rsidP="00BD3819">
            <w:pPr>
              <w:widowControl w:val="0"/>
              <w:autoSpaceDE w:val="0"/>
              <w:autoSpaceDN w:val="0"/>
              <w:adjustRightInd w:val="0"/>
              <w:rPr>
                <w:rFonts w:ascii="Calibri" w:hAnsi="Calibri" w:cs="Calibri"/>
                <w:szCs w:val="20"/>
              </w:rPr>
            </w:pPr>
            <w:r w:rsidRPr="000F05CE">
              <w:rPr>
                <w:rFonts w:ascii="Calibri" w:hAnsi="Calibri" w:cs="Times New Roman"/>
                <w:b/>
                <w:bCs/>
                <w:szCs w:val="20"/>
              </w:rPr>
              <w:t xml:space="preserve"> this Assessment</w:t>
            </w:r>
            <w:r>
              <w:rPr>
                <w:rFonts w:ascii="Calibri" w:hAnsi="Calibri" w:cs="Times New Roman"/>
                <w:b/>
                <w:bCs/>
                <w:szCs w:val="20"/>
              </w:rPr>
              <w:t>:</w:t>
            </w:r>
          </w:p>
        </w:tc>
      </w:tr>
      <w:tr w:rsidR="00E475FA" w:rsidRPr="000F05CE" w14:paraId="273BF4A6" w14:textId="77777777" w:rsidTr="00BD3819">
        <w:trPr>
          <w:trHeight w:val="567"/>
        </w:trPr>
        <w:tc>
          <w:tcPr>
            <w:tcW w:w="2547" w:type="dxa"/>
          </w:tcPr>
          <w:p w14:paraId="543DDA7F" w14:textId="77777777" w:rsidR="00E475FA" w:rsidRPr="000F05CE" w:rsidRDefault="00E475FA" w:rsidP="00BD3819">
            <w:pPr>
              <w:widowControl w:val="0"/>
              <w:autoSpaceDE w:val="0"/>
              <w:autoSpaceDN w:val="0"/>
              <w:adjustRightInd w:val="0"/>
              <w:rPr>
                <w:rFonts w:ascii="Calibri" w:hAnsi="Calibri" w:cs="Calibri"/>
                <w:b/>
                <w:color w:val="000000"/>
                <w:szCs w:val="20"/>
              </w:rPr>
            </w:pPr>
            <w:r w:rsidRPr="000F05CE">
              <w:rPr>
                <w:rFonts w:ascii="Calibri" w:hAnsi="Calibri" w:cs="Calibri"/>
                <w:b/>
                <w:bCs/>
                <w:szCs w:val="20"/>
              </w:rPr>
              <w:lastRenderedPageBreak/>
              <w:t>Supplied by SuniTAFE/workplace</w:t>
            </w:r>
          </w:p>
        </w:tc>
        <w:tc>
          <w:tcPr>
            <w:tcW w:w="7234" w:type="dxa"/>
          </w:tcPr>
          <w:p w14:paraId="63F41E51" w14:textId="77777777" w:rsidR="00E475FA" w:rsidRPr="00454BE5" w:rsidRDefault="00E475FA" w:rsidP="00BD3819">
            <w:pPr>
              <w:widowControl w:val="0"/>
              <w:autoSpaceDE w:val="0"/>
              <w:autoSpaceDN w:val="0"/>
              <w:adjustRightInd w:val="0"/>
              <w:rPr>
                <w:rFonts w:ascii="Calibri" w:hAnsi="Calibri" w:cs="Calibri"/>
                <w:szCs w:val="20"/>
              </w:rPr>
            </w:pPr>
            <w:r w:rsidRPr="00A74A14">
              <w:rPr>
                <w:rFonts w:eastAsiaTheme="minorEastAsia"/>
              </w:rPr>
              <w:t>Standard computer classroom. Organisational policies and procedures for networking services. Networking design document template.</w:t>
            </w:r>
          </w:p>
        </w:tc>
      </w:tr>
      <w:tr w:rsidR="00E475FA" w:rsidRPr="000F05CE" w14:paraId="621A7AF8" w14:textId="77777777" w:rsidTr="00BD3819">
        <w:trPr>
          <w:trHeight w:val="64"/>
        </w:trPr>
        <w:tc>
          <w:tcPr>
            <w:tcW w:w="2547" w:type="dxa"/>
          </w:tcPr>
          <w:p w14:paraId="42255B5F" w14:textId="77777777" w:rsidR="00E475FA" w:rsidRPr="000F05CE" w:rsidRDefault="00E475FA" w:rsidP="00BD3819">
            <w:pPr>
              <w:widowControl w:val="0"/>
              <w:autoSpaceDE w:val="0"/>
              <w:autoSpaceDN w:val="0"/>
              <w:adjustRightInd w:val="0"/>
              <w:rPr>
                <w:rFonts w:ascii="Calibri" w:hAnsi="Calibri" w:cs="Calibri"/>
                <w:b/>
                <w:color w:val="000000"/>
                <w:szCs w:val="20"/>
              </w:rPr>
            </w:pPr>
            <w:r w:rsidRPr="000F05CE">
              <w:rPr>
                <w:rFonts w:ascii="Calibri" w:hAnsi="Calibri" w:cs="Calibri"/>
                <w:b/>
                <w:bCs/>
                <w:szCs w:val="20"/>
              </w:rPr>
              <w:t>Supplied by student</w:t>
            </w:r>
          </w:p>
        </w:tc>
        <w:tc>
          <w:tcPr>
            <w:tcW w:w="7234" w:type="dxa"/>
          </w:tcPr>
          <w:p w14:paraId="2E2F27E6" w14:textId="77777777" w:rsidR="00E475FA" w:rsidRPr="00454BE5" w:rsidRDefault="00E475FA" w:rsidP="00BD3819">
            <w:pPr>
              <w:widowControl w:val="0"/>
              <w:autoSpaceDE w:val="0"/>
              <w:autoSpaceDN w:val="0"/>
              <w:adjustRightInd w:val="0"/>
              <w:rPr>
                <w:rFonts w:ascii="Calibri" w:eastAsiaTheme="minorHAnsi" w:hAnsi="Calibri" w:cs="Calibri"/>
                <w:szCs w:val="20"/>
                <w:lang w:eastAsia="en-US"/>
              </w:rPr>
            </w:pPr>
            <w:r>
              <w:rPr>
                <w:rFonts w:ascii="Calibri" w:hAnsi="Calibri" w:cs="Calibri"/>
                <w:szCs w:val="20"/>
              </w:rPr>
              <w:t>N/A</w:t>
            </w:r>
          </w:p>
        </w:tc>
      </w:tr>
    </w:tbl>
    <w:p w14:paraId="2CEC62D2" w14:textId="77777777" w:rsidR="00E475FA" w:rsidRDefault="00E475FA" w:rsidP="00E475FA">
      <w:pPr>
        <w:spacing w:after="200" w:line="276" w:lineRule="auto"/>
        <w:rPr>
          <w:rFonts w:ascii="Calibri" w:eastAsia="Times New Roman" w:hAnsi="Calibri" w:cs="Calibri"/>
          <w:b/>
          <w:bCs/>
          <w:lang w:eastAsia="en-AU"/>
        </w:rPr>
      </w:pPr>
    </w:p>
    <w:p w14:paraId="0397ED42" w14:textId="77777777" w:rsidR="00E475FA" w:rsidRPr="00454BE5" w:rsidRDefault="00E475FA" w:rsidP="00E475FA">
      <w:pPr>
        <w:spacing w:after="200" w:line="276" w:lineRule="auto"/>
        <w:rPr>
          <w:rFonts w:ascii="Calibri" w:eastAsia="Times New Roman" w:hAnsi="Calibri" w:cs="Times New Roman"/>
          <w:szCs w:val="20"/>
          <w:lang w:eastAsia="en-AU"/>
        </w:rPr>
      </w:pPr>
    </w:p>
    <w:p w14:paraId="76759DB8" w14:textId="77777777" w:rsidR="00E475FA" w:rsidRPr="00CE2C18" w:rsidRDefault="00E475FA" w:rsidP="00E475FA">
      <w:pPr>
        <w:spacing w:after="53"/>
        <w:rPr>
          <w:b/>
          <w:bCs/>
        </w:rPr>
      </w:pPr>
      <w:r w:rsidRPr="00CE2C18">
        <w:rPr>
          <w:b/>
          <w:bCs/>
        </w:rPr>
        <w:t xml:space="preserve">Questions:   </w:t>
      </w:r>
    </w:p>
    <w:p w14:paraId="19308426" w14:textId="77777777" w:rsidR="00E475FA" w:rsidRPr="00CE2C18" w:rsidRDefault="00E475FA" w:rsidP="00E475FA">
      <w:pPr>
        <w:spacing w:after="49"/>
      </w:pPr>
      <w:r w:rsidRPr="00CE2C18">
        <w:rPr>
          <w:rFonts w:ascii="Calibri" w:eastAsia="Calibri" w:hAnsi="Calibri" w:cs="Calibri"/>
          <w:b/>
          <w:bCs/>
        </w:rPr>
        <w:t xml:space="preserve">1. Summarise three key features of IPv4 standard access control lists and extended access control lists. </w:t>
      </w:r>
      <w:r w:rsidRPr="00CE2C18">
        <w:t xml:space="preserve"> </w:t>
      </w:r>
    </w:p>
    <w:p w14:paraId="3F69FB2D" w14:textId="0127BCDC" w:rsidR="00E475FA" w:rsidRDefault="00E475FA" w:rsidP="004F3D9E">
      <w:pPr>
        <w:ind w:left="284"/>
        <w:rPr>
          <w:color w:val="FF0000"/>
        </w:rPr>
      </w:pPr>
      <w:r>
        <w:rPr>
          <w:color w:val="FF0000"/>
        </w:rPr>
        <w:t xml:space="preserve"> </w:t>
      </w:r>
      <w:r w:rsidR="004F3D9E">
        <w:rPr>
          <w:color w:val="FF0000"/>
        </w:rPr>
        <w:t xml:space="preserve">Three key features of IPv4 </w:t>
      </w:r>
      <w:r w:rsidR="004F3D9E" w:rsidRPr="004F3D9E">
        <w:rPr>
          <w:color w:val="FF0000"/>
        </w:rPr>
        <w:t>standard access control lists</w:t>
      </w:r>
      <w:r w:rsidR="004F3D9E">
        <w:rPr>
          <w:color w:val="FF0000"/>
        </w:rPr>
        <w:t xml:space="preserve"> (ACL) are </w:t>
      </w:r>
      <w:r w:rsidR="004F3D9E" w:rsidRPr="004F3D9E">
        <w:rPr>
          <w:color w:val="FF0000"/>
        </w:rPr>
        <w:t>standard ACL</w:t>
      </w:r>
      <w:r w:rsidR="004F3D9E">
        <w:rPr>
          <w:color w:val="FF0000"/>
        </w:rPr>
        <w:t xml:space="preserve"> o</w:t>
      </w:r>
      <w:r w:rsidR="004F3D9E" w:rsidRPr="004F3D9E">
        <w:rPr>
          <w:color w:val="FF0000"/>
        </w:rPr>
        <w:t>nly checks ACL source address</w:t>
      </w:r>
      <w:r w:rsidR="004F3D9E">
        <w:rPr>
          <w:color w:val="FF0000"/>
        </w:rPr>
        <w:t>. It d</w:t>
      </w:r>
      <w:r w:rsidR="004F3D9E" w:rsidRPr="004F3D9E">
        <w:rPr>
          <w:color w:val="FF0000"/>
        </w:rPr>
        <w:t>oes not specify Layer 4 protocols and ports</w:t>
      </w:r>
      <w:r w:rsidR="004F3D9E">
        <w:rPr>
          <w:color w:val="FF0000"/>
        </w:rPr>
        <w:t xml:space="preserve"> and it is with ID</w:t>
      </w:r>
      <w:r w:rsidR="004F3D9E" w:rsidRPr="004F3D9E">
        <w:rPr>
          <w:color w:val="FF0000"/>
        </w:rPr>
        <w:t xml:space="preserve"> 1-99, 1300-1999</w:t>
      </w:r>
      <w:r w:rsidR="004F3D9E">
        <w:rPr>
          <w:color w:val="FF0000"/>
        </w:rPr>
        <w:t>.</w:t>
      </w:r>
    </w:p>
    <w:p w14:paraId="2F71F953" w14:textId="77777777" w:rsidR="004F3D9E" w:rsidRDefault="004F3D9E" w:rsidP="004F3D9E">
      <w:pPr>
        <w:ind w:left="284"/>
        <w:rPr>
          <w:color w:val="FF0000"/>
        </w:rPr>
      </w:pPr>
    </w:p>
    <w:p w14:paraId="5FD5B74D" w14:textId="3FDC0A87" w:rsidR="00E475FA" w:rsidRPr="00CE2C18" w:rsidRDefault="004F3D9E" w:rsidP="004F3D9E">
      <w:pPr>
        <w:ind w:left="284"/>
        <w:rPr>
          <w:color w:val="FF0000"/>
        </w:rPr>
      </w:pPr>
      <w:r>
        <w:rPr>
          <w:color w:val="FF0000"/>
        </w:rPr>
        <w:t>Three key features of IPv4 e</w:t>
      </w:r>
      <w:r w:rsidRPr="004F3D9E">
        <w:rPr>
          <w:color w:val="FF0000"/>
        </w:rPr>
        <w:t>xtended access control lists</w:t>
      </w:r>
      <w:r>
        <w:rPr>
          <w:color w:val="FF0000"/>
        </w:rPr>
        <w:t xml:space="preserve"> (ACL) are e</w:t>
      </w:r>
      <w:r w:rsidRPr="004F3D9E">
        <w:rPr>
          <w:color w:val="FF0000"/>
        </w:rPr>
        <w:t>xtended</w:t>
      </w:r>
      <w:r>
        <w:rPr>
          <w:color w:val="FF0000"/>
        </w:rPr>
        <w:t xml:space="preserve"> ACL </w:t>
      </w:r>
      <w:r w:rsidRPr="004F3D9E">
        <w:rPr>
          <w:color w:val="FF0000"/>
        </w:rPr>
        <w:t>Checks both source and destination address</w:t>
      </w:r>
      <w:r>
        <w:rPr>
          <w:color w:val="FF0000"/>
        </w:rPr>
        <w:t>. It s</w:t>
      </w:r>
      <w:r w:rsidRPr="004F3D9E">
        <w:rPr>
          <w:color w:val="FF0000"/>
        </w:rPr>
        <w:t xml:space="preserve">pecifies specific </w:t>
      </w:r>
      <w:r>
        <w:rPr>
          <w:color w:val="FF0000"/>
        </w:rPr>
        <w:t>s</w:t>
      </w:r>
      <w:r w:rsidRPr="004F3D9E">
        <w:rPr>
          <w:color w:val="FF0000"/>
        </w:rPr>
        <w:t>ource and destination protocols (IP, ICMP, UDP, TCP), application types (telnet, www), TCP and UDP ports</w:t>
      </w:r>
      <w:r>
        <w:rPr>
          <w:color w:val="FF0000"/>
        </w:rPr>
        <w:t xml:space="preserve"> and it is with </w:t>
      </w:r>
      <w:r w:rsidRPr="004F3D9E">
        <w:rPr>
          <w:color w:val="FF0000"/>
        </w:rPr>
        <w:t>ID 100-199, 2000-2699</w:t>
      </w:r>
      <w:r>
        <w:rPr>
          <w:color w:val="FF0000"/>
        </w:rPr>
        <w:t>.</w:t>
      </w:r>
    </w:p>
    <w:p w14:paraId="24E5E987" w14:textId="77777777" w:rsidR="00E475FA" w:rsidRPr="00CE2C18" w:rsidRDefault="00E475FA" w:rsidP="00E475FA">
      <w:pPr>
        <w:pStyle w:val="af0"/>
        <w:widowControl/>
        <w:spacing w:after="4" w:line="251" w:lineRule="auto"/>
        <w:ind w:left="1800"/>
        <w:rPr>
          <w:color w:val="FF0000"/>
        </w:rPr>
      </w:pPr>
    </w:p>
    <w:p w14:paraId="233CB0BE" w14:textId="2807A5B6" w:rsidR="00E475FA" w:rsidRPr="00C46340" w:rsidRDefault="00E475FA" w:rsidP="00E475FA">
      <w:pPr>
        <w:spacing w:after="4" w:line="251" w:lineRule="auto"/>
        <w:jc w:val="right"/>
        <w:rPr>
          <w:rFonts w:cstheme="minorHAnsi"/>
        </w:rPr>
      </w:pPr>
      <w:r w:rsidRPr="00C46340">
        <w:rPr>
          <w:rFonts w:cstheme="minorHAnsi"/>
        </w:rPr>
        <w:t xml:space="preserve">Satisfactory    </w:t>
      </w:r>
      <w:sdt>
        <w:sdtPr>
          <w:rPr>
            <w:rFonts w:ascii="Segoe UI Symbol" w:eastAsia="MS Gothic" w:hAnsi="Segoe UI Symbol" w:cs="Segoe UI Symbol"/>
          </w:rPr>
          <w:id w:val="-292206836"/>
          <w14:checkbox>
            <w14:checked w14:val="0"/>
            <w14:checkedState w14:val="2612" w14:font="MS Gothic"/>
            <w14:uncheckedState w14:val="2610" w14:font="MS Gothic"/>
          </w14:checkbox>
        </w:sdtPr>
        <w:sdtContent>
          <w:r w:rsidR="004F3D9E">
            <w:rPr>
              <w:rFonts w:ascii="MS Gothic" w:eastAsia="MS Gothic" w:hAnsi="MS Gothic" w:cs="Segoe UI Symbol" w:hint="eastAsia"/>
            </w:rPr>
            <w:t>☐</w:t>
          </w:r>
        </w:sdtContent>
      </w:sdt>
      <w:r w:rsidRPr="00C46340">
        <w:rPr>
          <w:rFonts w:cstheme="minorHAnsi"/>
        </w:rPr>
        <w:t xml:space="preserve">     Not Satisfactory   </w:t>
      </w:r>
      <w:sdt>
        <w:sdtPr>
          <w:rPr>
            <w:rFonts w:ascii="Segoe UI Symbol" w:eastAsia="MS Gothic" w:hAnsi="Segoe UI Symbol" w:cs="Segoe UI Symbol"/>
          </w:rPr>
          <w:id w:val="-569581932"/>
          <w14:checkbox>
            <w14:checked w14:val="0"/>
            <w14:checkedState w14:val="2612" w14:font="MS Gothic"/>
            <w14:uncheckedState w14:val="2610" w14:font="MS Gothic"/>
          </w14:checkbox>
        </w:sdtPr>
        <w:sdtContent>
          <w:r w:rsidRPr="00C46340">
            <w:rPr>
              <w:rFonts w:ascii="Segoe UI Symbol" w:eastAsia="MS Gothic" w:hAnsi="Segoe UI Symbol" w:cs="Segoe UI Symbol"/>
            </w:rPr>
            <w:t>☐</w:t>
          </w:r>
        </w:sdtContent>
      </w:sdt>
    </w:p>
    <w:p w14:paraId="6A55348D" w14:textId="77777777" w:rsidR="00E475FA" w:rsidRPr="00CE2C18" w:rsidRDefault="00E475FA" w:rsidP="00E475FA">
      <w:pPr>
        <w:pStyle w:val="af0"/>
        <w:widowControl/>
        <w:spacing w:after="4" w:line="251" w:lineRule="auto"/>
        <w:ind w:left="2160"/>
        <w:rPr>
          <w:color w:val="FF0000"/>
        </w:rPr>
      </w:pPr>
    </w:p>
    <w:p w14:paraId="61CDE2A8" w14:textId="77777777" w:rsidR="00E475FA" w:rsidRPr="00CE2C18" w:rsidRDefault="00E475FA" w:rsidP="00E475FA">
      <w:pPr>
        <w:spacing w:after="3" w:line="256" w:lineRule="auto"/>
        <w:rPr>
          <w:rFonts w:ascii="Calibri" w:eastAsia="Calibri" w:hAnsi="Calibri" w:cs="Calibri"/>
          <w:b/>
          <w:bCs/>
        </w:rPr>
      </w:pPr>
      <w:r w:rsidRPr="00CE2C18">
        <w:rPr>
          <w:rFonts w:ascii="Calibri" w:eastAsia="Calibri" w:hAnsi="Calibri" w:cs="Calibri"/>
          <w:b/>
          <w:bCs/>
        </w:rPr>
        <w:t>2. Research and review the following characteristics in a typical enterprise. Define once any acronyms used in your answers.</w:t>
      </w:r>
    </w:p>
    <w:p w14:paraId="146C6972" w14:textId="77777777" w:rsidR="00985F5B" w:rsidRDefault="00E475FA" w:rsidP="00985F5B">
      <w:pPr>
        <w:spacing w:after="415" w:line="256" w:lineRule="auto"/>
        <w:ind w:left="-5"/>
        <w:rPr>
          <w:rFonts w:ascii="Calibri" w:eastAsia="Calibri" w:hAnsi="Calibri" w:cs="Calibri"/>
          <w:b/>
          <w:bCs/>
        </w:rPr>
      </w:pPr>
      <w:r w:rsidRPr="00CE2C18">
        <w:rPr>
          <w:rFonts w:ascii="Calibri" w:eastAsia="Calibri" w:hAnsi="Calibri" w:cs="Calibri"/>
          <w:b/>
          <w:bCs/>
        </w:rPr>
        <w:t>2.1</w:t>
      </w:r>
      <w:r w:rsidRPr="00CE2C18">
        <w:rPr>
          <w:rFonts w:ascii="Arial" w:eastAsia="Arial" w:hAnsi="Arial" w:cs="Arial"/>
          <w:b/>
          <w:bCs/>
        </w:rPr>
        <w:t xml:space="preserve"> </w:t>
      </w:r>
      <w:r w:rsidRPr="00CE2C18">
        <w:rPr>
          <w:b/>
          <w:bCs/>
        </w:rPr>
        <w:t>Provide two examples on</w:t>
      </w:r>
      <w:r w:rsidRPr="00CE2C18">
        <w:t xml:space="preserve"> </w:t>
      </w:r>
      <w:r w:rsidRPr="00CE2C18">
        <w:rPr>
          <w:b/>
          <w:bCs/>
        </w:rPr>
        <w:t>a)</w:t>
      </w:r>
      <w:r w:rsidRPr="00CE2C18">
        <w:t xml:space="preserve"> </w:t>
      </w:r>
      <w:r w:rsidRPr="00CE2C18">
        <w:rPr>
          <w:rFonts w:ascii="Calibri" w:eastAsia="Calibri" w:hAnsi="Calibri" w:cs="Calibri"/>
          <w:b/>
          <w:bCs/>
        </w:rPr>
        <w:t xml:space="preserve">features and b) applications that enterprises typically have. </w:t>
      </w:r>
    </w:p>
    <w:p w14:paraId="17AA46D9" w14:textId="208E8B9A" w:rsidR="00915B51" w:rsidRDefault="00E475FA" w:rsidP="00915B51">
      <w:pPr>
        <w:spacing w:after="415" w:line="256" w:lineRule="auto"/>
        <w:ind w:left="-5"/>
        <w:rPr>
          <w:b/>
          <w:bCs/>
          <w:color w:val="FF0000"/>
        </w:rPr>
      </w:pPr>
      <w:r w:rsidRPr="00CE2C18">
        <w:rPr>
          <w:b/>
          <w:bCs/>
        </w:rPr>
        <w:t>Features:</w:t>
      </w:r>
      <w:r w:rsidRPr="00CE2C18">
        <w:rPr>
          <w:b/>
          <w:bCs/>
          <w:color w:val="FF0000"/>
        </w:rPr>
        <w:t xml:space="preserve"> </w:t>
      </w:r>
      <w:r w:rsidR="00915B51">
        <w:rPr>
          <w:b/>
          <w:bCs/>
          <w:color w:val="FF0000"/>
        </w:rPr>
        <w:t xml:space="preserve">Enterprises normally have </w:t>
      </w:r>
      <w:r w:rsidR="00915B51" w:rsidRPr="00915B51">
        <w:rPr>
          <w:b/>
          <w:bCs/>
          <w:color w:val="FF0000"/>
        </w:rPr>
        <w:t>feature</w:t>
      </w:r>
      <w:r w:rsidR="00915B51">
        <w:rPr>
          <w:b/>
          <w:bCs/>
          <w:color w:val="FF0000"/>
        </w:rPr>
        <w:t>s that</w:t>
      </w:r>
      <w:r w:rsidR="00915B51" w:rsidRPr="00915B51">
        <w:t xml:space="preserve"> </w:t>
      </w:r>
      <w:r w:rsidR="00915B51">
        <w:rPr>
          <w:b/>
          <w:bCs/>
          <w:color w:val="FF0000"/>
        </w:rPr>
        <w:t>a</w:t>
      </w:r>
      <w:r w:rsidR="00915B51" w:rsidRPr="00915B51">
        <w:rPr>
          <w:b/>
          <w:bCs/>
          <w:color w:val="FF0000"/>
        </w:rPr>
        <w:t>n Enterprise might have established, formal organization structure.</w:t>
      </w:r>
      <w:r w:rsidR="00915B51">
        <w:rPr>
          <w:b/>
          <w:bCs/>
          <w:color w:val="FF0000"/>
        </w:rPr>
        <w:t xml:space="preserve"> </w:t>
      </w:r>
      <w:r w:rsidR="00915B51" w:rsidRPr="00915B51">
        <w:rPr>
          <w:b/>
          <w:bCs/>
          <w:color w:val="FF0000"/>
        </w:rPr>
        <w:t>This informs the access control and permission of network applications, and network segmentation for the infrastructure. This also determines the distribution of application components. The structure also often determines reporting lines and authorization.</w:t>
      </w:r>
    </w:p>
    <w:p w14:paraId="129F95C6" w14:textId="12B1E128" w:rsidR="00E475FA" w:rsidRDefault="00E475FA" w:rsidP="007929BB">
      <w:pPr>
        <w:spacing w:after="415" w:line="256" w:lineRule="auto"/>
        <w:ind w:left="-5"/>
        <w:rPr>
          <w:color w:val="FF0000"/>
        </w:rPr>
      </w:pPr>
      <w:r w:rsidRPr="00CE2C18">
        <w:rPr>
          <w:b/>
          <w:bCs/>
        </w:rPr>
        <w:t>Applications:</w:t>
      </w:r>
      <w:r w:rsidRPr="00CE2C18">
        <w:rPr>
          <w:b/>
          <w:bCs/>
          <w:color w:val="FF0000"/>
        </w:rPr>
        <w:t xml:space="preserve"> </w:t>
      </w:r>
      <w:r w:rsidR="00EA79DE">
        <w:rPr>
          <w:b/>
          <w:bCs/>
          <w:color w:val="FF0000"/>
        </w:rPr>
        <w:t>d</w:t>
      </w:r>
      <w:r w:rsidR="00915B51" w:rsidRPr="00915B51">
        <w:rPr>
          <w:b/>
          <w:bCs/>
          <w:color w:val="FF0000"/>
        </w:rPr>
        <w:t xml:space="preserve"> </w:t>
      </w:r>
      <w:r w:rsidR="00915B51">
        <w:rPr>
          <w:b/>
          <w:bCs/>
          <w:color w:val="FF0000"/>
        </w:rPr>
        <w:t xml:space="preserve">Enterprises normally have </w:t>
      </w:r>
      <w:r w:rsidR="00915B51" w:rsidRPr="00915B51">
        <w:rPr>
          <w:b/>
          <w:bCs/>
          <w:color w:val="FF0000"/>
        </w:rPr>
        <w:t>applications</w:t>
      </w:r>
      <w:r w:rsidR="00915B51">
        <w:rPr>
          <w:b/>
          <w:bCs/>
          <w:color w:val="FF0000"/>
        </w:rPr>
        <w:t xml:space="preserve"> that</w:t>
      </w:r>
      <w:r w:rsidR="00915B51" w:rsidRPr="00915B51">
        <w:t xml:space="preserve"> </w:t>
      </w:r>
      <w:r w:rsidR="00915B51" w:rsidRPr="00915B51">
        <w:rPr>
          <w:b/>
          <w:bCs/>
          <w:color w:val="FF0000"/>
        </w:rPr>
        <w:t>an Enterprise might have explicitly defined business procedures.</w:t>
      </w:r>
      <w:r w:rsidR="007929BB">
        <w:rPr>
          <w:b/>
          <w:bCs/>
          <w:color w:val="FF0000"/>
        </w:rPr>
        <w:t xml:space="preserve"> </w:t>
      </w:r>
      <w:r w:rsidR="00915B51" w:rsidRPr="00915B51">
        <w:rPr>
          <w:b/>
          <w:bCs/>
          <w:color w:val="FF0000"/>
        </w:rPr>
        <w:t xml:space="preserve">This can be supported by business applications, e.g. Pay roll, </w:t>
      </w:r>
      <w:proofErr w:type="gramStart"/>
      <w:r w:rsidR="00915B51" w:rsidRPr="00915B51">
        <w:rPr>
          <w:b/>
          <w:bCs/>
          <w:color w:val="FF0000"/>
        </w:rPr>
        <w:t>CRM(</w:t>
      </w:r>
      <w:proofErr w:type="gramEnd"/>
      <w:r w:rsidR="00915B51" w:rsidRPr="00915B51">
        <w:rPr>
          <w:b/>
          <w:bCs/>
          <w:color w:val="FF0000"/>
        </w:rPr>
        <w:t>customer relationship management), ERP(enterprise resource planning), AIS (accounting information system), email system (e.g. MS Exchange) etc.</w:t>
      </w:r>
      <w:r w:rsidR="00915B51">
        <w:rPr>
          <w:b/>
          <w:bCs/>
          <w:color w:val="FF0000"/>
        </w:rPr>
        <w:t xml:space="preserve"> </w:t>
      </w:r>
      <w:r w:rsidR="00915B51" w:rsidRPr="00915B51">
        <w:rPr>
          <w:b/>
          <w:bCs/>
          <w:color w:val="FF0000"/>
        </w:rPr>
        <w:t>An enterprise might also subject to regulations and public liability such as free of information. A public web site or web app might be necessary.</w:t>
      </w:r>
      <w:r>
        <w:rPr>
          <w:color w:val="FF0000"/>
        </w:rPr>
        <w:t xml:space="preserve">  </w:t>
      </w:r>
    </w:p>
    <w:p w14:paraId="0F417791" w14:textId="77777777" w:rsidR="00E475FA" w:rsidRDefault="00E475FA" w:rsidP="00E475FA">
      <w:pPr>
        <w:tabs>
          <w:tab w:val="center" w:pos="1458"/>
          <w:tab w:val="center" w:pos="4258"/>
        </w:tabs>
        <w:spacing w:after="0" w:line="240" w:lineRule="auto"/>
        <w:rPr>
          <w:color w:val="FF0000"/>
        </w:rPr>
      </w:pPr>
    </w:p>
    <w:p w14:paraId="5D94B6B6"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t xml:space="preserve">Satisfactory    </w:t>
      </w:r>
      <w:sdt>
        <w:sdtPr>
          <w:rPr>
            <w:rFonts w:cstheme="minorHAnsi"/>
          </w:rPr>
          <w:id w:val="618036218"/>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r w:rsidRPr="007565C7">
        <w:rPr>
          <w:rFonts w:cstheme="minorHAnsi"/>
        </w:rPr>
        <w:t xml:space="preserve">     Not Satisfactory   </w:t>
      </w:r>
      <w:sdt>
        <w:sdtPr>
          <w:rPr>
            <w:rFonts w:cstheme="minorHAnsi"/>
          </w:rPr>
          <w:id w:val="2131970374"/>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1951F726" w14:textId="77777777" w:rsidR="007929BB" w:rsidRDefault="007929BB" w:rsidP="00590407">
      <w:pPr>
        <w:tabs>
          <w:tab w:val="center" w:pos="1458"/>
          <w:tab w:val="center" w:pos="4258"/>
        </w:tabs>
        <w:spacing w:after="3" w:line="256" w:lineRule="auto"/>
        <w:rPr>
          <w:rFonts w:ascii="Calibri" w:eastAsia="Calibri" w:hAnsi="Calibri" w:cs="Calibri"/>
          <w:b/>
          <w:bCs/>
        </w:rPr>
      </w:pPr>
    </w:p>
    <w:p w14:paraId="6254B610" w14:textId="4D177E38" w:rsidR="00E475FA" w:rsidRDefault="00E475FA" w:rsidP="00590407">
      <w:pPr>
        <w:tabs>
          <w:tab w:val="center" w:pos="1458"/>
          <w:tab w:val="center" w:pos="4258"/>
        </w:tabs>
        <w:spacing w:after="3" w:line="256" w:lineRule="auto"/>
      </w:pPr>
      <w:r w:rsidRPr="00CE2C18">
        <w:rPr>
          <w:rFonts w:ascii="Calibri" w:eastAsia="Calibri" w:hAnsi="Calibri" w:cs="Calibri"/>
          <w:b/>
          <w:bCs/>
        </w:rPr>
        <w:t xml:space="preserve">2.2 </w:t>
      </w:r>
      <w:r w:rsidRPr="00CE2C18">
        <w:rPr>
          <w:b/>
          <w:bCs/>
        </w:rPr>
        <w:t>Give five</w:t>
      </w:r>
      <w:r w:rsidRPr="00CE2C18">
        <w:t xml:space="preserve"> </w:t>
      </w:r>
      <w:r w:rsidRPr="00CE2C18">
        <w:rPr>
          <w:b/>
          <w:bCs/>
        </w:rPr>
        <w:t>key features in typical enterprise w</w:t>
      </w:r>
      <w:r w:rsidRPr="00CE2C18">
        <w:rPr>
          <w:rFonts w:ascii="Calibri" w:eastAsia="Calibri" w:hAnsi="Calibri" w:cs="Calibri"/>
          <w:b/>
          <w:bCs/>
        </w:rPr>
        <w:t xml:space="preserve">ork health and safety (WHS) procedures.  </w:t>
      </w:r>
      <w:r w:rsidRPr="00CE2C18">
        <w:t xml:space="preserve"> </w:t>
      </w:r>
    </w:p>
    <w:p w14:paraId="1EF9205D" w14:textId="77777777" w:rsidR="00590407" w:rsidRDefault="00590407" w:rsidP="00590407">
      <w:pPr>
        <w:tabs>
          <w:tab w:val="center" w:pos="1458"/>
          <w:tab w:val="center" w:pos="4258"/>
        </w:tabs>
        <w:spacing w:after="3" w:line="256" w:lineRule="auto"/>
        <w:rPr>
          <w:b/>
          <w:bCs/>
          <w:color w:val="FF0000"/>
        </w:rPr>
      </w:pPr>
      <w:r w:rsidRPr="00590407">
        <w:rPr>
          <w:b/>
          <w:bCs/>
          <w:color w:val="FF0000"/>
        </w:rPr>
        <w:t>Five key features in typical enterprise work health and safety (WHS) procedures are listed below</w:t>
      </w:r>
      <w:r>
        <w:rPr>
          <w:b/>
          <w:bCs/>
          <w:color w:val="FF0000"/>
        </w:rPr>
        <w:t xml:space="preserve">. </w:t>
      </w:r>
    </w:p>
    <w:p w14:paraId="06B46D11" w14:textId="77777777" w:rsidR="00590407" w:rsidRDefault="00590407" w:rsidP="00590407">
      <w:pPr>
        <w:tabs>
          <w:tab w:val="center" w:pos="1458"/>
          <w:tab w:val="center" w:pos="4258"/>
        </w:tabs>
        <w:spacing w:after="3" w:line="256" w:lineRule="auto"/>
        <w:rPr>
          <w:b/>
          <w:bCs/>
          <w:color w:val="FF0000"/>
        </w:rPr>
      </w:pPr>
    </w:p>
    <w:p w14:paraId="59A015B8" w14:textId="565B46B5" w:rsidR="00590407" w:rsidRPr="00590407" w:rsidRDefault="00590407" w:rsidP="00590407">
      <w:pPr>
        <w:tabs>
          <w:tab w:val="center" w:pos="1458"/>
          <w:tab w:val="center" w:pos="4258"/>
        </w:tabs>
        <w:spacing w:after="3" w:line="256" w:lineRule="auto"/>
        <w:rPr>
          <w:b/>
          <w:bCs/>
          <w:color w:val="FF0000"/>
        </w:rPr>
      </w:pPr>
      <w:r w:rsidRPr="00590407">
        <w:rPr>
          <w:b/>
          <w:bCs/>
          <w:color w:val="FF0000"/>
        </w:rPr>
        <w:t xml:space="preserve">1. Training and communications for WHS is essential for OHS procedures to be followed as expected. </w:t>
      </w:r>
    </w:p>
    <w:p w14:paraId="6D6E1D7D" w14:textId="77777777" w:rsidR="00590407" w:rsidRPr="00590407" w:rsidRDefault="00590407" w:rsidP="00590407">
      <w:pPr>
        <w:tabs>
          <w:tab w:val="center" w:pos="1458"/>
          <w:tab w:val="center" w:pos="4258"/>
        </w:tabs>
        <w:spacing w:after="3" w:line="256" w:lineRule="auto"/>
        <w:rPr>
          <w:b/>
          <w:bCs/>
          <w:color w:val="FF0000"/>
        </w:rPr>
      </w:pPr>
    </w:p>
    <w:p w14:paraId="346E48F6" w14:textId="77777777" w:rsidR="00590407" w:rsidRPr="00590407" w:rsidRDefault="00590407" w:rsidP="00590407">
      <w:pPr>
        <w:tabs>
          <w:tab w:val="center" w:pos="1458"/>
          <w:tab w:val="center" w:pos="4258"/>
        </w:tabs>
        <w:spacing w:after="3" w:line="256" w:lineRule="auto"/>
        <w:rPr>
          <w:b/>
          <w:bCs/>
          <w:color w:val="FF0000"/>
        </w:rPr>
      </w:pPr>
      <w:r w:rsidRPr="00590407">
        <w:rPr>
          <w:b/>
          <w:bCs/>
          <w:color w:val="FF0000"/>
        </w:rPr>
        <w:t xml:space="preserve">2. People needs to excise the Duty of Care. </w:t>
      </w:r>
    </w:p>
    <w:p w14:paraId="05F1C549" w14:textId="77777777" w:rsidR="00590407" w:rsidRPr="00590407" w:rsidRDefault="00590407" w:rsidP="00590407">
      <w:pPr>
        <w:tabs>
          <w:tab w:val="center" w:pos="1458"/>
          <w:tab w:val="center" w:pos="4258"/>
        </w:tabs>
        <w:spacing w:after="3" w:line="256" w:lineRule="auto"/>
        <w:rPr>
          <w:b/>
          <w:bCs/>
          <w:color w:val="FF0000"/>
        </w:rPr>
      </w:pPr>
    </w:p>
    <w:p w14:paraId="272A32AD" w14:textId="77777777" w:rsidR="00590407" w:rsidRPr="00590407" w:rsidRDefault="00590407" w:rsidP="00590407">
      <w:pPr>
        <w:tabs>
          <w:tab w:val="center" w:pos="1458"/>
          <w:tab w:val="center" w:pos="4258"/>
        </w:tabs>
        <w:spacing w:after="3" w:line="256" w:lineRule="auto"/>
        <w:rPr>
          <w:b/>
          <w:bCs/>
          <w:color w:val="FF0000"/>
        </w:rPr>
      </w:pPr>
      <w:r w:rsidRPr="00590407">
        <w:rPr>
          <w:b/>
          <w:bCs/>
          <w:color w:val="FF0000"/>
        </w:rPr>
        <w:t>3. The organization's OHS prosecutes provide guidelines on compliance with legal obligations, articulating roles and responsibilities of both the employer and employees.</w:t>
      </w:r>
    </w:p>
    <w:p w14:paraId="18E6D052" w14:textId="77777777" w:rsidR="00590407" w:rsidRPr="00590407" w:rsidRDefault="00590407" w:rsidP="00590407">
      <w:pPr>
        <w:tabs>
          <w:tab w:val="center" w:pos="1458"/>
          <w:tab w:val="center" w:pos="4258"/>
        </w:tabs>
        <w:spacing w:after="3" w:line="256" w:lineRule="auto"/>
        <w:rPr>
          <w:b/>
          <w:bCs/>
          <w:color w:val="FF0000"/>
        </w:rPr>
      </w:pPr>
    </w:p>
    <w:p w14:paraId="69D2997A" w14:textId="77777777" w:rsidR="00590407" w:rsidRPr="00590407" w:rsidRDefault="00590407" w:rsidP="00590407">
      <w:pPr>
        <w:tabs>
          <w:tab w:val="center" w:pos="1458"/>
          <w:tab w:val="center" w:pos="4258"/>
        </w:tabs>
        <w:spacing w:after="3" w:line="256" w:lineRule="auto"/>
        <w:rPr>
          <w:b/>
          <w:bCs/>
          <w:color w:val="FF0000"/>
        </w:rPr>
      </w:pPr>
      <w:r w:rsidRPr="00590407">
        <w:rPr>
          <w:b/>
          <w:bCs/>
          <w:color w:val="FF0000"/>
        </w:rPr>
        <w:lastRenderedPageBreak/>
        <w:t>4. They also outline safety standards Identify the hazards and notification, emergency and evacuation.</w:t>
      </w:r>
    </w:p>
    <w:p w14:paraId="4F56C64B" w14:textId="77777777" w:rsidR="00590407" w:rsidRPr="00590407" w:rsidRDefault="00590407" w:rsidP="00590407">
      <w:pPr>
        <w:tabs>
          <w:tab w:val="center" w:pos="1458"/>
          <w:tab w:val="center" w:pos="4258"/>
        </w:tabs>
        <w:spacing w:after="3" w:line="256" w:lineRule="auto"/>
        <w:rPr>
          <w:b/>
          <w:bCs/>
          <w:color w:val="FF0000"/>
        </w:rPr>
      </w:pPr>
    </w:p>
    <w:p w14:paraId="608D573E" w14:textId="4F021771" w:rsidR="00590407" w:rsidRPr="00590407" w:rsidRDefault="00590407" w:rsidP="00590407">
      <w:pPr>
        <w:tabs>
          <w:tab w:val="center" w:pos="1458"/>
          <w:tab w:val="center" w:pos="4258"/>
        </w:tabs>
        <w:spacing w:after="3" w:line="256" w:lineRule="auto"/>
      </w:pPr>
      <w:r w:rsidRPr="00590407">
        <w:rPr>
          <w:b/>
          <w:bCs/>
          <w:color w:val="FF0000"/>
        </w:rPr>
        <w:t>5. OHS procedures define how to hand injuries and incidents, and more comprehensive tasks such as how to conduct a safety audit. The process to report and resolve WHS issues.</w:t>
      </w:r>
    </w:p>
    <w:p w14:paraId="66D95E66" w14:textId="77777777" w:rsidR="00E475FA" w:rsidRPr="00590407" w:rsidRDefault="00E475FA" w:rsidP="00E475FA">
      <w:pPr>
        <w:pStyle w:val="af0"/>
        <w:widowControl/>
        <w:spacing w:after="4" w:line="251" w:lineRule="auto"/>
        <w:ind w:left="2160"/>
        <w:rPr>
          <w:color w:val="FF0000"/>
          <w:lang w:val="en-AU"/>
        </w:rPr>
      </w:pPr>
    </w:p>
    <w:p w14:paraId="3C07600C" w14:textId="77777777" w:rsidR="00E475FA" w:rsidRDefault="00E475FA" w:rsidP="00E475FA">
      <w:pPr>
        <w:pStyle w:val="af0"/>
        <w:widowControl/>
        <w:spacing w:after="4" w:line="251" w:lineRule="auto"/>
        <w:ind w:left="2160"/>
        <w:rPr>
          <w:color w:val="FF0000"/>
        </w:rPr>
      </w:pPr>
    </w:p>
    <w:p w14:paraId="01FC82E8" w14:textId="77777777" w:rsidR="00E475FA" w:rsidRDefault="00E475FA" w:rsidP="00E475FA">
      <w:pPr>
        <w:pStyle w:val="af0"/>
        <w:widowControl/>
        <w:spacing w:after="4" w:line="251" w:lineRule="auto"/>
        <w:ind w:left="2160"/>
        <w:rPr>
          <w:color w:val="FF0000"/>
        </w:rPr>
      </w:pPr>
    </w:p>
    <w:p w14:paraId="4F36A9E4"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t xml:space="preserve">Satisfactory    </w:t>
      </w:r>
      <w:sdt>
        <w:sdtPr>
          <w:rPr>
            <w:rFonts w:cstheme="minorHAnsi"/>
          </w:rPr>
          <w:id w:val="-162399800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7565C7">
        <w:rPr>
          <w:rFonts w:cstheme="minorHAnsi"/>
        </w:rPr>
        <w:t xml:space="preserve">     Not Satisfactory   </w:t>
      </w:r>
      <w:sdt>
        <w:sdtPr>
          <w:rPr>
            <w:rFonts w:cstheme="minorHAnsi"/>
          </w:rPr>
          <w:id w:val="1554120989"/>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7F205EBA" w14:textId="77777777" w:rsidR="00E475FA" w:rsidRPr="00CE2C18" w:rsidRDefault="00E475FA" w:rsidP="00E475FA">
      <w:pPr>
        <w:pStyle w:val="af0"/>
        <w:widowControl/>
        <w:spacing w:after="4" w:line="251" w:lineRule="auto"/>
        <w:ind w:left="2160"/>
        <w:rPr>
          <w:color w:val="FF0000"/>
        </w:rPr>
      </w:pPr>
    </w:p>
    <w:p w14:paraId="17DF00AE" w14:textId="77777777" w:rsidR="00E475FA" w:rsidRPr="00CE2C18" w:rsidRDefault="00E475FA" w:rsidP="00E475FA">
      <w:pPr>
        <w:spacing w:after="4" w:line="251" w:lineRule="auto"/>
        <w:contextualSpacing/>
        <w:rPr>
          <w:color w:val="FF0000"/>
        </w:rPr>
      </w:pPr>
      <w:r w:rsidRPr="00CE2C18">
        <w:rPr>
          <w:rFonts w:ascii="Calibri" w:eastAsia="Calibri" w:hAnsi="Calibri" w:cs="Calibri"/>
          <w:b/>
          <w:bCs/>
        </w:rPr>
        <w:t xml:space="preserve">2.3. </w:t>
      </w:r>
      <w:r w:rsidRPr="00CE2C18">
        <w:rPr>
          <w:b/>
          <w:bCs/>
        </w:rPr>
        <w:t>Give five</w:t>
      </w:r>
      <w:r w:rsidRPr="00CE2C18">
        <w:t xml:space="preserve"> </w:t>
      </w:r>
      <w:r w:rsidRPr="00CE2C18">
        <w:rPr>
          <w:b/>
          <w:bCs/>
        </w:rPr>
        <w:t xml:space="preserve">key features in typical enterprise </w:t>
      </w:r>
      <w:r w:rsidRPr="00CE2C18">
        <w:rPr>
          <w:rFonts w:ascii="Calibri" w:eastAsia="Calibri" w:hAnsi="Calibri" w:cs="Calibri"/>
          <w:b/>
          <w:bCs/>
        </w:rPr>
        <w:t xml:space="preserve">record keeping procedures. </w:t>
      </w:r>
      <w:r w:rsidRPr="00CE2C18">
        <w:t xml:space="preserve"> </w:t>
      </w:r>
    </w:p>
    <w:p w14:paraId="223E2492" w14:textId="05B5F66B" w:rsidR="00E475FA" w:rsidRDefault="00C839FC" w:rsidP="005C418A">
      <w:pPr>
        <w:spacing w:after="4" w:line="251" w:lineRule="auto"/>
        <w:ind w:firstLine="96"/>
        <w:contextualSpacing/>
        <w:rPr>
          <w:color w:val="FF0000"/>
        </w:rPr>
      </w:pPr>
      <w:r>
        <w:rPr>
          <w:color w:val="FF0000"/>
        </w:rPr>
        <w:t>Key f</w:t>
      </w:r>
      <w:r w:rsidR="005C418A">
        <w:rPr>
          <w:color w:val="FF0000"/>
        </w:rPr>
        <w:t>eatures in typical enterprise record keeping procedures are listed below.</w:t>
      </w:r>
    </w:p>
    <w:p w14:paraId="589FC581" w14:textId="07F79354" w:rsidR="005C418A" w:rsidRDefault="005C418A" w:rsidP="005C418A">
      <w:pPr>
        <w:spacing w:after="4" w:line="251" w:lineRule="auto"/>
        <w:ind w:firstLine="96"/>
        <w:contextualSpacing/>
        <w:rPr>
          <w:color w:val="FF0000"/>
        </w:rPr>
      </w:pPr>
      <w:r>
        <w:rPr>
          <w:color w:val="FF0000"/>
        </w:rPr>
        <w:t>R</w:t>
      </w:r>
      <w:r w:rsidRPr="005C418A">
        <w:rPr>
          <w:color w:val="FF0000"/>
        </w:rPr>
        <w:t>ecord keeping and documentation helps with change</w:t>
      </w:r>
      <w:r w:rsidR="00C839FC">
        <w:rPr>
          <w:color w:val="FF0000"/>
        </w:rPr>
        <w:t xml:space="preserve">, </w:t>
      </w:r>
      <w:r w:rsidRPr="005C418A">
        <w:rPr>
          <w:color w:val="FF0000"/>
        </w:rPr>
        <w:t>configuration</w:t>
      </w:r>
      <w:r w:rsidR="00C839FC">
        <w:rPr>
          <w:color w:val="FF0000"/>
        </w:rPr>
        <w:t>,</w:t>
      </w:r>
      <w:r w:rsidRPr="005C418A">
        <w:rPr>
          <w:color w:val="FF0000"/>
        </w:rPr>
        <w:t xml:space="preserve"> management and trouble shooting.</w:t>
      </w:r>
    </w:p>
    <w:p w14:paraId="222F7A03" w14:textId="71989A9C" w:rsidR="00C839FC" w:rsidRDefault="00C839FC" w:rsidP="00C839FC">
      <w:pPr>
        <w:spacing w:after="4" w:line="251" w:lineRule="auto"/>
        <w:ind w:firstLine="96"/>
        <w:contextualSpacing/>
        <w:rPr>
          <w:color w:val="FF0000"/>
        </w:rPr>
      </w:pPr>
      <w:r w:rsidRPr="00C839FC">
        <w:rPr>
          <w:color w:val="FF0000"/>
        </w:rPr>
        <w:t>Documentation also help</w:t>
      </w:r>
      <w:r>
        <w:rPr>
          <w:color w:val="FF0000"/>
        </w:rPr>
        <w:t>s</w:t>
      </w:r>
      <w:r w:rsidRPr="00C839FC">
        <w:rPr>
          <w:color w:val="FF0000"/>
        </w:rPr>
        <w:t xml:space="preserve"> maintain consistency</w:t>
      </w:r>
      <w:r>
        <w:rPr>
          <w:color w:val="FF0000"/>
        </w:rPr>
        <w:t xml:space="preserve">, </w:t>
      </w:r>
      <w:r w:rsidRPr="00C839FC">
        <w:rPr>
          <w:color w:val="FF0000"/>
        </w:rPr>
        <w:t>compliance and keep trail of audit.</w:t>
      </w:r>
      <w:r>
        <w:rPr>
          <w:color w:val="FF0000"/>
        </w:rPr>
        <w:t xml:space="preserve"> </w:t>
      </w:r>
    </w:p>
    <w:p w14:paraId="74C27B89" w14:textId="77777777" w:rsidR="00C839FC" w:rsidRDefault="00C839FC" w:rsidP="00C839FC">
      <w:pPr>
        <w:spacing w:after="4" w:line="251" w:lineRule="auto"/>
        <w:ind w:firstLine="96"/>
        <w:contextualSpacing/>
        <w:rPr>
          <w:color w:val="FF0000"/>
        </w:rPr>
      </w:pPr>
      <w:r w:rsidRPr="00C839FC">
        <w:rPr>
          <w:color w:val="FF0000"/>
        </w:rPr>
        <w:t xml:space="preserve">Documentation can also provide better understand the complexity of the system such as functional and </w:t>
      </w:r>
    </w:p>
    <w:p w14:paraId="3D1CC70A" w14:textId="4E8F9135" w:rsidR="00E475FA" w:rsidRDefault="00C839FC" w:rsidP="00C839FC">
      <w:pPr>
        <w:spacing w:after="4" w:line="251" w:lineRule="auto"/>
        <w:ind w:firstLine="96"/>
        <w:contextualSpacing/>
        <w:rPr>
          <w:color w:val="FF0000"/>
        </w:rPr>
      </w:pPr>
      <w:r w:rsidRPr="00C839FC">
        <w:rPr>
          <w:color w:val="FF0000"/>
        </w:rPr>
        <w:t>non-functional requirements, system settings, compatibilities, current configuration and system status.</w:t>
      </w:r>
    </w:p>
    <w:p w14:paraId="140CB0FD" w14:textId="77777777" w:rsidR="00E475FA" w:rsidRDefault="00E475FA" w:rsidP="00E475FA">
      <w:pPr>
        <w:spacing w:after="4" w:line="251" w:lineRule="auto"/>
        <w:contextualSpacing/>
        <w:rPr>
          <w:color w:val="FF0000"/>
        </w:rPr>
      </w:pPr>
    </w:p>
    <w:p w14:paraId="168107E7" w14:textId="3BAC89C7" w:rsidR="00C839FC" w:rsidRDefault="00C839FC" w:rsidP="00E475FA">
      <w:pPr>
        <w:spacing w:after="4" w:line="251" w:lineRule="auto"/>
        <w:contextualSpacing/>
        <w:rPr>
          <w:color w:val="FF0000"/>
        </w:rPr>
      </w:pPr>
      <w:r>
        <w:rPr>
          <w:color w:val="FF0000"/>
        </w:rPr>
        <w:t xml:space="preserve">Record </w:t>
      </w:r>
      <w:r w:rsidRPr="00C839FC">
        <w:rPr>
          <w:color w:val="FF0000"/>
        </w:rPr>
        <w:t>keeping procedures</w:t>
      </w:r>
      <w:r>
        <w:rPr>
          <w:color w:val="FF0000"/>
        </w:rPr>
        <w:t xml:space="preserve"> could contain listed steps below.</w:t>
      </w:r>
    </w:p>
    <w:p w14:paraId="1FE10FF7" w14:textId="77777777" w:rsidR="00C839FC" w:rsidRPr="00C839FC" w:rsidRDefault="00C839FC" w:rsidP="00C839FC">
      <w:pPr>
        <w:spacing w:after="4" w:line="251" w:lineRule="auto"/>
        <w:contextualSpacing/>
        <w:rPr>
          <w:color w:val="FF0000"/>
        </w:rPr>
      </w:pPr>
      <w:r w:rsidRPr="00C839FC">
        <w:rPr>
          <w:color w:val="FF0000"/>
        </w:rPr>
        <w:t>1. Define the purpose, why you want to keep the records.</w:t>
      </w:r>
    </w:p>
    <w:p w14:paraId="182E26EA" w14:textId="7E2588A6" w:rsidR="00C839FC" w:rsidRPr="00C839FC" w:rsidRDefault="00C839FC" w:rsidP="00C839FC">
      <w:pPr>
        <w:spacing w:after="4" w:line="251" w:lineRule="auto"/>
        <w:contextualSpacing/>
        <w:rPr>
          <w:color w:val="FF0000"/>
        </w:rPr>
      </w:pPr>
      <w:r w:rsidRPr="00C839FC">
        <w:rPr>
          <w:color w:val="FF0000"/>
        </w:rPr>
        <w:t xml:space="preserve">2. Scope: what you should keep with classification to avoid disputes </w:t>
      </w:r>
    </w:p>
    <w:p w14:paraId="3D978A9E" w14:textId="7437097D" w:rsidR="00C839FC" w:rsidRPr="00C839FC" w:rsidRDefault="00C839FC" w:rsidP="00C839FC">
      <w:pPr>
        <w:spacing w:after="4" w:line="251" w:lineRule="auto"/>
        <w:contextualSpacing/>
        <w:rPr>
          <w:color w:val="FF0000"/>
        </w:rPr>
      </w:pPr>
      <w:r w:rsidRPr="00C839FC">
        <w:rPr>
          <w:color w:val="FF0000"/>
        </w:rPr>
        <w:t xml:space="preserve">3. Follow the naming convention, </w:t>
      </w:r>
      <w:r>
        <w:rPr>
          <w:color w:val="FF0000"/>
        </w:rPr>
        <w:t>d</w:t>
      </w:r>
      <w:r w:rsidRPr="00C839FC">
        <w:rPr>
          <w:color w:val="FF0000"/>
        </w:rPr>
        <w:t xml:space="preserve">efine </w:t>
      </w:r>
      <w:r>
        <w:rPr>
          <w:color w:val="FF0000"/>
        </w:rPr>
        <w:t>n</w:t>
      </w:r>
      <w:r w:rsidRPr="00C839FC">
        <w:rPr>
          <w:color w:val="FF0000"/>
        </w:rPr>
        <w:t>ames and types of records that need to be kept</w:t>
      </w:r>
      <w:r>
        <w:rPr>
          <w:color w:val="FF0000"/>
        </w:rPr>
        <w:t>.</w:t>
      </w:r>
      <w:r w:rsidRPr="00C839FC">
        <w:rPr>
          <w:color w:val="FF0000"/>
        </w:rPr>
        <w:t xml:space="preserve"> </w:t>
      </w:r>
    </w:p>
    <w:p w14:paraId="79AD9E4B" w14:textId="7E740195" w:rsidR="00C839FC" w:rsidRPr="00C839FC" w:rsidRDefault="00C839FC" w:rsidP="00C839FC">
      <w:pPr>
        <w:spacing w:after="4" w:line="251" w:lineRule="auto"/>
        <w:contextualSpacing/>
        <w:rPr>
          <w:color w:val="FF0000"/>
        </w:rPr>
      </w:pPr>
      <w:r w:rsidRPr="00C839FC">
        <w:rPr>
          <w:color w:val="FF0000"/>
        </w:rPr>
        <w:t>4. Timeline: how long you should keep them for</w:t>
      </w:r>
      <w:r>
        <w:rPr>
          <w:color w:val="FF0000"/>
        </w:rPr>
        <w:t>.</w:t>
      </w:r>
    </w:p>
    <w:p w14:paraId="267B12BC" w14:textId="25742A90" w:rsidR="00C839FC" w:rsidRPr="00C839FC" w:rsidRDefault="00C839FC" w:rsidP="00C839FC">
      <w:pPr>
        <w:spacing w:after="4" w:line="251" w:lineRule="auto"/>
        <w:contextualSpacing/>
        <w:rPr>
          <w:color w:val="FF0000"/>
        </w:rPr>
      </w:pPr>
      <w:r w:rsidRPr="00C839FC">
        <w:rPr>
          <w:color w:val="FF0000"/>
        </w:rPr>
        <w:t>5. Media and security: Set up access control and authorisation</w:t>
      </w:r>
      <w:r>
        <w:rPr>
          <w:color w:val="FF0000"/>
        </w:rPr>
        <w:t xml:space="preserve"> such as </w:t>
      </w:r>
      <w:r w:rsidRPr="00C839FC">
        <w:rPr>
          <w:color w:val="FF0000"/>
        </w:rPr>
        <w:t>how you should keep the record (paper, digital, online) and how to protect the information.</w:t>
      </w:r>
    </w:p>
    <w:p w14:paraId="5A8A7430" w14:textId="0A0A4BE8" w:rsidR="00C839FC" w:rsidRPr="00C839FC" w:rsidRDefault="00C839FC" w:rsidP="00C839FC">
      <w:pPr>
        <w:spacing w:after="4" w:line="251" w:lineRule="auto"/>
        <w:contextualSpacing/>
        <w:rPr>
          <w:color w:val="FF0000"/>
        </w:rPr>
      </w:pPr>
      <w:r w:rsidRPr="00C839FC">
        <w:rPr>
          <w:color w:val="FF0000"/>
        </w:rPr>
        <w:t>6. Archive and dispose: how you should</w:t>
      </w:r>
      <w:r>
        <w:rPr>
          <w:color w:val="FF0000"/>
        </w:rPr>
        <w:t xml:space="preserve"> a</w:t>
      </w:r>
      <w:r w:rsidRPr="00C839FC">
        <w:rPr>
          <w:color w:val="FF0000"/>
        </w:rPr>
        <w:t>rchive and remove the information. Define the timeframe of records retention</w:t>
      </w:r>
      <w:r>
        <w:rPr>
          <w:color w:val="FF0000"/>
        </w:rPr>
        <w:t xml:space="preserve"> for example </w:t>
      </w:r>
      <w:r w:rsidRPr="00C839FC">
        <w:rPr>
          <w:color w:val="FF0000"/>
        </w:rPr>
        <w:t>five years</w:t>
      </w:r>
      <w:r>
        <w:rPr>
          <w:color w:val="FF0000"/>
        </w:rPr>
        <w:t>.</w:t>
      </w:r>
    </w:p>
    <w:p w14:paraId="0C9830A1" w14:textId="480EBE06" w:rsidR="00C839FC" w:rsidRPr="00C839FC" w:rsidRDefault="00C839FC" w:rsidP="00C839FC">
      <w:pPr>
        <w:spacing w:after="4" w:line="251" w:lineRule="auto"/>
        <w:contextualSpacing/>
        <w:rPr>
          <w:color w:val="FF0000"/>
        </w:rPr>
      </w:pPr>
      <w:r w:rsidRPr="00C839FC">
        <w:rPr>
          <w:color w:val="FF0000"/>
        </w:rPr>
        <w:t xml:space="preserve">7. Version control: how you should name and order the medias if you have multiple </w:t>
      </w:r>
      <w:proofErr w:type="gramStart"/>
      <w:r w:rsidRPr="00C839FC">
        <w:rPr>
          <w:color w:val="FF0000"/>
        </w:rPr>
        <w:t>version</w:t>
      </w:r>
      <w:proofErr w:type="gramEnd"/>
      <w:r>
        <w:rPr>
          <w:color w:val="FF0000"/>
        </w:rPr>
        <w:t>.</w:t>
      </w:r>
    </w:p>
    <w:p w14:paraId="1AF57B05" w14:textId="789CD59A" w:rsidR="00C839FC" w:rsidRDefault="00C839FC" w:rsidP="00C839FC">
      <w:pPr>
        <w:spacing w:after="4" w:line="251" w:lineRule="auto"/>
        <w:contextualSpacing/>
        <w:rPr>
          <w:color w:val="FF0000"/>
        </w:rPr>
      </w:pPr>
      <w:r w:rsidRPr="00C839FC">
        <w:rPr>
          <w:color w:val="FF0000"/>
        </w:rPr>
        <w:t>8. Maintain and audit confidentiality</w:t>
      </w:r>
      <w:r>
        <w:rPr>
          <w:color w:val="FF0000"/>
        </w:rPr>
        <w:t>.</w:t>
      </w:r>
    </w:p>
    <w:p w14:paraId="45EE9208" w14:textId="77777777" w:rsidR="00E475FA" w:rsidRDefault="00E475FA" w:rsidP="00E475FA">
      <w:pPr>
        <w:spacing w:after="4" w:line="251" w:lineRule="auto"/>
        <w:contextualSpacing/>
        <w:rPr>
          <w:color w:val="FF0000"/>
        </w:rPr>
      </w:pPr>
    </w:p>
    <w:p w14:paraId="6C65189E"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t xml:space="preserve">Satisfactory    </w:t>
      </w:r>
      <w:sdt>
        <w:sdtPr>
          <w:rPr>
            <w:rFonts w:cstheme="minorHAnsi"/>
          </w:rPr>
          <w:id w:val="77419177"/>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r w:rsidRPr="007565C7">
        <w:rPr>
          <w:rFonts w:cstheme="minorHAnsi"/>
        </w:rPr>
        <w:t xml:space="preserve">     Not Satisfactory   </w:t>
      </w:r>
      <w:sdt>
        <w:sdtPr>
          <w:rPr>
            <w:rFonts w:cstheme="minorHAnsi"/>
          </w:rPr>
          <w:id w:val="2023047554"/>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7D6E4BD2" w14:textId="77777777" w:rsidR="00E475FA" w:rsidRPr="00CE2C18" w:rsidRDefault="00E475FA" w:rsidP="00E475FA">
      <w:pPr>
        <w:pStyle w:val="af0"/>
        <w:widowControl/>
        <w:spacing w:after="4" w:line="251" w:lineRule="auto"/>
        <w:ind w:left="2160"/>
        <w:rPr>
          <w:color w:val="FF0000"/>
        </w:rPr>
      </w:pPr>
    </w:p>
    <w:p w14:paraId="0B5FC32F" w14:textId="77777777" w:rsidR="00E475FA" w:rsidRPr="00CE2C18" w:rsidRDefault="00E475FA" w:rsidP="00E475FA">
      <w:pPr>
        <w:spacing w:after="4" w:line="251" w:lineRule="auto"/>
        <w:contextualSpacing/>
        <w:rPr>
          <w:color w:val="FF0000"/>
        </w:rPr>
      </w:pPr>
    </w:p>
    <w:p w14:paraId="73CF9A58" w14:textId="77777777" w:rsidR="00E475FA" w:rsidRDefault="00E475FA" w:rsidP="00E475FA">
      <w:pPr>
        <w:spacing w:after="3" w:line="256" w:lineRule="auto"/>
        <w:rPr>
          <w:b/>
          <w:bCs/>
        </w:rPr>
      </w:pPr>
      <w:r w:rsidRPr="00CE2C18">
        <w:rPr>
          <w:b/>
          <w:bCs/>
        </w:rPr>
        <w:t>3. Outline examples on enterprise switching and routing strategies and protocols.</w:t>
      </w:r>
    </w:p>
    <w:p w14:paraId="7E610B9D" w14:textId="77777777" w:rsidR="00E475FA" w:rsidRPr="00B92CD7" w:rsidRDefault="00E475FA" w:rsidP="00E475FA">
      <w:pPr>
        <w:spacing w:after="3" w:line="256" w:lineRule="auto"/>
        <w:rPr>
          <w:rFonts w:ascii="Calibri" w:eastAsia="Calibri" w:hAnsi="Calibri" w:cs="Calibri"/>
          <w:b/>
          <w:bCs/>
        </w:rPr>
      </w:pPr>
      <w:r w:rsidRPr="00CE2C18">
        <w:rPr>
          <w:b/>
          <w:bCs/>
        </w:rPr>
        <w:t xml:space="preserve"> </w:t>
      </w:r>
      <w:r w:rsidRPr="00CE2C18">
        <w:t xml:space="preserve">  </w:t>
      </w:r>
      <w:r w:rsidRPr="00CE2C18">
        <w:rPr>
          <w:rFonts w:ascii="Calibri" w:eastAsia="Calibri" w:hAnsi="Calibri" w:cs="Calibri"/>
          <w:b/>
          <w:bCs/>
        </w:rPr>
        <w:t xml:space="preserve"> </w:t>
      </w:r>
      <w:r w:rsidRPr="00CE2C18">
        <w:t xml:space="preserve"> </w:t>
      </w:r>
    </w:p>
    <w:p w14:paraId="033E841C" w14:textId="77777777" w:rsidR="00D23E36" w:rsidRPr="00D23E36" w:rsidRDefault="00D23E36" w:rsidP="00D23E36">
      <w:pPr>
        <w:pStyle w:val="af0"/>
        <w:numPr>
          <w:ilvl w:val="1"/>
          <w:numId w:val="3"/>
        </w:numPr>
        <w:rPr>
          <w:rFonts w:ascii="Calibri" w:eastAsia="Calibri" w:hAnsi="Calibri" w:cs="Calibri"/>
          <w:b/>
          <w:bCs/>
        </w:rPr>
      </w:pPr>
      <w:r w:rsidRPr="00D23E36">
        <w:rPr>
          <w:rFonts w:ascii="Calibri" w:eastAsia="Calibri" w:hAnsi="Calibri" w:cs="Calibri"/>
          <w:b/>
          <w:bCs/>
        </w:rPr>
        <w:t xml:space="preserve">Strategies of switching and routing for hierarchical addressing:  </w:t>
      </w:r>
    </w:p>
    <w:p w14:paraId="78621C25" w14:textId="77777777" w:rsidR="00E475FA" w:rsidRDefault="00E475FA" w:rsidP="00E475FA">
      <w:pPr>
        <w:spacing w:after="5"/>
        <w:ind w:left="284" w:firstLine="60"/>
      </w:pPr>
      <w:r>
        <w:t xml:space="preserve">  </w:t>
      </w:r>
    </w:p>
    <w:p w14:paraId="35F0A9DF" w14:textId="42D6D9BD" w:rsidR="00AD1CE9" w:rsidRDefault="00AD1CE9" w:rsidP="00AD1CE9">
      <w:pPr>
        <w:spacing w:after="5"/>
        <w:rPr>
          <w:color w:val="FF0000"/>
        </w:rPr>
      </w:pPr>
      <w:r w:rsidRPr="00AD1CE9">
        <w:rPr>
          <w:color w:val="FF0000"/>
        </w:rPr>
        <w:t>Hierarchical IP addressing.</w:t>
      </w:r>
    </w:p>
    <w:p w14:paraId="6F05FBE5" w14:textId="77777777" w:rsidR="00AD1CE9" w:rsidRDefault="00AD1CE9" w:rsidP="00AD1CE9">
      <w:pPr>
        <w:spacing w:after="5"/>
        <w:rPr>
          <w:color w:val="FF0000"/>
        </w:rPr>
      </w:pPr>
    </w:p>
    <w:p w14:paraId="6CB1A5A7" w14:textId="6BEC9B12" w:rsidR="00AD1CE9" w:rsidRDefault="00AD1CE9" w:rsidP="00AD1CE9">
      <w:pPr>
        <w:spacing w:after="5"/>
        <w:rPr>
          <w:color w:val="FF0000"/>
        </w:rPr>
      </w:pPr>
      <w:r w:rsidRPr="00AD1CE9">
        <w:rPr>
          <w:color w:val="FF0000"/>
        </w:rPr>
        <w:t>A Network Architecture Model can be a reference model that describes a hierarchical structure that consists of multiple layers of protocols, hardware, and software needed to transmit data between two hosts or devices.</w:t>
      </w:r>
    </w:p>
    <w:p w14:paraId="12AB1DE5" w14:textId="77777777" w:rsidR="00AD1CE9" w:rsidRDefault="00AD1CE9" w:rsidP="00AD1CE9">
      <w:pPr>
        <w:spacing w:after="5"/>
        <w:rPr>
          <w:color w:val="FF0000"/>
        </w:rPr>
      </w:pPr>
    </w:p>
    <w:p w14:paraId="762CE91B" w14:textId="476BEE8B" w:rsidR="00AD1CE9" w:rsidRPr="00AD1CE9" w:rsidRDefault="00AD1CE9" w:rsidP="00AD1CE9">
      <w:pPr>
        <w:spacing w:after="5"/>
        <w:rPr>
          <w:color w:val="FF0000"/>
        </w:rPr>
      </w:pPr>
      <w:r w:rsidRPr="00AD1CE9">
        <w:rPr>
          <w:color w:val="FF0000"/>
        </w:rPr>
        <w:t>A classful IP address group can be divided into multiple smaller.</w:t>
      </w:r>
    </w:p>
    <w:p w14:paraId="02404822" w14:textId="77777777" w:rsidR="00AD1CE9" w:rsidRDefault="00AD1CE9" w:rsidP="00AD1CE9">
      <w:pPr>
        <w:spacing w:after="5"/>
        <w:rPr>
          <w:color w:val="FF0000"/>
        </w:rPr>
      </w:pPr>
    </w:p>
    <w:p w14:paraId="5A25CD87" w14:textId="771BDED8" w:rsidR="00AD1CE9" w:rsidRPr="00AD1CE9" w:rsidRDefault="00AD1CE9" w:rsidP="00AD1CE9">
      <w:pPr>
        <w:spacing w:after="5"/>
        <w:rPr>
          <w:color w:val="FF0000"/>
        </w:rPr>
      </w:pPr>
      <w:r w:rsidRPr="00AD1CE9">
        <w:rPr>
          <w:color w:val="FF0000"/>
        </w:rPr>
        <w:t xml:space="preserve">The strategies include: </w:t>
      </w:r>
    </w:p>
    <w:p w14:paraId="405A1152" w14:textId="77777777" w:rsidR="00AD1CE9" w:rsidRPr="00AD1CE9" w:rsidRDefault="00AD1CE9" w:rsidP="00AD1CE9">
      <w:pPr>
        <w:spacing w:after="5"/>
        <w:rPr>
          <w:color w:val="FF0000"/>
        </w:rPr>
      </w:pPr>
      <w:r w:rsidRPr="00AD1CE9">
        <w:rPr>
          <w:color w:val="FF0000"/>
        </w:rPr>
        <w:t xml:space="preserve">Classless IP address allocate IP addresses with vary length subnet masks (VLSM) that does not fall into any classes. </w:t>
      </w:r>
    </w:p>
    <w:p w14:paraId="613EB35C" w14:textId="77777777" w:rsidR="00AD1CE9" w:rsidRPr="00AD1CE9" w:rsidRDefault="00AD1CE9" w:rsidP="00AD1CE9">
      <w:pPr>
        <w:spacing w:after="5"/>
        <w:rPr>
          <w:color w:val="FF0000"/>
        </w:rPr>
      </w:pPr>
      <w:r w:rsidRPr="00AD1CE9">
        <w:rPr>
          <w:color w:val="FF0000"/>
        </w:rPr>
        <w:t xml:space="preserve">Addresses can be summarised to the closest classes. </w:t>
      </w:r>
    </w:p>
    <w:p w14:paraId="66DEAD27" w14:textId="29C9EEB2" w:rsidR="00E475FA" w:rsidRDefault="00AD1CE9" w:rsidP="00AD1CE9">
      <w:pPr>
        <w:spacing w:after="5"/>
      </w:pPr>
      <w:r w:rsidRPr="00AD1CE9">
        <w:rPr>
          <w:color w:val="FF0000"/>
        </w:rPr>
        <w:t>Match IP address groups or sub-networks to virtual local area network memberships.</w:t>
      </w:r>
    </w:p>
    <w:p w14:paraId="07A598CC" w14:textId="77777777" w:rsidR="00E475FA" w:rsidRDefault="00E475FA" w:rsidP="00E475FA">
      <w:pPr>
        <w:spacing w:after="5"/>
        <w:ind w:left="715" w:firstLine="60"/>
      </w:pPr>
    </w:p>
    <w:p w14:paraId="76E38599" w14:textId="77777777" w:rsidR="00E475FA" w:rsidRPr="00CE2C18" w:rsidRDefault="00E475FA" w:rsidP="00E475FA">
      <w:pPr>
        <w:spacing w:after="5"/>
        <w:ind w:left="715" w:firstLine="60"/>
      </w:pPr>
    </w:p>
    <w:p w14:paraId="11894754"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lastRenderedPageBreak/>
        <w:t xml:space="preserve">Satisfactory    </w:t>
      </w:r>
      <w:sdt>
        <w:sdtPr>
          <w:rPr>
            <w:rFonts w:cstheme="minorHAnsi"/>
          </w:rPr>
          <w:id w:val="2061429459"/>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r w:rsidRPr="007565C7">
        <w:rPr>
          <w:rFonts w:cstheme="minorHAnsi"/>
        </w:rPr>
        <w:t xml:space="preserve">     Not Satisfactory   </w:t>
      </w:r>
      <w:sdt>
        <w:sdtPr>
          <w:rPr>
            <w:rFonts w:cstheme="minorHAnsi"/>
          </w:rPr>
          <w:id w:val="431013690"/>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5A822806" w14:textId="77777777" w:rsidR="00E475FA" w:rsidRPr="00CE2C18" w:rsidRDefault="00E475FA" w:rsidP="00E475FA">
      <w:pPr>
        <w:pStyle w:val="af0"/>
        <w:widowControl/>
        <w:numPr>
          <w:ilvl w:val="1"/>
          <w:numId w:val="3"/>
        </w:numPr>
        <w:autoSpaceDE/>
        <w:autoSpaceDN/>
        <w:adjustRightInd/>
        <w:spacing w:after="120"/>
        <w:ind w:left="357" w:hanging="357"/>
        <w:contextualSpacing w:val="0"/>
      </w:pPr>
      <w:r w:rsidRPr="00CE2C18">
        <w:rPr>
          <w:rFonts w:ascii="Calibri" w:eastAsia="Calibri" w:hAnsi="Calibri" w:cs="Calibri"/>
          <w:b/>
          <w:bCs/>
        </w:rPr>
        <w:t xml:space="preserve">Two methods of using multilayer switching to implement inter-VLAN routing: </w:t>
      </w:r>
      <w:r w:rsidRPr="00CE2C18">
        <w:t xml:space="preserve"> </w:t>
      </w:r>
    </w:p>
    <w:p w14:paraId="203DE432" w14:textId="5F729FFA" w:rsidR="004D17D6" w:rsidRPr="004D17D6" w:rsidRDefault="004D17D6" w:rsidP="004D17D6">
      <w:pPr>
        <w:pStyle w:val="af0"/>
        <w:spacing w:after="318" w:line="328" w:lineRule="auto"/>
        <w:ind w:left="357" w:right="2076"/>
        <w:jc w:val="both"/>
        <w:rPr>
          <w:color w:val="FF0000"/>
        </w:rPr>
      </w:pPr>
      <w:r w:rsidRPr="004D17D6">
        <w:rPr>
          <w:color w:val="FF0000"/>
        </w:rPr>
        <w:t>There are two methods to use multilayer switching to implement inter-VLAN routing.</w:t>
      </w:r>
    </w:p>
    <w:p w14:paraId="01681621" w14:textId="77777777" w:rsidR="004D17D6" w:rsidRPr="004D17D6" w:rsidRDefault="004D17D6" w:rsidP="004D17D6">
      <w:pPr>
        <w:pStyle w:val="af0"/>
        <w:spacing w:after="318" w:line="328" w:lineRule="auto"/>
        <w:ind w:left="357" w:right="2076"/>
        <w:jc w:val="both"/>
        <w:rPr>
          <w:color w:val="FF0000"/>
        </w:rPr>
      </w:pPr>
    </w:p>
    <w:p w14:paraId="112599CD" w14:textId="77777777" w:rsidR="004D17D6" w:rsidRPr="004D17D6" w:rsidRDefault="004D17D6" w:rsidP="004D17D6">
      <w:pPr>
        <w:pStyle w:val="af0"/>
        <w:spacing w:after="318" w:line="328" w:lineRule="auto"/>
        <w:ind w:left="357" w:right="2076"/>
        <w:jc w:val="both"/>
        <w:rPr>
          <w:color w:val="FF0000"/>
        </w:rPr>
      </w:pPr>
      <w:r w:rsidRPr="004D17D6">
        <w:rPr>
          <w:color w:val="FF0000"/>
        </w:rPr>
        <w:t>Inter-VLAN routing requires the use of a layer 3 or multilayer switch.</w:t>
      </w:r>
    </w:p>
    <w:p w14:paraId="6A8A0E96" w14:textId="77777777" w:rsidR="004D17D6" w:rsidRPr="004D17D6" w:rsidRDefault="004D17D6" w:rsidP="004D17D6">
      <w:pPr>
        <w:pStyle w:val="af0"/>
        <w:spacing w:after="318" w:line="328" w:lineRule="auto"/>
        <w:ind w:left="357" w:right="2076"/>
        <w:jc w:val="both"/>
        <w:rPr>
          <w:color w:val="FF0000"/>
        </w:rPr>
      </w:pPr>
      <w:r w:rsidRPr="004D17D6">
        <w:rPr>
          <w:color w:val="FF0000"/>
        </w:rPr>
        <w:t>Open the layer 3 function on a switchports of a multilayer switch.</w:t>
      </w:r>
    </w:p>
    <w:p w14:paraId="4D5E6FEA" w14:textId="5BBC406F" w:rsidR="004D17D6" w:rsidRDefault="004D17D6" w:rsidP="004D17D6">
      <w:pPr>
        <w:pStyle w:val="af0"/>
        <w:spacing w:after="318" w:line="328" w:lineRule="auto"/>
        <w:ind w:left="357" w:right="2076"/>
        <w:jc w:val="both"/>
        <w:rPr>
          <w:color w:val="FF0000"/>
        </w:rPr>
      </w:pPr>
      <w:r w:rsidRPr="004D17D6">
        <w:rPr>
          <w:color w:val="FF0000"/>
        </w:rPr>
        <w:t>Inter-VLAN routing requires the use of a layer 3 or multilayer switch.</w:t>
      </w:r>
    </w:p>
    <w:p w14:paraId="1733E973" w14:textId="77777777" w:rsidR="004D17D6" w:rsidRPr="004D17D6" w:rsidRDefault="004D17D6" w:rsidP="004D17D6">
      <w:pPr>
        <w:pStyle w:val="af0"/>
        <w:spacing w:after="318" w:line="328" w:lineRule="auto"/>
        <w:ind w:left="357" w:right="2076"/>
        <w:jc w:val="both"/>
        <w:rPr>
          <w:color w:val="FF0000"/>
        </w:rPr>
      </w:pPr>
    </w:p>
    <w:p w14:paraId="5F5E2B88" w14:textId="77777777" w:rsidR="004D17D6" w:rsidRPr="004D17D6" w:rsidRDefault="004D17D6" w:rsidP="004D17D6">
      <w:pPr>
        <w:pStyle w:val="af0"/>
        <w:spacing w:after="318" w:line="328" w:lineRule="auto"/>
        <w:ind w:left="357" w:right="2076"/>
        <w:jc w:val="both"/>
        <w:rPr>
          <w:color w:val="FF0000"/>
        </w:rPr>
      </w:pPr>
      <w:r w:rsidRPr="004D17D6">
        <w:rPr>
          <w:color w:val="FF0000"/>
        </w:rPr>
        <w:t xml:space="preserve">The “internal” interface is a vlan interface: </w:t>
      </w:r>
    </w:p>
    <w:p w14:paraId="3AB8D96C" w14:textId="77777777" w:rsidR="004D17D6" w:rsidRPr="004D17D6" w:rsidRDefault="004D17D6" w:rsidP="004D17D6">
      <w:pPr>
        <w:pStyle w:val="af0"/>
        <w:spacing w:after="318" w:line="328" w:lineRule="auto"/>
        <w:ind w:left="357" w:right="2076"/>
        <w:jc w:val="both"/>
        <w:rPr>
          <w:color w:val="FF0000"/>
        </w:rPr>
      </w:pPr>
      <w:r w:rsidRPr="004D17D6">
        <w:rPr>
          <w:color w:val="FF0000"/>
        </w:rPr>
        <w:t>Switch(config)#interface Vlan20</w:t>
      </w:r>
    </w:p>
    <w:p w14:paraId="6079D5FB" w14:textId="77777777" w:rsidR="004D17D6" w:rsidRPr="004D17D6" w:rsidRDefault="004D17D6" w:rsidP="004D17D6">
      <w:pPr>
        <w:pStyle w:val="af0"/>
        <w:spacing w:after="318" w:line="328" w:lineRule="auto"/>
        <w:ind w:left="357" w:right="2076"/>
        <w:jc w:val="both"/>
        <w:rPr>
          <w:color w:val="FF0000"/>
        </w:rPr>
      </w:pPr>
      <w:r w:rsidRPr="004D17D6">
        <w:rPr>
          <w:color w:val="FF0000"/>
        </w:rPr>
        <w:t>Switch(config-</w:t>
      </w:r>
      <w:proofErr w:type="gramStart"/>
      <w:r w:rsidRPr="004D17D6">
        <w:rPr>
          <w:color w:val="FF0000"/>
        </w:rPr>
        <w:t>if)#</w:t>
      </w:r>
      <w:proofErr w:type="gramEnd"/>
      <w:r w:rsidRPr="004D17D6">
        <w:rPr>
          <w:color w:val="FF0000"/>
        </w:rPr>
        <w:t>ipaddress 192.168.2.1 255.255.255.0</w:t>
      </w:r>
    </w:p>
    <w:p w14:paraId="17F0449A" w14:textId="2C4A2355" w:rsidR="004D17D6" w:rsidRDefault="004D17D6" w:rsidP="004D17D6">
      <w:pPr>
        <w:pStyle w:val="af0"/>
        <w:spacing w:after="318" w:line="328" w:lineRule="auto"/>
        <w:ind w:left="357" w:right="2076"/>
        <w:jc w:val="both"/>
        <w:rPr>
          <w:color w:val="FF0000"/>
        </w:rPr>
      </w:pPr>
      <w:r w:rsidRPr="004D17D6">
        <w:rPr>
          <w:color w:val="FF0000"/>
        </w:rPr>
        <w:t>Switch(config-</w:t>
      </w:r>
      <w:proofErr w:type="gramStart"/>
      <w:r w:rsidRPr="004D17D6">
        <w:rPr>
          <w:color w:val="FF0000"/>
        </w:rPr>
        <w:t>if)#</w:t>
      </w:r>
      <w:proofErr w:type="gramEnd"/>
      <w:r w:rsidRPr="004D17D6">
        <w:rPr>
          <w:color w:val="FF0000"/>
        </w:rPr>
        <w:t>no shutdown</w:t>
      </w:r>
    </w:p>
    <w:p w14:paraId="4A9E779C" w14:textId="77777777" w:rsidR="004D17D6" w:rsidRPr="004D17D6" w:rsidRDefault="004D17D6" w:rsidP="004D17D6">
      <w:pPr>
        <w:pStyle w:val="af0"/>
        <w:spacing w:after="318" w:line="328" w:lineRule="auto"/>
        <w:ind w:left="357" w:right="2076"/>
        <w:jc w:val="both"/>
        <w:rPr>
          <w:color w:val="FF0000"/>
        </w:rPr>
      </w:pPr>
    </w:p>
    <w:p w14:paraId="77849412" w14:textId="77777777" w:rsidR="004D17D6" w:rsidRPr="004D17D6" w:rsidRDefault="004D17D6" w:rsidP="004D17D6">
      <w:pPr>
        <w:pStyle w:val="af0"/>
        <w:spacing w:after="318" w:line="328" w:lineRule="auto"/>
        <w:ind w:left="357" w:right="2076"/>
        <w:jc w:val="both"/>
        <w:rPr>
          <w:color w:val="FF0000"/>
        </w:rPr>
      </w:pPr>
      <w:r w:rsidRPr="004D17D6">
        <w:rPr>
          <w:color w:val="FF0000"/>
        </w:rPr>
        <w:t xml:space="preserve">The external interface: </w:t>
      </w:r>
    </w:p>
    <w:p w14:paraId="3431655C" w14:textId="77777777" w:rsidR="004D17D6" w:rsidRPr="004D17D6" w:rsidRDefault="004D17D6" w:rsidP="004D17D6">
      <w:pPr>
        <w:pStyle w:val="af0"/>
        <w:spacing w:after="318" w:line="328" w:lineRule="auto"/>
        <w:ind w:left="357" w:right="2076"/>
        <w:jc w:val="both"/>
        <w:rPr>
          <w:color w:val="FF0000"/>
        </w:rPr>
      </w:pPr>
      <w:r w:rsidRPr="004D17D6">
        <w:rPr>
          <w:color w:val="FF0000"/>
        </w:rPr>
        <w:t>Switch(config)#interface FastEthernet 0/1</w:t>
      </w:r>
    </w:p>
    <w:p w14:paraId="660A46C6" w14:textId="77777777" w:rsidR="004D17D6" w:rsidRPr="004D17D6" w:rsidRDefault="004D17D6" w:rsidP="004D17D6">
      <w:pPr>
        <w:pStyle w:val="af0"/>
        <w:spacing w:after="318" w:line="328" w:lineRule="auto"/>
        <w:ind w:left="357" w:right="2076"/>
        <w:jc w:val="both"/>
        <w:rPr>
          <w:color w:val="FF0000"/>
        </w:rPr>
      </w:pPr>
      <w:r w:rsidRPr="004D17D6">
        <w:rPr>
          <w:color w:val="FF0000"/>
        </w:rPr>
        <w:t>Switch(config-</w:t>
      </w:r>
      <w:proofErr w:type="gramStart"/>
      <w:r w:rsidRPr="004D17D6">
        <w:rPr>
          <w:color w:val="FF0000"/>
        </w:rPr>
        <w:t>if)#</w:t>
      </w:r>
      <w:proofErr w:type="gramEnd"/>
      <w:r w:rsidRPr="004D17D6">
        <w:rPr>
          <w:color w:val="FF0000"/>
        </w:rPr>
        <w:t>no switchport</w:t>
      </w:r>
    </w:p>
    <w:p w14:paraId="3349F74B" w14:textId="77777777" w:rsidR="004D17D6" w:rsidRPr="004D17D6" w:rsidRDefault="004D17D6" w:rsidP="004D17D6">
      <w:pPr>
        <w:pStyle w:val="af0"/>
        <w:spacing w:after="318" w:line="328" w:lineRule="auto"/>
        <w:ind w:left="357" w:right="2076"/>
        <w:jc w:val="both"/>
        <w:rPr>
          <w:color w:val="FF0000"/>
        </w:rPr>
      </w:pPr>
      <w:r w:rsidRPr="004D17D6">
        <w:rPr>
          <w:color w:val="FF0000"/>
        </w:rPr>
        <w:t>Switch(config-</w:t>
      </w:r>
      <w:proofErr w:type="gramStart"/>
      <w:r w:rsidRPr="004D17D6">
        <w:rPr>
          <w:color w:val="FF0000"/>
        </w:rPr>
        <w:t>if)#</w:t>
      </w:r>
      <w:proofErr w:type="gramEnd"/>
      <w:r w:rsidRPr="004D17D6">
        <w:rPr>
          <w:color w:val="FF0000"/>
        </w:rPr>
        <w:t>ipaddress 200.1.1.1 255.255.255.0</w:t>
      </w:r>
    </w:p>
    <w:p w14:paraId="78D59E87" w14:textId="37A0B829" w:rsidR="00E475FA" w:rsidRDefault="004D17D6" w:rsidP="004D17D6">
      <w:pPr>
        <w:pStyle w:val="af0"/>
        <w:widowControl/>
        <w:spacing w:after="318" w:line="328" w:lineRule="auto"/>
        <w:ind w:left="357" w:right="2076"/>
        <w:jc w:val="both"/>
        <w:rPr>
          <w:color w:val="FF0000"/>
        </w:rPr>
      </w:pPr>
      <w:r w:rsidRPr="004D17D6">
        <w:rPr>
          <w:color w:val="FF0000"/>
        </w:rPr>
        <w:t>Switch(config-</w:t>
      </w:r>
      <w:proofErr w:type="gramStart"/>
      <w:r w:rsidRPr="004D17D6">
        <w:rPr>
          <w:color w:val="FF0000"/>
        </w:rPr>
        <w:t>if)#</w:t>
      </w:r>
      <w:proofErr w:type="gramEnd"/>
      <w:r w:rsidRPr="004D17D6">
        <w:rPr>
          <w:color w:val="FF0000"/>
        </w:rPr>
        <w:t>no shutdown</w:t>
      </w:r>
    </w:p>
    <w:p w14:paraId="362FA811"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t xml:space="preserve">Satisfactory    </w:t>
      </w:r>
      <w:sdt>
        <w:sdtPr>
          <w:rPr>
            <w:rFonts w:cstheme="minorHAnsi"/>
          </w:rPr>
          <w:id w:val="-19641845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7565C7">
        <w:rPr>
          <w:rFonts w:cstheme="minorHAnsi"/>
        </w:rPr>
        <w:t xml:space="preserve">     Not Satisfactory   </w:t>
      </w:r>
      <w:sdt>
        <w:sdtPr>
          <w:rPr>
            <w:rFonts w:cstheme="minorHAnsi"/>
          </w:rPr>
          <w:id w:val="-1176654247"/>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5D4F53F0" w14:textId="77777777" w:rsidR="00E475FA" w:rsidRPr="00CE2C18" w:rsidRDefault="00E475FA" w:rsidP="00E475FA">
      <w:pPr>
        <w:pStyle w:val="af0"/>
        <w:widowControl/>
        <w:numPr>
          <w:ilvl w:val="1"/>
          <w:numId w:val="3"/>
        </w:numPr>
        <w:autoSpaceDE/>
        <w:autoSpaceDN/>
        <w:adjustRightInd/>
        <w:spacing w:after="369" w:line="256" w:lineRule="auto"/>
        <w:contextualSpacing w:val="0"/>
      </w:pPr>
      <w:r w:rsidRPr="00CE2C18">
        <w:rPr>
          <w:rFonts w:ascii="Calibri" w:eastAsia="Calibri" w:hAnsi="Calibri" w:cs="Calibri"/>
          <w:b/>
          <w:bCs/>
        </w:rPr>
        <w:t>Three switching protocols and three routing protocols, including their full names and a key feature. Use full names for router protocols, not just acronyms.</w:t>
      </w:r>
    </w:p>
    <w:p w14:paraId="47540E21" w14:textId="77777777" w:rsidR="00E475FA" w:rsidRDefault="00E475FA" w:rsidP="00E475FA">
      <w:pPr>
        <w:pStyle w:val="af0"/>
        <w:widowControl/>
        <w:numPr>
          <w:ilvl w:val="0"/>
          <w:numId w:val="2"/>
        </w:numPr>
        <w:autoSpaceDE/>
        <w:autoSpaceDN/>
        <w:adjustRightInd/>
        <w:spacing w:after="93" w:line="251" w:lineRule="auto"/>
      </w:pPr>
      <w:r w:rsidRPr="00CE2C18">
        <w:t xml:space="preserve">Router  </w:t>
      </w:r>
    </w:p>
    <w:p w14:paraId="7EAEF00F" w14:textId="77777777" w:rsidR="00E475FA" w:rsidRDefault="00E475FA" w:rsidP="00E475FA">
      <w:pPr>
        <w:pStyle w:val="af0"/>
        <w:widowControl/>
        <w:autoSpaceDE/>
        <w:autoSpaceDN/>
        <w:adjustRightInd/>
        <w:spacing w:after="93" w:line="251" w:lineRule="auto"/>
        <w:ind w:left="1420"/>
      </w:pPr>
      <w:r>
        <w:t xml:space="preserve">  </w:t>
      </w:r>
    </w:p>
    <w:p w14:paraId="2D55A435" w14:textId="24BF0E99" w:rsidR="009D1A1F" w:rsidRDefault="009D1A1F" w:rsidP="009D1A1F">
      <w:pPr>
        <w:pStyle w:val="af0"/>
        <w:widowControl/>
        <w:autoSpaceDE/>
        <w:autoSpaceDN/>
        <w:adjustRightInd/>
        <w:spacing w:after="93" w:line="251" w:lineRule="auto"/>
        <w:ind w:left="1420"/>
        <w:rPr>
          <w:color w:val="FF0000"/>
        </w:rPr>
      </w:pPr>
      <w:r w:rsidRPr="009D1A1F">
        <w:rPr>
          <w:color w:val="FF0000"/>
        </w:rPr>
        <w:t xml:space="preserve">Key feature of the routing protocols is they are Layer </w:t>
      </w:r>
      <w:r>
        <w:rPr>
          <w:color w:val="FF0000"/>
        </w:rPr>
        <w:t>3</w:t>
      </w:r>
      <w:r w:rsidRPr="009D1A1F">
        <w:rPr>
          <w:color w:val="FF0000"/>
        </w:rPr>
        <w:t xml:space="preserve"> protocols which is Network Layer. Three switching protocols are list below.</w:t>
      </w:r>
    </w:p>
    <w:p w14:paraId="6E1F4821" w14:textId="77777777" w:rsidR="009D1A1F" w:rsidRDefault="009D1A1F" w:rsidP="009D1A1F">
      <w:pPr>
        <w:pStyle w:val="af0"/>
        <w:widowControl/>
        <w:autoSpaceDE/>
        <w:autoSpaceDN/>
        <w:adjustRightInd/>
        <w:spacing w:after="93" w:line="251" w:lineRule="auto"/>
        <w:ind w:left="1420"/>
        <w:rPr>
          <w:color w:val="FF0000"/>
        </w:rPr>
      </w:pPr>
    </w:p>
    <w:p w14:paraId="4C06B570" w14:textId="77777777" w:rsidR="009D1A1F" w:rsidRPr="009D1A1F" w:rsidRDefault="009D1A1F" w:rsidP="009D1A1F">
      <w:pPr>
        <w:pStyle w:val="af0"/>
        <w:spacing w:after="93" w:line="251" w:lineRule="auto"/>
        <w:ind w:left="1420"/>
        <w:rPr>
          <w:color w:val="FF0000"/>
        </w:rPr>
      </w:pPr>
      <w:r w:rsidRPr="009D1A1F">
        <w:rPr>
          <w:color w:val="FF0000"/>
        </w:rPr>
        <w:t>1. IPv4 Internet Protocol version 4</w:t>
      </w:r>
    </w:p>
    <w:p w14:paraId="386B7656" w14:textId="77777777" w:rsidR="009D1A1F" w:rsidRPr="009D1A1F" w:rsidRDefault="009D1A1F" w:rsidP="009D1A1F">
      <w:pPr>
        <w:pStyle w:val="af0"/>
        <w:spacing w:after="93" w:line="251" w:lineRule="auto"/>
        <w:ind w:left="1420"/>
        <w:rPr>
          <w:color w:val="FF0000"/>
        </w:rPr>
      </w:pPr>
      <w:r w:rsidRPr="009D1A1F">
        <w:rPr>
          <w:color w:val="FF0000"/>
        </w:rPr>
        <w:t>2. IPv6 Internet Protocol version 6</w:t>
      </w:r>
    </w:p>
    <w:p w14:paraId="1C553412" w14:textId="0DA78342" w:rsidR="009D1A1F" w:rsidRPr="009D1A1F" w:rsidRDefault="009D1A1F" w:rsidP="009D1A1F">
      <w:pPr>
        <w:pStyle w:val="af0"/>
        <w:widowControl/>
        <w:autoSpaceDE/>
        <w:autoSpaceDN/>
        <w:adjustRightInd/>
        <w:spacing w:after="93" w:line="251" w:lineRule="auto"/>
        <w:ind w:left="1420"/>
        <w:rPr>
          <w:color w:val="FF0000"/>
        </w:rPr>
      </w:pPr>
      <w:r w:rsidRPr="009D1A1F">
        <w:rPr>
          <w:color w:val="FF0000"/>
        </w:rPr>
        <w:t>3. ICMP Internet Control Message Protocol</w:t>
      </w:r>
    </w:p>
    <w:p w14:paraId="59D6D0E2" w14:textId="77777777" w:rsidR="00E475FA" w:rsidRPr="00CE2C18" w:rsidRDefault="00E475FA" w:rsidP="00E475FA">
      <w:pPr>
        <w:pStyle w:val="af0"/>
        <w:widowControl/>
        <w:autoSpaceDE/>
        <w:autoSpaceDN/>
        <w:adjustRightInd/>
        <w:spacing w:after="93" w:line="251" w:lineRule="auto"/>
        <w:ind w:left="1420"/>
      </w:pPr>
    </w:p>
    <w:p w14:paraId="21185E92" w14:textId="77777777" w:rsidR="00E475FA" w:rsidRDefault="00E475FA" w:rsidP="00E475FA">
      <w:pPr>
        <w:pStyle w:val="af0"/>
        <w:widowControl/>
        <w:numPr>
          <w:ilvl w:val="0"/>
          <w:numId w:val="2"/>
        </w:numPr>
        <w:autoSpaceDE/>
        <w:autoSpaceDN/>
        <w:adjustRightInd/>
        <w:spacing w:after="93" w:line="251" w:lineRule="auto"/>
      </w:pPr>
      <w:r w:rsidRPr="00CE2C18">
        <w:t xml:space="preserve">Switch  </w:t>
      </w:r>
    </w:p>
    <w:p w14:paraId="212D7367" w14:textId="77777777" w:rsidR="009D1A1F" w:rsidRPr="009D1A1F" w:rsidRDefault="009D1A1F" w:rsidP="009D1A1F">
      <w:pPr>
        <w:pStyle w:val="af0"/>
        <w:widowControl/>
        <w:autoSpaceDE/>
        <w:autoSpaceDN/>
        <w:adjustRightInd/>
        <w:spacing w:after="93" w:line="251" w:lineRule="auto"/>
        <w:ind w:left="1420"/>
        <w:rPr>
          <w:color w:val="FF0000"/>
        </w:rPr>
      </w:pPr>
    </w:p>
    <w:p w14:paraId="2942540B" w14:textId="4814985D" w:rsidR="00EA79DE" w:rsidRPr="009D1A1F" w:rsidRDefault="009D1A1F" w:rsidP="00EA79DE">
      <w:pPr>
        <w:pStyle w:val="af0"/>
        <w:widowControl/>
        <w:autoSpaceDE/>
        <w:autoSpaceDN/>
        <w:adjustRightInd/>
        <w:spacing w:after="93" w:line="251" w:lineRule="auto"/>
        <w:ind w:left="1420"/>
        <w:rPr>
          <w:color w:val="FF0000"/>
        </w:rPr>
      </w:pPr>
      <w:r w:rsidRPr="009D1A1F">
        <w:rPr>
          <w:color w:val="FF0000"/>
        </w:rPr>
        <w:t>Key feature of the switching protocols is they are Layer 2 protocols which is Data Link Layer. Three switching protocols are list below.</w:t>
      </w:r>
    </w:p>
    <w:p w14:paraId="62F115EF" w14:textId="77777777" w:rsidR="009D1A1F" w:rsidRPr="009D1A1F" w:rsidRDefault="009D1A1F" w:rsidP="00EA79DE">
      <w:pPr>
        <w:pStyle w:val="af0"/>
        <w:widowControl/>
        <w:autoSpaceDE/>
        <w:autoSpaceDN/>
        <w:adjustRightInd/>
        <w:spacing w:after="93" w:line="251" w:lineRule="auto"/>
        <w:ind w:left="1420"/>
        <w:rPr>
          <w:color w:val="FF0000"/>
        </w:rPr>
      </w:pPr>
    </w:p>
    <w:p w14:paraId="0EA6A0D6" w14:textId="77777777" w:rsidR="009D1A1F" w:rsidRPr="009D1A1F" w:rsidRDefault="009D1A1F" w:rsidP="009D1A1F">
      <w:pPr>
        <w:pStyle w:val="af0"/>
        <w:spacing w:after="318" w:line="328" w:lineRule="auto"/>
        <w:ind w:left="1420" w:right="2076"/>
        <w:rPr>
          <w:color w:val="FF0000"/>
        </w:rPr>
      </w:pPr>
      <w:r w:rsidRPr="009D1A1F">
        <w:rPr>
          <w:color w:val="FF0000"/>
        </w:rPr>
        <w:t xml:space="preserve">1. IEEE 802.3/8/11/14/15/16   </w:t>
      </w:r>
    </w:p>
    <w:p w14:paraId="07499D8A" w14:textId="42241B4C" w:rsidR="009D1A1F" w:rsidRDefault="00332209" w:rsidP="009D1A1F">
      <w:pPr>
        <w:pStyle w:val="af0"/>
        <w:spacing w:after="318" w:line="328" w:lineRule="auto"/>
        <w:ind w:left="1420" w:right="2076"/>
        <w:rPr>
          <w:color w:val="FF0000"/>
        </w:rPr>
      </w:pPr>
      <w:r>
        <w:rPr>
          <w:color w:val="FF0000"/>
        </w:rPr>
        <w:t xml:space="preserve">  - </w:t>
      </w:r>
      <w:r w:rsidR="009D1A1F" w:rsidRPr="009D1A1F">
        <w:rPr>
          <w:color w:val="FF0000"/>
        </w:rPr>
        <w:t>Institute of Electrical and Electronics Engineers standards</w:t>
      </w:r>
    </w:p>
    <w:p w14:paraId="17F6E5DF" w14:textId="655CAFBB" w:rsidR="000639F7" w:rsidRDefault="00332209" w:rsidP="009D1A1F">
      <w:pPr>
        <w:pStyle w:val="af0"/>
        <w:spacing w:after="318" w:line="328" w:lineRule="auto"/>
        <w:ind w:left="1420" w:right="2076"/>
        <w:rPr>
          <w:color w:val="FF0000"/>
        </w:rPr>
      </w:pPr>
      <w:r>
        <w:rPr>
          <w:color w:val="FF0000"/>
        </w:rPr>
        <w:t xml:space="preserve">  - </w:t>
      </w:r>
      <w:r w:rsidR="000639F7" w:rsidRPr="009D1A1F">
        <w:rPr>
          <w:color w:val="FF0000"/>
        </w:rPr>
        <w:t>802.3</w:t>
      </w:r>
      <w:r w:rsidR="000639F7">
        <w:rPr>
          <w:color w:val="FF0000"/>
        </w:rPr>
        <w:t xml:space="preserve"> </w:t>
      </w:r>
      <w:r w:rsidR="000639F7" w:rsidRPr="000639F7">
        <w:rPr>
          <w:color w:val="FF0000"/>
        </w:rPr>
        <w:t>Ethernet Standards</w:t>
      </w:r>
    </w:p>
    <w:p w14:paraId="447DB10D" w14:textId="2FCE8056" w:rsidR="000639F7" w:rsidRDefault="00332209" w:rsidP="009D1A1F">
      <w:pPr>
        <w:pStyle w:val="af0"/>
        <w:spacing w:after="318" w:line="328" w:lineRule="auto"/>
        <w:ind w:left="1420" w:right="2076"/>
        <w:rPr>
          <w:color w:val="FF0000"/>
        </w:rPr>
      </w:pPr>
      <w:r>
        <w:rPr>
          <w:color w:val="FF0000"/>
        </w:rPr>
        <w:lastRenderedPageBreak/>
        <w:t xml:space="preserve">  - </w:t>
      </w:r>
      <w:r w:rsidR="000639F7">
        <w:rPr>
          <w:color w:val="FF0000"/>
        </w:rPr>
        <w:t xml:space="preserve">802.8 </w:t>
      </w:r>
      <w:r w:rsidR="000639F7" w:rsidRPr="000639F7">
        <w:rPr>
          <w:color w:val="FF0000"/>
        </w:rPr>
        <w:t>Fiber-optic connection</w:t>
      </w:r>
    </w:p>
    <w:p w14:paraId="04F3BD46" w14:textId="201E3032" w:rsidR="000639F7" w:rsidRDefault="00332209" w:rsidP="009D1A1F">
      <w:pPr>
        <w:pStyle w:val="af0"/>
        <w:spacing w:after="318" w:line="328" w:lineRule="auto"/>
        <w:ind w:left="1420" w:right="2076"/>
        <w:rPr>
          <w:color w:val="FF0000"/>
        </w:rPr>
      </w:pPr>
      <w:r>
        <w:rPr>
          <w:color w:val="FF0000"/>
        </w:rPr>
        <w:t xml:space="preserve">  - </w:t>
      </w:r>
      <w:r w:rsidR="000639F7">
        <w:rPr>
          <w:color w:val="FF0000"/>
        </w:rPr>
        <w:t xml:space="preserve">802.11 </w:t>
      </w:r>
      <w:r w:rsidR="000639F7" w:rsidRPr="000639F7">
        <w:rPr>
          <w:color w:val="FF0000"/>
        </w:rPr>
        <w:t>Wireless Networking</w:t>
      </w:r>
      <w:r w:rsidR="000639F7">
        <w:rPr>
          <w:color w:val="FF0000"/>
        </w:rPr>
        <w:t xml:space="preserve"> - </w:t>
      </w:r>
      <w:r w:rsidR="000639F7" w:rsidRPr="000639F7">
        <w:rPr>
          <w:color w:val="FF0000"/>
        </w:rPr>
        <w:t>Wi</w:t>
      </w:r>
      <w:r w:rsidR="000639F7">
        <w:rPr>
          <w:color w:val="FF0000"/>
        </w:rPr>
        <w:t>-</w:t>
      </w:r>
      <w:r w:rsidR="000639F7" w:rsidRPr="000639F7">
        <w:rPr>
          <w:color w:val="FF0000"/>
        </w:rPr>
        <w:t>Fi</w:t>
      </w:r>
    </w:p>
    <w:p w14:paraId="13234570" w14:textId="412BB68C" w:rsidR="000639F7" w:rsidRDefault="00332209" w:rsidP="009D1A1F">
      <w:pPr>
        <w:pStyle w:val="af0"/>
        <w:spacing w:after="318" w:line="328" w:lineRule="auto"/>
        <w:ind w:left="1420" w:right="2076"/>
        <w:rPr>
          <w:color w:val="FF0000"/>
        </w:rPr>
      </w:pPr>
      <w:r>
        <w:rPr>
          <w:color w:val="FF0000"/>
        </w:rPr>
        <w:t xml:space="preserve">  - </w:t>
      </w:r>
      <w:r w:rsidR="000639F7">
        <w:rPr>
          <w:color w:val="FF0000"/>
        </w:rPr>
        <w:t xml:space="preserve">802.14 </w:t>
      </w:r>
      <w:r w:rsidR="000639F7" w:rsidRPr="000639F7">
        <w:rPr>
          <w:color w:val="FF0000"/>
        </w:rPr>
        <w:t>Standards for cable broadband communications</w:t>
      </w:r>
    </w:p>
    <w:p w14:paraId="22EE1151" w14:textId="4506DE2B" w:rsidR="000639F7" w:rsidRDefault="00332209" w:rsidP="009D1A1F">
      <w:pPr>
        <w:pStyle w:val="af0"/>
        <w:spacing w:after="318" w:line="328" w:lineRule="auto"/>
        <w:ind w:left="1420" w:right="2076"/>
        <w:rPr>
          <w:color w:val="FF0000"/>
        </w:rPr>
      </w:pPr>
      <w:r>
        <w:rPr>
          <w:color w:val="FF0000"/>
        </w:rPr>
        <w:t xml:space="preserve">  - </w:t>
      </w:r>
      <w:r w:rsidR="000639F7" w:rsidRPr="009D1A1F">
        <w:rPr>
          <w:color w:val="FF0000"/>
        </w:rPr>
        <w:t>802.</w:t>
      </w:r>
      <w:r w:rsidR="000639F7">
        <w:rPr>
          <w:color w:val="FF0000"/>
        </w:rPr>
        <w:t xml:space="preserve">15 </w:t>
      </w:r>
      <w:r w:rsidR="000639F7" w:rsidRPr="000639F7">
        <w:rPr>
          <w:color w:val="FF0000"/>
        </w:rPr>
        <w:t>Bluetooth and Wi-Fi coexistence mechanism</w:t>
      </w:r>
    </w:p>
    <w:p w14:paraId="61D2D3A6" w14:textId="3385F223" w:rsidR="000639F7" w:rsidRPr="009D1A1F" w:rsidRDefault="00332209" w:rsidP="009D1A1F">
      <w:pPr>
        <w:pStyle w:val="af0"/>
        <w:spacing w:after="318" w:line="328" w:lineRule="auto"/>
        <w:ind w:left="1420" w:right="2076"/>
        <w:rPr>
          <w:color w:val="FF0000"/>
        </w:rPr>
      </w:pPr>
      <w:r>
        <w:rPr>
          <w:color w:val="FF0000"/>
        </w:rPr>
        <w:t xml:space="preserve">  - </w:t>
      </w:r>
      <w:r w:rsidR="000639F7" w:rsidRPr="009D1A1F">
        <w:rPr>
          <w:color w:val="FF0000"/>
        </w:rPr>
        <w:t>802.</w:t>
      </w:r>
      <w:r w:rsidR="000639F7">
        <w:rPr>
          <w:color w:val="FF0000"/>
        </w:rPr>
        <w:t xml:space="preserve">16 </w:t>
      </w:r>
      <w:r w:rsidR="000639F7" w:rsidRPr="000639F7">
        <w:rPr>
          <w:color w:val="FF0000"/>
        </w:rPr>
        <w:t xml:space="preserve">Wireless Networking </w:t>
      </w:r>
      <w:r w:rsidR="000639F7">
        <w:rPr>
          <w:color w:val="FF0000"/>
        </w:rPr>
        <w:t>-</w:t>
      </w:r>
      <w:r w:rsidR="000639F7" w:rsidRPr="000639F7">
        <w:rPr>
          <w:color w:val="FF0000"/>
        </w:rPr>
        <w:t xml:space="preserve"> WiMAX</w:t>
      </w:r>
    </w:p>
    <w:p w14:paraId="2E2D5987" w14:textId="77777777" w:rsidR="009D1A1F" w:rsidRPr="009D1A1F" w:rsidRDefault="009D1A1F" w:rsidP="009D1A1F">
      <w:pPr>
        <w:pStyle w:val="af0"/>
        <w:spacing w:after="318" w:line="328" w:lineRule="auto"/>
        <w:ind w:left="1420" w:right="2076"/>
        <w:rPr>
          <w:color w:val="FF0000"/>
        </w:rPr>
      </w:pPr>
      <w:r w:rsidRPr="009D1A1F">
        <w:rPr>
          <w:color w:val="FF0000"/>
        </w:rPr>
        <w:t xml:space="preserve">2. CDP Cisco Discovery Protocol </w:t>
      </w:r>
    </w:p>
    <w:p w14:paraId="3EF0D32B" w14:textId="1CD051D5" w:rsidR="00E475FA" w:rsidRPr="009D1A1F" w:rsidRDefault="009D1A1F" w:rsidP="009D1A1F">
      <w:pPr>
        <w:pStyle w:val="af0"/>
        <w:widowControl/>
        <w:autoSpaceDE/>
        <w:autoSpaceDN/>
        <w:adjustRightInd/>
        <w:spacing w:after="318" w:line="328" w:lineRule="auto"/>
        <w:ind w:left="1420" w:right="2076"/>
        <w:rPr>
          <w:color w:val="FF0000"/>
        </w:rPr>
      </w:pPr>
      <w:r w:rsidRPr="009D1A1F">
        <w:rPr>
          <w:color w:val="FF0000"/>
        </w:rPr>
        <w:t>3. FDDI Fibre Distributed Data Interface</w:t>
      </w:r>
    </w:p>
    <w:p w14:paraId="37E1E114" w14:textId="77777777" w:rsidR="00E475FA" w:rsidRDefault="00E475FA" w:rsidP="00E475FA">
      <w:pPr>
        <w:pStyle w:val="af0"/>
        <w:widowControl/>
        <w:autoSpaceDE/>
        <w:autoSpaceDN/>
        <w:adjustRightInd/>
        <w:spacing w:after="318" w:line="328" w:lineRule="auto"/>
        <w:ind w:left="360" w:right="2076"/>
      </w:pPr>
    </w:p>
    <w:p w14:paraId="6F84888A" w14:textId="77777777" w:rsidR="00E475FA" w:rsidRDefault="00E475FA" w:rsidP="00E475FA">
      <w:pPr>
        <w:pStyle w:val="af0"/>
        <w:widowControl/>
        <w:autoSpaceDE/>
        <w:autoSpaceDN/>
        <w:adjustRightInd/>
        <w:spacing w:after="318" w:line="328" w:lineRule="auto"/>
        <w:ind w:left="360" w:right="2076"/>
      </w:pPr>
    </w:p>
    <w:p w14:paraId="4A7712E3" w14:textId="77777777" w:rsidR="00E475FA" w:rsidRDefault="00E475FA" w:rsidP="00E475FA">
      <w:pPr>
        <w:pStyle w:val="af0"/>
        <w:widowControl/>
        <w:autoSpaceDE/>
        <w:autoSpaceDN/>
        <w:adjustRightInd/>
        <w:spacing w:after="318" w:line="328" w:lineRule="auto"/>
        <w:ind w:left="360" w:right="2076"/>
      </w:pPr>
    </w:p>
    <w:p w14:paraId="551C78F0" w14:textId="77777777" w:rsidR="00E475FA" w:rsidRPr="00CE2C18" w:rsidRDefault="00E475FA" w:rsidP="00E475FA">
      <w:pPr>
        <w:tabs>
          <w:tab w:val="center" w:pos="1458"/>
          <w:tab w:val="center" w:pos="4258"/>
        </w:tabs>
        <w:spacing w:after="3" w:line="256" w:lineRule="auto"/>
        <w:jc w:val="right"/>
        <w:rPr>
          <w:color w:val="FF0000"/>
        </w:rPr>
      </w:pPr>
      <w:r w:rsidRPr="007565C7">
        <w:rPr>
          <w:rFonts w:cstheme="minorHAnsi"/>
        </w:rPr>
        <w:t xml:space="preserve">Satisfactory    </w:t>
      </w:r>
      <w:sdt>
        <w:sdtPr>
          <w:rPr>
            <w:rFonts w:cstheme="minorHAnsi"/>
          </w:rPr>
          <w:id w:val="-1763447287"/>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r w:rsidRPr="007565C7">
        <w:rPr>
          <w:rFonts w:cstheme="minorHAnsi"/>
        </w:rPr>
        <w:t xml:space="preserve">     Not Satisfactory   </w:t>
      </w:r>
      <w:sdt>
        <w:sdtPr>
          <w:rPr>
            <w:rFonts w:cstheme="minorHAnsi"/>
          </w:rPr>
          <w:id w:val="1094515562"/>
          <w14:checkbox>
            <w14:checked w14:val="0"/>
            <w14:checkedState w14:val="2612" w14:font="MS Gothic"/>
            <w14:uncheckedState w14:val="2610" w14:font="MS Gothic"/>
          </w14:checkbox>
        </w:sdtPr>
        <w:sdtContent>
          <w:r w:rsidRPr="007565C7">
            <w:rPr>
              <w:rFonts w:ascii="Segoe UI Symbol" w:eastAsia="MS Gothic" w:hAnsi="Segoe UI Symbol" w:cs="Segoe UI Symbol"/>
            </w:rPr>
            <w:t>☐</w:t>
          </w:r>
        </w:sdtContent>
      </w:sdt>
    </w:p>
    <w:p w14:paraId="40586D4C" w14:textId="77777777" w:rsidR="00E475FA" w:rsidRPr="00895023" w:rsidRDefault="00E475FA" w:rsidP="00E475FA">
      <w:pPr>
        <w:pStyle w:val="af0"/>
        <w:widowControl/>
        <w:autoSpaceDE/>
        <w:autoSpaceDN/>
        <w:adjustRightInd/>
        <w:spacing w:after="318" w:line="328" w:lineRule="auto"/>
        <w:ind w:left="360" w:right="2076"/>
      </w:pPr>
    </w:p>
    <w:p w14:paraId="1B65DBD9" w14:textId="77777777" w:rsidR="00E475FA" w:rsidRPr="00CE2C18" w:rsidRDefault="00E475FA" w:rsidP="00E475FA">
      <w:pPr>
        <w:pStyle w:val="af0"/>
        <w:widowControl/>
        <w:numPr>
          <w:ilvl w:val="1"/>
          <w:numId w:val="3"/>
        </w:numPr>
        <w:autoSpaceDE/>
        <w:autoSpaceDN/>
        <w:adjustRightInd/>
        <w:ind w:right="2076"/>
      </w:pPr>
      <w:r w:rsidRPr="00CE2C18">
        <w:rPr>
          <w:rFonts w:ascii="Calibri" w:eastAsia="Calibri" w:hAnsi="Calibri" w:cs="Calibri"/>
          <w:b/>
          <w:bCs/>
        </w:rPr>
        <w:t xml:space="preserve">How are routing protocols used to implement inter-VLAN routing? </w:t>
      </w:r>
    </w:p>
    <w:p w14:paraId="2DAFC224" w14:textId="77777777" w:rsidR="00E475FA" w:rsidRDefault="00E475FA" w:rsidP="00E475FA">
      <w:pPr>
        <w:tabs>
          <w:tab w:val="center" w:pos="1458"/>
          <w:tab w:val="center" w:pos="4258"/>
        </w:tabs>
        <w:spacing w:after="0" w:line="240" w:lineRule="auto"/>
        <w:ind w:left="426"/>
        <w:rPr>
          <w:rFonts w:cstheme="minorHAnsi"/>
        </w:rPr>
      </w:pPr>
      <w:r>
        <w:rPr>
          <w:rFonts w:cstheme="minorHAnsi"/>
        </w:rPr>
        <w:t xml:space="preserve">  </w:t>
      </w:r>
    </w:p>
    <w:p w14:paraId="2A6A26C5" w14:textId="38C09B20" w:rsidR="004D17D6" w:rsidRDefault="004D17D6" w:rsidP="004D17D6">
      <w:pPr>
        <w:tabs>
          <w:tab w:val="center" w:pos="1458"/>
          <w:tab w:val="center" w:pos="4258"/>
        </w:tabs>
        <w:spacing w:after="0" w:line="240" w:lineRule="auto"/>
        <w:ind w:left="426"/>
        <w:rPr>
          <w:color w:val="FF0000"/>
        </w:rPr>
      </w:pPr>
      <w:r w:rsidRPr="004D17D6">
        <w:rPr>
          <w:color w:val="FF0000"/>
        </w:rPr>
        <w:t>To implement inter-VLAN routing, routing protocols are used.</w:t>
      </w:r>
    </w:p>
    <w:p w14:paraId="765DAE79" w14:textId="77777777" w:rsidR="004D17D6" w:rsidRPr="004D17D6" w:rsidRDefault="004D17D6" w:rsidP="004D17D6">
      <w:pPr>
        <w:tabs>
          <w:tab w:val="center" w:pos="1458"/>
          <w:tab w:val="center" w:pos="4258"/>
        </w:tabs>
        <w:spacing w:after="0" w:line="240" w:lineRule="auto"/>
        <w:ind w:left="426"/>
        <w:rPr>
          <w:color w:val="FF0000"/>
        </w:rPr>
      </w:pPr>
    </w:p>
    <w:p w14:paraId="455E2FA7"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It requires multiple router interfaces that are each connected to separate VLANs.</w:t>
      </w:r>
    </w:p>
    <w:p w14:paraId="4956FC93"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 xml:space="preserve">In this case, VLAN are treated as individual networks, each VLAN uses a router interface connected to the VLAN members as their gateway. </w:t>
      </w:r>
    </w:p>
    <w:p w14:paraId="2ACA1284" w14:textId="77777777" w:rsidR="004D17D6" w:rsidRDefault="004D17D6" w:rsidP="004D17D6">
      <w:pPr>
        <w:tabs>
          <w:tab w:val="center" w:pos="1458"/>
          <w:tab w:val="center" w:pos="4258"/>
        </w:tabs>
        <w:spacing w:after="0" w:line="240" w:lineRule="auto"/>
        <w:ind w:left="426"/>
        <w:rPr>
          <w:color w:val="FF0000"/>
        </w:rPr>
      </w:pPr>
      <w:r w:rsidRPr="004D17D6">
        <w:rPr>
          <w:color w:val="FF0000"/>
        </w:rPr>
        <w:t xml:space="preserve">All VLANs are advertised in routing protocols. </w:t>
      </w:r>
    </w:p>
    <w:p w14:paraId="00E6FE90" w14:textId="77777777" w:rsidR="004D17D6" w:rsidRDefault="004D17D6" w:rsidP="004D17D6">
      <w:pPr>
        <w:tabs>
          <w:tab w:val="center" w:pos="1458"/>
          <w:tab w:val="center" w:pos="4258"/>
        </w:tabs>
        <w:spacing w:after="0" w:line="240" w:lineRule="auto"/>
        <w:ind w:left="426"/>
        <w:rPr>
          <w:color w:val="FF0000"/>
        </w:rPr>
      </w:pPr>
    </w:p>
    <w:p w14:paraId="2E9B8AFE" w14:textId="25351803" w:rsidR="004D17D6" w:rsidRPr="004D17D6" w:rsidRDefault="004D17D6" w:rsidP="004D17D6">
      <w:pPr>
        <w:tabs>
          <w:tab w:val="center" w:pos="1458"/>
          <w:tab w:val="center" w:pos="4258"/>
        </w:tabs>
        <w:spacing w:after="0" w:line="240" w:lineRule="auto"/>
        <w:ind w:left="426"/>
        <w:rPr>
          <w:color w:val="FF0000"/>
        </w:rPr>
      </w:pPr>
      <w:r w:rsidRPr="004D17D6">
        <w:rPr>
          <w:color w:val="FF0000"/>
        </w:rPr>
        <w:t>Use routers for inter-vlan routing.</w:t>
      </w:r>
    </w:p>
    <w:p w14:paraId="202FF124" w14:textId="77777777" w:rsidR="004D17D6" w:rsidRPr="004D17D6" w:rsidRDefault="004D17D6" w:rsidP="004D17D6">
      <w:pPr>
        <w:tabs>
          <w:tab w:val="center" w:pos="1458"/>
          <w:tab w:val="center" w:pos="4258"/>
        </w:tabs>
        <w:spacing w:after="0" w:line="240" w:lineRule="auto"/>
        <w:ind w:left="426"/>
        <w:rPr>
          <w:color w:val="FF0000"/>
        </w:rPr>
      </w:pPr>
    </w:p>
    <w:p w14:paraId="6A42B4C3"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The “internal” interface is access interface on the switch and another side is a routing interface, just like normal routing’s cases:</w:t>
      </w:r>
    </w:p>
    <w:p w14:paraId="1C1D9002"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Switch(config)#interface fa0/1</w:t>
      </w:r>
    </w:p>
    <w:p w14:paraId="352A572C"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Switch(config-</w:t>
      </w:r>
      <w:proofErr w:type="gramStart"/>
      <w:r w:rsidRPr="004D17D6">
        <w:rPr>
          <w:color w:val="FF0000"/>
        </w:rPr>
        <w:t>if)#</w:t>
      </w:r>
      <w:proofErr w:type="gramEnd"/>
      <w:r w:rsidRPr="004D17D6">
        <w:rPr>
          <w:color w:val="FF0000"/>
        </w:rPr>
        <w:t>switchport mode access</w:t>
      </w:r>
    </w:p>
    <w:p w14:paraId="345F0089"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Switch(config-</w:t>
      </w:r>
      <w:proofErr w:type="gramStart"/>
      <w:r w:rsidRPr="004D17D6">
        <w:rPr>
          <w:color w:val="FF0000"/>
        </w:rPr>
        <w:t>if)#</w:t>
      </w:r>
      <w:proofErr w:type="gramEnd"/>
      <w:r w:rsidRPr="004D17D6">
        <w:rPr>
          <w:color w:val="FF0000"/>
        </w:rPr>
        <w:t>switchport access vlan10</w:t>
      </w:r>
    </w:p>
    <w:p w14:paraId="3BA46189" w14:textId="77777777" w:rsidR="004D17D6" w:rsidRPr="004D17D6" w:rsidRDefault="004D17D6" w:rsidP="004D17D6">
      <w:pPr>
        <w:tabs>
          <w:tab w:val="center" w:pos="1458"/>
          <w:tab w:val="center" w:pos="4258"/>
        </w:tabs>
        <w:spacing w:after="0" w:line="240" w:lineRule="auto"/>
        <w:ind w:left="426"/>
        <w:rPr>
          <w:color w:val="FF0000"/>
        </w:rPr>
      </w:pPr>
    </w:p>
    <w:p w14:paraId="2C3E8F79"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 xml:space="preserve">On the router’s side: </w:t>
      </w:r>
    </w:p>
    <w:p w14:paraId="7712F277"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Router(config)#interface FastEthernet 0/1</w:t>
      </w:r>
    </w:p>
    <w:p w14:paraId="2CECB372"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Router(config-</w:t>
      </w:r>
      <w:proofErr w:type="gramStart"/>
      <w:r w:rsidRPr="004D17D6">
        <w:rPr>
          <w:color w:val="FF0000"/>
        </w:rPr>
        <w:t>if)#</w:t>
      </w:r>
      <w:proofErr w:type="gramEnd"/>
      <w:r w:rsidRPr="004D17D6">
        <w:rPr>
          <w:color w:val="FF0000"/>
        </w:rPr>
        <w:t>ip address 192.168.1.1 255.255.255.0</w:t>
      </w:r>
    </w:p>
    <w:p w14:paraId="0FACEBC4"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Router(config-</w:t>
      </w:r>
      <w:proofErr w:type="gramStart"/>
      <w:r w:rsidRPr="004D17D6">
        <w:rPr>
          <w:color w:val="FF0000"/>
        </w:rPr>
        <w:t>if)#</w:t>
      </w:r>
      <w:proofErr w:type="gramEnd"/>
      <w:r w:rsidRPr="004D17D6">
        <w:rPr>
          <w:color w:val="FF0000"/>
        </w:rPr>
        <w:t>no shutdown</w:t>
      </w:r>
    </w:p>
    <w:p w14:paraId="77DD7F63"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 xml:space="preserve">And you need to configure routing, dynamic or static: </w:t>
      </w:r>
    </w:p>
    <w:p w14:paraId="076CFA38"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Router(config-</w:t>
      </w:r>
      <w:proofErr w:type="gramStart"/>
      <w:r w:rsidRPr="004D17D6">
        <w:rPr>
          <w:color w:val="FF0000"/>
        </w:rPr>
        <w:t>router)#</w:t>
      </w:r>
      <w:proofErr w:type="gramEnd"/>
      <w:r w:rsidRPr="004D17D6">
        <w:rPr>
          <w:color w:val="FF0000"/>
        </w:rPr>
        <w:t xml:space="preserve"> Router rip</w:t>
      </w:r>
    </w:p>
    <w:p w14:paraId="7AC7F68E" w14:textId="77777777" w:rsidR="004D17D6" w:rsidRPr="004D17D6" w:rsidRDefault="004D17D6" w:rsidP="004D17D6">
      <w:pPr>
        <w:tabs>
          <w:tab w:val="center" w:pos="1458"/>
          <w:tab w:val="center" w:pos="4258"/>
        </w:tabs>
        <w:spacing w:after="0" w:line="240" w:lineRule="auto"/>
        <w:ind w:left="426"/>
        <w:rPr>
          <w:color w:val="FF0000"/>
        </w:rPr>
      </w:pPr>
      <w:r w:rsidRPr="004D17D6">
        <w:rPr>
          <w:color w:val="FF0000"/>
        </w:rPr>
        <w:t>Router(config-</w:t>
      </w:r>
      <w:proofErr w:type="gramStart"/>
      <w:r w:rsidRPr="004D17D6">
        <w:rPr>
          <w:color w:val="FF0000"/>
        </w:rPr>
        <w:t>router)#</w:t>
      </w:r>
      <w:proofErr w:type="gramEnd"/>
      <w:r w:rsidRPr="004D17D6">
        <w:rPr>
          <w:color w:val="FF0000"/>
        </w:rPr>
        <w:t xml:space="preserve"> Network 192.168.1.0</w:t>
      </w:r>
    </w:p>
    <w:p w14:paraId="00F3D273" w14:textId="2B841F2C" w:rsidR="00E475FA" w:rsidRDefault="004D17D6" w:rsidP="004D17D6">
      <w:pPr>
        <w:tabs>
          <w:tab w:val="center" w:pos="1458"/>
          <w:tab w:val="center" w:pos="4258"/>
        </w:tabs>
        <w:spacing w:after="0" w:line="240" w:lineRule="auto"/>
        <w:ind w:left="426"/>
        <w:rPr>
          <w:rFonts w:cstheme="minorHAnsi"/>
        </w:rPr>
      </w:pPr>
      <w:r w:rsidRPr="004D17D6">
        <w:rPr>
          <w:color w:val="FF0000"/>
        </w:rPr>
        <w:t>Router(config-</w:t>
      </w:r>
      <w:proofErr w:type="gramStart"/>
      <w:r w:rsidRPr="004D17D6">
        <w:rPr>
          <w:color w:val="FF0000"/>
        </w:rPr>
        <w:t>router)#</w:t>
      </w:r>
      <w:proofErr w:type="gramEnd"/>
      <w:r w:rsidRPr="004D17D6">
        <w:rPr>
          <w:color w:val="FF0000"/>
        </w:rPr>
        <w:t xml:space="preserve"> Network 200.200.200.0 </w:t>
      </w:r>
    </w:p>
    <w:p w14:paraId="24DD3A27"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2122647516"/>
          <w14:checkbox>
            <w14:checked w14:val="0"/>
            <w14:checkedState w14:val="2612" w14:font="MS Gothic"/>
            <w14:uncheckedState w14:val="2610" w14:font="MS Gothic"/>
          </w14:checkbox>
        </w:sdtPr>
        <w:sdtContent>
          <w:r>
            <w:rPr>
              <w:rFonts w:ascii="MS Gothic" w:eastAsia="MS Gothic" w:hAnsi="MS Gothic" w:cs="Segoe UI Symbol" w:hint="eastAsia"/>
            </w:rPr>
            <w:t>☐</w:t>
          </w:r>
        </w:sdtContent>
      </w:sdt>
      <w:r w:rsidRPr="00EC4AA4">
        <w:rPr>
          <w:rFonts w:cstheme="minorHAnsi"/>
        </w:rPr>
        <w:t xml:space="preserve">     Not Satisfactory   </w:t>
      </w:r>
      <w:sdt>
        <w:sdtPr>
          <w:rPr>
            <w:rFonts w:ascii="Segoe UI Symbol" w:eastAsia="MS Gothic" w:hAnsi="Segoe UI Symbol" w:cs="Segoe UI Symbol"/>
          </w:rPr>
          <w:id w:val="-676494890"/>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560CC2BC" w14:textId="77777777" w:rsidR="00E475FA" w:rsidRPr="00EC4AA4" w:rsidRDefault="00E475FA" w:rsidP="00E475FA">
      <w:pPr>
        <w:tabs>
          <w:tab w:val="center" w:pos="1458"/>
          <w:tab w:val="center" w:pos="4258"/>
        </w:tabs>
        <w:spacing w:after="3" w:line="256" w:lineRule="auto"/>
        <w:jc w:val="right"/>
        <w:rPr>
          <w:color w:val="FF0000"/>
        </w:rPr>
      </w:pPr>
    </w:p>
    <w:p w14:paraId="42978019" w14:textId="77777777" w:rsidR="00E475FA" w:rsidRPr="006B1DAF" w:rsidRDefault="00E475FA" w:rsidP="00E475FA">
      <w:pPr>
        <w:pStyle w:val="af0"/>
        <w:widowControl/>
        <w:numPr>
          <w:ilvl w:val="0"/>
          <w:numId w:val="6"/>
        </w:numPr>
        <w:autoSpaceDE/>
        <w:autoSpaceDN/>
        <w:adjustRightInd/>
        <w:spacing w:after="3" w:line="336" w:lineRule="auto"/>
        <w:contextualSpacing w:val="0"/>
      </w:pPr>
      <w:r w:rsidRPr="00CE2C18">
        <w:rPr>
          <w:rFonts w:ascii="Calibri" w:eastAsia="Calibri" w:hAnsi="Calibri" w:cs="Calibri"/>
          <w:b/>
          <w:bCs/>
        </w:rPr>
        <w:t xml:space="preserve">What are the technologies that you can choose to implement </w:t>
      </w:r>
      <w:proofErr w:type="gramStart"/>
      <w:r w:rsidRPr="00CE2C18">
        <w:rPr>
          <w:rFonts w:ascii="Calibri" w:eastAsia="Calibri" w:hAnsi="Calibri" w:cs="Calibri"/>
          <w:b/>
          <w:bCs/>
        </w:rPr>
        <w:t>enterprise wide</w:t>
      </w:r>
      <w:proofErr w:type="gramEnd"/>
      <w:r w:rsidRPr="00CE2C18">
        <w:rPr>
          <w:rFonts w:ascii="Calibri" w:eastAsia="Calibri" w:hAnsi="Calibri" w:cs="Calibri"/>
          <w:b/>
          <w:bCs/>
        </w:rPr>
        <w:t xml:space="preserve"> area networks (WAN) links? List three of them and describe their features.</w:t>
      </w:r>
    </w:p>
    <w:p w14:paraId="0A5D3A59" w14:textId="041D43D7" w:rsidR="00E475FA" w:rsidRDefault="006B1DAF" w:rsidP="00E475FA">
      <w:pPr>
        <w:spacing w:after="0" w:line="240" w:lineRule="auto"/>
        <w:ind w:left="284"/>
        <w:rPr>
          <w:color w:val="FF0000"/>
        </w:rPr>
      </w:pPr>
      <w:r w:rsidRPr="006B1DAF">
        <w:rPr>
          <w:color w:val="FF0000"/>
        </w:rPr>
        <w:t xml:space="preserve">List three of </w:t>
      </w:r>
      <w:proofErr w:type="gramStart"/>
      <w:r w:rsidRPr="006B1DAF">
        <w:rPr>
          <w:color w:val="FF0000"/>
        </w:rPr>
        <w:t>enterprise</w:t>
      </w:r>
      <w:r>
        <w:rPr>
          <w:color w:val="FF0000"/>
        </w:rPr>
        <w:t xml:space="preserve"> </w:t>
      </w:r>
      <w:r w:rsidRPr="006B1DAF">
        <w:rPr>
          <w:color w:val="FF0000"/>
        </w:rPr>
        <w:t>wide</w:t>
      </w:r>
      <w:proofErr w:type="gramEnd"/>
      <w:r w:rsidRPr="006B1DAF">
        <w:rPr>
          <w:color w:val="FF0000"/>
        </w:rPr>
        <w:t xml:space="preserve"> area networks to implement links are listed below.</w:t>
      </w:r>
    </w:p>
    <w:p w14:paraId="695F8071" w14:textId="77777777" w:rsidR="0044682C" w:rsidRPr="006B1DAF" w:rsidRDefault="0044682C" w:rsidP="00E475FA">
      <w:pPr>
        <w:spacing w:after="0" w:line="240" w:lineRule="auto"/>
        <w:ind w:left="284"/>
        <w:rPr>
          <w:color w:val="FF0000"/>
        </w:rPr>
      </w:pPr>
    </w:p>
    <w:p w14:paraId="387C60B1" w14:textId="7ECF64B3" w:rsidR="006B1DAF" w:rsidRPr="0044682C" w:rsidRDefault="006B1DAF" w:rsidP="0044682C">
      <w:pPr>
        <w:pStyle w:val="af0"/>
        <w:numPr>
          <w:ilvl w:val="0"/>
          <w:numId w:val="29"/>
        </w:numPr>
        <w:rPr>
          <w:color w:val="FF0000"/>
        </w:rPr>
      </w:pPr>
      <w:r w:rsidRPr="0044682C">
        <w:rPr>
          <w:color w:val="FF0000"/>
        </w:rPr>
        <w:t>Cable modem.</w:t>
      </w:r>
    </w:p>
    <w:p w14:paraId="73E6F845" w14:textId="3D7E1D95" w:rsidR="0044682C" w:rsidRPr="0044682C" w:rsidRDefault="0044682C" w:rsidP="0044682C">
      <w:pPr>
        <w:ind w:left="284"/>
        <w:rPr>
          <w:color w:val="FF0000"/>
        </w:rPr>
      </w:pPr>
      <w:r w:rsidRPr="0044682C">
        <w:rPr>
          <w:color w:val="FF0000"/>
        </w:rPr>
        <w:t>A cable modem is a type of network bridge that provides bi-directional data communication</w:t>
      </w:r>
    </w:p>
    <w:p w14:paraId="16963487" w14:textId="1AEBE2D2" w:rsidR="006B1DAF" w:rsidRPr="0044682C" w:rsidRDefault="006B1DAF" w:rsidP="0044682C">
      <w:pPr>
        <w:pStyle w:val="af0"/>
        <w:numPr>
          <w:ilvl w:val="0"/>
          <w:numId w:val="29"/>
        </w:numPr>
        <w:rPr>
          <w:color w:val="FF0000"/>
        </w:rPr>
      </w:pPr>
      <w:r w:rsidRPr="0044682C">
        <w:rPr>
          <w:color w:val="FF0000"/>
        </w:rPr>
        <w:lastRenderedPageBreak/>
        <w:t>Digital subscriber line (ADSL/VDSL).</w:t>
      </w:r>
    </w:p>
    <w:p w14:paraId="7A369480" w14:textId="5AFA8915" w:rsidR="0044682C" w:rsidRPr="0044682C" w:rsidRDefault="0044682C" w:rsidP="0044682C">
      <w:pPr>
        <w:ind w:left="284"/>
        <w:rPr>
          <w:color w:val="FF0000"/>
        </w:rPr>
      </w:pPr>
      <w:r w:rsidRPr="0044682C">
        <w:rPr>
          <w:color w:val="FF0000"/>
        </w:rPr>
        <w:t>Asymmetric digital subscriber line (ADSL) is a type of digital subscriber line (DSL) technology, a data communications technology that enables faster data transmission over copper telephone lines than a conventional voiceband modem can provide.</w:t>
      </w:r>
    </w:p>
    <w:p w14:paraId="074A4BD5" w14:textId="1B69EACC" w:rsidR="006B1DAF" w:rsidRDefault="006B1DAF" w:rsidP="006B1DAF">
      <w:pPr>
        <w:spacing w:after="0" w:line="240" w:lineRule="auto"/>
        <w:ind w:left="284"/>
        <w:rPr>
          <w:color w:val="FF0000"/>
        </w:rPr>
      </w:pPr>
      <w:r w:rsidRPr="006B1DAF">
        <w:rPr>
          <w:color w:val="FF0000"/>
        </w:rPr>
        <w:t>3. Fiber-optic communication (</w:t>
      </w:r>
      <w:proofErr w:type="gramStart"/>
      <w:r w:rsidRPr="006B1DAF">
        <w:rPr>
          <w:color w:val="FF0000"/>
        </w:rPr>
        <w:t>e.g.</w:t>
      </w:r>
      <w:proofErr w:type="gramEnd"/>
      <w:r w:rsidRPr="006B1DAF">
        <w:rPr>
          <w:color w:val="FF0000"/>
        </w:rPr>
        <w:t xml:space="preserve"> nbn uses FTTX+LAN).</w:t>
      </w:r>
    </w:p>
    <w:p w14:paraId="493A77A8" w14:textId="7829FA4E" w:rsidR="0044682C" w:rsidRPr="006B1DAF" w:rsidRDefault="0044682C" w:rsidP="006B1DAF">
      <w:pPr>
        <w:spacing w:after="0" w:line="240" w:lineRule="auto"/>
        <w:ind w:left="284"/>
        <w:rPr>
          <w:color w:val="FF0000"/>
        </w:rPr>
      </w:pPr>
      <w:r w:rsidRPr="0044682C">
        <w:rPr>
          <w:color w:val="FF0000"/>
        </w:rPr>
        <w:t xml:space="preserve">Fiber-optic communication is a method of transmitting information from one place to another by sending pulses of infrared or visible light through an optical </w:t>
      </w:r>
      <w:proofErr w:type="gramStart"/>
      <w:r w:rsidRPr="0044682C">
        <w:rPr>
          <w:color w:val="FF0000"/>
        </w:rPr>
        <w:t>fiber.[</w:t>
      </w:r>
      <w:proofErr w:type="gramEnd"/>
    </w:p>
    <w:p w14:paraId="35942121"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1872338625"/>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500565647"/>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0EC7BCB1" w14:textId="40E0138D" w:rsidR="00E475FA" w:rsidRPr="00C52595" w:rsidRDefault="00842016" w:rsidP="00E475FA">
      <w:pPr>
        <w:numPr>
          <w:ilvl w:val="0"/>
          <w:numId w:val="6"/>
        </w:numPr>
        <w:spacing w:after="268" w:line="256" w:lineRule="auto"/>
        <w:rPr>
          <w:b/>
          <w:bCs/>
        </w:rPr>
      </w:pPr>
      <w:r>
        <w:rPr>
          <w:rFonts w:ascii="Calibri" w:eastAsia="Calibri" w:hAnsi="Calibri" w:cs="Calibri"/>
          <w:b/>
          <w:bCs/>
        </w:rPr>
        <w:t>Identify</w:t>
      </w:r>
      <w:r w:rsidRPr="00CE2C18">
        <w:rPr>
          <w:rFonts w:ascii="Calibri" w:eastAsia="Calibri" w:hAnsi="Calibri" w:cs="Calibri"/>
          <w:b/>
          <w:bCs/>
        </w:rPr>
        <w:t xml:space="preserve"> </w:t>
      </w:r>
      <w:r w:rsidR="00E475FA" w:rsidRPr="00CE2C18">
        <w:rPr>
          <w:rFonts w:ascii="Calibri" w:eastAsia="Calibri" w:hAnsi="Calibri" w:cs="Calibri"/>
          <w:b/>
          <w:bCs/>
        </w:rPr>
        <w:t xml:space="preserve">diagnostic techniques and troubleshooting techniques you can use for each issue in the table below: </w:t>
      </w:r>
    </w:p>
    <w:tbl>
      <w:tblPr>
        <w:tblStyle w:val="TableGrid1"/>
        <w:tblW w:w="9067" w:type="dxa"/>
        <w:tblLayout w:type="fixed"/>
        <w:tblLook w:val="04A0" w:firstRow="1" w:lastRow="0" w:firstColumn="1" w:lastColumn="0" w:noHBand="0" w:noVBand="1"/>
      </w:tblPr>
      <w:tblGrid>
        <w:gridCol w:w="1849"/>
        <w:gridCol w:w="1690"/>
        <w:gridCol w:w="2099"/>
        <w:gridCol w:w="3429"/>
      </w:tblGrid>
      <w:tr w:rsidR="00E475FA" w:rsidRPr="001D3AA6" w14:paraId="53844BED" w14:textId="77777777" w:rsidTr="00BD3819">
        <w:trPr>
          <w:trHeight w:val="1750"/>
        </w:trPr>
        <w:tc>
          <w:tcPr>
            <w:tcW w:w="1849" w:type="dxa"/>
            <w:hideMark/>
          </w:tcPr>
          <w:p w14:paraId="1F9E93A4" w14:textId="77777777" w:rsidR="00E475FA" w:rsidRPr="001D3AA6" w:rsidRDefault="00E475FA" w:rsidP="00BD3819">
            <w:pPr>
              <w:rPr>
                <w:rFonts w:ascii="Calibri" w:hAnsi="Calibri" w:cs="Calibri"/>
                <w:b/>
                <w:bCs/>
                <w:color w:val="000000"/>
              </w:rPr>
            </w:pPr>
            <w:r w:rsidRPr="001D3AA6">
              <w:rPr>
                <w:rFonts w:ascii="Calibri" w:hAnsi="Calibri" w:cs="Calibri"/>
                <w:b/>
                <w:bCs/>
                <w:color w:val="000000"/>
              </w:rPr>
              <w:t xml:space="preserve">Issues  </w:t>
            </w:r>
          </w:p>
        </w:tc>
        <w:tc>
          <w:tcPr>
            <w:tcW w:w="1690" w:type="dxa"/>
            <w:hideMark/>
          </w:tcPr>
          <w:p w14:paraId="2192BD0B" w14:textId="77777777" w:rsidR="00E475FA" w:rsidRPr="001D3AA6" w:rsidRDefault="00E475FA" w:rsidP="00BD3819">
            <w:pPr>
              <w:jc w:val="both"/>
              <w:rPr>
                <w:rFonts w:ascii="Calibri" w:hAnsi="Calibri" w:cs="Calibri"/>
                <w:b/>
                <w:bCs/>
                <w:color w:val="000000"/>
              </w:rPr>
            </w:pPr>
            <w:r>
              <w:rPr>
                <w:rFonts w:ascii="Calibri" w:hAnsi="Calibri" w:cs="Calibri"/>
                <w:b/>
                <w:bCs/>
                <w:color w:val="000000"/>
              </w:rPr>
              <w:t>Logical segment or O</w:t>
            </w:r>
            <w:r>
              <w:rPr>
                <w:rFonts w:ascii="Calibri" w:hAnsi="Calibri" w:cs="Calibri"/>
                <w:color w:val="000000"/>
              </w:rPr>
              <w:t xml:space="preserve">SI </w:t>
            </w:r>
            <w:r>
              <w:rPr>
                <w:rFonts w:ascii="Calibri" w:hAnsi="Calibri" w:cs="Calibri"/>
                <w:b/>
                <w:bCs/>
                <w:color w:val="000000"/>
              </w:rPr>
              <w:t>layers</w:t>
            </w:r>
            <w:r w:rsidRPr="001D3AA6">
              <w:rPr>
                <w:rFonts w:ascii="Calibri" w:hAnsi="Calibri" w:cs="Calibri"/>
                <w:b/>
                <w:bCs/>
                <w:color w:val="000000"/>
              </w:rPr>
              <w:t xml:space="preserve">  </w:t>
            </w:r>
          </w:p>
        </w:tc>
        <w:tc>
          <w:tcPr>
            <w:tcW w:w="2099" w:type="dxa"/>
            <w:hideMark/>
          </w:tcPr>
          <w:p w14:paraId="156B06E5" w14:textId="77777777" w:rsidR="00E475FA" w:rsidRPr="001D3AA6" w:rsidRDefault="00E475FA" w:rsidP="00BD3819">
            <w:pPr>
              <w:rPr>
                <w:rFonts w:ascii="Calibri" w:hAnsi="Calibri" w:cs="Calibri"/>
                <w:b/>
                <w:bCs/>
                <w:color w:val="000000"/>
              </w:rPr>
            </w:pPr>
            <w:r w:rsidRPr="001D3AA6">
              <w:rPr>
                <w:rFonts w:ascii="Calibri" w:hAnsi="Calibri" w:cs="Calibri"/>
                <w:b/>
                <w:bCs/>
                <w:color w:val="000000"/>
              </w:rPr>
              <w:t xml:space="preserve">Diagnostic Techniques </w:t>
            </w:r>
          </w:p>
          <w:p w14:paraId="45F44600" w14:textId="77777777" w:rsidR="00E475FA" w:rsidRPr="001D3AA6" w:rsidRDefault="00E475FA" w:rsidP="00BD3819">
            <w:pPr>
              <w:rPr>
                <w:rFonts w:ascii="Calibri" w:hAnsi="Calibri" w:cs="Calibri"/>
                <w:b/>
                <w:bCs/>
                <w:color w:val="000000"/>
              </w:rPr>
            </w:pPr>
            <w:r w:rsidRPr="001D3AA6">
              <w:rPr>
                <w:rFonts w:ascii="Calibri" w:hAnsi="Calibri" w:cs="Calibri"/>
                <w:b/>
                <w:bCs/>
                <w:color w:val="000000"/>
              </w:rPr>
              <w:t xml:space="preserve">  </w:t>
            </w:r>
          </w:p>
        </w:tc>
        <w:tc>
          <w:tcPr>
            <w:tcW w:w="3429" w:type="dxa"/>
            <w:hideMark/>
          </w:tcPr>
          <w:p w14:paraId="472E3A6D" w14:textId="77777777" w:rsidR="00E475FA" w:rsidRPr="001D3AA6" w:rsidRDefault="00E475FA" w:rsidP="00BD3819">
            <w:pPr>
              <w:rPr>
                <w:rFonts w:ascii="Calibri" w:hAnsi="Calibri" w:cs="Calibri"/>
                <w:b/>
                <w:bCs/>
                <w:color w:val="000000"/>
              </w:rPr>
            </w:pPr>
            <w:r w:rsidRPr="001D3AA6">
              <w:rPr>
                <w:rFonts w:ascii="Calibri" w:hAnsi="Calibri" w:cs="Calibri"/>
                <w:b/>
                <w:bCs/>
                <w:color w:val="000000"/>
              </w:rPr>
              <w:t>Troubleshooting technique</w:t>
            </w:r>
          </w:p>
        </w:tc>
      </w:tr>
      <w:tr w:rsidR="00E475FA" w:rsidRPr="001D3AA6" w14:paraId="50E76098" w14:textId="77777777" w:rsidTr="00BD3819">
        <w:trPr>
          <w:trHeight w:val="870"/>
        </w:trPr>
        <w:tc>
          <w:tcPr>
            <w:tcW w:w="1849" w:type="dxa"/>
            <w:hideMark/>
          </w:tcPr>
          <w:p w14:paraId="1561A542" w14:textId="77777777" w:rsidR="00E475FA" w:rsidRPr="001D3AA6" w:rsidRDefault="00E475FA" w:rsidP="00BD3819">
            <w:pPr>
              <w:rPr>
                <w:rFonts w:ascii="Calibri" w:hAnsi="Calibri" w:cs="Calibri"/>
                <w:color w:val="000000"/>
              </w:rPr>
            </w:pPr>
            <w:r w:rsidRPr="001D3AA6">
              <w:rPr>
                <w:rFonts w:ascii="Calibri" w:hAnsi="Calibri" w:cs="Calibri"/>
                <w:color w:val="000000"/>
              </w:rPr>
              <w:t xml:space="preserve">Cable issue </w:t>
            </w:r>
          </w:p>
        </w:tc>
        <w:tc>
          <w:tcPr>
            <w:tcW w:w="1690" w:type="dxa"/>
            <w:hideMark/>
          </w:tcPr>
          <w:p w14:paraId="5E0D8681" w14:textId="4D163683" w:rsidR="00E475FA" w:rsidRPr="00C52595" w:rsidRDefault="0004385D" w:rsidP="00BD3819">
            <w:pPr>
              <w:rPr>
                <w:rFonts w:ascii="Calibri" w:hAnsi="Calibri" w:cs="Calibri"/>
                <w:color w:val="FF0000"/>
              </w:rPr>
            </w:pPr>
            <w:r w:rsidRPr="00C52595">
              <w:rPr>
                <w:rFonts w:ascii="Calibri" w:hAnsi="Calibri" w:cs="Calibri"/>
                <w:color w:val="FF0000"/>
              </w:rPr>
              <w:t> </w:t>
            </w:r>
            <w:r>
              <w:rPr>
                <w:rFonts w:ascii="Calibri" w:hAnsi="Calibri" w:cs="Calibri"/>
                <w:color w:val="FF0000"/>
              </w:rPr>
              <w:t xml:space="preserve">  </w:t>
            </w:r>
            <w:r w:rsidRPr="0004385D">
              <w:rPr>
                <w:rFonts w:ascii="Calibri" w:hAnsi="Calibri" w:cs="Calibri"/>
                <w:color w:val="FF0000"/>
              </w:rPr>
              <w:t>Laye</w:t>
            </w:r>
            <w:r>
              <w:rPr>
                <w:rFonts w:ascii="Calibri" w:hAnsi="Calibri" w:cs="Calibri"/>
                <w:color w:val="FF0000"/>
              </w:rPr>
              <w:t>r 1</w:t>
            </w:r>
          </w:p>
        </w:tc>
        <w:tc>
          <w:tcPr>
            <w:tcW w:w="2099" w:type="dxa"/>
            <w:hideMark/>
          </w:tcPr>
          <w:p w14:paraId="651694FB" w14:textId="77777777" w:rsidR="008312AF" w:rsidRDefault="008312AF" w:rsidP="00BD3819">
            <w:pPr>
              <w:jc w:val="both"/>
              <w:rPr>
                <w:rFonts w:ascii="Calibri" w:hAnsi="Calibri" w:cs="Calibri"/>
                <w:color w:val="FF0000"/>
              </w:rPr>
            </w:pPr>
            <w:r>
              <w:rPr>
                <w:rFonts w:ascii="Calibri" w:hAnsi="Calibri" w:cs="Calibri"/>
                <w:color w:val="FF0000"/>
              </w:rPr>
              <w:t xml:space="preserve">Cable </w:t>
            </w:r>
          </w:p>
          <w:p w14:paraId="2DA9937F" w14:textId="493A853F" w:rsidR="008312AF" w:rsidRDefault="008312AF" w:rsidP="00BD3819">
            <w:pPr>
              <w:jc w:val="both"/>
              <w:rPr>
                <w:rFonts w:ascii="Calibri" w:hAnsi="Calibri" w:cs="Calibri"/>
                <w:color w:val="FF0000"/>
              </w:rPr>
            </w:pPr>
            <w:r>
              <w:rPr>
                <w:rFonts w:ascii="Calibri" w:hAnsi="Calibri" w:cs="Calibri"/>
                <w:color w:val="FF0000"/>
              </w:rPr>
              <w:t xml:space="preserve">adapter </w:t>
            </w:r>
            <w:r w:rsidRPr="008312AF">
              <w:rPr>
                <w:rFonts w:ascii="Calibri" w:hAnsi="Calibri" w:cs="Calibri"/>
                <w:color w:val="FF0000"/>
              </w:rPr>
              <w:t>mismatch,</w:t>
            </w:r>
          </w:p>
          <w:p w14:paraId="47EDDF2D" w14:textId="5D8C4DD8" w:rsidR="00E475FA" w:rsidRPr="00C52595" w:rsidRDefault="008312AF" w:rsidP="00BD3819">
            <w:pPr>
              <w:jc w:val="both"/>
              <w:rPr>
                <w:rFonts w:ascii="Calibri" w:hAnsi="Calibri" w:cs="Calibri"/>
                <w:color w:val="FF0000"/>
              </w:rPr>
            </w:pPr>
            <w:r w:rsidRPr="008312AF">
              <w:rPr>
                <w:rFonts w:ascii="Calibri" w:hAnsi="Calibri" w:cs="Calibri"/>
                <w:color w:val="FF0000"/>
              </w:rPr>
              <w:t>cable disconnected</w:t>
            </w:r>
          </w:p>
        </w:tc>
        <w:tc>
          <w:tcPr>
            <w:tcW w:w="3429" w:type="dxa"/>
            <w:hideMark/>
          </w:tcPr>
          <w:p w14:paraId="0B9792CC" w14:textId="12C57D2C" w:rsidR="00E475FA" w:rsidRPr="00C52595" w:rsidRDefault="00E475FA" w:rsidP="00BD3819">
            <w:pPr>
              <w:rPr>
                <w:rFonts w:ascii="Calibri" w:hAnsi="Calibri" w:cs="Calibri"/>
                <w:color w:val="FF0000"/>
              </w:rPr>
            </w:pPr>
            <w:r>
              <w:rPr>
                <w:rFonts w:ascii="Calibri" w:hAnsi="Calibri" w:cs="Calibri"/>
                <w:color w:val="FF0000"/>
              </w:rPr>
              <w:t xml:space="preserve">  </w:t>
            </w:r>
            <w:r w:rsidR="0004385D" w:rsidRPr="0004385D">
              <w:rPr>
                <w:rFonts w:ascii="Calibri" w:hAnsi="Calibri" w:cs="Calibri"/>
                <w:color w:val="FF0000"/>
              </w:rPr>
              <w:t>Cable testing tools</w:t>
            </w:r>
            <w:r w:rsidR="0004385D">
              <w:rPr>
                <w:rFonts w:ascii="Calibri" w:hAnsi="Calibri" w:cs="Calibri"/>
                <w:color w:val="FF0000"/>
              </w:rPr>
              <w:t xml:space="preserve"> such as Fluke</w:t>
            </w:r>
          </w:p>
        </w:tc>
      </w:tr>
      <w:tr w:rsidR="00E475FA" w:rsidRPr="001D3AA6" w14:paraId="291219EF" w14:textId="77777777" w:rsidTr="00BD3819">
        <w:trPr>
          <w:trHeight w:val="1160"/>
        </w:trPr>
        <w:tc>
          <w:tcPr>
            <w:tcW w:w="1849" w:type="dxa"/>
            <w:hideMark/>
          </w:tcPr>
          <w:p w14:paraId="6A61A221" w14:textId="77777777" w:rsidR="00E475FA" w:rsidRPr="001D3AA6" w:rsidRDefault="00E475FA" w:rsidP="00BD3819">
            <w:pPr>
              <w:rPr>
                <w:rFonts w:ascii="Calibri" w:hAnsi="Calibri" w:cs="Calibri"/>
                <w:color w:val="000000"/>
              </w:rPr>
            </w:pPr>
            <w:r w:rsidRPr="001D3AA6">
              <w:rPr>
                <w:rFonts w:ascii="Calibri" w:hAnsi="Calibri" w:cs="Calibri"/>
                <w:color w:val="000000"/>
              </w:rPr>
              <w:t xml:space="preserve">Trunking  </w:t>
            </w:r>
          </w:p>
        </w:tc>
        <w:tc>
          <w:tcPr>
            <w:tcW w:w="1690" w:type="dxa"/>
            <w:hideMark/>
          </w:tcPr>
          <w:p w14:paraId="1012B027" w14:textId="50D749F8" w:rsidR="00E475FA" w:rsidRPr="00C52595" w:rsidRDefault="0004385D" w:rsidP="00BD3819">
            <w:pPr>
              <w:rPr>
                <w:rFonts w:ascii="Calibri" w:hAnsi="Calibri" w:cs="Calibri"/>
                <w:color w:val="FF0000"/>
              </w:rPr>
            </w:pPr>
            <w:r w:rsidRPr="00C52595">
              <w:rPr>
                <w:rFonts w:ascii="Calibri" w:hAnsi="Calibri" w:cs="Calibri"/>
                <w:color w:val="FF0000"/>
              </w:rPr>
              <w:t> </w:t>
            </w:r>
            <w:r>
              <w:rPr>
                <w:rFonts w:ascii="Calibri" w:hAnsi="Calibri" w:cs="Calibri"/>
                <w:color w:val="FF0000"/>
              </w:rPr>
              <w:t xml:space="preserve">  </w:t>
            </w:r>
            <w:r w:rsidRPr="0004385D">
              <w:rPr>
                <w:rFonts w:ascii="Calibri" w:hAnsi="Calibri" w:cs="Calibri"/>
                <w:color w:val="FF0000"/>
              </w:rPr>
              <w:t>Laye</w:t>
            </w:r>
            <w:r>
              <w:rPr>
                <w:rFonts w:ascii="Calibri" w:hAnsi="Calibri" w:cs="Calibri"/>
                <w:color w:val="FF0000"/>
              </w:rPr>
              <w:t>r 2</w:t>
            </w:r>
          </w:p>
        </w:tc>
        <w:tc>
          <w:tcPr>
            <w:tcW w:w="2099" w:type="dxa"/>
            <w:hideMark/>
          </w:tcPr>
          <w:p w14:paraId="4BE3581E" w14:textId="1105DE02" w:rsidR="008312AF" w:rsidRPr="008312AF" w:rsidRDefault="008312AF" w:rsidP="008312AF">
            <w:pPr>
              <w:rPr>
                <w:rFonts w:ascii="Calibri" w:hAnsi="Calibri" w:cs="Calibri"/>
                <w:color w:val="FF0000"/>
              </w:rPr>
            </w:pPr>
            <w:r w:rsidRPr="008312AF">
              <w:rPr>
                <w:rFonts w:ascii="Calibri" w:hAnsi="Calibri" w:cs="Calibri"/>
                <w:color w:val="FF0000"/>
              </w:rPr>
              <w:t xml:space="preserve">Speed mismatch, duplex mismatch, </w:t>
            </w:r>
          </w:p>
          <w:p w14:paraId="1723E9AC" w14:textId="2922B09E" w:rsidR="008312AF" w:rsidRPr="008312AF" w:rsidRDefault="008312AF" w:rsidP="008312AF">
            <w:pPr>
              <w:rPr>
                <w:rFonts w:ascii="Calibri" w:hAnsi="Calibri" w:cs="Calibri"/>
                <w:color w:val="FF0000"/>
              </w:rPr>
            </w:pPr>
            <w:r w:rsidRPr="008312AF">
              <w:rPr>
                <w:rFonts w:ascii="Calibri" w:hAnsi="Calibri" w:cs="Calibri"/>
                <w:color w:val="FF0000"/>
              </w:rPr>
              <w:t xml:space="preserve">vlan membership mismatch, trunking mismatch, port type </w:t>
            </w:r>
          </w:p>
          <w:p w14:paraId="37FC8C6E" w14:textId="57C83A62" w:rsidR="00E475FA" w:rsidRPr="00C52595" w:rsidRDefault="008312AF" w:rsidP="008312AF">
            <w:pPr>
              <w:rPr>
                <w:rFonts w:ascii="Calibri" w:hAnsi="Calibri" w:cs="Calibri"/>
                <w:color w:val="FF0000"/>
              </w:rPr>
            </w:pPr>
            <w:r w:rsidRPr="008312AF">
              <w:rPr>
                <w:rFonts w:ascii="Calibri" w:hAnsi="Calibri" w:cs="Calibri"/>
                <w:color w:val="FF0000"/>
              </w:rPr>
              <w:t>mismatch, port security</w:t>
            </w:r>
          </w:p>
        </w:tc>
        <w:tc>
          <w:tcPr>
            <w:tcW w:w="3429" w:type="dxa"/>
            <w:hideMark/>
          </w:tcPr>
          <w:p w14:paraId="6EA41DA4" w14:textId="683624E4" w:rsidR="00E475FA" w:rsidRPr="00C52595" w:rsidRDefault="00E475FA" w:rsidP="0004385D">
            <w:pPr>
              <w:rPr>
                <w:rFonts w:ascii="Calibri" w:hAnsi="Calibri" w:cs="Calibri"/>
                <w:color w:val="FF0000"/>
              </w:rPr>
            </w:pPr>
            <w:r>
              <w:rPr>
                <w:rFonts w:ascii="Calibri" w:hAnsi="Calibri" w:cs="Calibri"/>
                <w:color w:val="FF0000"/>
              </w:rPr>
              <w:t xml:space="preserve">  </w:t>
            </w:r>
            <w:r w:rsidR="0004385D" w:rsidRPr="0004385D">
              <w:rPr>
                <w:rFonts w:ascii="Calibri" w:hAnsi="Calibri" w:cs="Calibri"/>
                <w:color w:val="FF0000"/>
              </w:rPr>
              <w:t>show interface, show interface trunk, show vlan</w:t>
            </w:r>
          </w:p>
        </w:tc>
      </w:tr>
      <w:tr w:rsidR="00E475FA" w:rsidRPr="001D3AA6" w14:paraId="4FA942F5" w14:textId="77777777" w:rsidTr="00BD3819">
        <w:trPr>
          <w:trHeight w:val="1160"/>
        </w:trPr>
        <w:tc>
          <w:tcPr>
            <w:tcW w:w="1849" w:type="dxa"/>
            <w:hideMark/>
          </w:tcPr>
          <w:p w14:paraId="3679BB51" w14:textId="77777777" w:rsidR="00E475FA" w:rsidRPr="001D3AA6" w:rsidRDefault="00E475FA" w:rsidP="00BD3819">
            <w:pPr>
              <w:rPr>
                <w:rFonts w:ascii="Calibri" w:hAnsi="Calibri" w:cs="Calibri"/>
                <w:color w:val="000000"/>
              </w:rPr>
            </w:pPr>
            <w:r w:rsidRPr="001D3AA6">
              <w:rPr>
                <w:rFonts w:ascii="Calibri" w:hAnsi="Calibri" w:cs="Calibri"/>
                <w:color w:val="000000"/>
              </w:rPr>
              <w:t xml:space="preserve">Ip address mismatch </w:t>
            </w:r>
          </w:p>
        </w:tc>
        <w:tc>
          <w:tcPr>
            <w:tcW w:w="1690" w:type="dxa"/>
            <w:hideMark/>
          </w:tcPr>
          <w:p w14:paraId="7713F5ED" w14:textId="558F167A" w:rsidR="00E475FA" w:rsidRPr="00C52595" w:rsidRDefault="0004385D" w:rsidP="00BD3819">
            <w:pPr>
              <w:rPr>
                <w:rFonts w:ascii="Calibri" w:hAnsi="Calibri" w:cs="Calibri"/>
                <w:color w:val="FF0000"/>
              </w:rPr>
            </w:pPr>
            <w:r w:rsidRPr="00C52595">
              <w:rPr>
                <w:rFonts w:ascii="Calibri" w:hAnsi="Calibri" w:cs="Calibri"/>
                <w:color w:val="FF0000"/>
              </w:rPr>
              <w:t> </w:t>
            </w:r>
            <w:r>
              <w:rPr>
                <w:rFonts w:ascii="Calibri" w:hAnsi="Calibri" w:cs="Calibri"/>
                <w:color w:val="FF0000"/>
              </w:rPr>
              <w:t xml:space="preserve">  </w:t>
            </w:r>
            <w:r w:rsidRPr="0004385D">
              <w:rPr>
                <w:rFonts w:ascii="Calibri" w:hAnsi="Calibri" w:cs="Calibri"/>
                <w:color w:val="FF0000"/>
              </w:rPr>
              <w:t>Laye</w:t>
            </w:r>
            <w:r>
              <w:rPr>
                <w:rFonts w:ascii="Calibri" w:hAnsi="Calibri" w:cs="Calibri"/>
                <w:color w:val="FF0000"/>
              </w:rPr>
              <w:t>r 3</w:t>
            </w:r>
          </w:p>
        </w:tc>
        <w:tc>
          <w:tcPr>
            <w:tcW w:w="2099" w:type="dxa"/>
            <w:hideMark/>
          </w:tcPr>
          <w:p w14:paraId="53CE8DB1" w14:textId="79C014C5" w:rsidR="00E475FA" w:rsidRPr="00C52595" w:rsidRDefault="00E475FA" w:rsidP="008312AF">
            <w:pPr>
              <w:rPr>
                <w:rFonts w:ascii="Calibri" w:hAnsi="Calibri" w:cs="Calibri"/>
                <w:color w:val="FF0000"/>
              </w:rPr>
            </w:pPr>
            <w:r>
              <w:rPr>
                <w:rFonts w:ascii="Calibri" w:hAnsi="Calibri" w:cs="Calibri"/>
                <w:color w:val="FF0000"/>
              </w:rPr>
              <w:t xml:space="preserve"> </w:t>
            </w:r>
            <w:r w:rsidR="008312AF" w:rsidRPr="008312AF">
              <w:rPr>
                <w:rFonts w:ascii="Calibri" w:hAnsi="Calibri" w:cs="Calibri"/>
                <w:color w:val="FF0000"/>
              </w:rPr>
              <w:t>Ip addresses,</w:t>
            </w:r>
            <w:r w:rsidR="008312AF">
              <w:rPr>
                <w:rFonts w:ascii="Calibri" w:hAnsi="Calibri" w:cs="Calibri"/>
                <w:color w:val="FF0000"/>
              </w:rPr>
              <w:t xml:space="preserve"> </w:t>
            </w:r>
            <w:r w:rsidR="008312AF" w:rsidRPr="008312AF">
              <w:rPr>
                <w:rFonts w:ascii="Calibri" w:hAnsi="Calibri" w:cs="Calibri"/>
                <w:color w:val="FF0000"/>
              </w:rPr>
              <w:t>subnet masks, interface</w:t>
            </w:r>
            <w:r w:rsidR="008312AF">
              <w:rPr>
                <w:rFonts w:ascii="Calibri" w:hAnsi="Calibri" w:cs="Calibri"/>
                <w:color w:val="FF0000"/>
              </w:rPr>
              <w:t xml:space="preserve"> </w:t>
            </w:r>
            <w:r w:rsidR="008312AF" w:rsidRPr="008312AF">
              <w:rPr>
                <w:rFonts w:ascii="Calibri" w:hAnsi="Calibri" w:cs="Calibri"/>
                <w:color w:val="FF0000"/>
              </w:rPr>
              <w:t>parameters</w:t>
            </w:r>
          </w:p>
        </w:tc>
        <w:tc>
          <w:tcPr>
            <w:tcW w:w="3429" w:type="dxa"/>
            <w:hideMark/>
          </w:tcPr>
          <w:p w14:paraId="361E9E3C" w14:textId="6FBDCD6A" w:rsidR="00E475FA" w:rsidRPr="00C52595" w:rsidRDefault="00E475FA" w:rsidP="00BD3819">
            <w:pPr>
              <w:rPr>
                <w:rFonts w:ascii="Calibri" w:hAnsi="Calibri" w:cs="Calibri"/>
                <w:color w:val="FF0000"/>
              </w:rPr>
            </w:pPr>
            <w:r>
              <w:rPr>
                <w:rFonts w:ascii="Calibri" w:hAnsi="Calibri" w:cs="Calibri"/>
                <w:color w:val="FF0000"/>
              </w:rPr>
              <w:t xml:space="preserve">  </w:t>
            </w:r>
            <w:r w:rsidR="008312AF" w:rsidRPr="008312AF">
              <w:rPr>
                <w:rFonts w:ascii="Calibri" w:hAnsi="Calibri" w:cs="Calibri"/>
                <w:color w:val="FF0000"/>
              </w:rPr>
              <w:t>Ping, trace route, show ip interface brief</w:t>
            </w:r>
          </w:p>
        </w:tc>
      </w:tr>
      <w:tr w:rsidR="00E475FA" w:rsidRPr="001D3AA6" w14:paraId="4274476A" w14:textId="77777777" w:rsidTr="00BD3819">
        <w:trPr>
          <w:trHeight w:val="1160"/>
        </w:trPr>
        <w:tc>
          <w:tcPr>
            <w:tcW w:w="1849" w:type="dxa"/>
            <w:hideMark/>
          </w:tcPr>
          <w:p w14:paraId="2B7A7EB5" w14:textId="77777777" w:rsidR="00E475FA" w:rsidRPr="001D3AA6" w:rsidRDefault="00E475FA" w:rsidP="00BD3819">
            <w:pPr>
              <w:rPr>
                <w:rFonts w:ascii="Calibri" w:hAnsi="Calibri" w:cs="Calibri"/>
                <w:color w:val="000000"/>
              </w:rPr>
            </w:pPr>
            <w:r w:rsidRPr="001D3AA6">
              <w:rPr>
                <w:rFonts w:ascii="Calibri" w:hAnsi="Calibri" w:cs="Calibri"/>
                <w:color w:val="000000"/>
              </w:rPr>
              <w:t xml:space="preserve">Routing issue </w:t>
            </w:r>
          </w:p>
        </w:tc>
        <w:tc>
          <w:tcPr>
            <w:tcW w:w="1690" w:type="dxa"/>
            <w:hideMark/>
          </w:tcPr>
          <w:p w14:paraId="155BA718" w14:textId="739C802C" w:rsidR="00E475FA" w:rsidRPr="00C52595" w:rsidRDefault="00E475FA" w:rsidP="00BD3819">
            <w:pPr>
              <w:rPr>
                <w:rFonts w:ascii="Calibri" w:hAnsi="Calibri" w:cs="Calibri"/>
                <w:color w:val="FF0000"/>
              </w:rPr>
            </w:pPr>
            <w:r w:rsidRPr="00C52595">
              <w:rPr>
                <w:rFonts w:ascii="Calibri" w:hAnsi="Calibri" w:cs="Calibri"/>
                <w:color w:val="FF0000"/>
              </w:rPr>
              <w:t> </w:t>
            </w:r>
            <w:r>
              <w:rPr>
                <w:rFonts w:ascii="Calibri" w:hAnsi="Calibri" w:cs="Calibri"/>
                <w:color w:val="FF0000"/>
              </w:rPr>
              <w:t xml:space="preserve">  </w:t>
            </w:r>
            <w:r w:rsidR="0004385D" w:rsidRPr="0004385D">
              <w:rPr>
                <w:rFonts w:ascii="Calibri" w:hAnsi="Calibri" w:cs="Calibri"/>
                <w:color w:val="FF0000"/>
              </w:rPr>
              <w:t>Laye</w:t>
            </w:r>
            <w:r w:rsidR="0004385D">
              <w:rPr>
                <w:rFonts w:ascii="Calibri" w:hAnsi="Calibri" w:cs="Calibri"/>
                <w:color w:val="FF0000"/>
              </w:rPr>
              <w:t>r 3</w:t>
            </w:r>
          </w:p>
        </w:tc>
        <w:tc>
          <w:tcPr>
            <w:tcW w:w="2099" w:type="dxa"/>
            <w:hideMark/>
          </w:tcPr>
          <w:p w14:paraId="5D45BEDB" w14:textId="77777777" w:rsidR="008312AF" w:rsidRPr="008312AF" w:rsidRDefault="00E475FA" w:rsidP="008312AF">
            <w:pPr>
              <w:rPr>
                <w:rFonts w:ascii="Calibri" w:hAnsi="Calibri" w:cs="Calibri"/>
                <w:color w:val="FF0000"/>
              </w:rPr>
            </w:pPr>
            <w:r>
              <w:rPr>
                <w:rFonts w:ascii="Calibri" w:hAnsi="Calibri" w:cs="Calibri"/>
                <w:color w:val="FF0000"/>
              </w:rPr>
              <w:t xml:space="preserve">  </w:t>
            </w:r>
            <w:r w:rsidR="008312AF" w:rsidRPr="008312AF">
              <w:rPr>
                <w:rFonts w:ascii="Calibri" w:hAnsi="Calibri" w:cs="Calibri"/>
                <w:color w:val="FF0000"/>
              </w:rPr>
              <w:t xml:space="preserve">Routing issues, </w:t>
            </w:r>
          </w:p>
          <w:p w14:paraId="57B7C5C7" w14:textId="77777777" w:rsidR="008312AF" w:rsidRPr="008312AF" w:rsidRDefault="008312AF" w:rsidP="008312AF">
            <w:pPr>
              <w:rPr>
                <w:rFonts w:ascii="Calibri" w:hAnsi="Calibri" w:cs="Calibri"/>
                <w:color w:val="FF0000"/>
              </w:rPr>
            </w:pPr>
            <w:r w:rsidRPr="008312AF">
              <w:rPr>
                <w:rFonts w:ascii="Calibri" w:hAnsi="Calibri" w:cs="Calibri"/>
                <w:color w:val="FF0000"/>
              </w:rPr>
              <w:t xml:space="preserve">protocols, versions, </w:t>
            </w:r>
          </w:p>
          <w:p w14:paraId="402B448D" w14:textId="77777777" w:rsidR="008312AF" w:rsidRPr="008312AF" w:rsidRDefault="008312AF" w:rsidP="008312AF">
            <w:pPr>
              <w:rPr>
                <w:rFonts w:ascii="Calibri" w:hAnsi="Calibri" w:cs="Calibri"/>
                <w:color w:val="FF0000"/>
              </w:rPr>
            </w:pPr>
            <w:r w:rsidRPr="008312AF">
              <w:rPr>
                <w:rFonts w:ascii="Calibri" w:hAnsi="Calibri" w:cs="Calibri"/>
                <w:color w:val="FF0000"/>
              </w:rPr>
              <w:t xml:space="preserve">autonomous </w:t>
            </w:r>
          </w:p>
          <w:p w14:paraId="7826062D" w14:textId="56F1A638" w:rsidR="00E475FA" w:rsidRPr="00C52595" w:rsidRDefault="008312AF" w:rsidP="008312AF">
            <w:pPr>
              <w:rPr>
                <w:rFonts w:ascii="Calibri" w:hAnsi="Calibri" w:cs="Calibri"/>
                <w:color w:val="FF0000"/>
              </w:rPr>
            </w:pPr>
            <w:r w:rsidRPr="008312AF">
              <w:rPr>
                <w:rFonts w:ascii="Calibri" w:hAnsi="Calibri" w:cs="Calibri"/>
                <w:color w:val="FF0000"/>
              </w:rPr>
              <w:t>system ID</w:t>
            </w:r>
          </w:p>
        </w:tc>
        <w:tc>
          <w:tcPr>
            <w:tcW w:w="3429" w:type="dxa"/>
            <w:hideMark/>
          </w:tcPr>
          <w:p w14:paraId="65C7F0F8" w14:textId="1FFF3059" w:rsidR="00E475FA" w:rsidRPr="00C52595" w:rsidRDefault="00E475FA" w:rsidP="00BD3819">
            <w:pPr>
              <w:rPr>
                <w:rFonts w:ascii="Calibri" w:hAnsi="Calibri" w:cs="Calibri"/>
                <w:color w:val="FF0000"/>
              </w:rPr>
            </w:pPr>
            <w:r>
              <w:rPr>
                <w:rFonts w:ascii="Calibri" w:hAnsi="Calibri" w:cs="Calibri"/>
                <w:color w:val="FF0000"/>
              </w:rPr>
              <w:t xml:space="preserve">  </w:t>
            </w:r>
            <w:r w:rsidR="008312AF" w:rsidRPr="008312AF">
              <w:rPr>
                <w:rFonts w:ascii="Calibri" w:hAnsi="Calibri" w:cs="Calibri"/>
                <w:color w:val="FF0000"/>
              </w:rPr>
              <w:t>Ping, trace route, show ip interface brief</w:t>
            </w:r>
          </w:p>
        </w:tc>
      </w:tr>
      <w:tr w:rsidR="00E475FA" w:rsidRPr="001D3AA6" w14:paraId="3FD3F93D" w14:textId="77777777" w:rsidTr="00BD3819">
        <w:trPr>
          <w:trHeight w:val="1450"/>
        </w:trPr>
        <w:tc>
          <w:tcPr>
            <w:tcW w:w="1849" w:type="dxa"/>
            <w:hideMark/>
          </w:tcPr>
          <w:p w14:paraId="01E487E0" w14:textId="77777777" w:rsidR="00E475FA" w:rsidRPr="001D3AA6" w:rsidRDefault="00E475FA" w:rsidP="00BD3819">
            <w:pPr>
              <w:rPr>
                <w:rFonts w:ascii="Calibri" w:hAnsi="Calibri" w:cs="Calibri"/>
                <w:color w:val="000000"/>
              </w:rPr>
            </w:pPr>
            <w:r w:rsidRPr="001D3AA6">
              <w:rPr>
                <w:rFonts w:ascii="Calibri" w:hAnsi="Calibri" w:cs="Calibri"/>
                <w:color w:val="000000"/>
              </w:rPr>
              <w:t xml:space="preserve">Access-control mismatch  </w:t>
            </w:r>
          </w:p>
        </w:tc>
        <w:tc>
          <w:tcPr>
            <w:tcW w:w="1690" w:type="dxa"/>
            <w:hideMark/>
          </w:tcPr>
          <w:p w14:paraId="373D5219" w14:textId="46DBE54A" w:rsidR="00E475FA" w:rsidRPr="00C52595" w:rsidRDefault="00E475FA" w:rsidP="00BD3819">
            <w:pPr>
              <w:rPr>
                <w:rFonts w:ascii="Calibri" w:hAnsi="Calibri" w:cs="Calibri"/>
                <w:color w:val="FF0000"/>
              </w:rPr>
            </w:pPr>
            <w:r w:rsidRPr="00C52595">
              <w:rPr>
                <w:rFonts w:ascii="Calibri" w:hAnsi="Calibri" w:cs="Calibri"/>
                <w:color w:val="FF0000"/>
              </w:rPr>
              <w:t> </w:t>
            </w:r>
            <w:r>
              <w:rPr>
                <w:rFonts w:ascii="Calibri" w:hAnsi="Calibri" w:cs="Calibri"/>
                <w:color w:val="FF0000"/>
              </w:rPr>
              <w:t xml:space="preserve">  </w:t>
            </w:r>
            <w:r w:rsidR="0004385D" w:rsidRPr="0004385D">
              <w:rPr>
                <w:rFonts w:ascii="Calibri" w:hAnsi="Calibri" w:cs="Calibri"/>
                <w:color w:val="FF0000"/>
              </w:rPr>
              <w:t>Layer</w:t>
            </w:r>
            <w:r w:rsidR="008312AF">
              <w:rPr>
                <w:rFonts w:ascii="Calibri" w:hAnsi="Calibri" w:cs="Calibri"/>
                <w:color w:val="FF0000"/>
              </w:rPr>
              <w:t xml:space="preserve"> 3</w:t>
            </w:r>
          </w:p>
        </w:tc>
        <w:tc>
          <w:tcPr>
            <w:tcW w:w="2099" w:type="dxa"/>
            <w:hideMark/>
          </w:tcPr>
          <w:p w14:paraId="13A014C3" w14:textId="77777777" w:rsidR="00CE6E81" w:rsidRPr="00CE6E81" w:rsidRDefault="00E475FA" w:rsidP="00CE6E81">
            <w:pPr>
              <w:rPr>
                <w:rFonts w:ascii="Calibri" w:hAnsi="Calibri" w:cs="Calibri"/>
                <w:color w:val="FF0000"/>
              </w:rPr>
            </w:pPr>
            <w:r>
              <w:rPr>
                <w:rFonts w:ascii="Calibri" w:hAnsi="Calibri" w:cs="Calibri"/>
                <w:color w:val="FF0000"/>
              </w:rPr>
              <w:t xml:space="preserve">  </w:t>
            </w:r>
            <w:r w:rsidR="00CE6E81" w:rsidRPr="00CE6E81">
              <w:rPr>
                <w:rFonts w:ascii="Calibri" w:hAnsi="Calibri" w:cs="Calibri"/>
                <w:color w:val="FF0000"/>
              </w:rPr>
              <w:t xml:space="preserve">IP address mismatch, routing </w:t>
            </w:r>
          </w:p>
          <w:p w14:paraId="7F4929B8" w14:textId="77777777" w:rsidR="00CE6E81" w:rsidRPr="00CE6E81" w:rsidRDefault="00CE6E81" w:rsidP="00CE6E81">
            <w:pPr>
              <w:rPr>
                <w:rFonts w:ascii="Calibri" w:hAnsi="Calibri" w:cs="Calibri"/>
                <w:color w:val="FF0000"/>
              </w:rPr>
            </w:pPr>
            <w:r w:rsidRPr="00CE6E81">
              <w:rPr>
                <w:rFonts w:ascii="Calibri" w:hAnsi="Calibri" w:cs="Calibri"/>
                <w:color w:val="FF0000"/>
              </w:rPr>
              <w:t xml:space="preserve">protocol mismatch, protocol </w:t>
            </w:r>
          </w:p>
          <w:p w14:paraId="34D2707B" w14:textId="77777777" w:rsidR="00CE6E81" w:rsidRPr="00CE6E81" w:rsidRDefault="00CE6E81" w:rsidP="00CE6E81">
            <w:pPr>
              <w:rPr>
                <w:rFonts w:ascii="Calibri" w:hAnsi="Calibri" w:cs="Calibri"/>
                <w:color w:val="FF0000"/>
              </w:rPr>
            </w:pPr>
            <w:r w:rsidRPr="00CE6E81">
              <w:rPr>
                <w:rFonts w:ascii="Calibri" w:hAnsi="Calibri" w:cs="Calibri"/>
                <w:color w:val="FF0000"/>
              </w:rPr>
              <w:t xml:space="preserve">parameter mismatch, access control </w:t>
            </w:r>
          </w:p>
          <w:p w14:paraId="46836BFD" w14:textId="0831E33F" w:rsidR="00E475FA" w:rsidRPr="00C52595" w:rsidRDefault="00CE6E81" w:rsidP="00CE6E81">
            <w:pPr>
              <w:rPr>
                <w:rFonts w:ascii="Calibri" w:hAnsi="Calibri" w:cs="Calibri"/>
                <w:color w:val="FF0000"/>
              </w:rPr>
            </w:pPr>
            <w:r w:rsidRPr="00CE6E81">
              <w:rPr>
                <w:rFonts w:ascii="Calibri" w:hAnsi="Calibri" w:cs="Calibri"/>
                <w:color w:val="FF0000"/>
              </w:rPr>
              <w:t>misconfiguration, NAT mismatch</w:t>
            </w:r>
          </w:p>
        </w:tc>
        <w:tc>
          <w:tcPr>
            <w:tcW w:w="3429" w:type="dxa"/>
            <w:hideMark/>
          </w:tcPr>
          <w:p w14:paraId="3AD2B0C3" w14:textId="00BE66BB" w:rsidR="00E475FA" w:rsidRPr="00C52595" w:rsidRDefault="00E475FA" w:rsidP="00BD3819">
            <w:pPr>
              <w:rPr>
                <w:rFonts w:ascii="Calibri" w:hAnsi="Calibri" w:cs="Calibri"/>
                <w:color w:val="FF0000"/>
              </w:rPr>
            </w:pPr>
            <w:r>
              <w:rPr>
                <w:rFonts w:ascii="Calibri" w:hAnsi="Calibri" w:cs="Calibri"/>
                <w:color w:val="FF0000"/>
              </w:rPr>
              <w:t xml:space="preserve">  </w:t>
            </w:r>
            <w:r w:rsidR="008312AF" w:rsidRPr="008312AF">
              <w:rPr>
                <w:rFonts w:ascii="Calibri" w:hAnsi="Calibri" w:cs="Calibri"/>
                <w:color w:val="FF0000"/>
              </w:rPr>
              <w:t>Ping, trace route, show ip interface brief</w:t>
            </w:r>
          </w:p>
        </w:tc>
      </w:tr>
    </w:tbl>
    <w:p w14:paraId="420D6F2E" w14:textId="77777777" w:rsidR="00E475FA" w:rsidRDefault="00E475FA" w:rsidP="00E475FA"/>
    <w:p w14:paraId="186EFF45"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1683469543"/>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704526194"/>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7543BF72" w14:textId="77777777" w:rsidR="00E475FA" w:rsidRPr="00CE2C18" w:rsidRDefault="00E475FA" w:rsidP="00E475FA"/>
    <w:p w14:paraId="43148042" w14:textId="77777777" w:rsidR="00E475FA" w:rsidRPr="00CE2C18" w:rsidRDefault="00E475FA" w:rsidP="00E475FA">
      <w:pPr>
        <w:numPr>
          <w:ilvl w:val="0"/>
          <w:numId w:val="6"/>
        </w:numPr>
        <w:spacing w:after="0" w:line="240" w:lineRule="auto"/>
      </w:pPr>
      <w:r w:rsidRPr="00CE2C18">
        <w:rPr>
          <w:rFonts w:eastAsia="Calibri"/>
          <w:b/>
          <w:bCs/>
        </w:rPr>
        <w:t>Describe</w:t>
      </w:r>
      <w:r w:rsidRPr="00CE2C18">
        <w:t xml:space="preserve"> </w:t>
      </w:r>
      <w:r w:rsidRPr="00CE2C18">
        <w:rPr>
          <w:rFonts w:eastAsia="Calibri"/>
          <w:b/>
          <w:bCs/>
        </w:rPr>
        <w:t>network modelling, including Open System Interconnect (OSI)</w:t>
      </w:r>
    </w:p>
    <w:p w14:paraId="1CADCBB5" w14:textId="35C881B5" w:rsidR="00427850" w:rsidRPr="00427850" w:rsidRDefault="00427850" w:rsidP="00427850">
      <w:pPr>
        <w:pStyle w:val="af0"/>
        <w:ind w:left="360"/>
        <w:rPr>
          <w:rFonts w:cstheme="minorBidi"/>
          <w:color w:val="FF0000"/>
        </w:rPr>
      </w:pPr>
      <w:r w:rsidRPr="00427850">
        <w:rPr>
          <w:rFonts w:cstheme="minorBidi"/>
          <w:color w:val="FF0000"/>
        </w:rPr>
        <w:t xml:space="preserve">Network Model can be a reference model that </w:t>
      </w:r>
    </w:p>
    <w:p w14:paraId="526C930E" w14:textId="77777777" w:rsidR="00427850" w:rsidRPr="00427850" w:rsidRDefault="00427850" w:rsidP="00427850">
      <w:pPr>
        <w:pStyle w:val="af0"/>
        <w:ind w:left="360"/>
        <w:rPr>
          <w:rFonts w:cstheme="minorBidi"/>
          <w:color w:val="FF0000"/>
        </w:rPr>
      </w:pPr>
      <w:r w:rsidRPr="00427850">
        <w:rPr>
          <w:rFonts w:cstheme="minorBidi"/>
          <w:color w:val="FF0000"/>
        </w:rPr>
        <w:t xml:space="preserve">describes a hierarchical structure that consists of multiple layers of protocols, hardware, and </w:t>
      </w:r>
      <w:r w:rsidRPr="00427850">
        <w:rPr>
          <w:rFonts w:cstheme="minorBidi"/>
          <w:color w:val="FF0000"/>
        </w:rPr>
        <w:lastRenderedPageBreak/>
        <w:t>software needed to transmit data between two hosts or devices.</w:t>
      </w:r>
    </w:p>
    <w:p w14:paraId="2A5251AF" w14:textId="77777777" w:rsidR="00427850" w:rsidRPr="00427850" w:rsidRDefault="00427850" w:rsidP="00427850">
      <w:pPr>
        <w:pStyle w:val="af0"/>
        <w:ind w:left="360"/>
        <w:rPr>
          <w:rFonts w:cstheme="minorBidi"/>
          <w:color w:val="FF0000"/>
        </w:rPr>
      </w:pPr>
    </w:p>
    <w:p w14:paraId="048949F5" w14:textId="62C18998" w:rsidR="00E475FA" w:rsidRDefault="00427850" w:rsidP="00427850">
      <w:pPr>
        <w:pStyle w:val="af0"/>
        <w:widowControl/>
        <w:ind w:left="360"/>
        <w:rPr>
          <w:rFonts w:cstheme="minorBidi"/>
          <w:color w:val="FF0000"/>
        </w:rPr>
      </w:pPr>
      <w:r w:rsidRPr="00427850">
        <w:rPr>
          <w:rFonts w:cstheme="minorBidi"/>
          <w:color w:val="FF0000"/>
        </w:rPr>
        <w:t xml:space="preserve">Network modelling is the way how network components that devices, node, protocols, and connections can be classified, categorized, and logically presented including Open Systems Interconnection (OSI) Model and Transmission Control Protocol/Internet Protocol (TCP/IP) Model. </w:t>
      </w:r>
    </w:p>
    <w:p w14:paraId="21E6F7A6" w14:textId="77777777" w:rsidR="00E475FA" w:rsidRDefault="00E475FA" w:rsidP="00E475FA">
      <w:pPr>
        <w:tabs>
          <w:tab w:val="center" w:pos="1458"/>
          <w:tab w:val="center" w:pos="4258"/>
        </w:tabs>
        <w:spacing w:after="3" w:line="256" w:lineRule="auto"/>
        <w:jc w:val="right"/>
        <w:rPr>
          <w:rFonts w:cstheme="minorHAnsi"/>
        </w:rPr>
      </w:pPr>
    </w:p>
    <w:p w14:paraId="34B76543" w14:textId="77777777" w:rsidR="00E475FA" w:rsidRDefault="00E475FA" w:rsidP="00E475FA">
      <w:pPr>
        <w:tabs>
          <w:tab w:val="center" w:pos="1458"/>
          <w:tab w:val="center" w:pos="4258"/>
        </w:tabs>
        <w:spacing w:after="3" w:line="256" w:lineRule="auto"/>
        <w:jc w:val="right"/>
        <w:rPr>
          <w:rFonts w:cstheme="minorHAnsi"/>
        </w:rPr>
      </w:pPr>
    </w:p>
    <w:p w14:paraId="7AB47987" w14:textId="77777777" w:rsidR="00E475FA" w:rsidRDefault="00E475FA" w:rsidP="00E475FA">
      <w:pPr>
        <w:tabs>
          <w:tab w:val="center" w:pos="1458"/>
          <w:tab w:val="center" w:pos="4258"/>
        </w:tabs>
        <w:spacing w:after="3" w:line="256" w:lineRule="auto"/>
        <w:jc w:val="right"/>
        <w:rPr>
          <w:rFonts w:cstheme="minorHAnsi"/>
        </w:rPr>
      </w:pPr>
    </w:p>
    <w:p w14:paraId="78A7271A" w14:textId="77777777" w:rsidR="00E475FA" w:rsidRDefault="00E475FA" w:rsidP="00E475FA">
      <w:pPr>
        <w:tabs>
          <w:tab w:val="center" w:pos="1458"/>
          <w:tab w:val="center" w:pos="4258"/>
        </w:tabs>
        <w:spacing w:after="3" w:line="256" w:lineRule="auto"/>
        <w:jc w:val="right"/>
        <w:rPr>
          <w:rFonts w:cstheme="minorHAnsi"/>
        </w:rPr>
      </w:pPr>
    </w:p>
    <w:p w14:paraId="3F940269" w14:textId="77777777" w:rsidR="00E475FA" w:rsidRDefault="00E475FA" w:rsidP="00E475FA">
      <w:pPr>
        <w:tabs>
          <w:tab w:val="center" w:pos="1458"/>
          <w:tab w:val="center" w:pos="4258"/>
        </w:tabs>
        <w:spacing w:after="3" w:line="256" w:lineRule="auto"/>
        <w:jc w:val="right"/>
        <w:rPr>
          <w:rFonts w:cstheme="minorHAnsi"/>
        </w:rPr>
      </w:pPr>
    </w:p>
    <w:p w14:paraId="2C2D5AA0"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2145232650"/>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96572115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62FA75DA" w14:textId="77777777" w:rsidR="00E475FA" w:rsidRPr="00CE2C18" w:rsidRDefault="00E475FA" w:rsidP="00E475FA">
      <w:pPr>
        <w:spacing w:after="318" w:line="334" w:lineRule="auto"/>
      </w:pPr>
    </w:p>
    <w:p w14:paraId="3D882235" w14:textId="0CB289B7" w:rsidR="00E475FA" w:rsidRPr="00CE2C18" w:rsidRDefault="007F6DBA" w:rsidP="00E475FA">
      <w:pPr>
        <w:pStyle w:val="af0"/>
        <w:widowControl/>
        <w:numPr>
          <w:ilvl w:val="0"/>
          <w:numId w:val="6"/>
        </w:numPr>
        <w:autoSpaceDE/>
        <w:autoSpaceDN/>
        <w:adjustRightInd/>
        <w:spacing w:after="280" w:line="335" w:lineRule="auto"/>
        <w:contextualSpacing w:val="0"/>
        <w:rPr>
          <w:rFonts w:cstheme="minorBidi"/>
        </w:rPr>
      </w:pPr>
      <w:r>
        <w:rPr>
          <w:rFonts w:eastAsia="Calibri" w:cstheme="minorBidi"/>
          <w:b/>
          <w:bCs/>
        </w:rPr>
        <w:t>C</w:t>
      </w:r>
      <w:r w:rsidR="00E475FA" w:rsidRPr="00CE2C18">
        <w:rPr>
          <w:rFonts w:eastAsia="Calibri" w:cstheme="minorBidi"/>
          <w:b/>
          <w:bCs/>
        </w:rPr>
        <w:t xml:space="preserve">onfigure and activate network access and security: </w:t>
      </w:r>
    </w:p>
    <w:p w14:paraId="2A952851" w14:textId="77777777" w:rsidR="00E475FA" w:rsidRPr="00B603F2" w:rsidRDefault="00E475FA" w:rsidP="00E475FA">
      <w:pPr>
        <w:pStyle w:val="af0"/>
        <w:widowControl/>
        <w:numPr>
          <w:ilvl w:val="1"/>
          <w:numId w:val="4"/>
        </w:numPr>
        <w:autoSpaceDE/>
        <w:autoSpaceDN/>
        <w:adjustRightInd/>
        <w:spacing w:after="120"/>
        <w:ind w:left="1077"/>
        <w:contextualSpacing w:val="0"/>
        <w:rPr>
          <w:rFonts w:cstheme="minorBidi"/>
        </w:rPr>
      </w:pPr>
      <w:r w:rsidRPr="00CE2C18">
        <w:rPr>
          <w:rFonts w:eastAsia="Calibri" w:cstheme="minorBidi"/>
          <w:b/>
          <w:bCs/>
        </w:rPr>
        <w:t>Specify steps to configure and activate network access.</w:t>
      </w:r>
    </w:p>
    <w:p w14:paraId="0BF16C80" w14:textId="2C44296D" w:rsidR="00226954" w:rsidRPr="00226954" w:rsidRDefault="00226954" w:rsidP="00226954">
      <w:pPr>
        <w:pStyle w:val="af0"/>
        <w:spacing w:after="120"/>
        <w:ind w:left="1077"/>
        <w:rPr>
          <w:rFonts w:cstheme="minorBidi"/>
          <w:color w:val="FF0000"/>
        </w:rPr>
      </w:pPr>
      <w:r w:rsidRPr="00226954">
        <w:rPr>
          <w:rFonts w:cstheme="minorBidi"/>
          <w:color w:val="FF0000"/>
        </w:rPr>
        <w:t xml:space="preserve">Connect to local network node, </w:t>
      </w:r>
      <w:proofErr w:type="gramStart"/>
      <w:r w:rsidRPr="00226954">
        <w:rPr>
          <w:rFonts w:cstheme="minorBidi"/>
          <w:color w:val="FF0000"/>
        </w:rPr>
        <w:t>e.g.</w:t>
      </w:r>
      <w:proofErr w:type="gramEnd"/>
      <w:r w:rsidRPr="00226954">
        <w:rPr>
          <w:rFonts w:cstheme="minorBidi"/>
          <w:color w:val="FF0000"/>
        </w:rPr>
        <w:t xml:space="preserve"> a switch or ISP’s network</w:t>
      </w:r>
    </w:p>
    <w:p w14:paraId="47DC1117" w14:textId="77777777" w:rsidR="00226954" w:rsidRPr="00226954" w:rsidRDefault="00226954" w:rsidP="00226954">
      <w:pPr>
        <w:pStyle w:val="af0"/>
        <w:spacing w:after="120"/>
        <w:ind w:left="1077"/>
        <w:rPr>
          <w:rFonts w:cstheme="minorBidi"/>
          <w:color w:val="FF0000"/>
        </w:rPr>
      </w:pPr>
      <w:r w:rsidRPr="00226954">
        <w:rPr>
          <w:rFonts w:cstheme="minorBidi"/>
          <w:color w:val="FF0000"/>
        </w:rPr>
        <w:t>Enable TCP/IP stack and configure IP interfaces</w:t>
      </w:r>
    </w:p>
    <w:p w14:paraId="608867BC" w14:textId="77777777" w:rsidR="00226954" w:rsidRPr="00226954" w:rsidRDefault="00226954" w:rsidP="00226954">
      <w:pPr>
        <w:pStyle w:val="af0"/>
        <w:spacing w:after="120"/>
        <w:ind w:left="1077"/>
        <w:rPr>
          <w:rFonts w:cstheme="minorBidi"/>
          <w:color w:val="FF0000"/>
        </w:rPr>
      </w:pPr>
      <w:r w:rsidRPr="00226954">
        <w:rPr>
          <w:rFonts w:cstheme="minorBidi"/>
          <w:color w:val="FF0000"/>
        </w:rPr>
        <w:t>Configure network addresses and gateway</w:t>
      </w:r>
    </w:p>
    <w:p w14:paraId="6C0082F7" w14:textId="77777777" w:rsidR="00226954" w:rsidRPr="00226954" w:rsidRDefault="00226954" w:rsidP="00226954">
      <w:pPr>
        <w:pStyle w:val="af0"/>
        <w:spacing w:after="120"/>
        <w:ind w:left="1077"/>
        <w:rPr>
          <w:rFonts w:cstheme="minorBidi"/>
          <w:color w:val="FF0000"/>
        </w:rPr>
      </w:pPr>
      <w:r w:rsidRPr="00226954">
        <w:rPr>
          <w:rFonts w:cstheme="minorBidi"/>
          <w:color w:val="FF0000"/>
        </w:rPr>
        <w:t>Configure authentication (if necessary)</w:t>
      </w:r>
    </w:p>
    <w:p w14:paraId="0C0D2E05" w14:textId="219DFB18" w:rsidR="00E475FA" w:rsidRDefault="00226954" w:rsidP="00226954">
      <w:pPr>
        <w:pStyle w:val="af0"/>
        <w:widowControl/>
        <w:autoSpaceDE/>
        <w:autoSpaceDN/>
        <w:adjustRightInd/>
        <w:spacing w:after="120"/>
        <w:ind w:left="1077"/>
        <w:contextualSpacing w:val="0"/>
        <w:rPr>
          <w:rFonts w:cstheme="minorHAnsi"/>
        </w:rPr>
      </w:pPr>
      <w:r w:rsidRPr="00226954">
        <w:rPr>
          <w:rFonts w:cstheme="minorBidi"/>
          <w:color w:val="FF0000"/>
        </w:rPr>
        <w:t xml:space="preserve">Configure access control </w:t>
      </w:r>
    </w:p>
    <w:p w14:paraId="70AB2DC9" w14:textId="77777777" w:rsidR="00E475FA" w:rsidRDefault="00E475FA" w:rsidP="00E475FA">
      <w:pPr>
        <w:tabs>
          <w:tab w:val="center" w:pos="1458"/>
          <w:tab w:val="center" w:pos="4258"/>
        </w:tabs>
        <w:spacing w:after="3" w:line="256" w:lineRule="auto"/>
        <w:jc w:val="right"/>
        <w:rPr>
          <w:rFonts w:cstheme="minorHAnsi"/>
        </w:rPr>
      </w:pPr>
    </w:p>
    <w:p w14:paraId="72086C28"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27179659"/>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40484164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482A295A" w14:textId="77777777" w:rsidR="00E475FA" w:rsidRDefault="00E475FA" w:rsidP="00E475FA">
      <w:pPr>
        <w:pStyle w:val="af0"/>
        <w:widowControl/>
        <w:numPr>
          <w:ilvl w:val="1"/>
          <w:numId w:val="4"/>
        </w:numPr>
        <w:autoSpaceDE/>
        <w:autoSpaceDN/>
        <w:adjustRightInd/>
        <w:contextualSpacing w:val="0"/>
        <w:rPr>
          <w:rFonts w:cstheme="minorBidi"/>
        </w:rPr>
      </w:pPr>
      <w:r w:rsidRPr="00CE2C18">
        <w:rPr>
          <w:rFonts w:eastAsia="Calibri" w:cstheme="minorBidi"/>
          <w:b/>
          <w:bCs/>
        </w:rPr>
        <w:t xml:space="preserve">Specify steps to configure and activate security measures. </w:t>
      </w:r>
      <w:r w:rsidRPr="00CE2C18">
        <w:rPr>
          <w:rFonts w:cstheme="minorBidi"/>
        </w:rPr>
        <w:t xml:space="preserve"> </w:t>
      </w:r>
    </w:p>
    <w:p w14:paraId="448A3DFC" w14:textId="77777777" w:rsidR="00226954" w:rsidRPr="00CE2C18" w:rsidRDefault="00226954" w:rsidP="00226954">
      <w:pPr>
        <w:pStyle w:val="af0"/>
        <w:widowControl/>
        <w:autoSpaceDE/>
        <w:autoSpaceDN/>
        <w:adjustRightInd/>
        <w:ind w:left="1080"/>
        <w:contextualSpacing w:val="0"/>
        <w:rPr>
          <w:rFonts w:cstheme="minorBidi"/>
        </w:rPr>
      </w:pPr>
    </w:p>
    <w:p w14:paraId="58ED71A7" w14:textId="77777777" w:rsidR="00226954" w:rsidRPr="00226954" w:rsidRDefault="00226954" w:rsidP="00226954">
      <w:pPr>
        <w:pStyle w:val="af0"/>
        <w:ind w:left="993"/>
        <w:rPr>
          <w:rFonts w:cstheme="minorBidi"/>
          <w:color w:val="FF0000"/>
        </w:rPr>
      </w:pPr>
      <w:r w:rsidRPr="00226954">
        <w:rPr>
          <w:rFonts w:cstheme="minorBidi"/>
          <w:color w:val="FF0000"/>
        </w:rPr>
        <w:t>Vlans –virtual local area networks: this is a logical subdivision of LAN segments. A Vlan is a group of ports that share the same network ID and they are in the broadcasting domain. L2 traffics are restricted within the same broadcasting domain.</w:t>
      </w:r>
    </w:p>
    <w:p w14:paraId="282DF6F3" w14:textId="77777777" w:rsidR="00226954" w:rsidRPr="00226954" w:rsidRDefault="00226954" w:rsidP="00226954">
      <w:pPr>
        <w:pStyle w:val="af0"/>
        <w:ind w:left="993"/>
        <w:rPr>
          <w:rFonts w:cstheme="minorBidi"/>
          <w:color w:val="FF0000"/>
        </w:rPr>
      </w:pPr>
      <w:r w:rsidRPr="00226954">
        <w:rPr>
          <w:rFonts w:cstheme="minorBidi"/>
          <w:color w:val="FF0000"/>
        </w:rPr>
        <w:t>Sub-networking can be based on business functions or organizational structure.</w:t>
      </w:r>
    </w:p>
    <w:p w14:paraId="0667959B" w14:textId="77777777" w:rsidR="00226954" w:rsidRPr="00226954" w:rsidRDefault="00226954" w:rsidP="00226954">
      <w:pPr>
        <w:pStyle w:val="af0"/>
        <w:ind w:left="993"/>
        <w:rPr>
          <w:rFonts w:cstheme="minorBidi"/>
          <w:color w:val="FF0000"/>
        </w:rPr>
      </w:pPr>
    </w:p>
    <w:p w14:paraId="4EE3202B" w14:textId="77777777" w:rsidR="00226954" w:rsidRPr="00226954" w:rsidRDefault="00226954" w:rsidP="00226954">
      <w:pPr>
        <w:pStyle w:val="af0"/>
        <w:ind w:left="993"/>
        <w:rPr>
          <w:rFonts w:cstheme="minorBidi"/>
          <w:color w:val="FF0000"/>
        </w:rPr>
      </w:pPr>
      <w:r w:rsidRPr="00226954">
        <w:rPr>
          <w:rFonts w:cstheme="minorBidi"/>
          <w:color w:val="FF0000"/>
        </w:rPr>
        <w:t>Port security: it defines the expected association between Mac-addresses and L2 ports and the actions to be taken when any association is violated.</w:t>
      </w:r>
    </w:p>
    <w:p w14:paraId="7A55E8AF" w14:textId="77777777" w:rsidR="00226954" w:rsidRPr="00226954" w:rsidRDefault="00226954" w:rsidP="00226954">
      <w:pPr>
        <w:pStyle w:val="af0"/>
        <w:ind w:left="993"/>
        <w:rPr>
          <w:rFonts w:cstheme="minorBidi"/>
          <w:color w:val="FF0000"/>
        </w:rPr>
      </w:pPr>
    </w:p>
    <w:p w14:paraId="4CCC8453" w14:textId="77777777" w:rsidR="00226954" w:rsidRPr="00226954" w:rsidRDefault="00226954" w:rsidP="00226954">
      <w:pPr>
        <w:pStyle w:val="af0"/>
        <w:ind w:left="993"/>
        <w:rPr>
          <w:rFonts w:cstheme="minorBidi"/>
          <w:color w:val="FF0000"/>
        </w:rPr>
      </w:pPr>
      <w:r w:rsidRPr="00226954">
        <w:rPr>
          <w:rFonts w:cstheme="minorBidi"/>
          <w:color w:val="FF0000"/>
        </w:rPr>
        <w:t>Access control list: there are L2 or L3 (IP) access control lists. They filter traffic based on a number of rules such as source addresses, destination addresses, and protocols.</w:t>
      </w:r>
    </w:p>
    <w:p w14:paraId="5CFD3CA4" w14:textId="77777777" w:rsidR="00226954" w:rsidRPr="00226954" w:rsidRDefault="00226954" w:rsidP="00226954">
      <w:pPr>
        <w:pStyle w:val="af0"/>
        <w:ind w:left="993"/>
        <w:rPr>
          <w:rFonts w:cstheme="minorBidi"/>
          <w:color w:val="FF0000"/>
        </w:rPr>
      </w:pPr>
    </w:p>
    <w:p w14:paraId="3AD05FB8" w14:textId="7A0C4D45" w:rsidR="00E475FA" w:rsidRDefault="00226954" w:rsidP="00226954">
      <w:pPr>
        <w:pStyle w:val="af0"/>
        <w:widowControl/>
        <w:ind w:left="993"/>
        <w:rPr>
          <w:rFonts w:cstheme="minorBidi"/>
          <w:color w:val="FF0000"/>
        </w:rPr>
      </w:pPr>
      <w:r w:rsidRPr="00226954">
        <w:rPr>
          <w:rFonts w:cstheme="minorBidi"/>
          <w:color w:val="FF0000"/>
        </w:rPr>
        <w:t>Firewall: firewalls filter traffic from L2 to application layer based on rules called "policies", more common firewalls are packet filter firewall (L3), stateful firewall (L4 and L5), application proxy firewall (L3-7, and some appliance can even check the content).</w:t>
      </w:r>
    </w:p>
    <w:p w14:paraId="66F4FC1E"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1822649388"/>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2138250905"/>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5F7908C7" w14:textId="77777777" w:rsidR="00E475FA" w:rsidRPr="00CE2C18" w:rsidRDefault="00E475FA" w:rsidP="00E475FA">
      <w:pPr>
        <w:pStyle w:val="af0"/>
        <w:widowControl/>
        <w:spacing w:after="339" w:line="251" w:lineRule="auto"/>
        <w:ind w:left="2160"/>
        <w:rPr>
          <w:color w:val="FF0000"/>
        </w:rPr>
      </w:pPr>
    </w:p>
    <w:p w14:paraId="41529A20" w14:textId="77777777" w:rsidR="00E475FA" w:rsidRPr="00CE2C18" w:rsidRDefault="00E475FA" w:rsidP="00E475FA">
      <w:pPr>
        <w:pStyle w:val="af0"/>
        <w:widowControl/>
        <w:numPr>
          <w:ilvl w:val="0"/>
          <w:numId w:val="6"/>
        </w:numPr>
        <w:autoSpaceDE/>
        <w:autoSpaceDN/>
        <w:adjustRightInd/>
        <w:spacing w:after="3" w:line="335" w:lineRule="auto"/>
        <w:contextualSpacing w:val="0"/>
        <w:rPr>
          <w:rFonts w:cstheme="minorBidi"/>
          <w:b/>
          <w:bCs/>
        </w:rPr>
      </w:pPr>
      <w:r w:rsidRPr="00CE2C18">
        <w:rPr>
          <w:rFonts w:ascii="Calibri" w:eastAsia="Calibri" w:hAnsi="Calibri" w:cs="Calibri"/>
          <w:b/>
          <w:bCs/>
        </w:rPr>
        <w:t xml:space="preserve">Describe how enterprise switches and routers are configured to enable local area networks (LAN) and wide area networks (WAN) links. </w:t>
      </w:r>
      <w:r w:rsidRPr="00CE2C18">
        <w:t xml:space="preserve"> </w:t>
      </w:r>
    </w:p>
    <w:p w14:paraId="008E73E9" w14:textId="77777777" w:rsidR="000763A4" w:rsidRPr="000763A4" w:rsidRDefault="000763A4" w:rsidP="000763A4">
      <w:pPr>
        <w:pStyle w:val="af0"/>
        <w:numPr>
          <w:ilvl w:val="1"/>
          <w:numId w:val="8"/>
        </w:numPr>
        <w:rPr>
          <w:b/>
          <w:bCs/>
        </w:rPr>
      </w:pPr>
      <w:r w:rsidRPr="000763A4">
        <w:rPr>
          <w:b/>
          <w:bCs/>
        </w:rPr>
        <w:t xml:space="preserve"> Four steps in configuring switches </w:t>
      </w:r>
    </w:p>
    <w:p w14:paraId="18EFA3AE" w14:textId="740168CA" w:rsidR="00E475FA" w:rsidRPr="00CE2C18" w:rsidRDefault="00E475FA" w:rsidP="000763A4">
      <w:pPr>
        <w:pStyle w:val="af0"/>
        <w:autoSpaceDE/>
        <w:autoSpaceDN/>
        <w:adjustRightInd/>
        <w:ind w:left="1080"/>
        <w:contextualSpacing w:val="0"/>
        <w:rPr>
          <w:b/>
          <w:bCs/>
        </w:rPr>
      </w:pPr>
    </w:p>
    <w:p w14:paraId="65185D4A" w14:textId="77777777" w:rsidR="00461BC2" w:rsidRPr="00461BC2" w:rsidRDefault="00461BC2" w:rsidP="00461BC2">
      <w:pPr>
        <w:pStyle w:val="af0"/>
        <w:ind w:left="851"/>
        <w:rPr>
          <w:color w:val="FF0000"/>
        </w:rPr>
      </w:pPr>
      <w:r w:rsidRPr="00461BC2">
        <w:rPr>
          <w:color w:val="FF0000"/>
        </w:rPr>
        <w:t xml:space="preserve">To meet the network segmentation requirements, virtual local area networks (VLANs) are </w:t>
      </w:r>
      <w:r w:rsidRPr="00461BC2">
        <w:rPr>
          <w:color w:val="FF0000"/>
        </w:rPr>
        <w:lastRenderedPageBreak/>
        <w:t>configured.</w:t>
      </w:r>
    </w:p>
    <w:p w14:paraId="72BFDDFC" w14:textId="77777777" w:rsidR="00461BC2" w:rsidRDefault="00461BC2" w:rsidP="00461BC2">
      <w:pPr>
        <w:pStyle w:val="af0"/>
        <w:ind w:left="851"/>
        <w:rPr>
          <w:color w:val="FF0000"/>
        </w:rPr>
      </w:pPr>
      <w:r w:rsidRPr="00461BC2">
        <w:rPr>
          <w:color w:val="FF0000"/>
        </w:rPr>
        <w:t>Four steps for configuring switches process LAN and WAN are listed below.</w:t>
      </w:r>
    </w:p>
    <w:p w14:paraId="67D5443F" w14:textId="77777777" w:rsidR="00461BC2" w:rsidRPr="00461BC2" w:rsidRDefault="00461BC2" w:rsidP="00461BC2">
      <w:pPr>
        <w:pStyle w:val="af0"/>
        <w:ind w:left="851"/>
        <w:rPr>
          <w:color w:val="FF0000"/>
        </w:rPr>
      </w:pPr>
    </w:p>
    <w:p w14:paraId="45B40149" w14:textId="4D0409ED" w:rsidR="00461BC2" w:rsidRPr="00461BC2" w:rsidRDefault="00461BC2" w:rsidP="00461BC2">
      <w:pPr>
        <w:pStyle w:val="af0"/>
        <w:numPr>
          <w:ilvl w:val="0"/>
          <w:numId w:val="31"/>
        </w:numPr>
        <w:rPr>
          <w:color w:val="FF0000"/>
        </w:rPr>
      </w:pPr>
      <w:r w:rsidRPr="00461BC2">
        <w:rPr>
          <w:color w:val="FF0000"/>
        </w:rPr>
        <w:t>Configure virtual local area networks (VLANs) on switches to meet network segmentation requirements.</w:t>
      </w:r>
    </w:p>
    <w:p w14:paraId="25A2275C" w14:textId="77777777" w:rsidR="00461BC2" w:rsidRPr="00461BC2" w:rsidRDefault="00461BC2" w:rsidP="00461BC2">
      <w:pPr>
        <w:pStyle w:val="af0"/>
        <w:ind w:left="851"/>
        <w:rPr>
          <w:color w:val="FF0000"/>
        </w:rPr>
      </w:pPr>
    </w:p>
    <w:p w14:paraId="58CCC618" w14:textId="77777777" w:rsidR="00461BC2" w:rsidRPr="00461BC2" w:rsidRDefault="00461BC2" w:rsidP="00461BC2">
      <w:pPr>
        <w:pStyle w:val="af0"/>
        <w:ind w:left="851"/>
        <w:rPr>
          <w:color w:val="FF0000"/>
        </w:rPr>
      </w:pPr>
      <w:r w:rsidRPr="00461BC2">
        <w:rPr>
          <w:color w:val="FF0000"/>
        </w:rPr>
        <w:t>2. Configure hierarchical addressing over virtual local area networks (VLANs).</w:t>
      </w:r>
    </w:p>
    <w:p w14:paraId="42D8601C" w14:textId="77777777" w:rsidR="00461BC2" w:rsidRPr="00461BC2" w:rsidRDefault="00461BC2" w:rsidP="00461BC2">
      <w:pPr>
        <w:pStyle w:val="af0"/>
        <w:ind w:left="851"/>
        <w:rPr>
          <w:color w:val="FF0000"/>
        </w:rPr>
      </w:pPr>
    </w:p>
    <w:p w14:paraId="01EBE067" w14:textId="1941209A" w:rsidR="00461BC2" w:rsidRPr="00461BC2" w:rsidRDefault="00461BC2" w:rsidP="00461BC2">
      <w:pPr>
        <w:pStyle w:val="af0"/>
        <w:ind w:left="851"/>
        <w:rPr>
          <w:color w:val="FF0000"/>
        </w:rPr>
      </w:pPr>
      <w:r w:rsidRPr="00461BC2">
        <w:rPr>
          <w:color w:val="FF0000"/>
        </w:rPr>
        <w:t>3. Configure Inter-Vlan routing and configure trunking for inter-switch connection</w:t>
      </w:r>
      <w:r>
        <w:rPr>
          <w:color w:val="FF0000"/>
        </w:rPr>
        <w:t>.</w:t>
      </w:r>
    </w:p>
    <w:p w14:paraId="5B716639" w14:textId="77777777" w:rsidR="00461BC2" w:rsidRDefault="00461BC2" w:rsidP="00461BC2">
      <w:pPr>
        <w:pStyle w:val="af0"/>
        <w:widowControl/>
        <w:ind w:left="851"/>
        <w:rPr>
          <w:color w:val="FF0000"/>
        </w:rPr>
      </w:pPr>
    </w:p>
    <w:p w14:paraId="5863C07C" w14:textId="0741D250" w:rsidR="00E475FA" w:rsidRDefault="00461BC2" w:rsidP="00461BC2">
      <w:pPr>
        <w:pStyle w:val="af0"/>
        <w:widowControl/>
        <w:ind w:left="851"/>
        <w:rPr>
          <w:color w:val="FF0000"/>
        </w:rPr>
      </w:pPr>
      <w:r w:rsidRPr="00461BC2">
        <w:rPr>
          <w:color w:val="FF0000"/>
        </w:rPr>
        <w:t>4.</w:t>
      </w:r>
      <w:r>
        <w:rPr>
          <w:color w:val="FF0000"/>
        </w:rPr>
        <w:t xml:space="preserve"> </w:t>
      </w:r>
      <w:r w:rsidRPr="00461BC2">
        <w:rPr>
          <w:color w:val="FF0000"/>
        </w:rPr>
        <w:t>Configure port security, and other LAN security mechanisms (if needed) diagnose and</w:t>
      </w:r>
      <w:r>
        <w:rPr>
          <w:color w:val="FF0000"/>
        </w:rPr>
        <w:t xml:space="preserve"> </w:t>
      </w:r>
      <w:r w:rsidRPr="00461BC2">
        <w:rPr>
          <w:color w:val="FF0000"/>
        </w:rPr>
        <w:t>rectify network hardware and device configuration faults. Also, document configuration information, fault-finding history and remediation action.</w:t>
      </w:r>
    </w:p>
    <w:p w14:paraId="05DC39FB" w14:textId="77777777" w:rsidR="00E475FA" w:rsidRDefault="00E475FA" w:rsidP="00E475FA">
      <w:pPr>
        <w:pStyle w:val="af0"/>
        <w:widowControl/>
        <w:ind w:left="851"/>
        <w:rPr>
          <w:color w:val="FF0000"/>
        </w:rPr>
      </w:pPr>
    </w:p>
    <w:p w14:paraId="6CA8F8FE" w14:textId="77777777" w:rsidR="00E475FA" w:rsidRDefault="00E475FA" w:rsidP="00E475FA">
      <w:pPr>
        <w:pStyle w:val="af0"/>
        <w:widowControl/>
        <w:ind w:left="851"/>
        <w:rPr>
          <w:color w:val="FF0000"/>
        </w:rPr>
      </w:pPr>
    </w:p>
    <w:p w14:paraId="29652BED"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202380819"/>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31423085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2952DC1F" w14:textId="77777777" w:rsidR="00E475FA" w:rsidRPr="00CE2C18" w:rsidRDefault="00E475FA" w:rsidP="00E475FA">
      <w:pPr>
        <w:pStyle w:val="af0"/>
        <w:widowControl/>
        <w:spacing w:after="4" w:line="251" w:lineRule="auto"/>
        <w:ind w:left="1420"/>
        <w:rPr>
          <w:color w:val="FF0000"/>
        </w:rPr>
      </w:pPr>
    </w:p>
    <w:p w14:paraId="6AD34D80" w14:textId="382EA7E5" w:rsidR="00E475FA" w:rsidRPr="00121E7D" w:rsidRDefault="00E475FA" w:rsidP="00E475FA">
      <w:pPr>
        <w:spacing w:after="0" w:line="240" w:lineRule="auto"/>
        <w:ind w:left="710"/>
        <w:rPr>
          <w:b/>
          <w:bCs/>
          <w:sz w:val="24"/>
          <w:szCs w:val="24"/>
        </w:rPr>
      </w:pPr>
      <w:r w:rsidRPr="00CE2C18">
        <w:rPr>
          <w:b/>
          <w:bCs/>
        </w:rPr>
        <w:t xml:space="preserve">8.2 </w:t>
      </w:r>
      <w:r w:rsidR="003B6C4E" w:rsidRPr="00121E7D">
        <w:rPr>
          <w:b/>
          <w:bCs/>
          <w:sz w:val="24"/>
          <w:szCs w:val="24"/>
        </w:rPr>
        <w:t>Four steps in configuring routers</w:t>
      </w:r>
    </w:p>
    <w:p w14:paraId="47512933" w14:textId="77777777" w:rsidR="00E475FA" w:rsidRDefault="00E475FA" w:rsidP="00E475FA">
      <w:pPr>
        <w:spacing w:after="0" w:line="240" w:lineRule="auto"/>
        <w:ind w:left="851"/>
        <w:contextualSpacing/>
      </w:pPr>
      <w:r>
        <w:t xml:space="preserve">  </w:t>
      </w:r>
    </w:p>
    <w:p w14:paraId="5091140A" w14:textId="492F1B86" w:rsidR="00163B06" w:rsidRDefault="00163B06" w:rsidP="00163B06">
      <w:pPr>
        <w:pStyle w:val="af0"/>
        <w:widowControl/>
        <w:ind w:left="1080"/>
        <w:rPr>
          <w:color w:val="FF0000"/>
        </w:rPr>
      </w:pPr>
      <w:r>
        <w:rPr>
          <w:color w:val="FF0000"/>
        </w:rPr>
        <w:t>Four steps for c</w:t>
      </w:r>
      <w:r w:rsidRPr="00163B06">
        <w:rPr>
          <w:color w:val="FF0000"/>
        </w:rPr>
        <w:t>onfiguring routers</w:t>
      </w:r>
      <w:r>
        <w:rPr>
          <w:color w:val="FF0000"/>
        </w:rPr>
        <w:t xml:space="preserve"> process </w:t>
      </w:r>
      <w:r w:rsidRPr="00163B06">
        <w:rPr>
          <w:color w:val="FF0000"/>
        </w:rPr>
        <w:t>LAN and WAN</w:t>
      </w:r>
      <w:r>
        <w:rPr>
          <w:color w:val="FF0000"/>
        </w:rPr>
        <w:t xml:space="preserve"> are listed below.</w:t>
      </w:r>
    </w:p>
    <w:p w14:paraId="46FB66E3" w14:textId="77777777" w:rsidR="00163B06" w:rsidRDefault="00163B06" w:rsidP="00163B06">
      <w:pPr>
        <w:pStyle w:val="af0"/>
        <w:widowControl/>
        <w:ind w:left="1080"/>
        <w:rPr>
          <w:color w:val="FF0000"/>
        </w:rPr>
      </w:pPr>
    </w:p>
    <w:p w14:paraId="3E29F734" w14:textId="5F0C7D8E" w:rsidR="00163B06" w:rsidRDefault="00163B06" w:rsidP="00163B06">
      <w:pPr>
        <w:pStyle w:val="af0"/>
        <w:numPr>
          <w:ilvl w:val="0"/>
          <w:numId w:val="30"/>
        </w:numPr>
        <w:rPr>
          <w:color w:val="FF0000"/>
        </w:rPr>
      </w:pPr>
      <w:r w:rsidRPr="00163B06">
        <w:rPr>
          <w:color w:val="FF0000"/>
        </w:rPr>
        <w:t>Configure IP interfaces, Chose the adaptors if necessary, according to the carrier’s instructions.</w:t>
      </w:r>
    </w:p>
    <w:p w14:paraId="6AFD583C" w14:textId="6F81D53F" w:rsidR="00163B06" w:rsidRDefault="00163B06" w:rsidP="00163B06">
      <w:pPr>
        <w:pStyle w:val="af0"/>
        <w:numPr>
          <w:ilvl w:val="0"/>
          <w:numId w:val="30"/>
        </w:numPr>
        <w:rPr>
          <w:color w:val="FF0000"/>
        </w:rPr>
      </w:pPr>
      <w:r w:rsidRPr="00163B06">
        <w:rPr>
          <w:color w:val="FF0000"/>
        </w:rPr>
        <w:t xml:space="preserve">Configure access control lists to network services and applications and inbound traffics on the gateway. </w:t>
      </w:r>
    </w:p>
    <w:p w14:paraId="142EE78B" w14:textId="26A5F0C1" w:rsidR="00163B06" w:rsidRDefault="00163B06" w:rsidP="00163B06">
      <w:pPr>
        <w:pStyle w:val="af0"/>
        <w:numPr>
          <w:ilvl w:val="0"/>
          <w:numId w:val="30"/>
        </w:numPr>
        <w:rPr>
          <w:color w:val="FF0000"/>
        </w:rPr>
      </w:pPr>
      <w:r w:rsidRPr="00163B06">
        <w:rPr>
          <w:color w:val="FF0000"/>
        </w:rPr>
        <w:t>Address other security issues though authentication, encryptions, and zoning, Configure network address translation (NAT).</w:t>
      </w:r>
    </w:p>
    <w:p w14:paraId="2CAECE5A" w14:textId="77777777" w:rsidR="00163B06" w:rsidRDefault="00163B06" w:rsidP="00163B06">
      <w:pPr>
        <w:pStyle w:val="af0"/>
        <w:ind w:left="1080"/>
        <w:rPr>
          <w:color w:val="FF0000"/>
        </w:rPr>
      </w:pPr>
      <w:r w:rsidRPr="00163B06">
        <w:rPr>
          <w:color w:val="FF0000"/>
        </w:rPr>
        <w:t xml:space="preserve">4. Diagnose and rectify network hardware and device configuration faults. Document    </w:t>
      </w:r>
    </w:p>
    <w:p w14:paraId="60DDC645" w14:textId="5AE20A37" w:rsidR="00163B06" w:rsidRPr="00163B06" w:rsidRDefault="00163B06" w:rsidP="00163B06">
      <w:pPr>
        <w:pStyle w:val="af0"/>
        <w:ind w:left="1080"/>
        <w:rPr>
          <w:color w:val="FF0000"/>
        </w:rPr>
      </w:pPr>
      <w:r w:rsidRPr="00163B06">
        <w:rPr>
          <w:color w:val="FF0000"/>
        </w:rPr>
        <w:t xml:space="preserve">    configuration information, fault-finding history and remediation action.</w:t>
      </w:r>
    </w:p>
    <w:p w14:paraId="7B60500F" w14:textId="77777777" w:rsidR="00E475FA" w:rsidRDefault="00E475FA" w:rsidP="00E475FA">
      <w:pPr>
        <w:spacing w:after="0" w:line="240" w:lineRule="auto"/>
        <w:ind w:left="851"/>
        <w:contextualSpacing/>
      </w:pPr>
    </w:p>
    <w:p w14:paraId="7DBB7838" w14:textId="77777777" w:rsidR="00A65B57" w:rsidRDefault="00A65B57" w:rsidP="00E475FA">
      <w:pPr>
        <w:spacing w:after="0" w:line="240" w:lineRule="auto"/>
        <w:ind w:left="851"/>
        <w:contextualSpacing/>
      </w:pPr>
    </w:p>
    <w:p w14:paraId="0D5475C7" w14:textId="77777777" w:rsidR="00A65B57" w:rsidRDefault="00A65B57" w:rsidP="00E475FA">
      <w:pPr>
        <w:tabs>
          <w:tab w:val="center" w:pos="1458"/>
          <w:tab w:val="center" w:pos="4258"/>
        </w:tabs>
        <w:spacing w:after="3" w:line="256" w:lineRule="auto"/>
        <w:jc w:val="right"/>
        <w:rPr>
          <w:rFonts w:cstheme="minorHAnsi"/>
        </w:rPr>
      </w:pPr>
    </w:p>
    <w:p w14:paraId="5B9ED816" w14:textId="4B04AC5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177654635"/>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697000918"/>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77D4B894" w14:textId="77777777" w:rsidR="00E475FA" w:rsidRPr="00CE2C18" w:rsidRDefault="00E475FA" w:rsidP="00E475FA">
      <w:pPr>
        <w:numPr>
          <w:ilvl w:val="0"/>
          <w:numId w:val="6"/>
        </w:numPr>
        <w:spacing w:after="95" w:line="256" w:lineRule="auto"/>
        <w:rPr>
          <w:b/>
          <w:bCs/>
        </w:rPr>
      </w:pPr>
      <w:r w:rsidRPr="00CE2C18">
        <w:rPr>
          <w:b/>
          <w:bCs/>
        </w:rPr>
        <w:t xml:space="preserve">Outline five sequential steps in the processes through which WAN services and applications are connected. </w:t>
      </w:r>
    </w:p>
    <w:p w14:paraId="1B1C1C05" w14:textId="77777777" w:rsidR="00472534" w:rsidRPr="00472534" w:rsidRDefault="00472534" w:rsidP="00472534">
      <w:pPr>
        <w:pStyle w:val="af0"/>
        <w:ind w:left="360"/>
        <w:rPr>
          <w:color w:val="FF0000"/>
        </w:rPr>
      </w:pPr>
      <w:r>
        <w:rPr>
          <w:color w:val="FF0000"/>
          <w:lang w:val="en-AU"/>
        </w:rPr>
        <w:t xml:space="preserve">Five </w:t>
      </w:r>
      <w:r w:rsidRPr="00472534">
        <w:rPr>
          <w:color w:val="FF0000"/>
          <w:lang w:val="en-AU"/>
        </w:rPr>
        <w:t>Outline sequential steps in the processes</w:t>
      </w:r>
      <w:r w:rsidRPr="00163B06">
        <w:rPr>
          <w:color w:val="FF0000"/>
        </w:rPr>
        <w:t xml:space="preserve"> </w:t>
      </w:r>
      <w:r w:rsidRPr="00472534">
        <w:rPr>
          <w:color w:val="FF0000"/>
        </w:rPr>
        <w:t xml:space="preserve">for connecting WAN services and </w:t>
      </w:r>
    </w:p>
    <w:p w14:paraId="505A3ED1" w14:textId="7F36D779" w:rsidR="00472534" w:rsidRDefault="00472534" w:rsidP="00472534">
      <w:pPr>
        <w:pStyle w:val="af0"/>
        <w:ind w:left="360"/>
        <w:rPr>
          <w:color w:val="FF0000"/>
        </w:rPr>
      </w:pPr>
      <w:r w:rsidRPr="00472534">
        <w:rPr>
          <w:color w:val="FF0000"/>
        </w:rPr>
        <w:t>Applications</w:t>
      </w:r>
      <w:r>
        <w:rPr>
          <w:color w:val="FF0000"/>
        </w:rPr>
        <w:t xml:space="preserve"> are listed below.</w:t>
      </w:r>
    </w:p>
    <w:p w14:paraId="18DDF565" w14:textId="77777777" w:rsidR="00472534" w:rsidRDefault="00472534" w:rsidP="00472534">
      <w:pPr>
        <w:pStyle w:val="af0"/>
        <w:ind w:left="360"/>
        <w:rPr>
          <w:color w:val="FF0000"/>
        </w:rPr>
      </w:pPr>
    </w:p>
    <w:p w14:paraId="785116FE" w14:textId="77777777" w:rsidR="00472534" w:rsidRPr="00472534" w:rsidRDefault="00472534" w:rsidP="00472534">
      <w:pPr>
        <w:pStyle w:val="af0"/>
        <w:ind w:left="360"/>
        <w:rPr>
          <w:color w:val="FF0000"/>
        </w:rPr>
      </w:pPr>
      <w:r w:rsidRPr="00472534">
        <w:rPr>
          <w:color w:val="FF0000"/>
        </w:rPr>
        <w:t xml:space="preserve">1. Determine WAN technology, interfaces, protocols and performance parameters according to connection requirements features. Whether the organization has multiple sites, and how far are these sites to each other. </w:t>
      </w:r>
    </w:p>
    <w:p w14:paraId="59EC0D5A" w14:textId="77777777" w:rsidR="00472534" w:rsidRPr="00472534" w:rsidRDefault="00472534" w:rsidP="00472534">
      <w:pPr>
        <w:pStyle w:val="af0"/>
        <w:ind w:left="360"/>
        <w:rPr>
          <w:color w:val="FF0000"/>
        </w:rPr>
      </w:pPr>
    </w:p>
    <w:p w14:paraId="4FC911EE" w14:textId="77777777" w:rsidR="00472534" w:rsidRPr="00472534" w:rsidRDefault="00472534" w:rsidP="00472534">
      <w:pPr>
        <w:pStyle w:val="af0"/>
        <w:ind w:left="360"/>
        <w:rPr>
          <w:color w:val="FF0000"/>
        </w:rPr>
      </w:pPr>
      <w:r w:rsidRPr="00472534">
        <w:rPr>
          <w:color w:val="FF0000"/>
        </w:rPr>
        <w:t xml:space="preserve">2. Determine traffic and applications, whether they use video conferencing, streaming, VOIP, and some other services. </w:t>
      </w:r>
    </w:p>
    <w:p w14:paraId="6FC1C84D" w14:textId="77777777" w:rsidR="00472534" w:rsidRPr="00472534" w:rsidRDefault="00472534" w:rsidP="00472534">
      <w:pPr>
        <w:pStyle w:val="af0"/>
        <w:ind w:left="360"/>
        <w:rPr>
          <w:color w:val="FF0000"/>
        </w:rPr>
      </w:pPr>
    </w:p>
    <w:p w14:paraId="782E20F0" w14:textId="77777777" w:rsidR="00472534" w:rsidRPr="00472534" w:rsidRDefault="00472534" w:rsidP="00472534">
      <w:pPr>
        <w:pStyle w:val="af0"/>
        <w:ind w:left="360"/>
        <w:rPr>
          <w:color w:val="FF0000"/>
        </w:rPr>
      </w:pPr>
      <w:r w:rsidRPr="00472534">
        <w:rPr>
          <w:color w:val="FF0000"/>
        </w:rPr>
        <w:t xml:space="preserve">3. Determine security and cost expectation, this help choose the most </w:t>
      </w:r>
      <w:proofErr w:type="gramStart"/>
      <w:r w:rsidRPr="00472534">
        <w:rPr>
          <w:color w:val="FF0000"/>
        </w:rPr>
        <w:t>cost effective</w:t>
      </w:r>
      <w:proofErr w:type="gramEnd"/>
      <w:r w:rsidRPr="00472534">
        <w:rPr>
          <w:color w:val="FF0000"/>
        </w:rPr>
        <w:t xml:space="preserve"> service without comprising security. </w:t>
      </w:r>
    </w:p>
    <w:p w14:paraId="1CB297D8" w14:textId="77777777" w:rsidR="00472534" w:rsidRPr="00472534" w:rsidRDefault="00472534" w:rsidP="00472534">
      <w:pPr>
        <w:pStyle w:val="af0"/>
        <w:ind w:left="360"/>
        <w:rPr>
          <w:color w:val="FF0000"/>
        </w:rPr>
      </w:pPr>
    </w:p>
    <w:p w14:paraId="0A77E84D" w14:textId="77777777" w:rsidR="00472534" w:rsidRPr="00472534" w:rsidRDefault="00472534" w:rsidP="00472534">
      <w:pPr>
        <w:pStyle w:val="af0"/>
        <w:ind w:left="360"/>
        <w:rPr>
          <w:color w:val="FF0000"/>
        </w:rPr>
      </w:pPr>
      <w:r w:rsidRPr="00472534">
        <w:rPr>
          <w:color w:val="FF0000"/>
        </w:rPr>
        <w:t>4. Contact service providers and determine availabilities and costs, compare and review their reputation, pricing, and temrs.</w:t>
      </w:r>
    </w:p>
    <w:p w14:paraId="3517999B" w14:textId="77777777" w:rsidR="00472534" w:rsidRPr="00472534" w:rsidRDefault="00472534" w:rsidP="00472534">
      <w:pPr>
        <w:pStyle w:val="af0"/>
        <w:ind w:left="360"/>
        <w:rPr>
          <w:color w:val="FF0000"/>
        </w:rPr>
      </w:pPr>
    </w:p>
    <w:p w14:paraId="17676528" w14:textId="161BD4D9" w:rsidR="00E475FA" w:rsidRPr="00472534" w:rsidRDefault="00472534" w:rsidP="00472534">
      <w:pPr>
        <w:pStyle w:val="af0"/>
        <w:ind w:left="360"/>
      </w:pPr>
      <w:r w:rsidRPr="00472534">
        <w:rPr>
          <w:color w:val="FF0000"/>
        </w:rPr>
        <w:t>5. Determine protocols and parameters and confirm terms and installation plans. Installation and test WAN links and devices</w:t>
      </w:r>
    </w:p>
    <w:p w14:paraId="74A07104" w14:textId="77777777" w:rsidR="00E475FA" w:rsidRDefault="00E475FA" w:rsidP="00E475FA">
      <w:pPr>
        <w:spacing w:after="95" w:line="256" w:lineRule="auto"/>
        <w:ind w:left="720"/>
      </w:pPr>
    </w:p>
    <w:p w14:paraId="4A1C9D37" w14:textId="77777777" w:rsidR="00E475FA" w:rsidRDefault="00E475FA" w:rsidP="00E475FA">
      <w:pPr>
        <w:spacing w:after="95" w:line="256" w:lineRule="auto"/>
      </w:pPr>
    </w:p>
    <w:p w14:paraId="46C81D13"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29504801"/>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771210909"/>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0610306E" w14:textId="77777777" w:rsidR="00E475FA" w:rsidRPr="00CE2C18" w:rsidRDefault="00E475FA" w:rsidP="00E475FA">
      <w:pPr>
        <w:numPr>
          <w:ilvl w:val="0"/>
          <w:numId w:val="6"/>
        </w:numPr>
        <w:spacing w:after="95" w:line="256" w:lineRule="auto"/>
        <w:rPr>
          <w:b/>
          <w:bCs/>
        </w:rPr>
      </w:pPr>
      <w:r w:rsidRPr="00CE2C18">
        <w:rPr>
          <w:rFonts w:ascii="Calibri" w:eastAsia="Calibri" w:hAnsi="Calibri" w:cs="Calibri"/>
          <w:b/>
          <w:bCs/>
        </w:rPr>
        <w:t>Why do enterprises need to maintain their network documentation? List three purposes.</w:t>
      </w:r>
    </w:p>
    <w:p w14:paraId="361EAD39" w14:textId="77777777" w:rsidR="00E475FA" w:rsidRDefault="00E475FA" w:rsidP="00E475FA">
      <w:pPr>
        <w:spacing w:after="96"/>
        <w:ind w:left="706"/>
        <w:rPr>
          <w:color w:val="FF0000"/>
        </w:rPr>
      </w:pPr>
      <w:r>
        <w:rPr>
          <w:color w:val="FF0000"/>
        </w:rPr>
        <w:t xml:space="preserve">  </w:t>
      </w:r>
    </w:p>
    <w:p w14:paraId="116BFDC6" w14:textId="77777777" w:rsidR="00D610BE" w:rsidRPr="00D610BE" w:rsidRDefault="00D610BE" w:rsidP="00D610BE">
      <w:pPr>
        <w:spacing w:after="96"/>
        <w:ind w:left="706"/>
        <w:rPr>
          <w:color w:val="FF0000"/>
        </w:rPr>
      </w:pPr>
      <w:r w:rsidRPr="00D610BE">
        <w:rPr>
          <w:color w:val="FF0000"/>
        </w:rPr>
        <w:t>Maintaining network documentation for the enterprises has several advantages.</w:t>
      </w:r>
    </w:p>
    <w:p w14:paraId="76F340FC" w14:textId="77777777" w:rsidR="00D610BE" w:rsidRPr="00D610BE" w:rsidRDefault="00D610BE" w:rsidP="00D610BE">
      <w:pPr>
        <w:spacing w:after="96"/>
        <w:ind w:left="706"/>
        <w:rPr>
          <w:color w:val="FF0000"/>
        </w:rPr>
      </w:pPr>
    </w:p>
    <w:p w14:paraId="6D10FC41" w14:textId="77777777" w:rsidR="00D610BE" w:rsidRPr="00D610BE" w:rsidRDefault="00D610BE" w:rsidP="00D610BE">
      <w:pPr>
        <w:spacing w:after="96"/>
        <w:ind w:left="706"/>
        <w:rPr>
          <w:color w:val="FF0000"/>
        </w:rPr>
      </w:pPr>
      <w:r w:rsidRPr="00D610BE">
        <w:rPr>
          <w:color w:val="FF0000"/>
        </w:rPr>
        <w:t>1. Documentation helps with change, configuration, management and trouble shooting.</w:t>
      </w:r>
    </w:p>
    <w:p w14:paraId="3FAA3B6E" w14:textId="77777777" w:rsidR="00D610BE" w:rsidRPr="00D610BE" w:rsidRDefault="00D610BE" w:rsidP="00D610BE">
      <w:pPr>
        <w:spacing w:after="96"/>
        <w:ind w:left="706"/>
        <w:rPr>
          <w:color w:val="FF0000"/>
        </w:rPr>
      </w:pPr>
    </w:p>
    <w:p w14:paraId="00B6C182" w14:textId="77777777" w:rsidR="00D610BE" w:rsidRPr="00D610BE" w:rsidRDefault="00D610BE" w:rsidP="00D610BE">
      <w:pPr>
        <w:spacing w:after="96"/>
        <w:ind w:left="706"/>
        <w:rPr>
          <w:color w:val="FF0000"/>
        </w:rPr>
      </w:pPr>
      <w:r w:rsidRPr="00D610BE">
        <w:rPr>
          <w:color w:val="FF0000"/>
        </w:rPr>
        <w:t xml:space="preserve">2. Documentation also helps maintain consistency, compliance and keep trail of audit. </w:t>
      </w:r>
    </w:p>
    <w:p w14:paraId="7E2A43D5" w14:textId="77777777" w:rsidR="00D610BE" w:rsidRPr="00D610BE" w:rsidRDefault="00D610BE" w:rsidP="00D610BE">
      <w:pPr>
        <w:spacing w:after="96"/>
        <w:ind w:left="706"/>
        <w:rPr>
          <w:color w:val="FF0000"/>
        </w:rPr>
      </w:pPr>
    </w:p>
    <w:p w14:paraId="51E84590" w14:textId="367937A5" w:rsidR="00E475FA" w:rsidRDefault="00D610BE" w:rsidP="00D610BE">
      <w:pPr>
        <w:spacing w:after="96"/>
        <w:ind w:left="706"/>
        <w:rPr>
          <w:color w:val="FF0000"/>
        </w:rPr>
      </w:pPr>
      <w:r w:rsidRPr="00D610BE">
        <w:rPr>
          <w:color w:val="FF0000"/>
        </w:rPr>
        <w:t>3. Documentation can also provide better understand the complexity of the system such as functional and non-functional requirements, system settings, compatibilities, current configuration and system status.</w:t>
      </w:r>
    </w:p>
    <w:p w14:paraId="56C187B1" w14:textId="77777777" w:rsidR="00E475FA" w:rsidRDefault="00E475FA" w:rsidP="00E475FA">
      <w:pPr>
        <w:spacing w:after="96"/>
        <w:ind w:left="706"/>
        <w:rPr>
          <w:color w:val="FF0000"/>
        </w:rPr>
      </w:pPr>
    </w:p>
    <w:p w14:paraId="597F7E18" w14:textId="77777777" w:rsidR="00E475FA" w:rsidRDefault="00E475FA" w:rsidP="00E475FA">
      <w:pPr>
        <w:spacing w:after="96"/>
        <w:ind w:left="706"/>
        <w:rPr>
          <w:color w:val="FF0000"/>
        </w:rPr>
      </w:pPr>
    </w:p>
    <w:p w14:paraId="0B155509" w14:textId="77777777" w:rsidR="00E475FA" w:rsidRPr="00CE2C18" w:rsidRDefault="00E475FA" w:rsidP="00E475FA">
      <w:pPr>
        <w:spacing w:after="84"/>
        <w:ind w:left="720"/>
      </w:pPr>
      <w:r w:rsidRPr="00CE2C18">
        <w:t xml:space="preserve"> </w:t>
      </w:r>
    </w:p>
    <w:p w14:paraId="4C6BE67A"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892038476"/>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757941626"/>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6275B69A" w14:textId="77777777" w:rsidR="00E475FA" w:rsidRPr="00CE2C18" w:rsidRDefault="00E475FA" w:rsidP="00E475FA">
      <w:pPr>
        <w:spacing w:after="37"/>
      </w:pPr>
      <w:r w:rsidRPr="00CE2C18">
        <w:rPr>
          <w:rFonts w:ascii="Calibri" w:eastAsia="Calibri" w:hAnsi="Calibri" w:cs="Calibri"/>
          <w:b/>
          <w:bCs/>
        </w:rPr>
        <w:t xml:space="preserve">11. The process and importance of troubleshooting network faults and implementing recovery actions: </w:t>
      </w:r>
    </w:p>
    <w:p w14:paraId="58EB1B71" w14:textId="77777777" w:rsidR="00E475FA" w:rsidRPr="00F01147" w:rsidRDefault="00E475FA" w:rsidP="00E475FA">
      <w:pPr>
        <w:pStyle w:val="af0"/>
        <w:widowControl/>
        <w:numPr>
          <w:ilvl w:val="1"/>
          <w:numId w:val="5"/>
        </w:numPr>
        <w:autoSpaceDE/>
        <w:autoSpaceDN/>
        <w:adjustRightInd/>
        <w:spacing w:after="3" w:line="334" w:lineRule="auto"/>
        <w:ind w:left="1276" w:hanging="658"/>
        <w:contextualSpacing w:val="0"/>
      </w:pPr>
      <w:r w:rsidRPr="00CE2C18">
        <w:rPr>
          <w:rFonts w:ascii="Calibri" w:eastAsia="Calibri" w:hAnsi="Calibri" w:cs="Calibri"/>
          <w:b/>
          <w:bCs/>
        </w:rPr>
        <w:t xml:space="preserve">Summarise seven main steps of troubleshooting network faults and implementing recovery actions. </w:t>
      </w:r>
    </w:p>
    <w:p w14:paraId="25615985" w14:textId="5E5BCAA2" w:rsidR="00AE68A9" w:rsidRPr="00AE68A9" w:rsidRDefault="00AE68A9" w:rsidP="00AE68A9">
      <w:pPr>
        <w:pStyle w:val="af0"/>
        <w:spacing w:after="96"/>
        <w:ind w:left="375" w:firstLine="243"/>
        <w:rPr>
          <w:color w:val="FF0000"/>
        </w:rPr>
      </w:pPr>
      <w:r w:rsidRPr="00AE68A9">
        <w:rPr>
          <w:color w:val="FF0000"/>
        </w:rPr>
        <w:t>1. Symptoms</w:t>
      </w:r>
    </w:p>
    <w:p w14:paraId="22B3FDEA" w14:textId="77777777" w:rsidR="00AE68A9" w:rsidRPr="00AE68A9" w:rsidRDefault="00AE68A9" w:rsidP="00AE68A9">
      <w:pPr>
        <w:pStyle w:val="af0"/>
        <w:spacing w:after="96"/>
        <w:ind w:left="375" w:firstLine="243"/>
        <w:rPr>
          <w:color w:val="FF0000"/>
        </w:rPr>
      </w:pPr>
      <w:r w:rsidRPr="00AE68A9">
        <w:rPr>
          <w:color w:val="FF0000"/>
        </w:rPr>
        <w:t>2. Segment</w:t>
      </w:r>
    </w:p>
    <w:p w14:paraId="6E20AF21" w14:textId="77777777" w:rsidR="00AE68A9" w:rsidRPr="00AE68A9" w:rsidRDefault="00AE68A9" w:rsidP="00AE68A9">
      <w:pPr>
        <w:pStyle w:val="af0"/>
        <w:spacing w:after="96"/>
        <w:ind w:left="375" w:firstLine="243"/>
        <w:rPr>
          <w:color w:val="FF0000"/>
        </w:rPr>
      </w:pPr>
      <w:r w:rsidRPr="00AE68A9">
        <w:rPr>
          <w:color w:val="FF0000"/>
        </w:rPr>
        <w:t>3. Locations</w:t>
      </w:r>
    </w:p>
    <w:p w14:paraId="76EB7CDF" w14:textId="77777777" w:rsidR="00AE68A9" w:rsidRPr="00AE68A9" w:rsidRDefault="00AE68A9" w:rsidP="00AE68A9">
      <w:pPr>
        <w:pStyle w:val="af0"/>
        <w:spacing w:after="96"/>
        <w:ind w:left="375" w:firstLine="243"/>
        <w:rPr>
          <w:color w:val="FF0000"/>
        </w:rPr>
      </w:pPr>
      <w:r w:rsidRPr="00AE68A9">
        <w:rPr>
          <w:color w:val="FF0000"/>
        </w:rPr>
        <w:t>4. Hypothesis</w:t>
      </w:r>
    </w:p>
    <w:p w14:paraId="432268D4" w14:textId="77777777" w:rsidR="00AE68A9" w:rsidRPr="00AE68A9" w:rsidRDefault="00AE68A9" w:rsidP="00AE68A9">
      <w:pPr>
        <w:pStyle w:val="af0"/>
        <w:spacing w:after="96"/>
        <w:ind w:left="375" w:firstLine="243"/>
        <w:rPr>
          <w:color w:val="FF0000"/>
        </w:rPr>
      </w:pPr>
      <w:r w:rsidRPr="00AE68A9">
        <w:rPr>
          <w:color w:val="FF0000"/>
        </w:rPr>
        <w:t>5. Test hypothesis</w:t>
      </w:r>
    </w:p>
    <w:p w14:paraId="1A1C638F" w14:textId="77777777" w:rsidR="00AE68A9" w:rsidRPr="00AE68A9" w:rsidRDefault="00AE68A9" w:rsidP="00AE68A9">
      <w:pPr>
        <w:pStyle w:val="af0"/>
        <w:spacing w:after="96"/>
        <w:ind w:left="375" w:firstLine="243"/>
        <w:rPr>
          <w:color w:val="FF0000"/>
        </w:rPr>
      </w:pPr>
      <w:r w:rsidRPr="00AE68A9">
        <w:rPr>
          <w:color w:val="FF0000"/>
        </w:rPr>
        <w:t>6. Implement solutions</w:t>
      </w:r>
    </w:p>
    <w:p w14:paraId="698B7070" w14:textId="4E2436EC" w:rsidR="00AE68A9" w:rsidRPr="00AE68A9" w:rsidRDefault="00AE68A9" w:rsidP="00AE68A9">
      <w:pPr>
        <w:pStyle w:val="af0"/>
        <w:spacing w:after="96"/>
        <w:ind w:left="375" w:firstLine="243"/>
        <w:rPr>
          <w:color w:val="FF0000"/>
        </w:rPr>
      </w:pPr>
      <w:r w:rsidRPr="00AE68A9">
        <w:rPr>
          <w:color w:val="FF0000"/>
        </w:rPr>
        <w:t>7. Test solution</w:t>
      </w:r>
    </w:p>
    <w:p w14:paraId="6D87A5D6" w14:textId="77777777" w:rsidR="00E475FA" w:rsidRDefault="00E475FA" w:rsidP="00E475FA">
      <w:pPr>
        <w:pStyle w:val="af0"/>
        <w:widowControl/>
        <w:autoSpaceDE/>
        <w:autoSpaceDN/>
        <w:adjustRightInd/>
        <w:spacing w:after="3" w:line="334" w:lineRule="auto"/>
        <w:ind w:left="1095"/>
        <w:contextualSpacing w:val="0"/>
        <w:rPr>
          <w:rFonts w:ascii="Calibri" w:eastAsia="Calibri" w:hAnsi="Calibri" w:cs="Calibri"/>
          <w:b/>
          <w:bCs/>
        </w:rPr>
      </w:pPr>
    </w:p>
    <w:p w14:paraId="07F1F8E8" w14:textId="77777777" w:rsidR="00E475FA" w:rsidRDefault="00E475FA" w:rsidP="00E475FA">
      <w:pPr>
        <w:pStyle w:val="af0"/>
        <w:widowControl/>
        <w:autoSpaceDE/>
        <w:autoSpaceDN/>
        <w:adjustRightInd/>
        <w:spacing w:after="3" w:line="334" w:lineRule="auto"/>
        <w:ind w:left="1095"/>
        <w:contextualSpacing w:val="0"/>
        <w:rPr>
          <w:rFonts w:ascii="Calibri" w:eastAsia="Calibri" w:hAnsi="Calibri" w:cs="Calibri"/>
          <w:b/>
          <w:bCs/>
        </w:rPr>
      </w:pPr>
    </w:p>
    <w:p w14:paraId="68E6A0FD"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374506194"/>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57247722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72BAF967" w14:textId="77777777" w:rsidR="00E475FA" w:rsidRPr="00CE2C18" w:rsidRDefault="00E475FA" w:rsidP="00E475FA">
      <w:pPr>
        <w:pStyle w:val="af0"/>
        <w:widowControl/>
        <w:numPr>
          <w:ilvl w:val="1"/>
          <w:numId w:val="5"/>
        </w:numPr>
        <w:autoSpaceDE/>
        <w:autoSpaceDN/>
        <w:adjustRightInd/>
        <w:spacing w:after="3" w:line="334" w:lineRule="auto"/>
        <w:ind w:left="1276" w:hanging="556"/>
        <w:contextualSpacing w:val="0"/>
      </w:pPr>
      <w:r w:rsidRPr="00CE2C18">
        <w:rPr>
          <w:rFonts w:ascii="Calibri" w:eastAsia="Calibri" w:hAnsi="Calibri" w:cs="Calibri"/>
          <w:b/>
          <w:bCs/>
        </w:rPr>
        <w:t>Why are troubleshooting and recovery actions important? List two reasons.</w:t>
      </w:r>
    </w:p>
    <w:p w14:paraId="062B18D3" w14:textId="1AEBBDE0" w:rsidR="00E475FA" w:rsidRDefault="00AE68A9" w:rsidP="00E475FA">
      <w:pPr>
        <w:pStyle w:val="af0"/>
        <w:autoSpaceDE/>
        <w:autoSpaceDN/>
        <w:adjustRightInd/>
        <w:spacing w:line="276" w:lineRule="auto"/>
        <w:contextualSpacing w:val="0"/>
        <w:rPr>
          <w:b/>
          <w:bCs/>
        </w:rPr>
      </w:pPr>
      <w:r>
        <w:rPr>
          <w:color w:val="FF0000"/>
        </w:rPr>
        <w:t>T</w:t>
      </w:r>
      <w:r w:rsidRPr="00AE68A9">
        <w:rPr>
          <w:color w:val="FF0000"/>
        </w:rPr>
        <w:t xml:space="preserve">roubleshooting and recovery actions </w:t>
      </w:r>
      <w:r>
        <w:rPr>
          <w:color w:val="FF0000"/>
        </w:rPr>
        <w:t xml:space="preserve">has two aspects one is Function testing which includes unit testing, </w:t>
      </w:r>
      <w:r w:rsidRPr="00AE68A9">
        <w:rPr>
          <w:color w:val="FF0000"/>
        </w:rPr>
        <w:t xml:space="preserve">Integration </w:t>
      </w:r>
      <w:r>
        <w:rPr>
          <w:color w:val="FF0000"/>
        </w:rPr>
        <w:t xml:space="preserve">testing, </w:t>
      </w:r>
      <w:r w:rsidRPr="00AE68A9">
        <w:rPr>
          <w:color w:val="FF0000"/>
        </w:rPr>
        <w:t xml:space="preserve">System </w:t>
      </w:r>
      <w:r>
        <w:rPr>
          <w:color w:val="FF0000"/>
        </w:rPr>
        <w:t>testing,</w:t>
      </w:r>
      <w:r w:rsidRPr="00AE68A9">
        <w:rPr>
          <w:color w:val="FF0000"/>
        </w:rPr>
        <w:t xml:space="preserve"> Acceptance </w:t>
      </w:r>
      <w:r>
        <w:rPr>
          <w:color w:val="FF0000"/>
        </w:rPr>
        <w:t xml:space="preserve">testing and another is Performance testing which includes </w:t>
      </w:r>
      <w:r w:rsidRPr="00AE68A9">
        <w:rPr>
          <w:color w:val="FF0000"/>
        </w:rPr>
        <w:t xml:space="preserve">Load </w:t>
      </w:r>
      <w:r>
        <w:rPr>
          <w:color w:val="FF0000"/>
        </w:rPr>
        <w:t xml:space="preserve">testing, </w:t>
      </w:r>
      <w:r w:rsidRPr="00AE68A9">
        <w:rPr>
          <w:color w:val="FF0000"/>
        </w:rPr>
        <w:t xml:space="preserve">Compatibility </w:t>
      </w:r>
      <w:r>
        <w:rPr>
          <w:color w:val="FF0000"/>
        </w:rPr>
        <w:t xml:space="preserve">testing, </w:t>
      </w:r>
      <w:r w:rsidRPr="00AE68A9">
        <w:rPr>
          <w:color w:val="FF0000"/>
        </w:rPr>
        <w:t xml:space="preserve">Security </w:t>
      </w:r>
      <w:r>
        <w:rPr>
          <w:color w:val="FF0000"/>
        </w:rPr>
        <w:t xml:space="preserve">testing, </w:t>
      </w:r>
      <w:r w:rsidRPr="00AE68A9">
        <w:rPr>
          <w:color w:val="FF0000"/>
        </w:rPr>
        <w:t xml:space="preserve">Reliability </w:t>
      </w:r>
      <w:r>
        <w:rPr>
          <w:color w:val="FF0000"/>
        </w:rPr>
        <w:t xml:space="preserve">testing. </w:t>
      </w:r>
      <w:r w:rsidR="006A501F" w:rsidRPr="006A501F">
        <w:rPr>
          <w:color w:val="FF0000"/>
        </w:rPr>
        <w:t>Troubleshooting and recovery actions important due to maintain the system securely and prevent further errors in the system. Those crucial points could make the system sustainable.</w:t>
      </w:r>
    </w:p>
    <w:p w14:paraId="3E6409FB" w14:textId="77777777" w:rsidR="00E475FA" w:rsidRDefault="00E475FA" w:rsidP="00E475FA">
      <w:pPr>
        <w:pStyle w:val="af0"/>
        <w:autoSpaceDE/>
        <w:autoSpaceDN/>
        <w:adjustRightInd/>
        <w:spacing w:line="276" w:lineRule="auto"/>
        <w:contextualSpacing w:val="0"/>
        <w:rPr>
          <w:b/>
          <w:bCs/>
        </w:rPr>
      </w:pPr>
    </w:p>
    <w:p w14:paraId="1EDFA5EC" w14:textId="77777777" w:rsidR="00E475FA" w:rsidRDefault="00E475FA" w:rsidP="00E475FA">
      <w:pPr>
        <w:pStyle w:val="af0"/>
        <w:autoSpaceDE/>
        <w:autoSpaceDN/>
        <w:adjustRightInd/>
        <w:spacing w:line="276" w:lineRule="auto"/>
        <w:contextualSpacing w:val="0"/>
        <w:rPr>
          <w:b/>
          <w:bCs/>
        </w:rPr>
      </w:pPr>
    </w:p>
    <w:p w14:paraId="04ED0A02" w14:textId="77777777" w:rsidR="00E475FA" w:rsidRDefault="00E475FA" w:rsidP="00E475FA">
      <w:pPr>
        <w:tabs>
          <w:tab w:val="center" w:pos="1458"/>
          <w:tab w:val="center" w:pos="4258"/>
        </w:tabs>
        <w:spacing w:after="3" w:line="256" w:lineRule="auto"/>
        <w:jc w:val="right"/>
        <w:rPr>
          <w:rFonts w:ascii="Segoe UI Symbol" w:eastAsia="MS Gothic" w:hAnsi="Segoe UI Symbol" w:cs="Segoe UI Symbol"/>
        </w:rPr>
      </w:pPr>
      <w:r w:rsidRPr="00EC4AA4">
        <w:rPr>
          <w:rFonts w:cstheme="minorHAnsi"/>
        </w:rPr>
        <w:t xml:space="preserve">Satisfactory    </w:t>
      </w:r>
      <w:sdt>
        <w:sdtPr>
          <w:rPr>
            <w:rFonts w:ascii="Segoe UI Symbol" w:eastAsia="MS Gothic" w:hAnsi="Segoe UI Symbol" w:cs="Segoe UI Symbol"/>
          </w:rPr>
          <w:id w:val="1131364373"/>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920246295"/>
          <w14:checkbox>
            <w14:checked w14:val="0"/>
            <w14:checkedState w14:val="2612" w14:font="MS Gothic"/>
            <w14:uncheckedState w14:val="2610" w14:font="MS Gothic"/>
          </w14:checkbox>
        </w:sdtPr>
        <w:sdtContent>
          <w:r>
            <w:rPr>
              <w:rFonts w:ascii="MS Gothic" w:eastAsia="MS Gothic" w:hAnsi="MS Gothic" w:cs="Segoe UI Symbol" w:hint="eastAsia"/>
            </w:rPr>
            <w:t>☐</w:t>
          </w:r>
        </w:sdtContent>
      </w:sdt>
    </w:p>
    <w:p w14:paraId="14A595D8" w14:textId="77777777" w:rsidR="00E475FA" w:rsidRPr="00CE2C18" w:rsidRDefault="00E475FA" w:rsidP="00E475FA">
      <w:pPr>
        <w:pStyle w:val="af0"/>
        <w:numPr>
          <w:ilvl w:val="0"/>
          <w:numId w:val="7"/>
        </w:numPr>
        <w:autoSpaceDE/>
        <w:autoSpaceDN/>
        <w:adjustRightInd/>
        <w:spacing w:line="276" w:lineRule="auto"/>
        <w:contextualSpacing w:val="0"/>
        <w:rPr>
          <w:b/>
          <w:bCs/>
        </w:rPr>
      </w:pPr>
      <w:r w:rsidRPr="00CE2C18">
        <w:rPr>
          <w:b/>
          <w:bCs/>
        </w:rPr>
        <w:t xml:space="preserve">Describe how subnetwork masks and network IDs are used in a hierarchical internet protocol (IP) network address scheme. </w:t>
      </w:r>
    </w:p>
    <w:p w14:paraId="4A0B0BBE" w14:textId="0410AA04" w:rsidR="00E475FA" w:rsidRDefault="00A140A2" w:rsidP="00A140A2">
      <w:pPr>
        <w:pStyle w:val="af0"/>
        <w:rPr>
          <w:color w:val="FF0000"/>
        </w:rPr>
      </w:pPr>
      <w:r>
        <w:rPr>
          <w:color w:val="FF0000"/>
        </w:rPr>
        <w:t>W</w:t>
      </w:r>
      <w:r w:rsidRPr="00A140A2">
        <w:rPr>
          <w:color w:val="FF0000"/>
        </w:rPr>
        <w:t>e need subnet masks</w:t>
      </w:r>
      <w:r w:rsidR="00E475FA">
        <w:rPr>
          <w:color w:val="FF0000"/>
        </w:rPr>
        <w:t xml:space="preserve"> </w:t>
      </w:r>
      <w:r>
        <w:rPr>
          <w:color w:val="FF0000"/>
        </w:rPr>
        <w:t xml:space="preserve">due to </w:t>
      </w:r>
      <w:r w:rsidRPr="00A140A2">
        <w:rPr>
          <w:color w:val="FF0000"/>
        </w:rPr>
        <w:t>IP address (v4) resources are limited</w:t>
      </w:r>
      <w:r>
        <w:rPr>
          <w:color w:val="FF0000"/>
        </w:rPr>
        <w:t>.</w:t>
      </w:r>
      <w:r w:rsidRPr="00A140A2">
        <w:t xml:space="preserve"> </w:t>
      </w:r>
      <w:r>
        <w:t>I</w:t>
      </w:r>
      <w:r w:rsidRPr="00A140A2">
        <w:rPr>
          <w:color w:val="FF0000"/>
        </w:rPr>
        <w:t>n a hierarchical internet protocol (IP) network address scheme</w:t>
      </w:r>
      <w:r>
        <w:rPr>
          <w:color w:val="FF0000"/>
        </w:rPr>
        <w:t>, e</w:t>
      </w:r>
      <w:r w:rsidRPr="00A140A2">
        <w:rPr>
          <w:color w:val="FF0000"/>
        </w:rPr>
        <w:t xml:space="preserve">ach network </w:t>
      </w:r>
      <w:proofErr w:type="gramStart"/>
      <w:r w:rsidRPr="00A140A2">
        <w:rPr>
          <w:color w:val="FF0000"/>
        </w:rPr>
        <w:t>have</w:t>
      </w:r>
      <w:proofErr w:type="gramEnd"/>
      <w:r w:rsidRPr="00A140A2">
        <w:rPr>
          <w:color w:val="FF0000"/>
        </w:rPr>
        <w:t xml:space="preserve"> its own “network ID”. We need to know if an Ip addresses belongs to my local network or a “foreign” network.</w:t>
      </w:r>
    </w:p>
    <w:p w14:paraId="24CE5529" w14:textId="77777777" w:rsidR="00E475FA" w:rsidRPr="00CE2C18" w:rsidRDefault="00E475FA" w:rsidP="00E475FA">
      <w:pPr>
        <w:pStyle w:val="af0"/>
        <w:rPr>
          <w:color w:val="FF0000"/>
        </w:rPr>
      </w:pPr>
    </w:p>
    <w:p w14:paraId="1AA5D745" w14:textId="77777777" w:rsidR="00E475FA" w:rsidRDefault="00E475FA" w:rsidP="00E475FA"/>
    <w:p w14:paraId="67402F95"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732500073"/>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333492429"/>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246E45D7" w14:textId="77777777" w:rsidR="00E475FA" w:rsidRPr="00CE2C18" w:rsidRDefault="00E475FA" w:rsidP="00E475FA">
      <w:pPr>
        <w:pStyle w:val="af0"/>
        <w:numPr>
          <w:ilvl w:val="0"/>
          <w:numId w:val="7"/>
        </w:numPr>
        <w:autoSpaceDE/>
        <w:autoSpaceDN/>
        <w:adjustRightInd/>
        <w:spacing w:line="276" w:lineRule="auto"/>
        <w:contextualSpacing w:val="0"/>
        <w:rPr>
          <w:b/>
          <w:bCs/>
        </w:rPr>
      </w:pPr>
      <w:r w:rsidRPr="00CE2C18">
        <w:rPr>
          <w:b/>
          <w:bCs/>
        </w:rPr>
        <w:t>Recommend two tools and two pieces of equipment that help analyse enterprise networks.</w:t>
      </w:r>
    </w:p>
    <w:p w14:paraId="66AE24FD" w14:textId="77777777" w:rsidR="00396936" w:rsidRDefault="00396936" w:rsidP="00396936">
      <w:pPr>
        <w:pStyle w:val="af0"/>
        <w:rPr>
          <w:color w:val="FF0000"/>
        </w:rPr>
      </w:pPr>
      <w:r>
        <w:rPr>
          <w:color w:val="FF0000"/>
        </w:rPr>
        <w:t xml:space="preserve">Two </w:t>
      </w:r>
      <w:r w:rsidRPr="00396936">
        <w:rPr>
          <w:color w:val="FF0000"/>
        </w:rPr>
        <w:t>pieces of equipment that help analyze enterprise networks</w:t>
      </w:r>
      <w:r>
        <w:rPr>
          <w:color w:val="FF0000"/>
        </w:rPr>
        <w:t xml:space="preserve"> are </w:t>
      </w:r>
      <w:r w:rsidRPr="00396936">
        <w:rPr>
          <w:color w:val="FF0000"/>
        </w:rPr>
        <w:t>Cable testing tools such as Fluke</w:t>
      </w:r>
      <w:r>
        <w:rPr>
          <w:color w:val="FF0000"/>
        </w:rPr>
        <w:t xml:space="preserve"> and </w:t>
      </w:r>
      <w:r w:rsidRPr="00396936">
        <w:rPr>
          <w:color w:val="FF0000"/>
        </w:rPr>
        <w:t>trace route</w:t>
      </w:r>
      <w:r>
        <w:rPr>
          <w:color w:val="FF0000"/>
        </w:rPr>
        <w:t xml:space="preserve"> which show ip interface briefly. </w:t>
      </w:r>
    </w:p>
    <w:p w14:paraId="7808EB99" w14:textId="596949F6" w:rsidR="00396936" w:rsidRPr="00396936" w:rsidRDefault="00396936" w:rsidP="00396936">
      <w:pPr>
        <w:pStyle w:val="af0"/>
        <w:rPr>
          <w:color w:val="FF0000"/>
        </w:rPr>
      </w:pPr>
      <w:r>
        <w:rPr>
          <w:color w:val="FF0000"/>
        </w:rPr>
        <w:t xml:space="preserve">Recommended </w:t>
      </w:r>
      <w:r w:rsidRPr="00396936">
        <w:rPr>
          <w:color w:val="FF0000"/>
        </w:rPr>
        <w:t>Commonly used</w:t>
      </w:r>
      <w:r>
        <w:rPr>
          <w:color w:val="FF0000"/>
        </w:rPr>
        <w:t xml:space="preserve"> two</w:t>
      </w:r>
      <w:r w:rsidRPr="00396936">
        <w:rPr>
          <w:color w:val="FF0000"/>
        </w:rPr>
        <w:t xml:space="preserve"> tools</w:t>
      </w:r>
      <w:r>
        <w:rPr>
          <w:color w:val="FF0000"/>
        </w:rPr>
        <w:t xml:space="preserve"> for </w:t>
      </w:r>
      <w:r w:rsidRPr="00396936">
        <w:rPr>
          <w:color w:val="FF0000"/>
        </w:rPr>
        <w:t>networking</w:t>
      </w:r>
      <w:r>
        <w:rPr>
          <w:color w:val="FF0000"/>
        </w:rPr>
        <w:t xml:space="preserve"> are ping and </w:t>
      </w:r>
      <w:r w:rsidRPr="00396936">
        <w:rPr>
          <w:color w:val="FF0000"/>
        </w:rPr>
        <w:t>Wireshark</w:t>
      </w:r>
      <w:r>
        <w:rPr>
          <w:color w:val="FF0000"/>
        </w:rPr>
        <w:t>.</w:t>
      </w:r>
    </w:p>
    <w:p w14:paraId="31DE9DA0" w14:textId="77777777" w:rsidR="00E475FA" w:rsidRDefault="00E475FA" w:rsidP="00E475FA">
      <w:pPr>
        <w:jc w:val="right"/>
        <w:rPr>
          <w:rFonts w:cstheme="minorHAnsi"/>
        </w:rPr>
      </w:pPr>
    </w:p>
    <w:p w14:paraId="4451D027" w14:textId="77777777" w:rsidR="00E475FA" w:rsidRDefault="00E475FA" w:rsidP="00E475FA">
      <w:pPr>
        <w:jc w:val="right"/>
        <w:rPr>
          <w:rFonts w:cstheme="minorHAnsi"/>
        </w:rPr>
      </w:pPr>
    </w:p>
    <w:p w14:paraId="11AB3785"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386028077"/>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977366496"/>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707DAA80" w14:textId="77777777" w:rsidR="00E475FA" w:rsidRDefault="00E475FA" w:rsidP="00E475FA">
      <w:pPr>
        <w:spacing w:after="200" w:line="276" w:lineRule="auto"/>
        <w:rPr>
          <w:rFonts w:ascii="Calibri" w:eastAsia="Times New Roman" w:hAnsi="Calibri" w:cs="Calibri"/>
          <w:b/>
          <w:bCs/>
          <w:lang w:eastAsia="en-AU"/>
        </w:rPr>
      </w:pPr>
    </w:p>
    <w:p w14:paraId="2002F1C1" w14:textId="77777777" w:rsidR="00E475FA" w:rsidRDefault="00E475FA" w:rsidP="00E475FA">
      <w:pPr>
        <w:spacing w:after="200" w:line="276" w:lineRule="auto"/>
        <w:rPr>
          <w:rFonts w:ascii="Calibri" w:eastAsia="Times New Roman" w:hAnsi="Calibri" w:cs="Calibri"/>
          <w:b/>
          <w:bCs/>
          <w:lang w:eastAsia="en-AU"/>
        </w:rPr>
        <w:sectPr w:rsidR="00E475FA" w:rsidSect="0060009E">
          <w:type w:val="oddPage"/>
          <w:pgSz w:w="11918" w:h="16854"/>
          <w:pgMar w:top="1276" w:right="1077" w:bottom="851" w:left="1077" w:header="426" w:footer="215" w:gutter="0"/>
          <w:cols w:space="720"/>
          <w:noEndnote/>
          <w:docGrid w:linePitch="326"/>
        </w:sectPr>
      </w:pPr>
    </w:p>
    <w:tbl>
      <w:tblPr>
        <w:tblpPr w:leftFromText="180" w:rightFromText="180" w:vertAnchor="text" w:horzAnchor="margin" w:tblpY="65"/>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1978"/>
        <w:gridCol w:w="2913"/>
        <w:gridCol w:w="1046"/>
        <w:gridCol w:w="154"/>
        <w:gridCol w:w="1135"/>
        <w:gridCol w:w="2528"/>
      </w:tblGrid>
      <w:tr w:rsidR="00E475FA" w:rsidRPr="000F05CE" w14:paraId="4601188B" w14:textId="77777777" w:rsidTr="00BD3819">
        <w:trPr>
          <w:trHeight w:val="454"/>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2C01395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lastRenderedPageBreak/>
              <w:t>Assessment Task Submission Statement</w:t>
            </w:r>
          </w:p>
        </w:tc>
      </w:tr>
      <w:tr w:rsidR="00E475FA" w:rsidRPr="000F05CE" w14:paraId="2665AD40"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33175BD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Student Name</w:t>
            </w:r>
          </w:p>
        </w:tc>
        <w:tc>
          <w:tcPr>
            <w:tcW w:w="20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2B5506" w14:textId="5A54C8BF"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eastAsiaTheme="majorEastAsia" w:cstheme="minorHAnsi"/>
                  <w:bCs/>
                  <w:spacing w:val="-4"/>
                  <w:lang w:eastAsia="en-AU"/>
                </w:rPr>
                <w:alias w:val="Student Name"/>
                <w:tag w:val=""/>
                <w:id w:val="-2067799991"/>
                <w:placeholder>
                  <w:docPart w:val="E49014C575F04579964C5700CEEBF9DF"/>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97BB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Student ID</w:t>
            </w:r>
          </w:p>
        </w:tc>
        <w:tc>
          <w:tcPr>
            <w:tcW w:w="1296" w:type="pct"/>
            <w:tcBorders>
              <w:top w:val="single" w:sz="4" w:space="0" w:color="auto"/>
              <w:left w:val="single" w:sz="4" w:space="0" w:color="auto"/>
              <w:bottom w:val="single" w:sz="4" w:space="0" w:color="auto"/>
              <w:right w:val="single" w:sz="4" w:space="0" w:color="auto"/>
            </w:tcBorders>
            <w:shd w:val="clear" w:color="auto" w:fill="auto"/>
            <w:vAlign w:val="center"/>
          </w:tcPr>
          <w:p w14:paraId="30BB8EE5" w14:textId="7C0B285B"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ascii="Calibri" w:eastAsia="Times New Roman" w:hAnsi="Calibri" w:cs="Calibri"/>
                  <w:lang w:eastAsia="en-AU"/>
                </w:rPr>
                <w:alias w:val="Student ID"/>
                <w:tag w:val=""/>
                <w:id w:val="1100069992"/>
                <w:placeholder>
                  <w:docPart w:val="82B39194D4CB425BB9092E57FE898EF4"/>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0F05CE" w14:paraId="27DD8B3A"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25B443B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Task</w:t>
            </w:r>
          </w:p>
        </w:tc>
        <w:tc>
          <w:tcPr>
            <w:tcW w:w="3986" w:type="pct"/>
            <w:gridSpan w:val="5"/>
            <w:tcBorders>
              <w:top w:val="nil"/>
              <w:left w:val="single" w:sz="4" w:space="0" w:color="auto"/>
              <w:bottom w:val="single" w:sz="4" w:space="0" w:color="auto"/>
              <w:right w:val="single" w:sz="4" w:space="0" w:color="auto"/>
            </w:tcBorders>
            <w:shd w:val="clear" w:color="auto" w:fill="auto"/>
            <w:vAlign w:val="center"/>
          </w:tcPr>
          <w:p w14:paraId="0F96D106" w14:textId="60B9BEBE"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1</w:t>
            </w:r>
            <w:r>
              <w:rPr>
                <w:rFonts w:ascii="Calibri" w:eastAsia="Times New Roman" w:hAnsi="Calibri" w:cs="Calibri"/>
                <w:b/>
                <w:lang w:eastAsia="en-AU"/>
              </w:rPr>
              <w:t xml:space="preserve"> -</w:t>
            </w:r>
            <w:r>
              <w:rPr>
                <w:rFonts w:ascii="Calibri" w:hAnsi="Calibri" w:cs="Calibri"/>
                <w:szCs w:val="24"/>
              </w:rPr>
              <w:t xml:space="preserve"> </w:t>
            </w:r>
            <w:sdt>
              <w:sdtPr>
                <w:rPr>
                  <w:rFonts w:ascii="Calibri" w:hAnsi="Calibri" w:cs="Calibri"/>
                  <w:szCs w:val="24"/>
                </w:rPr>
                <w:alias w:val="Title of Task 1"/>
                <w:tag w:val="Title of Task 1"/>
                <w:id w:val="-1209802436"/>
                <w:placeholder>
                  <w:docPart w:val="390143F4AC934A9BB2629AAF75F905B2"/>
                </w:placeholder>
                <w:dataBinding w:prefixMappings="xmlns:ns0='http://schemas.microsoft.com/office/2006/coverPageProps' " w:xpath="/ns0:CoverPageProperties[1]/ns0:CompanyAddress[1]" w:storeItemID="{55AF091B-3C7A-41E3-B477-F2FDAA23CFDA}"/>
                <w:text w:multiLine="1"/>
              </w:sdtPr>
              <w:sdtContent>
                <w:r w:rsidR="00D451F0">
                  <w:rPr>
                    <w:rFonts w:ascii="Calibri" w:hAnsi="Calibri" w:cs="Calibri"/>
                    <w:szCs w:val="24"/>
                  </w:rPr>
                  <w:t>Enterprise networking knowledge</w:t>
                </w:r>
              </w:sdtContent>
            </w:sdt>
          </w:p>
        </w:tc>
      </w:tr>
      <w:tr w:rsidR="00E475FA" w:rsidRPr="000F05CE" w14:paraId="545B3966" w14:textId="77777777" w:rsidTr="00BD3819">
        <w:trPr>
          <w:trHeight w:val="454"/>
        </w:trPr>
        <w:tc>
          <w:tcPr>
            <w:tcW w:w="2507" w:type="pct"/>
            <w:gridSpan w:val="2"/>
            <w:tcBorders>
              <w:top w:val="single" w:sz="4" w:space="0" w:color="auto"/>
              <w:left w:val="single" w:sz="4" w:space="0" w:color="auto"/>
              <w:right w:val="single" w:sz="4" w:space="0" w:color="auto"/>
            </w:tcBorders>
            <w:shd w:val="clear" w:color="auto" w:fill="auto"/>
            <w:vAlign w:val="center"/>
          </w:tcPr>
          <w:p w14:paraId="793304D0" w14:textId="40D5FC5C"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First submission </w:t>
            </w:r>
            <w:r w:rsidRPr="000F05CE">
              <w:rPr>
                <w:rFonts w:ascii="Calibri" w:eastAsia="Times New Roman" w:hAnsi="Calibri" w:cs="Calibri"/>
                <w:lang w:eastAsia="en-AU"/>
              </w:rPr>
              <w:tab/>
            </w:r>
            <w:sdt>
              <w:sdtPr>
                <w:rPr>
                  <w:rFonts w:ascii="Calibri" w:eastAsia="Times New Roman" w:hAnsi="Calibri" w:cs="Calibri"/>
                  <w:lang w:eastAsia="en-AU"/>
                </w:rPr>
                <w:id w:val="-319879296"/>
                <w14:checkbox>
                  <w14:checked w14:val="1"/>
                  <w14:checkedState w14:val="2612" w14:font="MS Gothic"/>
                  <w14:uncheckedState w14:val="2610" w14:font="MS Gothic"/>
                </w14:checkbox>
              </w:sdtPr>
              <w:sdtContent>
                <w:r w:rsidR="004C726F">
                  <w:rPr>
                    <w:rFonts w:ascii="MS Gothic" w:eastAsia="MS Gothic" w:hAnsi="MS Gothic" w:cs="Calibri" w:hint="eastAsia"/>
                    <w:lang w:eastAsia="en-AU"/>
                  </w:rPr>
                  <w:t>☒</w:t>
                </w:r>
              </w:sdtContent>
            </w:sdt>
          </w:p>
        </w:tc>
        <w:tc>
          <w:tcPr>
            <w:tcW w:w="2493" w:type="pct"/>
            <w:gridSpan w:val="4"/>
            <w:tcBorders>
              <w:top w:val="single" w:sz="4" w:space="0" w:color="auto"/>
              <w:left w:val="single" w:sz="4" w:space="0" w:color="auto"/>
              <w:right w:val="single" w:sz="4" w:space="0" w:color="auto"/>
            </w:tcBorders>
            <w:shd w:val="clear" w:color="auto" w:fill="auto"/>
            <w:vAlign w:val="center"/>
          </w:tcPr>
          <w:p w14:paraId="354C8A1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Subsequent submission </w:t>
            </w:r>
            <w:r w:rsidRPr="000F05CE">
              <w:rPr>
                <w:rFonts w:ascii="Calibri" w:eastAsia="Times New Roman" w:hAnsi="Calibri" w:cs="Calibri"/>
                <w:lang w:eastAsia="en-AU"/>
              </w:rPr>
              <w:tab/>
            </w:r>
            <w:sdt>
              <w:sdtPr>
                <w:rPr>
                  <w:rFonts w:ascii="Calibri" w:eastAsia="Times New Roman" w:hAnsi="Calibri" w:cs="Calibri"/>
                  <w:lang w:eastAsia="en-AU"/>
                </w:rPr>
                <w:id w:val="-28728089"/>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1C77A261" w14:textId="77777777" w:rsidTr="00BD3819">
        <w:trPr>
          <w:trHeight w:val="454"/>
        </w:trPr>
        <w:tc>
          <w:tcPr>
            <w:tcW w:w="5000" w:type="pct"/>
            <w:gridSpan w:val="6"/>
            <w:tcBorders>
              <w:top w:val="single" w:sz="4" w:space="0" w:color="auto"/>
              <w:left w:val="single" w:sz="4" w:space="0" w:color="auto"/>
              <w:bottom w:val="single" w:sz="12" w:space="0" w:color="auto"/>
              <w:right w:val="single" w:sz="4" w:space="0" w:color="auto"/>
            </w:tcBorders>
            <w:shd w:val="clear" w:color="auto" w:fill="auto"/>
          </w:tcPr>
          <w:p w14:paraId="4AB5E71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Declaration:</w:t>
            </w:r>
          </w:p>
          <w:p w14:paraId="3F6FC39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certify that the attached assessment is my original work. No other person’s work has been used without due acknowledgment in the text of the document.</w:t>
            </w:r>
          </w:p>
          <w:p w14:paraId="3DB0187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27A7F43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Except where reference is made in the text, this document contains no material presented elsewhere or extracted in whole or in part from a document presented by me for another qualification at this or another Institution.</w:t>
            </w:r>
          </w:p>
          <w:p w14:paraId="71517B8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5DFE0E0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766C8D0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3D6B8D7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that the work submitted may be reproduced and/or communicated by the institution or a third party authorised by the institution for the purpose of detecting plagiarism.</w:t>
            </w:r>
          </w:p>
          <w:p w14:paraId="621E664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43472C34" w14:textId="77777777" w:rsidR="00E475FA" w:rsidRPr="000F05CE" w:rsidRDefault="00E475FA" w:rsidP="00BD3819">
            <w:pPr>
              <w:widowControl w:val="0"/>
              <w:autoSpaceDE w:val="0"/>
              <w:autoSpaceDN w:val="0"/>
              <w:adjustRightInd w:val="0"/>
              <w:spacing w:before="60"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 understand that Sunraysia Institute of TAFE is required to retain evidence of all completed student assessment items for a period of 3 years for auditing purposes, after which time evidence will be securely destroyed. </w:t>
            </w:r>
          </w:p>
        </w:tc>
      </w:tr>
      <w:tr w:rsidR="00E475FA" w:rsidRPr="000F05CE" w14:paraId="0E5C467D" w14:textId="77777777" w:rsidTr="00BD3819">
        <w:trPr>
          <w:trHeight w:val="454"/>
        </w:trPr>
        <w:tc>
          <w:tcPr>
            <w:tcW w:w="1014" w:type="pct"/>
            <w:tcBorders>
              <w:top w:val="single" w:sz="12" w:space="0" w:color="auto"/>
              <w:left w:val="single" w:sz="12" w:space="0" w:color="auto"/>
              <w:bottom w:val="single" w:sz="12" w:space="0" w:color="auto"/>
              <w:right w:val="nil"/>
            </w:tcBorders>
            <w:shd w:val="clear" w:color="auto" w:fill="auto"/>
            <w:vAlign w:val="center"/>
          </w:tcPr>
          <w:p w14:paraId="349D34C3"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Signature:</w:t>
            </w:r>
          </w:p>
        </w:tc>
        <w:tc>
          <w:tcPr>
            <w:tcW w:w="2108" w:type="pct"/>
            <w:gridSpan w:val="3"/>
            <w:tcBorders>
              <w:top w:val="single" w:sz="12" w:space="0" w:color="auto"/>
              <w:left w:val="nil"/>
              <w:bottom w:val="single" w:sz="12" w:space="0" w:color="auto"/>
              <w:right w:val="nil"/>
            </w:tcBorders>
            <w:shd w:val="clear" w:color="auto" w:fill="auto"/>
            <w:vAlign w:val="center"/>
          </w:tcPr>
          <w:p w14:paraId="0DFDE84C" w14:textId="6316428A"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bCs/>
                <w:szCs w:val="20"/>
                <w:lang w:eastAsia="en-AU"/>
              </w:rPr>
            </w:pPr>
          </w:p>
        </w:tc>
        <w:tc>
          <w:tcPr>
            <w:tcW w:w="1878" w:type="pct"/>
            <w:gridSpan w:val="2"/>
            <w:tcBorders>
              <w:top w:val="single" w:sz="12" w:space="0" w:color="auto"/>
              <w:left w:val="nil"/>
              <w:bottom w:val="single" w:sz="12" w:space="0" w:color="auto"/>
              <w:right w:val="single" w:sz="12" w:space="0" w:color="auto"/>
            </w:tcBorders>
            <w:shd w:val="clear" w:color="auto" w:fill="auto"/>
            <w:vAlign w:val="center"/>
          </w:tcPr>
          <w:p w14:paraId="60C55BB6" w14:textId="6505E5AA"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of Submission: </w:t>
            </w:r>
            <w:r>
              <w:rPr>
                <w:rFonts w:ascii="Calibri" w:eastAsia="Times New Roman" w:hAnsi="Calibri" w:cs="Calibri"/>
                <w:b/>
                <w:lang w:eastAsia="en-AU"/>
              </w:rPr>
              <w:t xml:space="preserve"> </w:t>
            </w:r>
            <w:r w:rsidR="004C726F">
              <w:rPr>
                <w:rFonts w:ascii="Calibri" w:eastAsia="Times New Roman" w:hAnsi="Calibri" w:cs="Calibri"/>
                <w:b/>
                <w:lang w:eastAsia="en-AU"/>
              </w:rPr>
              <w:t>13/10/2023</w:t>
            </w:r>
          </w:p>
        </w:tc>
      </w:tr>
    </w:tbl>
    <w:p w14:paraId="0508D612" w14:textId="77777777" w:rsidR="00E475FA" w:rsidRPr="00290087" w:rsidRDefault="00E475FA" w:rsidP="00E475FA">
      <w:pPr>
        <w:spacing w:after="0"/>
        <w:rPr>
          <w:sz w:val="8"/>
          <w:szCs w:val="8"/>
        </w:rPr>
      </w:pPr>
    </w:p>
    <w:tbl>
      <w:tblPr>
        <w:tblpPr w:leftFromText="180" w:rightFromText="180" w:vertAnchor="text" w:horzAnchor="margin" w:tblpY="65"/>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555"/>
        <w:gridCol w:w="2716"/>
        <w:gridCol w:w="1955"/>
        <w:gridCol w:w="2528"/>
      </w:tblGrid>
      <w:tr w:rsidR="00E475FA" w:rsidRPr="000F05CE" w14:paraId="5E32EE0D" w14:textId="77777777" w:rsidTr="00BD3819">
        <w:trPr>
          <w:trHeight w:val="454"/>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vAlign w:val="center"/>
          </w:tcPr>
          <w:p w14:paraId="3F092DE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Report</w:t>
            </w:r>
          </w:p>
        </w:tc>
      </w:tr>
      <w:tr w:rsidR="00E475FA" w:rsidRPr="000F05CE" w14:paraId="48236A71" w14:textId="77777777" w:rsidTr="00BD3819">
        <w:trPr>
          <w:trHeight w:val="1349"/>
        </w:trPr>
        <w:tc>
          <w:tcPr>
            <w:tcW w:w="5000" w:type="pct"/>
            <w:gridSpan w:val="4"/>
            <w:tcBorders>
              <w:top w:val="single" w:sz="4" w:space="0" w:color="auto"/>
              <w:left w:val="single" w:sz="4" w:space="0" w:color="auto"/>
              <w:right w:val="single" w:sz="4" w:space="0" w:color="auto"/>
            </w:tcBorders>
            <w:shd w:val="clear" w:color="auto" w:fill="F2F2F2"/>
          </w:tcPr>
          <w:p w14:paraId="62E3619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Feedback: </w:t>
            </w:r>
            <w:r>
              <w:rPr>
                <w:rFonts w:ascii="Calibri" w:eastAsia="Times New Roman" w:hAnsi="Calibri" w:cs="Calibri"/>
                <w:b/>
                <w:lang w:eastAsia="en-AU"/>
              </w:rPr>
              <w:t xml:space="preserve"> </w:t>
            </w:r>
          </w:p>
        </w:tc>
      </w:tr>
      <w:tr w:rsidR="00E475FA" w:rsidRPr="000F05CE" w14:paraId="1DC1E107" w14:textId="77777777" w:rsidTr="00BD3819">
        <w:trPr>
          <w:trHeight w:val="454"/>
        </w:trPr>
        <w:tc>
          <w:tcPr>
            <w:tcW w:w="1310" w:type="pct"/>
            <w:vMerge w:val="restart"/>
            <w:tcBorders>
              <w:top w:val="single" w:sz="4" w:space="0" w:color="auto"/>
              <w:left w:val="single" w:sz="4" w:space="0" w:color="auto"/>
              <w:bottom w:val="single" w:sz="4" w:space="0" w:color="auto"/>
              <w:right w:val="single" w:sz="4" w:space="0" w:color="auto"/>
            </w:tcBorders>
            <w:shd w:val="clear" w:color="auto" w:fill="F2F2F2"/>
            <w:vAlign w:val="center"/>
          </w:tcPr>
          <w:p w14:paraId="11B75EA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Outcome</w:t>
            </w:r>
          </w:p>
        </w:tc>
        <w:tc>
          <w:tcPr>
            <w:tcW w:w="369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2B7BC5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SATISFACTORY</w:t>
            </w:r>
            <w:r w:rsidRPr="000F05CE">
              <w:rPr>
                <w:rFonts w:ascii="Calibri" w:eastAsia="Times New Roman" w:hAnsi="Calibri" w:cs="Calibri"/>
                <w:lang w:eastAsia="en-AU"/>
              </w:rPr>
              <w:t xml:space="preserve"> </w:t>
            </w:r>
            <w:r w:rsidRPr="000F05CE">
              <w:rPr>
                <w:rFonts w:ascii="Calibri" w:eastAsia="Times New Roman" w:hAnsi="Calibri" w:cs="Calibri"/>
                <w:lang w:eastAsia="en-AU"/>
              </w:rPr>
              <w:tab/>
            </w:r>
            <w:sdt>
              <w:sdtPr>
                <w:rPr>
                  <w:rFonts w:ascii="Calibri" w:eastAsia="Times New Roman" w:hAnsi="Calibri" w:cs="Calibri"/>
                  <w:lang w:eastAsia="en-AU"/>
                </w:rPr>
                <w:id w:val="-2114039765"/>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596CC149" w14:textId="77777777" w:rsidTr="00BD3819">
        <w:trPr>
          <w:trHeight w:val="454"/>
        </w:trPr>
        <w:tc>
          <w:tcPr>
            <w:tcW w:w="1310" w:type="pct"/>
            <w:vMerge/>
            <w:tcBorders>
              <w:top w:val="single" w:sz="4" w:space="0" w:color="auto"/>
              <w:bottom w:val="single" w:sz="4" w:space="0" w:color="auto"/>
            </w:tcBorders>
            <w:vAlign w:val="center"/>
          </w:tcPr>
          <w:p w14:paraId="31E2879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1392" w:type="pct"/>
            <w:tcBorders>
              <w:top w:val="single" w:sz="4" w:space="0" w:color="auto"/>
              <w:left w:val="single" w:sz="4" w:space="0" w:color="auto"/>
              <w:bottom w:val="single" w:sz="4" w:space="0" w:color="auto"/>
              <w:right w:val="nil"/>
            </w:tcBorders>
            <w:shd w:val="clear" w:color="auto" w:fill="F2F2F2"/>
            <w:vAlign w:val="center"/>
          </w:tcPr>
          <w:p w14:paraId="5A78484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NOT SATISFACTORY</w:t>
            </w:r>
            <w:r w:rsidRPr="000F05CE">
              <w:rPr>
                <w:rFonts w:ascii="Calibri" w:eastAsia="Times New Roman" w:hAnsi="Calibri" w:cs="Calibri"/>
                <w:lang w:eastAsia="en-AU"/>
              </w:rPr>
              <w:tab/>
            </w:r>
            <w:sdt>
              <w:sdtPr>
                <w:rPr>
                  <w:rFonts w:ascii="Calibri" w:eastAsia="Times New Roman" w:hAnsi="Calibri" w:cs="Calibri"/>
                  <w:lang w:eastAsia="en-AU"/>
                </w:rPr>
                <w:id w:val="-525634220"/>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299" w:type="pct"/>
            <w:gridSpan w:val="2"/>
            <w:tcBorders>
              <w:top w:val="single" w:sz="4" w:space="0" w:color="auto"/>
              <w:left w:val="nil"/>
              <w:bottom w:val="single" w:sz="4" w:space="0" w:color="auto"/>
              <w:right w:val="single" w:sz="4" w:space="0" w:color="auto"/>
            </w:tcBorders>
            <w:shd w:val="clear" w:color="auto" w:fill="F2F2F2"/>
            <w:vAlign w:val="center"/>
          </w:tcPr>
          <w:p w14:paraId="5378B96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Is resubmission required?  Yes </w:t>
            </w:r>
            <w:sdt>
              <w:sdtPr>
                <w:rPr>
                  <w:rFonts w:ascii="Calibri" w:eastAsia="Times New Roman" w:hAnsi="Calibri" w:cs="Calibri"/>
                  <w:lang w:eastAsia="en-AU"/>
                </w:rPr>
                <w:id w:val="1948111082"/>
                <w14:checkbox>
                  <w14:checked w14:val="0"/>
                  <w14:checkedState w14:val="2612" w14:font="MS Gothic"/>
                  <w14:uncheckedState w14:val="2610" w14:font="MS Gothic"/>
                </w14:checkbox>
              </w:sdtPr>
              <w:sdtContent>
                <w:r>
                  <w:rPr>
                    <w:rFonts w:ascii="MS Gothic" w:eastAsia="MS Gothic" w:hAnsi="MS Gothic" w:cs="Calibri" w:hint="eastAsia"/>
                    <w:lang w:eastAsia="en-AU"/>
                  </w:rPr>
                  <w:t>☐</w:t>
                </w:r>
              </w:sdtContent>
            </w:sdt>
            <w:r w:rsidRPr="000F05CE">
              <w:rPr>
                <w:rFonts w:ascii="Calibri" w:eastAsia="Times New Roman" w:hAnsi="Calibri" w:cs="Calibri"/>
                <w:lang w:eastAsia="en-AU"/>
              </w:rPr>
              <w:t xml:space="preserve">   No </w:t>
            </w:r>
            <w:sdt>
              <w:sdtPr>
                <w:rPr>
                  <w:rFonts w:ascii="Calibri" w:eastAsia="Times New Roman" w:hAnsi="Calibri" w:cs="Calibri"/>
                  <w:lang w:eastAsia="en-AU"/>
                </w:rPr>
                <w:id w:val="73170206"/>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4A8C2383" w14:textId="77777777" w:rsidTr="00BD3819">
        <w:trPr>
          <w:trHeight w:val="454"/>
        </w:trPr>
        <w:tc>
          <w:tcPr>
            <w:tcW w:w="1310" w:type="pct"/>
            <w:vMerge w:val="restart"/>
            <w:tcBorders>
              <w:top w:val="single" w:sz="4" w:space="0" w:color="auto"/>
              <w:left w:val="single" w:sz="4" w:space="0" w:color="auto"/>
              <w:right w:val="single" w:sz="4" w:space="0" w:color="auto"/>
            </w:tcBorders>
            <w:shd w:val="clear" w:color="auto" w:fill="F2F2F2"/>
            <w:vAlign w:val="center"/>
          </w:tcPr>
          <w:p w14:paraId="3C4001C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Resubmission</w:t>
            </w:r>
          </w:p>
        </w:tc>
        <w:tc>
          <w:tcPr>
            <w:tcW w:w="369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E923870" w14:textId="77777777" w:rsidR="00E475FA" w:rsidRPr="000F05CE" w:rsidRDefault="00E475FA" w:rsidP="00BD3819">
            <w:pPr>
              <w:widowControl w:val="0"/>
              <w:tabs>
                <w:tab w:val="left" w:pos="6016"/>
              </w:tabs>
              <w:autoSpaceDE w:val="0"/>
              <w:autoSpaceDN w:val="0"/>
              <w:adjustRightInd w:val="0"/>
              <w:spacing w:after="0" w:line="240" w:lineRule="auto"/>
              <w:ind w:right="37"/>
              <w:rPr>
                <w:rFonts w:ascii="Calibri" w:eastAsia="Times New Roman" w:hAnsi="Calibri" w:cs="Calibri"/>
                <w:lang w:eastAsia="en-AU"/>
              </w:rPr>
            </w:pPr>
            <w:r w:rsidRPr="000F05CE">
              <w:rPr>
                <w:rFonts w:ascii="Calibri" w:eastAsia="Times New Roman" w:hAnsi="Calibri" w:cs="Calibri"/>
                <w:lang w:eastAsia="en-AU"/>
              </w:rPr>
              <w:t xml:space="preserve">Competency development strategies have been discussed with student?  </w:t>
            </w:r>
            <w:sdt>
              <w:sdtPr>
                <w:rPr>
                  <w:rFonts w:ascii="Calibri" w:eastAsia="Times New Roman" w:hAnsi="Calibri" w:cs="Calibri"/>
                  <w:lang w:eastAsia="en-AU"/>
                </w:rPr>
                <w:id w:val="1381356314"/>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6083CB14" w14:textId="77777777" w:rsidTr="00BD3819">
        <w:trPr>
          <w:trHeight w:val="454"/>
        </w:trPr>
        <w:tc>
          <w:tcPr>
            <w:tcW w:w="1310" w:type="pct"/>
            <w:vMerge/>
            <w:tcBorders>
              <w:left w:val="single" w:sz="4" w:space="0" w:color="auto"/>
              <w:bottom w:val="single" w:sz="4" w:space="0" w:color="auto"/>
              <w:right w:val="single" w:sz="4" w:space="0" w:color="auto"/>
            </w:tcBorders>
            <w:shd w:val="clear" w:color="auto" w:fill="F2F2F2"/>
            <w:vAlign w:val="center"/>
          </w:tcPr>
          <w:p w14:paraId="7D3B381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369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63E4EDC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Agreed due date for resubmission:</w:t>
            </w:r>
            <w:r>
              <w:rPr>
                <w:rFonts w:ascii="Calibri" w:eastAsia="Times New Roman" w:hAnsi="Calibri" w:cs="Calibri"/>
                <w:lang w:eastAsia="en-AU"/>
              </w:rPr>
              <w:t xml:space="preserve">  </w:t>
            </w:r>
          </w:p>
        </w:tc>
      </w:tr>
      <w:tr w:rsidR="00E475FA" w:rsidRPr="000F05CE" w14:paraId="7FEAEA22" w14:textId="77777777" w:rsidTr="00BD3819">
        <w:trPr>
          <w:trHeight w:val="454"/>
        </w:trPr>
        <w:tc>
          <w:tcPr>
            <w:tcW w:w="1310" w:type="pct"/>
            <w:tcBorders>
              <w:top w:val="single" w:sz="4" w:space="0" w:color="auto"/>
              <w:left w:val="single" w:sz="4" w:space="0" w:color="auto"/>
              <w:bottom w:val="single" w:sz="4" w:space="0" w:color="auto"/>
              <w:right w:val="single" w:sz="4" w:space="0" w:color="auto"/>
            </w:tcBorders>
            <w:shd w:val="clear" w:color="auto" w:fill="F2F2F2"/>
            <w:vAlign w:val="center"/>
          </w:tcPr>
          <w:p w14:paraId="3B12B6E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Name</w:t>
            </w:r>
          </w:p>
        </w:tc>
        <w:tc>
          <w:tcPr>
            <w:tcW w:w="369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7FF805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1EDA9C21" w14:textId="77777777" w:rsidTr="00BD3819">
        <w:trPr>
          <w:trHeight w:val="454"/>
        </w:trPr>
        <w:tc>
          <w:tcPr>
            <w:tcW w:w="1310" w:type="pct"/>
            <w:tcBorders>
              <w:top w:val="single" w:sz="4" w:space="0" w:color="auto"/>
              <w:left w:val="single" w:sz="4" w:space="0" w:color="auto"/>
              <w:bottom w:val="single" w:sz="4" w:space="0" w:color="auto"/>
              <w:right w:val="single" w:sz="12" w:space="0" w:color="auto"/>
            </w:tcBorders>
            <w:shd w:val="clear" w:color="auto" w:fill="F2F2F2"/>
            <w:vAlign w:val="center"/>
          </w:tcPr>
          <w:p w14:paraId="72250F7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Signature</w:t>
            </w:r>
          </w:p>
        </w:tc>
        <w:tc>
          <w:tcPr>
            <w:tcW w:w="2394" w:type="pct"/>
            <w:gridSpan w:val="2"/>
            <w:tcBorders>
              <w:top w:val="single" w:sz="12" w:space="0" w:color="auto"/>
              <w:left w:val="single" w:sz="12" w:space="0" w:color="auto"/>
              <w:bottom w:val="single" w:sz="12" w:space="0" w:color="auto"/>
              <w:right w:val="single" w:sz="12" w:space="0" w:color="auto"/>
            </w:tcBorders>
            <w:shd w:val="clear" w:color="auto" w:fill="F2F2F2"/>
            <w:vAlign w:val="center"/>
          </w:tcPr>
          <w:p w14:paraId="12CF1E7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Cs w:val="20"/>
                <w:lang w:eastAsia="en-AU"/>
              </w:rPr>
            </w:pPr>
            <w:r w:rsidRPr="000F05CE">
              <w:rPr>
                <w:rFonts w:ascii="Calibri" w:eastAsia="Times New Roman" w:hAnsi="Calibri" w:cs="Times New Roman"/>
                <w:noProof/>
                <w:szCs w:val="20"/>
                <w:lang w:eastAsia="en-AU"/>
              </w:rPr>
              <w:drawing>
                <wp:inline distT="0" distB="0" distL="0" distR="0" wp14:anchorId="2BAED851" wp14:editId="6DAD5379">
                  <wp:extent cx="215900" cy="21590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szCs w:val="20"/>
                <w:lang w:eastAsia="en-AU"/>
              </w:rPr>
              <w:t xml:space="preserve"> </w:t>
            </w:r>
            <w:r>
              <w:rPr>
                <w:rFonts w:ascii="Calibri" w:eastAsia="Times New Roman" w:hAnsi="Calibri" w:cs="Times New Roman"/>
                <w:szCs w:val="20"/>
                <w:lang w:eastAsia="en-AU"/>
              </w:rPr>
              <w:t xml:space="preserve">  </w:t>
            </w:r>
          </w:p>
        </w:tc>
        <w:tc>
          <w:tcPr>
            <w:tcW w:w="1296" w:type="pct"/>
            <w:tcBorders>
              <w:top w:val="single" w:sz="4" w:space="0" w:color="auto"/>
              <w:left w:val="single" w:sz="12" w:space="0" w:color="auto"/>
              <w:bottom w:val="single" w:sz="4" w:space="0" w:color="auto"/>
              <w:right w:val="single" w:sz="4" w:space="0" w:color="auto"/>
            </w:tcBorders>
            <w:shd w:val="clear" w:color="auto" w:fill="F2F2F2"/>
            <w:vAlign w:val="center"/>
          </w:tcPr>
          <w:p w14:paraId="2ED0E47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w:t>
            </w:r>
            <w:r>
              <w:rPr>
                <w:rFonts w:ascii="Calibri" w:eastAsia="Times New Roman" w:hAnsi="Calibri" w:cs="Calibri"/>
                <w:b/>
                <w:lang w:eastAsia="en-AU"/>
              </w:rPr>
              <w:t xml:space="preserve"> </w:t>
            </w:r>
          </w:p>
        </w:tc>
      </w:tr>
    </w:tbl>
    <w:p w14:paraId="43A4561C"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pPr>
    </w:p>
    <w:p w14:paraId="12884BE3"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sectPr w:rsidR="00E475FA" w:rsidRPr="000F05CE" w:rsidSect="00246F29">
          <w:pgSz w:w="11918" w:h="16854"/>
          <w:pgMar w:top="1276" w:right="1077" w:bottom="851" w:left="1077" w:header="426" w:footer="215" w:gutter="0"/>
          <w:cols w:space="720"/>
          <w:noEndnote/>
          <w:docGrid w:linePitch="326"/>
        </w:sectPr>
      </w:pPr>
    </w:p>
    <w:p w14:paraId="11D40388" w14:textId="56DE4487" w:rsidR="00E475FA" w:rsidRPr="000F05CE" w:rsidRDefault="00E475FA" w:rsidP="00E475FA">
      <w:pPr>
        <w:keepNext/>
        <w:keepLines/>
        <w:shd w:val="clear" w:color="auto" w:fill="D9D9D9"/>
        <w:spacing w:after="0" w:line="276" w:lineRule="auto"/>
        <w:outlineLvl w:val="0"/>
        <w:rPr>
          <w:rFonts w:ascii="Calibri" w:eastAsia="Times New Roman" w:hAnsi="Calibri" w:cs="Calibri"/>
          <w:b/>
          <w:sz w:val="36"/>
          <w:szCs w:val="28"/>
          <w:lang w:eastAsia="en-AU"/>
        </w:rPr>
      </w:pPr>
      <w:r w:rsidRPr="000F05CE">
        <w:rPr>
          <w:rFonts w:ascii="Calibri" w:eastAsia="Times New Roman" w:hAnsi="Calibri" w:cs="Calibri"/>
          <w:b/>
          <w:sz w:val="36"/>
          <w:szCs w:val="28"/>
          <w:lang w:eastAsia="en-AU"/>
        </w:rPr>
        <w:lastRenderedPageBreak/>
        <w:t>Assessment Task 2:</w:t>
      </w:r>
      <w:r>
        <w:rPr>
          <w:rFonts w:ascii="Calibri" w:eastAsia="Times New Roman" w:hAnsi="Calibri" w:cs="Calibri"/>
          <w:b/>
          <w:sz w:val="36"/>
          <w:szCs w:val="28"/>
          <w:lang w:eastAsia="en-AU"/>
        </w:rPr>
        <w:t xml:space="preserve"> </w:t>
      </w:r>
      <w:sdt>
        <w:sdtPr>
          <w:rPr>
            <w:rFonts w:ascii="Calibri" w:eastAsia="Times New Roman" w:hAnsi="Calibri" w:cs="Calibri"/>
            <w:b/>
            <w:sz w:val="36"/>
            <w:szCs w:val="28"/>
            <w:lang w:eastAsia="en-AU"/>
          </w:rPr>
          <w:alias w:val="Title of Task 2"/>
          <w:tag w:val=""/>
          <w:id w:val="2042629525"/>
          <w:placeholder>
            <w:docPart w:val="775F4D86085B45BCA7D2957D21AF6010"/>
          </w:placeholder>
          <w:dataBinding w:prefixMappings="xmlns:ns0='http://schemas.microsoft.com/office/2006/coverPageProps' " w:xpath="/ns0:CoverPageProperties[1]/ns0:CompanyEmail[1]" w:storeItemID="{55AF091B-3C7A-41E3-B477-F2FDAA23CFDA}"/>
          <w:text w:multiLine="1"/>
        </w:sdtPr>
        <w:sdtContent>
          <w:r w:rsidR="00B31273">
            <w:rPr>
              <w:rFonts w:ascii="Calibri" w:eastAsia="Times New Roman" w:hAnsi="Calibri" w:cs="Calibri"/>
              <w:b/>
              <w:sz w:val="36"/>
              <w:szCs w:val="28"/>
              <w:lang w:eastAsia="en-AU"/>
            </w:rPr>
            <w:t>Preparation for networking</w:t>
          </w:r>
        </w:sdtContent>
      </w:sdt>
    </w:p>
    <w:p w14:paraId="0D983780" w14:textId="77777777" w:rsidR="00E475FA" w:rsidRPr="000F05CE" w:rsidRDefault="00E475FA" w:rsidP="00E475FA">
      <w:pPr>
        <w:spacing w:after="0" w:line="240" w:lineRule="auto"/>
        <w:rPr>
          <w:rFonts w:ascii="Calibri" w:eastAsia="Times New Roman" w:hAnsi="Calibri" w:cs="Calibri"/>
          <w:b/>
          <w:bCs/>
          <w:sz w:val="16"/>
          <w:szCs w:val="16"/>
          <w:lang w:eastAsia="en-AU"/>
        </w:rPr>
      </w:pPr>
    </w:p>
    <w:tbl>
      <w:tblPr>
        <w:tblStyle w:val="TableGrid1"/>
        <w:tblW w:w="9781" w:type="dxa"/>
        <w:tblLayout w:type="fixed"/>
        <w:tblCellMar>
          <w:top w:w="113" w:type="dxa"/>
          <w:bottom w:w="113" w:type="dxa"/>
        </w:tblCellMar>
        <w:tblLook w:val="04A0" w:firstRow="1" w:lastRow="0" w:firstColumn="1" w:lastColumn="0" w:noHBand="0" w:noVBand="1"/>
      </w:tblPr>
      <w:tblGrid>
        <w:gridCol w:w="2547"/>
        <w:gridCol w:w="7234"/>
      </w:tblGrid>
      <w:tr w:rsidR="00E475FA" w:rsidRPr="000F05CE" w14:paraId="7FC4BFB7" w14:textId="77777777" w:rsidTr="00BD3819">
        <w:trPr>
          <w:trHeight w:val="567"/>
        </w:trPr>
        <w:tc>
          <w:tcPr>
            <w:tcW w:w="2547" w:type="dxa"/>
            <w:shd w:val="clear" w:color="auto" w:fill="auto"/>
          </w:tcPr>
          <w:p w14:paraId="2395DABB" w14:textId="77777777" w:rsidR="00E475FA" w:rsidRPr="000F05CE" w:rsidRDefault="00E475FA" w:rsidP="00BD3819">
            <w:pPr>
              <w:widowControl w:val="0"/>
              <w:autoSpaceDE w:val="0"/>
              <w:autoSpaceDN w:val="0"/>
              <w:adjustRightInd w:val="0"/>
              <w:rPr>
                <w:rFonts w:ascii="Calibri" w:hAnsi="Calibri" w:cs="Times New Roman"/>
                <w:b/>
                <w:bCs/>
                <w:szCs w:val="20"/>
              </w:rPr>
            </w:pPr>
            <w:r w:rsidRPr="000F05CE">
              <w:rPr>
                <w:rFonts w:ascii="Calibri" w:hAnsi="Calibri" w:cs="Times New Roman"/>
                <w:b/>
                <w:bCs/>
                <w:szCs w:val="20"/>
              </w:rPr>
              <w:t>Assessment Instructions</w:t>
            </w:r>
          </w:p>
        </w:tc>
        <w:tc>
          <w:tcPr>
            <w:tcW w:w="7234" w:type="dxa"/>
          </w:tcPr>
          <w:p w14:paraId="46F4F85F" w14:textId="77777777" w:rsidR="00E475FA" w:rsidRDefault="00E475FA" w:rsidP="00BD3819">
            <w:pPr>
              <w:widowControl w:val="0"/>
              <w:autoSpaceDE w:val="0"/>
              <w:autoSpaceDN w:val="0"/>
              <w:adjustRightInd w:val="0"/>
              <w:rPr>
                <w:rFonts w:eastAsiaTheme="minorEastAsia"/>
              </w:rPr>
            </w:pPr>
            <w:r w:rsidRPr="00182A15">
              <w:rPr>
                <w:rFonts w:eastAsiaTheme="minorEastAsia"/>
              </w:rPr>
              <w:t xml:space="preserve">This assessment is a project consisting of a series of tasks to check the student’s skills in the preparation to implement a network. </w:t>
            </w:r>
            <w:r>
              <w:rPr>
                <w:rFonts w:eastAsiaTheme="minorEastAsia"/>
              </w:rPr>
              <w:br/>
            </w:r>
            <w:r>
              <w:rPr>
                <w:rFonts w:eastAsiaTheme="minorEastAsia"/>
              </w:rPr>
              <w:br/>
            </w:r>
            <w:r w:rsidRPr="00182A15">
              <w:rPr>
                <w:rFonts w:eastAsiaTheme="minorEastAsia"/>
              </w:rPr>
              <w:t xml:space="preserve">There are two parts in this project:  </w:t>
            </w:r>
            <w:r>
              <w:rPr>
                <w:rFonts w:eastAsiaTheme="minorEastAsia"/>
              </w:rPr>
              <w:br/>
            </w:r>
            <w:r w:rsidRPr="001A6DD1">
              <w:rPr>
                <w:rFonts w:eastAsiaTheme="minorEastAsia"/>
                <w:b/>
                <w:bCs/>
              </w:rPr>
              <w:t>Part I: Confirm WHS and environmental requirements</w:t>
            </w:r>
            <w:r w:rsidRPr="00182A15">
              <w:rPr>
                <w:rFonts w:eastAsiaTheme="minorEastAsia"/>
              </w:rPr>
              <w:t>,</w:t>
            </w:r>
            <w:r>
              <w:rPr>
                <w:rFonts w:eastAsiaTheme="minorEastAsia"/>
              </w:rPr>
              <w:br/>
            </w:r>
            <w:r w:rsidRPr="00182A15">
              <w:rPr>
                <w:rFonts w:eastAsiaTheme="minorEastAsia"/>
              </w:rPr>
              <w:t xml:space="preserve">This assessment will be conducted in class within self-directed class time, or online during a student’s own study time. </w:t>
            </w:r>
            <w:r>
              <w:rPr>
                <w:rFonts w:eastAsiaTheme="minorEastAsia"/>
              </w:rPr>
              <w:br/>
            </w:r>
            <w:r>
              <w:rPr>
                <w:rFonts w:eastAsiaTheme="minorEastAsia"/>
              </w:rPr>
              <w:br/>
            </w:r>
            <w:r w:rsidRPr="001A6DD1">
              <w:rPr>
                <w:rFonts w:eastAsiaTheme="minorEastAsia"/>
                <w:b/>
                <w:bCs/>
              </w:rPr>
              <w:t>Part II: Observation: Preparation</w:t>
            </w:r>
            <w:r w:rsidRPr="001A6DD1">
              <w:rPr>
                <w:rFonts w:eastAsiaTheme="minorEastAsia"/>
                <w:b/>
                <w:bCs/>
              </w:rPr>
              <w:br/>
            </w:r>
            <w:r w:rsidRPr="00182A15">
              <w:rPr>
                <w:rFonts w:eastAsiaTheme="minorEastAsia"/>
              </w:rPr>
              <w:t>Arrangement of when the observation will be conducted in class is to be discussed and confirmed with the trainer/assessor.</w:t>
            </w:r>
            <w:r>
              <w:rPr>
                <w:rFonts w:eastAsiaTheme="minorEastAsia"/>
              </w:rPr>
              <w:br/>
            </w:r>
            <w:r>
              <w:rPr>
                <w:rFonts w:eastAsiaTheme="minorEastAsia"/>
              </w:rPr>
              <w:br/>
            </w:r>
            <w:r w:rsidRPr="00182A15">
              <w:rPr>
                <w:rFonts w:eastAsiaTheme="minorEastAsia"/>
              </w:rPr>
              <w:t xml:space="preserve">Students must read the case profile below, and then complete all parts of the project. </w:t>
            </w:r>
          </w:p>
          <w:p w14:paraId="3EE93672" w14:textId="77777777" w:rsidR="00E475FA" w:rsidRDefault="00E475FA" w:rsidP="00BD3819">
            <w:pPr>
              <w:widowControl w:val="0"/>
              <w:autoSpaceDE w:val="0"/>
              <w:autoSpaceDN w:val="0"/>
              <w:adjustRightInd w:val="0"/>
              <w:rPr>
                <w:rFonts w:eastAsiaTheme="minorEastAsia"/>
              </w:rPr>
            </w:pPr>
          </w:p>
          <w:p w14:paraId="13DA7667" w14:textId="77777777" w:rsidR="00E475FA" w:rsidRDefault="00E475FA" w:rsidP="00BD3819">
            <w:pPr>
              <w:widowControl w:val="0"/>
              <w:autoSpaceDE w:val="0"/>
              <w:autoSpaceDN w:val="0"/>
              <w:adjustRightInd w:val="0"/>
              <w:rPr>
                <w:rFonts w:ascii="Calibri" w:hAnsi="Calibri" w:cs="Calibri"/>
              </w:rPr>
            </w:pPr>
            <w:r w:rsidRPr="00CE2C18">
              <w:t>For part II: any one of the below hazards to be present for the observation: ergonomic</w:t>
            </w:r>
            <w:r w:rsidRPr="00CE2C18">
              <w:rPr>
                <w:rFonts w:ascii="Calibri" w:hAnsi="Calibri" w:cs="Calibri"/>
              </w:rPr>
              <w:t xml:space="preserve"> hazards; slip, trip and fall hazards; heavy devices</w:t>
            </w:r>
            <w:r>
              <w:rPr>
                <w:rFonts w:ascii="Calibri" w:hAnsi="Calibri" w:cs="Calibri"/>
              </w:rPr>
              <w:t>.</w:t>
            </w:r>
          </w:p>
          <w:p w14:paraId="3EFD0FBB" w14:textId="77777777" w:rsidR="00E475FA" w:rsidRDefault="00E475FA" w:rsidP="00BD3819">
            <w:pPr>
              <w:widowControl w:val="0"/>
              <w:autoSpaceDE w:val="0"/>
              <w:autoSpaceDN w:val="0"/>
              <w:adjustRightInd w:val="0"/>
              <w:rPr>
                <w:rFonts w:ascii="Calibri" w:hAnsi="Calibri" w:cs="Calibri"/>
              </w:rPr>
            </w:pPr>
          </w:p>
          <w:p w14:paraId="0D514943" w14:textId="77777777" w:rsidR="00E475FA" w:rsidRPr="00CE2C18" w:rsidRDefault="00E475FA" w:rsidP="00BD3819">
            <w:r w:rsidRPr="00CE2C18">
              <w:t xml:space="preserve">Students are to upload submissions in a PDF document to the relevant drop box on SuniCONNECT. </w:t>
            </w:r>
          </w:p>
          <w:p w14:paraId="02743808" w14:textId="77777777" w:rsidR="00E475FA" w:rsidRPr="000F05CE" w:rsidRDefault="00E475FA" w:rsidP="00BD3819">
            <w:pPr>
              <w:widowControl w:val="0"/>
              <w:autoSpaceDE w:val="0"/>
              <w:autoSpaceDN w:val="0"/>
              <w:adjustRightInd w:val="0"/>
              <w:rPr>
                <w:rFonts w:ascii="Calibri" w:hAnsi="Calibri" w:cs="Times New Roman"/>
                <w:szCs w:val="20"/>
              </w:rPr>
            </w:pPr>
          </w:p>
          <w:p w14:paraId="3F963039"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szCs w:val="20"/>
              </w:rPr>
              <w:t>Students must complete all tasks to a satisfactory level to receive a satisfactory result.</w:t>
            </w:r>
          </w:p>
        </w:tc>
      </w:tr>
      <w:tr w:rsidR="00E475FA" w:rsidRPr="000F05CE" w14:paraId="040B8646" w14:textId="77777777" w:rsidTr="00BD3819">
        <w:trPr>
          <w:trHeight w:val="567"/>
        </w:trPr>
        <w:tc>
          <w:tcPr>
            <w:tcW w:w="2547" w:type="dxa"/>
            <w:shd w:val="clear" w:color="auto" w:fill="auto"/>
          </w:tcPr>
          <w:p w14:paraId="39FBCB7D" w14:textId="77777777" w:rsidR="00E475FA" w:rsidRPr="000F05CE" w:rsidRDefault="00E475FA" w:rsidP="00BD3819">
            <w:pPr>
              <w:widowControl w:val="0"/>
              <w:autoSpaceDE w:val="0"/>
              <w:autoSpaceDN w:val="0"/>
              <w:adjustRightInd w:val="0"/>
              <w:rPr>
                <w:rFonts w:ascii="Calibri" w:hAnsi="Calibri" w:cs="Times New Roman"/>
                <w:b/>
                <w:bCs/>
                <w:szCs w:val="20"/>
              </w:rPr>
            </w:pPr>
            <w:r w:rsidRPr="00CE2C18">
              <w:rPr>
                <w:b/>
                <w:bCs/>
              </w:rPr>
              <w:t>Assessor Support:</w:t>
            </w:r>
          </w:p>
        </w:tc>
        <w:tc>
          <w:tcPr>
            <w:tcW w:w="7234" w:type="dxa"/>
          </w:tcPr>
          <w:p w14:paraId="0BBA4591" w14:textId="77777777" w:rsidR="00E475FA" w:rsidRPr="00182A15" w:rsidRDefault="00000000" w:rsidP="00BD3819">
            <w:pPr>
              <w:widowControl w:val="0"/>
              <w:autoSpaceDE w:val="0"/>
              <w:autoSpaceDN w:val="0"/>
              <w:adjustRightInd w:val="0"/>
              <w:rPr>
                <w:rFonts w:eastAsiaTheme="minorEastAsia"/>
              </w:rPr>
            </w:pPr>
            <w:sdt>
              <w:sdtPr>
                <w:id w:val="1696493330"/>
                <w:placeholder>
                  <w:docPart w:val="49E1015E5B6E402FBD41C866C15C93D5"/>
                </w:placeholder>
              </w:sdtPr>
              <w:sdtContent>
                <w:r w:rsidR="00E475FA" w:rsidRPr="00CE2C18">
                  <w:t xml:space="preserve">Assessors need to excise duty of care and follow WHS requirements and procedures. When extra support is needed, the assessor may refer the student to internal or external support services.  </w:t>
                </w:r>
              </w:sdtContent>
            </w:sdt>
          </w:p>
        </w:tc>
      </w:tr>
      <w:tr w:rsidR="00E475FA" w:rsidRPr="000F05CE" w14:paraId="4033F2A0" w14:textId="77777777" w:rsidTr="00BD3819">
        <w:trPr>
          <w:trHeight w:val="19"/>
        </w:trPr>
        <w:tc>
          <w:tcPr>
            <w:tcW w:w="2547" w:type="dxa"/>
          </w:tcPr>
          <w:p w14:paraId="492AE08E"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bCs/>
                <w:szCs w:val="20"/>
              </w:rPr>
              <w:t>Duration of Assessment</w:t>
            </w:r>
          </w:p>
        </w:tc>
        <w:tc>
          <w:tcPr>
            <w:tcW w:w="7234" w:type="dxa"/>
          </w:tcPr>
          <w:p w14:paraId="0CF5791D" w14:textId="77777777" w:rsidR="00E475FA" w:rsidRPr="00454BE5" w:rsidRDefault="00E475FA" w:rsidP="00BD3819">
            <w:pPr>
              <w:widowControl w:val="0"/>
              <w:autoSpaceDE w:val="0"/>
              <w:autoSpaceDN w:val="0"/>
              <w:adjustRightInd w:val="0"/>
              <w:rPr>
                <w:rFonts w:ascii="Calibri" w:hAnsi="Calibri" w:cs="Calibri"/>
                <w:szCs w:val="20"/>
              </w:rPr>
            </w:pPr>
            <w:r>
              <w:rPr>
                <w:rFonts w:ascii="Calibri" w:hAnsi="Calibri" w:cs="Calibri"/>
                <w:szCs w:val="20"/>
              </w:rPr>
              <w:t>3 hours</w:t>
            </w:r>
          </w:p>
        </w:tc>
      </w:tr>
      <w:tr w:rsidR="00E475FA" w:rsidRPr="000F05CE" w14:paraId="383871BA" w14:textId="77777777" w:rsidTr="00BD3819">
        <w:trPr>
          <w:trHeight w:val="3838"/>
        </w:trPr>
        <w:tc>
          <w:tcPr>
            <w:tcW w:w="2547" w:type="dxa"/>
          </w:tcPr>
          <w:p w14:paraId="23EFBA98"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szCs w:val="20"/>
              </w:rPr>
              <w:t>Required Knowledge</w:t>
            </w:r>
          </w:p>
        </w:tc>
        <w:tc>
          <w:tcPr>
            <w:tcW w:w="7234" w:type="dxa"/>
          </w:tcPr>
          <w:p w14:paraId="3ED62439" w14:textId="77777777" w:rsidR="00E475FA" w:rsidRPr="00454BE5" w:rsidRDefault="00E475FA" w:rsidP="00BD3819">
            <w:pPr>
              <w:widowControl w:val="0"/>
              <w:autoSpaceDE w:val="0"/>
              <w:autoSpaceDN w:val="0"/>
              <w:adjustRightInd w:val="0"/>
              <w:rPr>
                <w:rFonts w:ascii="Calibri" w:hAnsi="Calibri" w:cs="Times New Roman"/>
                <w:szCs w:val="20"/>
              </w:rPr>
            </w:pPr>
            <w:r w:rsidRPr="00BB2D78">
              <w:rPr>
                <w:rFonts w:eastAsiaTheme="minorEastAsia"/>
              </w:rPr>
              <w:t>To complete the unit requirements safely and effectively, the individual must:</w:t>
            </w:r>
            <w:r>
              <w:rPr>
                <w:rFonts w:eastAsiaTheme="minorEastAsia"/>
              </w:rPr>
              <w:br/>
            </w:r>
            <w:r w:rsidRPr="00BB2D78">
              <w:rPr>
                <w:rFonts w:eastAsiaTheme="minorEastAsia"/>
              </w:rPr>
              <w:t>identify and describe switches and their operation</w:t>
            </w:r>
            <w:r>
              <w:rPr>
                <w:rFonts w:eastAsiaTheme="minorEastAsia"/>
              </w:rPr>
              <w:br/>
            </w:r>
            <w:r w:rsidRPr="00BB2D78">
              <w:rPr>
                <w:rFonts w:eastAsiaTheme="minorEastAsia"/>
              </w:rPr>
              <w:t>describe the installation requirements of switches, including:</w:t>
            </w:r>
            <w:r>
              <w:rPr>
                <w:rFonts w:eastAsiaTheme="minorEastAsia"/>
              </w:rPr>
              <w:br/>
            </w:r>
            <w:r w:rsidRPr="00BB2D78">
              <w:rPr>
                <w:rFonts w:eastAsiaTheme="minorEastAsia"/>
              </w:rPr>
              <w:t>debug commands</w:t>
            </w:r>
            <w:r>
              <w:rPr>
                <w:rFonts w:eastAsiaTheme="minorEastAsia"/>
              </w:rPr>
              <w:br/>
            </w:r>
            <w:r w:rsidRPr="00BB2D78">
              <w:rPr>
                <w:rFonts w:eastAsiaTheme="minorEastAsia"/>
              </w:rPr>
              <w:t>routing between virtual local area networks (VLANs)</w:t>
            </w:r>
            <w:r>
              <w:rPr>
                <w:rFonts w:eastAsiaTheme="minorEastAsia"/>
              </w:rPr>
              <w:br/>
            </w:r>
            <w:r w:rsidRPr="00BB2D78">
              <w:rPr>
                <w:rFonts w:eastAsiaTheme="minorEastAsia"/>
              </w:rPr>
              <w:t>spanning tree protocol (STP)</w:t>
            </w:r>
            <w:r>
              <w:rPr>
                <w:rFonts w:eastAsiaTheme="minorEastAsia"/>
              </w:rPr>
              <w:br/>
            </w:r>
            <w:r w:rsidRPr="00BB2D78">
              <w:rPr>
                <w:rFonts w:eastAsiaTheme="minorEastAsia"/>
              </w:rPr>
              <w:t>switch calling line identification (CLI) commands</w:t>
            </w:r>
            <w:r>
              <w:rPr>
                <w:rFonts w:eastAsiaTheme="minorEastAsia"/>
              </w:rPr>
              <w:br/>
            </w:r>
            <w:r w:rsidRPr="00BB2D78">
              <w:rPr>
                <w:rFonts w:eastAsiaTheme="minorEastAsia"/>
              </w:rPr>
              <w:t>switch security, including:</w:t>
            </w:r>
            <w:r>
              <w:rPr>
                <w:rFonts w:eastAsiaTheme="minorEastAsia"/>
              </w:rPr>
              <w:br/>
            </w:r>
            <w:r w:rsidRPr="00BB2D78">
              <w:rPr>
                <w:rFonts w:eastAsiaTheme="minorEastAsia"/>
              </w:rPr>
              <w:t>port deactivation</w:t>
            </w:r>
            <w:r>
              <w:rPr>
                <w:rFonts w:eastAsiaTheme="minorEastAsia"/>
              </w:rPr>
              <w:br/>
            </w:r>
            <w:r w:rsidRPr="00BB2D78">
              <w:rPr>
                <w:rFonts w:eastAsiaTheme="minorEastAsia"/>
              </w:rPr>
              <w:t>port security</w:t>
            </w:r>
            <w:r>
              <w:rPr>
                <w:rFonts w:eastAsiaTheme="minorEastAsia"/>
              </w:rPr>
              <w:br/>
            </w:r>
            <w:r w:rsidRPr="00BB2D78">
              <w:rPr>
                <w:rFonts w:eastAsiaTheme="minorEastAsia"/>
              </w:rPr>
              <w:t>secure shell (SSH)</w:t>
            </w:r>
            <w:r>
              <w:rPr>
                <w:rFonts w:eastAsiaTheme="minorEastAsia"/>
              </w:rPr>
              <w:br/>
            </w:r>
            <w:r w:rsidRPr="00BB2D78">
              <w:rPr>
                <w:rFonts w:eastAsiaTheme="minorEastAsia"/>
              </w:rPr>
              <w:t>advanced switching technologies</w:t>
            </w:r>
            <w:r>
              <w:rPr>
                <w:rFonts w:eastAsiaTheme="minorEastAsia"/>
              </w:rPr>
              <w:br/>
            </w:r>
            <w:r w:rsidRPr="00BB2D78">
              <w:rPr>
                <w:rFonts w:eastAsiaTheme="minorEastAsia"/>
              </w:rPr>
              <w:t>common network switching issues</w:t>
            </w:r>
            <w:r>
              <w:rPr>
                <w:rFonts w:eastAsiaTheme="minorEastAsia"/>
              </w:rPr>
              <w:br/>
            </w:r>
            <w:r w:rsidRPr="00BB2D78">
              <w:rPr>
                <w:rFonts w:eastAsiaTheme="minorEastAsia"/>
              </w:rPr>
              <w:t>identify and describe the different types of network and related equipment</w:t>
            </w:r>
            <w:r>
              <w:rPr>
                <w:rFonts w:eastAsiaTheme="minorEastAsia"/>
              </w:rPr>
              <w:br/>
            </w:r>
            <w:r w:rsidRPr="00BB2D78">
              <w:rPr>
                <w:rFonts w:eastAsiaTheme="minorEastAsia"/>
              </w:rPr>
              <w:t>outline the types of documentation required when installing switches.</w:t>
            </w:r>
          </w:p>
        </w:tc>
      </w:tr>
      <w:tr w:rsidR="00E475FA" w:rsidRPr="000F05CE" w14:paraId="4CB873E2" w14:textId="77777777" w:rsidTr="00BD3819">
        <w:trPr>
          <w:trHeight w:val="1295"/>
        </w:trPr>
        <w:tc>
          <w:tcPr>
            <w:tcW w:w="2547" w:type="dxa"/>
          </w:tcPr>
          <w:p w14:paraId="686FD04C" w14:textId="77777777" w:rsidR="00E475FA" w:rsidRPr="000F05CE" w:rsidRDefault="00E475FA" w:rsidP="00BD3819">
            <w:pPr>
              <w:widowControl w:val="0"/>
              <w:autoSpaceDE w:val="0"/>
              <w:autoSpaceDN w:val="0"/>
              <w:adjustRightInd w:val="0"/>
              <w:rPr>
                <w:rFonts w:ascii="Calibri" w:hAnsi="Calibri" w:cs="Times New Roman"/>
                <w:b/>
                <w:szCs w:val="20"/>
              </w:rPr>
            </w:pPr>
            <w:r w:rsidRPr="00CE2C18">
              <w:rPr>
                <w:b/>
                <w:bCs/>
              </w:rPr>
              <w:t xml:space="preserve">Resources Required for this Assessment: </w:t>
            </w:r>
          </w:p>
        </w:tc>
        <w:tc>
          <w:tcPr>
            <w:tcW w:w="7234" w:type="dxa"/>
          </w:tcPr>
          <w:p w14:paraId="2496EABF" w14:textId="77777777" w:rsidR="00E475FA" w:rsidRPr="00BB2D78" w:rsidRDefault="00E475FA" w:rsidP="00BD3819">
            <w:pPr>
              <w:widowControl w:val="0"/>
              <w:autoSpaceDE w:val="0"/>
              <w:autoSpaceDN w:val="0"/>
              <w:adjustRightInd w:val="0"/>
              <w:rPr>
                <w:rFonts w:eastAsiaTheme="minorEastAsia"/>
              </w:rPr>
            </w:pPr>
            <w:r w:rsidRPr="00CE2C18">
              <w:t>Standard computer classroom. Server with VMware hypervisor or equivalent. Enterprise routers and switches or simulators. Organisational policies and procedures for networking services. Networking design documents.</w:t>
            </w:r>
          </w:p>
        </w:tc>
      </w:tr>
      <w:tr w:rsidR="00E475FA" w:rsidRPr="000F05CE" w14:paraId="7BA43FDC" w14:textId="77777777" w:rsidTr="00BD3819">
        <w:trPr>
          <w:trHeight w:val="567"/>
        </w:trPr>
        <w:tc>
          <w:tcPr>
            <w:tcW w:w="2547" w:type="dxa"/>
          </w:tcPr>
          <w:p w14:paraId="5B427E6A" w14:textId="77777777" w:rsidR="00E475FA" w:rsidRPr="000F05CE" w:rsidRDefault="00E475FA" w:rsidP="00BD3819">
            <w:pPr>
              <w:widowControl w:val="0"/>
              <w:autoSpaceDE w:val="0"/>
              <w:autoSpaceDN w:val="0"/>
              <w:adjustRightInd w:val="0"/>
              <w:rPr>
                <w:rFonts w:ascii="Calibri" w:hAnsi="Calibri" w:cs="Calibri"/>
                <w:b/>
                <w:color w:val="000000"/>
                <w:szCs w:val="20"/>
              </w:rPr>
            </w:pPr>
            <w:r w:rsidRPr="000F05CE">
              <w:rPr>
                <w:rFonts w:ascii="Calibri" w:hAnsi="Calibri" w:cs="Calibri"/>
                <w:b/>
                <w:bCs/>
                <w:szCs w:val="20"/>
              </w:rPr>
              <w:lastRenderedPageBreak/>
              <w:t>Supplied by SuniTAFE/workplace</w:t>
            </w:r>
          </w:p>
        </w:tc>
        <w:tc>
          <w:tcPr>
            <w:tcW w:w="7234" w:type="dxa"/>
          </w:tcPr>
          <w:p w14:paraId="20F89621" w14:textId="77777777" w:rsidR="00E475FA" w:rsidRPr="00454BE5" w:rsidRDefault="00E475FA" w:rsidP="00BD3819">
            <w:pPr>
              <w:widowControl w:val="0"/>
              <w:autoSpaceDE w:val="0"/>
              <w:autoSpaceDN w:val="0"/>
              <w:adjustRightInd w:val="0"/>
              <w:rPr>
                <w:rFonts w:ascii="Calibri" w:hAnsi="Calibri" w:cs="Calibri"/>
                <w:szCs w:val="20"/>
              </w:rPr>
            </w:pPr>
            <w:r>
              <w:rPr>
                <w:rFonts w:ascii="Calibri" w:hAnsi="Calibri" w:cs="Calibri"/>
                <w:szCs w:val="20"/>
              </w:rPr>
              <w:t>As above</w:t>
            </w:r>
          </w:p>
        </w:tc>
      </w:tr>
    </w:tbl>
    <w:p w14:paraId="6732CCE3" w14:textId="77777777" w:rsidR="00E475FA" w:rsidRPr="00454BE5" w:rsidRDefault="00E475FA" w:rsidP="00E475FA">
      <w:pPr>
        <w:spacing w:after="200" w:line="276" w:lineRule="auto"/>
        <w:rPr>
          <w:rFonts w:ascii="Calibri" w:eastAsia="Times New Roman" w:hAnsi="Calibri" w:cs="Times New Roman"/>
          <w:szCs w:val="20"/>
          <w:lang w:eastAsia="en-AU"/>
        </w:rPr>
      </w:pPr>
    </w:p>
    <w:p w14:paraId="22EB04F2" w14:textId="77777777" w:rsidR="00E475FA" w:rsidRPr="00CE2C18" w:rsidRDefault="00E475FA" w:rsidP="00E475FA">
      <w:pPr>
        <w:rPr>
          <w:b/>
          <w:bCs/>
        </w:rPr>
      </w:pPr>
      <w:r w:rsidRPr="00CE2C18">
        <w:rPr>
          <w:b/>
          <w:bCs/>
        </w:rPr>
        <w:t xml:space="preserve">Note that the case study below must be used for assessment task 2, 3, and 4. </w:t>
      </w:r>
    </w:p>
    <w:p w14:paraId="2D2981A5" w14:textId="77777777" w:rsidR="00E475FA" w:rsidRPr="00CE2C18" w:rsidRDefault="00E475FA" w:rsidP="00E475FA">
      <w:pPr>
        <w:pStyle w:val="RTOWorksHeading2"/>
        <w:rPr>
          <w:rFonts w:asciiTheme="minorHAnsi" w:hAnsiTheme="minorHAnsi" w:cstheme="minorHAnsi"/>
          <w:i/>
          <w:iCs/>
          <w:sz w:val="22"/>
          <w:szCs w:val="22"/>
        </w:rPr>
      </w:pPr>
      <w:r w:rsidRPr="00CE2C18">
        <w:rPr>
          <w:rFonts w:asciiTheme="minorHAnsi" w:hAnsiTheme="minorHAnsi" w:cstheme="minorHAnsi"/>
          <w:i/>
          <w:iCs/>
          <w:sz w:val="22"/>
          <w:szCs w:val="22"/>
        </w:rPr>
        <w:t>Case study: Network Implementation and Documentation for XYZ</w:t>
      </w:r>
    </w:p>
    <w:p w14:paraId="2C5F6697" w14:textId="77777777" w:rsidR="00E475FA" w:rsidRPr="00CE2C18" w:rsidRDefault="00E475FA" w:rsidP="00E475FA">
      <w:pPr>
        <w:jc w:val="both"/>
        <w:rPr>
          <w:rFonts w:eastAsia="Calibri" w:cstheme="minorHAnsi"/>
          <w:b/>
          <w:i/>
          <w:iCs/>
          <w:color w:val="000000" w:themeColor="text1"/>
        </w:rPr>
      </w:pPr>
      <w:r w:rsidRPr="00CE2C18">
        <w:rPr>
          <w:rFonts w:eastAsia="Calibri" w:cstheme="minorHAnsi"/>
          <w:b/>
          <w:i/>
          <w:iCs/>
          <w:color w:val="000000" w:themeColor="text1"/>
        </w:rPr>
        <w:t>Background</w:t>
      </w:r>
    </w:p>
    <w:p w14:paraId="62EF8BEA" w14:textId="77777777" w:rsidR="00E475FA" w:rsidRPr="00CE2C18" w:rsidRDefault="00E475FA" w:rsidP="00E475FA">
      <w:pPr>
        <w:rPr>
          <w:rFonts w:cstheme="minorHAnsi"/>
          <w:i/>
          <w:iCs/>
        </w:rPr>
      </w:pPr>
    </w:p>
    <w:p w14:paraId="1AD780C7" w14:textId="77777777" w:rsidR="00E475FA" w:rsidRDefault="00E475FA" w:rsidP="00E475FA">
      <w:pPr>
        <w:jc w:val="both"/>
        <w:rPr>
          <w:rFonts w:cstheme="minorHAnsi"/>
          <w:i/>
          <w:iCs/>
        </w:rPr>
      </w:pPr>
      <w:r w:rsidRPr="00CE2C18">
        <w:rPr>
          <w:rFonts w:cstheme="minorHAnsi"/>
          <w:i/>
          <w:iCs/>
        </w:rPr>
        <w:t xml:space="preserve">XYZ Pty Ltd. has been growing rapidly and now they have up to 80 staff members. XYZ operates in finance service industry, and they need to have secured internal network, especially in its </w:t>
      </w:r>
      <w:r>
        <w:rPr>
          <w:rFonts w:cstheme="minorHAnsi"/>
          <w:i/>
          <w:iCs/>
        </w:rPr>
        <w:t>Melbourne</w:t>
      </w:r>
      <w:r w:rsidRPr="00CE2C18">
        <w:rPr>
          <w:rFonts w:cstheme="minorHAnsi"/>
          <w:i/>
          <w:iCs/>
        </w:rPr>
        <w:t xml:space="preserve"> Head Office where is data centre is. </w:t>
      </w:r>
    </w:p>
    <w:p w14:paraId="587413EE" w14:textId="77777777" w:rsidR="00E475FA" w:rsidRPr="00CE2C18" w:rsidRDefault="00E475FA" w:rsidP="00E475FA">
      <w:pPr>
        <w:jc w:val="both"/>
        <w:rPr>
          <w:rFonts w:cstheme="minorHAnsi"/>
          <w:i/>
          <w:iCs/>
        </w:rPr>
      </w:pPr>
    </w:p>
    <w:p w14:paraId="782D6FCB" w14:textId="77777777" w:rsidR="00E475FA" w:rsidRPr="00CE2C18" w:rsidRDefault="00E475FA" w:rsidP="00E475FA">
      <w:pPr>
        <w:jc w:val="both"/>
        <w:rPr>
          <w:rFonts w:cstheme="minorHAnsi"/>
          <w:i/>
          <w:iCs/>
          <w:noProof/>
        </w:rPr>
      </w:pPr>
      <w:r w:rsidRPr="00CE2C18">
        <w:rPr>
          <w:rFonts w:eastAsia="Times New Roman" w:cstheme="minorHAnsi"/>
          <w:i/>
          <w:iCs/>
        </w:rPr>
        <w:t xml:space="preserve">XYZ has three branches in Bendigo, Mildura and Swan Hill. And they are connected to Melbourne through their Bendigo office. All their four locations have been interconnected via WAN links implemented through nbn FTTX+LAN business plans with </w:t>
      </w:r>
      <w:r>
        <w:rPr>
          <w:rFonts w:eastAsia="Times New Roman" w:cstheme="minorHAnsi"/>
          <w:i/>
          <w:iCs/>
        </w:rPr>
        <w:t>Suni</w:t>
      </w:r>
      <w:r w:rsidRPr="00CE2C18">
        <w:rPr>
          <w:rFonts w:eastAsia="Times New Roman" w:cstheme="minorHAnsi"/>
          <w:i/>
          <w:iCs/>
        </w:rPr>
        <w:t>Net.</w:t>
      </w:r>
    </w:p>
    <w:p w14:paraId="0226B2E4" w14:textId="46392592" w:rsidR="00E475FA" w:rsidRPr="00CE2C18" w:rsidRDefault="00E475FA" w:rsidP="00E475FA">
      <w:pPr>
        <w:spacing w:before="100" w:beforeAutospacing="1" w:after="100" w:afterAutospacing="1" w:line="300" w:lineRule="atLeast"/>
        <w:jc w:val="both"/>
        <w:rPr>
          <w:rFonts w:cstheme="minorHAnsi"/>
          <w:i/>
          <w:iCs/>
        </w:rPr>
      </w:pPr>
      <w:r w:rsidRPr="00CE2C18">
        <w:rPr>
          <w:rFonts w:cstheme="minorHAnsi"/>
          <w:i/>
          <w:iCs/>
        </w:rPr>
        <w:t xml:space="preserve">The supervisor (your assessor) has provided the following live network as XYZ’s existing </w:t>
      </w:r>
      <w:r>
        <w:rPr>
          <w:rFonts w:cstheme="minorHAnsi"/>
          <w:i/>
          <w:iCs/>
        </w:rPr>
        <w:t>sy</w:t>
      </w:r>
      <w:r w:rsidR="00630B1F">
        <w:rPr>
          <w:rFonts w:cstheme="minorHAnsi"/>
          <w:i/>
          <w:iCs/>
        </w:rPr>
        <w:t>s</w:t>
      </w:r>
      <w:r>
        <w:rPr>
          <w:rFonts w:cstheme="minorHAnsi"/>
          <w:i/>
          <w:iCs/>
        </w:rPr>
        <w:t>tem</w:t>
      </w:r>
      <w:r w:rsidRPr="00CE2C18">
        <w:rPr>
          <w:rFonts w:cstheme="minorHAnsi"/>
          <w:i/>
          <w:iCs/>
        </w:rPr>
        <w:t xml:space="preserve"> for you to continue on. </w:t>
      </w:r>
    </w:p>
    <w:p w14:paraId="21A976EC" w14:textId="77777777" w:rsidR="00E475FA" w:rsidRPr="00CE2C18" w:rsidRDefault="00E475FA" w:rsidP="00E475FA">
      <w:pPr>
        <w:jc w:val="center"/>
        <w:rPr>
          <w:rFonts w:cstheme="minorHAnsi"/>
          <w:i/>
          <w:iCs/>
          <w:noProof/>
        </w:rPr>
      </w:pPr>
      <w:r w:rsidRPr="00D95A09">
        <w:rPr>
          <w:rFonts w:cstheme="minorHAnsi"/>
          <w:i/>
          <w:iCs/>
          <w:noProof/>
        </w:rPr>
        <w:drawing>
          <wp:inline distT="0" distB="0" distL="0" distR="0" wp14:anchorId="2D682934" wp14:editId="100182D7">
            <wp:extent cx="6193155" cy="3348355"/>
            <wp:effectExtent l="171450" t="171450" r="188595" b="1949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3155" cy="33483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440803" w14:textId="77777777" w:rsidR="00E475FA" w:rsidRPr="00CE2C18" w:rsidRDefault="00E475FA" w:rsidP="00E475FA">
      <w:pPr>
        <w:jc w:val="center"/>
        <w:rPr>
          <w:rFonts w:cstheme="minorHAnsi"/>
          <w:i/>
          <w:iCs/>
        </w:rPr>
      </w:pPr>
      <w:r w:rsidRPr="00CE2C18">
        <w:rPr>
          <w:rFonts w:cstheme="minorHAnsi"/>
          <w:i/>
          <w:iCs/>
        </w:rPr>
        <w:t>Existing Network at XYZ                  Source: Chris Zhong 2017</w:t>
      </w:r>
    </w:p>
    <w:p w14:paraId="35F4487C" w14:textId="77777777" w:rsidR="00E475FA" w:rsidRDefault="00E475FA" w:rsidP="00E475FA">
      <w:pPr>
        <w:spacing w:after="240" w:line="240" w:lineRule="auto"/>
        <w:rPr>
          <w:rFonts w:cstheme="minorHAnsi"/>
          <w:b/>
          <w:bCs/>
          <w:i/>
          <w:iCs/>
        </w:rPr>
      </w:pPr>
    </w:p>
    <w:p w14:paraId="778D9E60" w14:textId="77777777" w:rsidR="00E475FA" w:rsidRDefault="00E475FA" w:rsidP="00E475FA">
      <w:pPr>
        <w:spacing w:before="100" w:beforeAutospacing="1" w:after="100" w:afterAutospacing="1" w:line="300" w:lineRule="atLeast"/>
        <w:jc w:val="both"/>
        <w:rPr>
          <w:rFonts w:cstheme="minorHAnsi"/>
          <w:i/>
          <w:iCs/>
        </w:rPr>
      </w:pPr>
      <w:r w:rsidRPr="00CE2C18">
        <w:rPr>
          <w:rFonts w:cstheme="minorHAnsi"/>
          <w:i/>
          <w:iCs/>
        </w:rPr>
        <w:t>A new network upgrading proposal was presented by the CIO of XYZ PTY LTD recently.</w:t>
      </w:r>
      <w:r>
        <w:rPr>
          <w:rFonts w:cstheme="minorHAnsi"/>
          <w:i/>
          <w:iCs/>
        </w:rPr>
        <w:t xml:space="preserve"> You have received a job brief.</w:t>
      </w:r>
    </w:p>
    <w:p w14:paraId="0F01C735" w14:textId="77777777" w:rsidR="00E475FA" w:rsidRPr="00CE2C18" w:rsidRDefault="00E475FA" w:rsidP="00E475FA">
      <w:pPr>
        <w:spacing w:after="240" w:line="240" w:lineRule="auto"/>
        <w:rPr>
          <w:rFonts w:cstheme="minorHAnsi"/>
          <w:i/>
          <w:iCs/>
        </w:rPr>
      </w:pPr>
      <w:r w:rsidRPr="00CE2C18">
        <w:rPr>
          <w:rFonts w:cstheme="minorHAnsi"/>
          <w:b/>
          <w:bCs/>
          <w:i/>
          <w:iCs/>
        </w:rPr>
        <w:lastRenderedPageBreak/>
        <w:t>About you (the network technician’s job description</w:t>
      </w:r>
      <w:r w:rsidRPr="00CE2C18">
        <w:rPr>
          <w:rFonts w:cstheme="minorHAnsi"/>
          <w:i/>
          <w:iCs/>
        </w:rPr>
        <w:t>):</w:t>
      </w:r>
    </w:p>
    <w:p w14:paraId="5243F952" w14:textId="77777777" w:rsidR="00E475FA" w:rsidRPr="00CE2C18" w:rsidRDefault="00E475FA" w:rsidP="00E475FA">
      <w:pPr>
        <w:spacing w:after="240" w:line="240" w:lineRule="auto"/>
        <w:rPr>
          <w:rFonts w:cstheme="minorHAnsi"/>
          <w:i/>
          <w:iCs/>
        </w:rPr>
      </w:pPr>
      <w:r w:rsidRPr="00CE2C18">
        <w:rPr>
          <w:rFonts w:cstheme="minorHAnsi"/>
          <w:i/>
          <w:iCs/>
        </w:rPr>
        <w:t>Your responsibility here are to assist in design, install, troubleshoot, and document enterprise networks. This includes:</w:t>
      </w:r>
    </w:p>
    <w:p w14:paraId="14C09A0E" w14:textId="77777777" w:rsidR="00E475FA" w:rsidRPr="00CE2C18" w:rsidRDefault="00E475FA" w:rsidP="00E475FA">
      <w:pPr>
        <w:pStyle w:val="af0"/>
        <w:numPr>
          <w:ilvl w:val="0"/>
          <w:numId w:val="13"/>
        </w:numPr>
        <w:spacing w:after="240"/>
        <w:rPr>
          <w:rFonts w:cstheme="minorHAnsi"/>
          <w:i/>
          <w:iCs/>
        </w:rPr>
      </w:pPr>
      <w:r w:rsidRPr="00CE2C18">
        <w:rPr>
          <w:rFonts w:cstheme="minorHAnsi"/>
          <w:i/>
          <w:iCs/>
        </w:rPr>
        <w:t xml:space="preserve">determine customer needs, </w:t>
      </w:r>
    </w:p>
    <w:p w14:paraId="3BE2C7B4" w14:textId="77777777" w:rsidR="00E475FA" w:rsidRPr="00CE2C18" w:rsidRDefault="00E475FA" w:rsidP="00E475FA">
      <w:pPr>
        <w:pStyle w:val="af0"/>
        <w:numPr>
          <w:ilvl w:val="0"/>
          <w:numId w:val="13"/>
        </w:numPr>
        <w:spacing w:after="240"/>
        <w:rPr>
          <w:rFonts w:cstheme="minorHAnsi"/>
          <w:i/>
          <w:iCs/>
        </w:rPr>
      </w:pPr>
      <w:r w:rsidRPr="00CE2C18">
        <w:rPr>
          <w:rFonts w:cstheme="minorHAnsi"/>
          <w:i/>
          <w:iCs/>
        </w:rPr>
        <w:t>use information communication technologies (ICT) to meet network requirements,</w:t>
      </w:r>
    </w:p>
    <w:p w14:paraId="06141C36" w14:textId="77777777" w:rsidR="00E475FA" w:rsidRPr="00CE2C18" w:rsidRDefault="00E475FA" w:rsidP="00E475FA">
      <w:pPr>
        <w:pStyle w:val="af0"/>
        <w:numPr>
          <w:ilvl w:val="0"/>
          <w:numId w:val="13"/>
        </w:numPr>
        <w:spacing w:after="240"/>
        <w:rPr>
          <w:rFonts w:cstheme="minorHAnsi"/>
          <w:i/>
          <w:iCs/>
        </w:rPr>
      </w:pPr>
      <w:r w:rsidRPr="00CE2C18">
        <w:rPr>
          <w:rFonts w:cstheme="minorHAnsi"/>
          <w:i/>
          <w:iCs/>
        </w:rPr>
        <w:t xml:space="preserve">rectify equipment errors </w:t>
      </w:r>
    </w:p>
    <w:p w14:paraId="4C8AF299" w14:textId="77777777" w:rsidR="00E475FA" w:rsidRPr="00CE2C18" w:rsidRDefault="00E475FA" w:rsidP="00E475FA">
      <w:pPr>
        <w:pStyle w:val="af0"/>
        <w:numPr>
          <w:ilvl w:val="0"/>
          <w:numId w:val="13"/>
        </w:numPr>
        <w:spacing w:after="240"/>
        <w:rPr>
          <w:rFonts w:cstheme="minorHAnsi"/>
          <w:i/>
          <w:iCs/>
        </w:rPr>
      </w:pPr>
      <w:r w:rsidRPr="00CE2C18">
        <w:rPr>
          <w:rFonts w:cstheme="minorHAnsi"/>
          <w:i/>
          <w:iCs/>
        </w:rPr>
        <w:t>create and evaluate appropriate workplace network documentation.</w:t>
      </w:r>
    </w:p>
    <w:p w14:paraId="0989AD27" w14:textId="77777777" w:rsidR="00E475FA" w:rsidRPr="00CE2C18" w:rsidRDefault="00E475FA" w:rsidP="00E475FA">
      <w:pPr>
        <w:spacing w:before="100" w:beforeAutospacing="1" w:after="100" w:afterAutospacing="1" w:line="300" w:lineRule="atLeast"/>
        <w:jc w:val="center"/>
        <w:rPr>
          <w:rFonts w:eastAsia="Times New Roman" w:cstheme="minorHAnsi"/>
          <w:b/>
          <w:bCs/>
          <w:i/>
          <w:iCs/>
        </w:rPr>
      </w:pPr>
      <w:r w:rsidRPr="00CE2C18">
        <w:rPr>
          <w:rFonts w:eastAsia="Times New Roman" w:cstheme="minorHAnsi"/>
          <w:b/>
          <w:bCs/>
          <w:i/>
          <w:iCs/>
        </w:rPr>
        <w:t>XYZ’s Network Operating Procedures</w:t>
      </w:r>
    </w:p>
    <w:p w14:paraId="01C47548" w14:textId="77777777" w:rsidR="00E475FA" w:rsidRPr="00CE2C18" w:rsidRDefault="00E475FA" w:rsidP="00E475FA">
      <w:pPr>
        <w:pStyle w:val="TableParagraph"/>
        <w:spacing w:line="220" w:lineRule="atLeast"/>
        <w:rPr>
          <w:rFonts w:eastAsia="Times New Roman" w:cstheme="minorHAnsi"/>
          <w:b/>
          <w:bCs/>
          <w:i/>
          <w:iCs/>
        </w:rPr>
      </w:pPr>
      <w:r w:rsidRPr="00CE2C18">
        <w:rPr>
          <w:rFonts w:eastAsia="Times New Roman" w:cstheme="minorHAnsi"/>
          <w:b/>
          <w:bCs/>
          <w:i/>
          <w:iCs/>
        </w:rPr>
        <w:t>Legal requirements:</w:t>
      </w:r>
    </w:p>
    <w:p w14:paraId="68D402E7" w14:textId="61D0448A" w:rsidR="00E475FA" w:rsidRPr="00CE2C18" w:rsidRDefault="00E475FA" w:rsidP="00E475FA">
      <w:pPr>
        <w:pStyle w:val="TableParagraph"/>
        <w:spacing w:line="220" w:lineRule="atLeast"/>
        <w:rPr>
          <w:rFonts w:eastAsia="Times New Roman" w:cstheme="minorHAnsi"/>
          <w:i/>
          <w:iCs/>
        </w:rPr>
      </w:pPr>
      <w:r w:rsidRPr="00CE2C18">
        <w:rPr>
          <w:rFonts w:eastAsia="Times New Roman" w:cstheme="minorHAnsi"/>
          <w:i/>
          <w:iCs/>
        </w:rPr>
        <w:t xml:space="preserve">XYZ’s IT services are guided by Privacy ACT 1988 and ACSC’s cyber security guidelines </w:t>
      </w:r>
      <w:hyperlink r:id="rId26" w:history="1">
        <w:r w:rsidRPr="00CE2C18">
          <w:rPr>
            <w:rStyle w:val="a3"/>
            <w:rFonts w:eastAsia="Times New Roman" w:cstheme="minorHAnsi"/>
            <w:i/>
            <w:iCs/>
          </w:rPr>
          <w:t>https://www.cyber.gov.au/acsc/view-all-content/ism/cyber-security-guidelines</w:t>
        </w:r>
      </w:hyperlink>
      <w:r w:rsidRPr="00CE2C18">
        <w:rPr>
          <w:rFonts w:eastAsia="Times New Roman" w:cstheme="minorHAnsi"/>
          <w:i/>
          <w:iCs/>
        </w:rPr>
        <w:t xml:space="preserve">. Other regulations that the technician must be aware of include: </w:t>
      </w:r>
    </w:p>
    <w:p w14:paraId="28803728" w14:textId="77777777" w:rsidR="00E475FA" w:rsidRPr="00CE2C18" w:rsidRDefault="00E475FA" w:rsidP="00E475FA">
      <w:pPr>
        <w:pStyle w:val="af0"/>
        <w:numPr>
          <w:ilvl w:val="0"/>
          <w:numId w:val="18"/>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Electronic Transactions Act 1999 (Cwlth) </w:t>
      </w:r>
    </w:p>
    <w:p w14:paraId="59D0BED7" w14:textId="77777777" w:rsidR="00E475FA" w:rsidRPr="00CE2C18" w:rsidRDefault="00E475FA" w:rsidP="00E475FA">
      <w:pPr>
        <w:pStyle w:val="af0"/>
        <w:numPr>
          <w:ilvl w:val="0"/>
          <w:numId w:val="18"/>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Copyright Act 1968 (Cwlth) and the Copyright Amendment (Digital Agenda) ACT 2000 (Cwlth)</w:t>
      </w:r>
    </w:p>
    <w:p w14:paraId="3836189F" w14:textId="77777777" w:rsidR="00E475FA" w:rsidRPr="00CE2C18" w:rsidRDefault="00E475FA" w:rsidP="00E475FA">
      <w:pPr>
        <w:pStyle w:val="af0"/>
        <w:numPr>
          <w:ilvl w:val="0"/>
          <w:numId w:val="18"/>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Telecommunications Act 1997 (Cwlth) and associated Acts</w:t>
      </w:r>
    </w:p>
    <w:p w14:paraId="0E5B4F6D" w14:textId="77777777" w:rsidR="00E475FA" w:rsidRPr="00CE2C18" w:rsidRDefault="00E475FA" w:rsidP="00E475FA">
      <w:pPr>
        <w:pStyle w:val="TableParagraph"/>
        <w:spacing w:line="220" w:lineRule="atLeast"/>
        <w:rPr>
          <w:rFonts w:eastAsia="Times New Roman" w:cstheme="minorHAnsi"/>
          <w:i/>
          <w:iCs/>
        </w:rPr>
      </w:pPr>
    </w:p>
    <w:p w14:paraId="6002BCE5" w14:textId="77777777" w:rsidR="00E475FA" w:rsidRPr="00CE2C18" w:rsidRDefault="00E475FA" w:rsidP="00E475FA">
      <w:pPr>
        <w:pStyle w:val="TableParagraph"/>
        <w:spacing w:line="220" w:lineRule="atLeast"/>
        <w:rPr>
          <w:rFonts w:eastAsia="Times New Roman" w:cstheme="minorHAnsi"/>
          <w:i/>
          <w:iCs/>
        </w:rPr>
      </w:pPr>
    </w:p>
    <w:p w14:paraId="64159526" w14:textId="77777777" w:rsidR="00E475FA" w:rsidRPr="00CE2C18" w:rsidRDefault="00E475FA" w:rsidP="00E475FA">
      <w:pPr>
        <w:pStyle w:val="TableParagraph"/>
        <w:spacing w:line="220" w:lineRule="atLeast"/>
        <w:rPr>
          <w:rFonts w:eastAsia="Times New Roman" w:cstheme="minorHAnsi"/>
          <w:b/>
          <w:bCs/>
          <w:i/>
          <w:iCs/>
        </w:rPr>
      </w:pPr>
      <w:r w:rsidRPr="00CE2C18">
        <w:rPr>
          <w:rFonts w:eastAsia="Times New Roman" w:cstheme="minorHAnsi"/>
          <w:b/>
          <w:bCs/>
          <w:i/>
          <w:iCs/>
        </w:rPr>
        <w:t>General guidelines:</w:t>
      </w:r>
    </w:p>
    <w:p w14:paraId="2B07CB97" w14:textId="77777777" w:rsidR="00E475FA" w:rsidRPr="00CE2C18" w:rsidRDefault="00E475FA" w:rsidP="00E475FA">
      <w:pPr>
        <w:pStyle w:val="TableParagraph"/>
        <w:spacing w:line="220" w:lineRule="atLeast"/>
        <w:rPr>
          <w:rFonts w:eastAsia="Times New Roman" w:cstheme="minorHAnsi"/>
          <w:i/>
          <w:iCs/>
        </w:rPr>
      </w:pPr>
      <w:r w:rsidRPr="00CE2C18">
        <w:rPr>
          <w:rFonts w:eastAsia="Times New Roman" w:cstheme="minorHAnsi"/>
          <w:i/>
          <w:iCs/>
        </w:rPr>
        <w:t xml:space="preserve">Unless specified otherwise in XYZ’s policies and procedures, networking technicians should refer to the following guidelines for instructions for network installation. </w:t>
      </w:r>
    </w:p>
    <w:p w14:paraId="651A3233" w14:textId="77777777" w:rsidR="00E475FA" w:rsidRPr="00CE2C18" w:rsidRDefault="00000000" w:rsidP="00E475FA">
      <w:pPr>
        <w:pStyle w:val="TableParagraph"/>
        <w:numPr>
          <w:ilvl w:val="0"/>
          <w:numId w:val="15"/>
        </w:numPr>
        <w:spacing w:line="220" w:lineRule="atLeast"/>
        <w:rPr>
          <w:i/>
          <w:iCs/>
        </w:rPr>
      </w:pPr>
      <w:hyperlink r:id="rId27" w:history="1">
        <w:r w:rsidR="00E475FA" w:rsidRPr="00CE2C18">
          <w:rPr>
            <w:rStyle w:val="a3"/>
            <w:i/>
            <w:iCs/>
          </w:rPr>
          <w:t>Guidelines for Communications Systems | Cyber.gov.au</w:t>
        </w:r>
      </w:hyperlink>
    </w:p>
    <w:p w14:paraId="3904C045" w14:textId="77777777" w:rsidR="00E475FA" w:rsidRPr="00CE2C18" w:rsidRDefault="00000000" w:rsidP="00E475FA">
      <w:pPr>
        <w:pStyle w:val="TableParagraph"/>
        <w:numPr>
          <w:ilvl w:val="0"/>
          <w:numId w:val="15"/>
        </w:numPr>
        <w:spacing w:line="220" w:lineRule="atLeast"/>
        <w:rPr>
          <w:i/>
          <w:iCs/>
        </w:rPr>
      </w:pPr>
      <w:hyperlink r:id="rId28" w:history="1">
        <w:r w:rsidR="00E475FA" w:rsidRPr="00CE2C18">
          <w:rPr>
            <w:rStyle w:val="a3"/>
            <w:i/>
            <w:iCs/>
          </w:rPr>
          <w:t>Guidelines for ICT Equipment | Cyber.gov.au</w:t>
        </w:r>
      </w:hyperlink>
    </w:p>
    <w:p w14:paraId="0650E692" w14:textId="77777777" w:rsidR="00E475FA" w:rsidRPr="00CE2C18" w:rsidRDefault="00000000" w:rsidP="00E475FA">
      <w:pPr>
        <w:pStyle w:val="TableParagraph"/>
        <w:numPr>
          <w:ilvl w:val="0"/>
          <w:numId w:val="15"/>
        </w:numPr>
        <w:spacing w:line="220" w:lineRule="atLeast"/>
        <w:rPr>
          <w:rFonts w:eastAsia="Times New Roman" w:cstheme="minorHAnsi"/>
          <w:b/>
          <w:bCs/>
          <w:i/>
          <w:iCs/>
        </w:rPr>
      </w:pPr>
      <w:hyperlink r:id="rId29" w:history="1">
        <w:r w:rsidR="00E475FA" w:rsidRPr="00CE2C18">
          <w:rPr>
            <w:rStyle w:val="a3"/>
            <w:i/>
            <w:iCs/>
          </w:rPr>
          <w:t>Guidelines for Communications Infrastructure | Cyber.gov.au</w:t>
        </w:r>
      </w:hyperlink>
    </w:p>
    <w:p w14:paraId="68AA17CC" w14:textId="77777777" w:rsidR="00E475FA" w:rsidRPr="00CE2C18" w:rsidRDefault="00E475FA" w:rsidP="00E475FA">
      <w:pPr>
        <w:pStyle w:val="TableParagraph"/>
        <w:spacing w:line="220" w:lineRule="atLeast"/>
        <w:rPr>
          <w:rFonts w:eastAsia="Times New Roman" w:cstheme="minorHAnsi"/>
          <w:b/>
          <w:bCs/>
          <w:i/>
          <w:iCs/>
        </w:rPr>
      </w:pPr>
    </w:p>
    <w:p w14:paraId="605FE61E" w14:textId="77777777" w:rsidR="00E475FA" w:rsidRPr="00CE2C18" w:rsidRDefault="00E475FA" w:rsidP="00E475FA">
      <w:pPr>
        <w:pStyle w:val="TableParagraph"/>
        <w:spacing w:line="220" w:lineRule="atLeast"/>
        <w:rPr>
          <w:rFonts w:eastAsia="Times New Roman" w:cstheme="minorHAnsi"/>
          <w:b/>
          <w:bCs/>
          <w:i/>
          <w:iCs/>
        </w:rPr>
      </w:pPr>
      <w:r w:rsidRPr="00CE2C18">
        <w:rPr>
          <w:rFonts w:eastAsia="Times New Roman" w:cstheme="minorHAnsi"/>
          <w:b/>
          <w:bCs/>
          <w:i/>
          <w:iCs/>
        </w:rPr>
        <w:t>Determine customer networking requirements:</w:t>
      </w:r>
    </w:p>
    <w:p w14:paraId="5A0BF426" w14:textId="77777777" w:rsidR="00E475FA" w:rsidRPr="00CE2C18" w:rsidRDefault="00E475FA" w:rsidP="00E475FA">
      <w:pPr>
        <w:pStyle w:val="TableParagraph"/>
        <w:spacing w:line="220" w:lineRule="atLeast"/>
        <w:rPr>
          <w:rFonts w:cstheme="minorHAnsi"/>
          <w:i/>
          <w:iCs/>
        </w:rPr>
      </w:pPr>
      <w:r w:rsidRPr="00CE2C18">
        <w:rPr>
          <w:rFonts w:eastAsia="Times New Roman" w:cstheme="minorHAnsi"/>
          <w:i/>
          <w:iCs/>
        </w:rPr>
        <w:t>This may include</w:t>
      </w:r>
      <w:r w:rsidRPr="00CE2C18">
        <w:rPr>
          <w:rFonts w:cstheme="minorHAnsi"/>
          <w:i/>
          <w:iCs/>
        </w:rPr>
        <w:t xml:space="preserve"> describing how network routers, network switches and network resources will be connected, what functions need to be configured.</w:t>
      </w:r>
    </w:p>
    <w:p w14:paraId="17A23B2F" w14:textId="77777777" w:rsidR="00E475FA" w:rsidRPr="00CE2C18" w:rsidRDefault="00E475FA" w:rsidP="00E475FA">
      <w:pPr>
        <w:pStyle w:val="TableParagraph"/>
        <w:spacing w:line="220" w:lineRule="atLeast"/>
        <w:rPr>
          <w:rFonts w:cstheme="minorHAnsi"/>
          <w:i/>
          <w:iCs/>
        </w:rPr>
      </w:pPr>
    </w:p>
    <w:p w14:paraId="45C54AB2" w14:textId="77777777" w:rsidR="00E475FA" w:rsidRPr="00CE2C18" w:rsidRDefault="00E475FA" w:rsidP="00E475FA">
      <w:pPr>
        <w:pStyle w:val="TableParagraph"/>
        <w:spacing w:line="220" w:lineRule="atLeast"/>
        <w:rPr>
          <w:rFonts w:cstheme="minorHAnsi"/>
          <w:b/>
          <w:bCs/>
          <w:i/>
          <w:iCs/>
        </w:rPr>
      </w:pPr>
      <w:r w:rsidRPr="00CE2C18">
        <w:rPr>
          <w:rFonts w:cstheme="minorHAnsi"/>
          <w:b/>
          <w:bCs/>
          <w:i/>
          <w:iCs/>
        </w:rPr>
        <w:t>Change of network configuration:</w:t>
      </w:r>
    </w:p>
    <w:p w14:paraId="3CCF7996" w14:textId="77777777" w:rsidR="00E475FA" w:rsidRPr="00CE2C18" w:rsidRDefault="00E475FA" w:rsidP="00E475FA">
      <w:pPr>
        <w:pStyle w:val="TableParagraph"/>
        <w:spacing w:line="220" w:lineRule="atLeast"/>
        <w:rPr>
          <w:rFonts w:cstheme="minorHAnsi"/>
          <w:i/>
          <w:iCs/>
        </w:rPr>
      </w:pPr>
      <w:r w:rsidRPr="00CE2C18">
        <w:rPr>
          <w:rFonts w:cstheme="minorHAnsi"/>
          <w:i/>
          <w:iCs/>
        </w:rPr>
        <w:t xml:space="preserve">Any change to existing network configurations must be based on an approved design document. All changes need to be documented. Only designated network technician can make change. </w:t>
      </w:r>
    </w:p>
    <w:p w14:paraId="7E78510C" w14:textId="77777777" w:rsidR="00E475FA" w:rsidRPr="00CE2C18" w:rsidRDefault="00E475FA" w:rsidP="00E475FA">
      <w:pPr>
        <w:pStyle w:val="TableParagraph"/>
        <w:spacing w:line="220" w:lineRule="atLeast"/>
        <w:rPr>
          <w:rFonts w:cstheme="minorHAnsi"/>
          <w:i/>
          <w:iCs/>
        </w:rPr>
      </w:pPr>
    </w:p>
    <w:p w14:paraId="68CA263A" w14:textId="77777777" w:rsidR="00E475FA" w:rsidRPr="00CE2C18" w:rsidRDefault="00E475FA" w:rsidP="00E475FA">
      <w:pPr>
        <w:jc w:val="both"/>
        <w:rPr>
          <w:rFonts w:cstheme="minorHAnsi"/>
          <w:b/>
          <w:bCs/>
          <w:i/>
          <w:iCs/>
        </w:rPr>
      </w:pPr>
      <w:r w:rsidRPr="00CE2C18">
        <w:rPr>
          <w:rFonts w:cstheme="minorHAnsi"/>
          <w:b/>
          <w:bCs/>
          <w:i/>
          <w:iCs/>
        </w:rPr>
        <w:t xml:space="preserve">Access to networking facilities: </w:t>
      </w:r>
    </w:p>
    <w:p w14:paraId="2E297C6D" w14:textId="77777777" w:rsidR="00E475FA" w:rsidRPr="00CE2C18" w:rsidRDefault="00E475FA" w:rsidP="00E475FA">
      <w:pPr>
        <w:autoSpaceDE w:val="0"/>
        <w:autoSpaceDN w:val="0"/>
        <w:adjustRightInd w:val="0"/>
        <w:spacing w:line="240" w:lineRule="auto"/>
        <w:contextualSpacing/>
        <w:jc w:val="both"/>
        <w:rPr>
          <w:rFonts w:cstheme="minorHAnsi"/>
          <w:i/>
          <w:iCs/>
        </w:rPr>
      </w:pPr>
      <w:r w:rsidRPr="00CE2C18">
        <w:rPr>
          <w:rFonts w:cstheme="minorHAnsi"/>
          <w:i/>
          <w:iCs/>
        </w:rPr>
        <w:t>Accessing to XYZ’s networking facilities requires a request to be sent prior to attending the site.</w:t>
      </w:r>
    </w:p>
    <w:p w14:paraId="08973705" w14:textId="77777777" w:rsidR="00E475FA" w:rsidRPr="00CE2C18" w:rsidRDefault="00E475FA" w:rsidP="00E475FA">
      <w:pPr>
        <w:jc w:val="both"/>
        <w:rPr>
          <w:rFonts w:cstheme="minorHAnsi"/>
          <w:b/>
          <w:bCs/>
          <w:i/>
          <w:iCs/>
        </w:rPr>
      </w:pPr>
    </w:p>
    <w:p w14:paraId="2C2670FE" w14:textId="77777777" w:rsidR="00E475FA" w:rsidRPr="00CE2C18" w:rsidRDefault="00E475FA" w:rsidP="00E475FA">
      <w:pPr>
        <w:jc w:val="both"/>
        <w:rPr>
          <w:rFonts w:cstheme="minorHAnsi"/>
          <w:b/>
          <w:bCs/>
          <w:i/>
          <w:iCs/>
        </w:rPr>
      </w:pPr>
      <w:r w:rsidRPr="00CE2C18">
        <w:rPr>
          <w:rFonts w:cstheme="minorHAnsi"/>
          <w:b/>
          <w:bCs/>
          <w:i/>
          <w:iCs/>
        </w:rPr>
        <w:t>IP addressing:</w:t>
      </w:r>
    </w:p>
    <w:p w14:paraId="59C98043" w14:textId="77777777" w:rsidR="00E475FA" w:rsidRPr="00CE2C18" w:rsidRDefault="00E475FA" w:rsidP="00E475FA">
      <w:pPr>
        <w:jc w:val="both"/>
        <w:rPr>
          <w:rFonts w:eastAsia="SimSun" w:cstheme="minorHAnsi"/>
          <w:i/>
          <w:iCs/>
          <w:lang w:val="en-US"/>
        </w:rPr>
      </w:pPr>
      <w:r w:rsidRPr="00CE2C18">
        <w:rPr>
          <w:rFonts w:cstheme="minorHAnsi"/>
          <w:i/>
          <w:iCs/>
        </w:rPr>
        <w:t xml:space="preserve">XYZ uses classless IP addressing to save IP address resources. </w:t>
      </w:r>
    </w:p>
    <w:p w14:paraId="224A68D4" w14:textId="77777777" w:rsidR="00E475FA" w:rsidRPr="00CE2C18" w:rsidRDefault="00E475FA" w:rsidP="00E475FA">
      <w:pPr>
        <w:widowControl w:val="0"/>
        <w:numPr>
          <w:ilvl w:val="0"/>
          <w:numId w:val="10"/>
        </w:numPr>
        <w:spacing w:after="0" w:line="276" w:lineRule="auto"/>
        <w:jc w:val="both"/>
        <w:rPr>
          <w:rFonts w:eastAsia="SimSun" w:cstheme="minorHAnsi"/>
          <w:i/>
          <w:iCs/>
          <w:lang w:val="en-US"/>
        </w:rPr>
      </w:pPr>
      <w:r w:rsidRPr="00CE2C18">
        <w:rPr>
          <w:rFonts w:cstheme="minorHAnsi"/>
          <w:i/>
          <w:iCs/>
        </w:rPr>
        <w:t xml:space="preserve">XYZ uses </w:t>
      </w:r>
      <w:r w:rsidRPr="00CE2C18">
        <w:rPr>
          <w:rFonts w:cstheme="minorHAnsi"/>
          <w:i/>
          <w:iCs/>
          <w:u w:val="single"/>
        </w:rPr>
        <w:t>172.16.10.0/24</w:t>
      </w:r>
      <w:r w:rsidRPr="00CE2C18">
        <w:rPr>
          <w:rFonts w:cstheme="minorHAnsi"/>
          <w:i/>
          <w:iCs/>
        </w:rPr>
        <w:t xml:space="preserve"> to accommodate uses in three subnetworks (</w:t>
      </w:r>
      <w:r w:rsidRPr="00CE2C18">
        <w:rPr>
          <w:rFonts w:eastAsia="SimSun" w:cstheme="minorHAnsi"/>
          <w:i/>
          <w:iCs/>
        </w:rPr>
        <w:t>VLANs</w:t>
      </w:r>
      <w:r w:rsidRPr="00CE2C18">
        <w:rPr>
          <w:rFonts w:cstheme="minorHAnsi"/>
          <w:i/>
          <w:iCs/>
        </w:rPr>
        <w:t>), and</w:t>
      </w:r>
      <w:r w:rsidRPr="00CE2C18">
        <w:rPr>
          <w:rFonts w:eastAsia="Times New Roman" w:cstheme="minorHAnsi"/>
          <w:i/>
          <w:iCs/>
        </w:rPr>
        <w:t xml:space="preserve"> there are different business functions and departments.</w:t>
      </w:r>
      <w:r w:rsidRPr="00CE2C18">
        <w:rPr>
          <w:rFonts w:cstheme="minorHAnsi"/>
          <w:i/>
          <w:iCs/>
        </w:rPr>
        <w:t xml:space="preserve"> </w:t>
      </w:r>
    </w:p>
    <w:p w14:paraId="1BA4425E" w14:textId="77777777" w:rsidR="00E475FA" w:rsidRPr="00CE2C18" w:rsidRDefault="00E475FA" w:rsidP="00E475FA">
      <w:pPr>
        <w:widowControl w:val="0"/>
        <w:numPr>
          <w:ilvl w:val="0"/>
          <w:numId w:val="10"/>
        </w:numPr>
        <w:spacing w:after="0" w:line="276" w:lineRule="auto"/>
        <w:jc w:val="both"/>
        <w:rPr>
          <w:rFonts w:eastAsia="SimSun" w:cstheme="minorHAnsi"/>
          <w:i/>
          <w:iCs/>
          <w:lang w:val="en-US"/>
        </w:rPr>
      </w:pPr>
      <w:r w:rsidRPr="00CE2C18">
        <w:rPr>
          <w:rFonts w:cstheme="minorHAnsi"/>
          <w:i/>
          <w:iCs/>
        </w:rPr>
        <w:t xml:space="preserve">Subnet mask for internal network is </w:t>
      </w:r>
      <w:r w:rsidRPr="00CE2C18">
        <w:rPr>
          <w:rFonts w:cstheme="minorHAnsi"/>
          <w:i/>
          <w:iCs/>
          <w:u w:val="single"/>
        </w:rPr>
        <w:t>255.255.255.224.</w:t>
      </w:r>
      <w:r w:rsidRPr="00CE2C18">
        <w:rPr>
          <w:rFonts w:cstheme="minorHAnsi"/>
          <w:i/>
          <w:iCs/>
        </w:rPr>
        <w:t xml:space="preserve"> </w:t>
      </w:r>
    </w:p>
    <w:p w14:paraId="0792D037" w14:textId="77777777" w:rsidR="00E475FA" w:rsidRPr="00CE2C18" w:rsidRDefault="00E475FA" w:rsidP="00E475FA">
      <w:pPr>
        <w:widowControl w:val="0"/>
        <w:numPr>
          <w:ilvl w:val="0"/>
          <w:numId w:val="10"/>
        </w:numPr>
        <w:spacing w:after="0" w:line="276" w:lineRule="auto"/>
        <w:jc w:val="both"/>
        <w:rPr>
          <w:rFonts w:eastAsia="SimSun" w:cstheme="minorHAnsi"/>
          <w:i/>
          <w:iCs/>
          <w:lang w:val="en-US"/>
        </w:rPr>
      </w:pPr>
      <w:r w:rsidRPr="00CE2C18">
        <w:rPr>
          <w:rFonts w:cstheme="minorHAnsi"/>
          <w:i/>
          <w:iCs/>
          <w:u w:val="single"/>
        </w:rPr>
        <w:t>61.3.50.0/28</w:t>
      </w:r>
      <w:r w:rsidRPr="00CE2C18">
        <w:rPr>
          <w:rFonts w:cstheme="minorHAnsi"/>
          <w:i/>
          <w:iCs/>
        </w:rPr>
        <w:t xml:space="preserve"> are used for WAN connection. </w:t>
      </w:r>
    </w:p>
    <w:p w14:paraId="264A8D12" w14:textId="77777777" w:rsidR="00E475FA" w:rsidRPr="00CE2C18" w:rsidRDefault="00E475FA" w:rsidP="00E475FA">
      <w:pPr>
        <w:jc w:val="both"/>
        <w:rPr>
          <w:rFonts w:cstheme="minorHAnsi"/>
          <w:b/>
          <w:bCs/>
          <w:i/>
          <w:iCs/>
        </w:rPr>
      </w:pPr>
    </w:p>
    <w:p w14:paraId="1512C322" w14:textId="77777777" w:rsidR="00E475FA" w:rsidRDefault="00E475FA" w:rsidP="00E475FA">
      <w:pPr>
        <w:jc w:val="both"/>
        <w:rPr>
          <w:rFonts w:cstheme="minorHAnsi"/>
          <w:b/>
          <w:bCs/>
          <w:i/>
          <w:iCs/>
        </w:rPr>
      </w:pPr>
      <w:r>
        <w:rPr>
          <w:rFonts w:cstheme="minorHAnsi"/>
          <w:b/>
          <w:bCs/>
          <w:i/>
          <w:iCs/>
        </w:rPr>
        <w:t xml:space="preserve">Naming convention </w:t>
      </w:r>
    </w:p>
    <w:p w14:paraId="0BD4AFCB" w14:textId="77777777" w:rsidR="00E475FA" w:rsidRPr="00CE2C18" w:rsidRDefault="00E475FA" w:rsidP="00E475FA">
      <w:pPr>
        <w:jc w:val="both"/>
        <w:rPr>
          <w:rFonts w:cstheme="minorHAnsi"/>
          <w:i/>
          <w:iCs/>
        </w:rPr>
      </w:pPr>
      <w:r w:rsidRPr="00CE2C18">
        <w:rPr>
          <w:rFonts w:cstheme="minorHAnsi"/>
          <w:i/>
          <w:iCs/>
        </w:rPr>
        <w:lastRenderedPageBreak/>
        <w:t>Resource labelling and tagging:</w:t>
      </w:r>
    </w:p>
    <w:p w14:paraId="7968BA50" w14:textId="77777777" w:rsidR="00E475FA" w:rsidRPr="00CE2C18" w:rsidRDefault="00E475FA" w:rsidP="00E475FA">
      <w:pPr>
        <w:jc w:val="both"/>
        <w:rPr>
          <w:rFonts w:cstheme="minorHAnsi"/>
          <w:i/>
          <w:iCs/>
        </w:rPr>
      </w:pPr>
      <w:r w:rsidRPr="00CE2C18">
        <w:rPr>
          <w:rFonts w:cstheme="minorHAnsi"/>
          <w:i/>
          <w:iCs/>
        </w:rPr>
        <w:t>A label (for physical resources) or tag (for digital or logical resources) to be use for all network ports and wall sockets. Labelling should follow the following naming convention:</w:t>
      </w:r>
    </w:p>
    <w:p w14:paraId="41C07869" w14:textId="77777777" w:rsidR="00E475FA" w:rsidRDefault="00E475FA" w:rsidP="00E475FA">
      <w:pPr>
        <w:ind w:left="720"/>
        <w:jc w:val="both"/>
        <w:rPr>
          <w:rFonts w:cstheme="minorHAnsi"/>
          <w:i/>
          <w:iCs/>
        </w:rPr>
      </w:pPr>
      <w:r w:rsidRPr="00CE2C18">
        <w:rPr>
          <w:rFonts w:cstheme="minorHAnsi"/>
          <w:i/>
          <w:iCs/>
        </w:rPr>
        <w:t>Resourcetype-owner-</w:t>
      </w:r>
      <w:proofErr w:type="gramStart"/>
      <w:r w:rsidRPr="00CE2C18">
        <w:rPr>
          <w:rFonts w:cstheme="minorHAnsi"/>
          <w:i/>
          <w:iCs/>
        </w:rPr>
        <w:t>section(</w:t>
      </w:r>
      <w:proofErr w:type="gramEnd"/>
      <w:r w:rsidRPr="00CE2C18">
        <w:rPr>
          <w:rFonts w:cstheme="minorHAnsi"/>
          <w:i/>
          <w:iCs/>
        </w:rPr>
        <w:t xml:space="preserve">or building)-serisenumber-datetagged, e.g. sw-finance-jg03-02b-01012022. </w:t>
      </w:r>
    </w:p>
    <w:p w14:paraId="0FD83CF9" w14:textId="77777777" w:rsidR="00E475FA" w:rsidRPr="00CE2C18" w:rsidRDefault="00E475FA" w:rsidP="00E475FA">
      <w:pPr>
        <w:rPr>
          <w:i/>
          <w:iCs/>
        </w:rPr>
      </w:pPr>
      <w:r w:rsidRPr="00CE2C18">
        <w:rPr>
          <w:i/>
          <w:iCs/>
        </w:rPr>
        <w:t>File names</w:t>
      </w:r>
      <w:r>
        <w:rPr>
          <w:i/>
          <w:iCs/>
        </w:rPr>
        <w:t>:</w:t>
      </w:r>
    </w:p>
    <w:p w14:paraId="75A7D45A" w14:textId="77777777" w:rsidR="00E475FA" w:rsidRPr="00CE2C18" w:rsidRDefault="00E475FA" w:rsidP="00E475FA">
      <w:pPr>
        <w:rPr>
          <w:i/>
          <w:iCs/>
        </w:rPr>
      </w:pPr>
      <w:r w:rsidRPr="00CE2C18">
        <w:rPr>
          <w:i/>
          <w:iCs/>
        </w:rPr>
        <w:t>documenttype_documentname_version_date_time.txt</w:t>
      </w:r>
    </w:p>
    <w:p w14:paraId="428A6DDE" w14:textId="77777777" w:rsidR="00E475FA" w:rsidRPr="00CE2C18" w:rsidRDefault="00E475FA" w:rsidP="00E475FA">
      <w:pPr>
        <w:jc w:val="both"/>
        <w:rPr>
          <w:rFonts w:cstheme="minorHAnsi"/>
          <w:i/>
          <w:iCs/>
        </w:rPr>
      </w:pPr>
    </w:p>
    <w:p w14:paraId="53A5AA26" w14:textId="77777777" w:rsidR="00E475FA" w:rsidRPr="00CE2C18" w:rsidRDefault="00E475FA" w:rsidP="00E475FA">
      <w:pPr>
        <w:spacing w:before="100" w:beforeAutospacing="1" w:after="100" w:afterAutospacing="1" w:line="300" w:lineRule="atLeast"/>
        <w:jc w:val="both"/>
        <w:rPr>
          <w:rFonts w:eastAsia="Times New Roman" w:cstheme="minorHAnsi"/>
          <w:b/>
          <w:bCs/>
          <w:i/>
          <w:iCs/>
        </w:rPr>
      </w:pPr>
      <w:r w:rsidRPr="00CE2C18">
        <w:rPr>
          <w:rFonts w:eastAsia="Times New Roman" w:cstheme="minorHAnsi"/>
          <w:b/>
          <w:bCs/>
          <w:i/>
          <w:iCs/>
        </w:rPr>
        <w:t>Troubleshooting:</w:t>
      </w:r>
    </w:p>
    <w:p w14:paraId="157D5F1B" w14:textId="77777777" w:rsidR="00E475FA" w:rsidRPr="00CE2C18" w:rsidRDefault="00E475FA" w:rsidP="00E475FA">
      <w:p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rPr>
        <w:t>Diagnose and rectify network hardware and device configuration faults, present at least one issue in each area of switching and routing and provide solution about the faults.</w:t>
      </w:r>
    </w:p>
    <w:p w14:paraId="05B6467C" w14:textId="77777777" w:rsidR="00E475FA" w:rsidRPr="00CE2C18" w:rsidRDefault="00E475FA" w:rsidP="00E475FA">
      <w:pPr>
        <w:spacing w:before="100" w:beforeAutospacing="1" w:after="100" w:afterAutospacing="1" w:line="300" w:lineRule="atLeast"/>
        <w:jc w:val="both"/>
        <w:rPr>
          <w:rFonts w:eastAsia="Times New Roman" w:cstheme="minorHAnsi"/>
          <w:b/>
          <w:bCs/>
          <w:i/>
          <w:iCs/>
        </w:rPr>
      </w:pPr>
      <w:r w:rsidRPr="00CE2C18">
        <w:rPr>
          <w:rFonts w:eastAsia="Times New Roman" w:cstheme="minorHAnsi"/>
          <w:b/>
          <w:bCs/>
          <w:i/>
          <w:iCs/>
        </w:rPr>
        <w:t>Documentation:</w:t>
      </w:r>
    </w:p>
    <w:p w14:paraId="3CBAB4F3" w14:textId="77777777" w:rsidR="00E475FA" w:rsidRPr="00CE2C18" w:rsidRDefault="00E475FA" w:rsidP="00E475FA">
      <w:pPr>
        <w:spacing w:before="100" w:beforeAutospacing="1" w:after="100" w:afterAutospacing="1" w:line="300" w:lineRule="atLeast"/>
        <w:jc w:val="both"/>
        <w:rPr>
          <w:rFonts w:eastAsia="Times New Roman" w:cstheme="minorHAnsi"/>
          <w:i/>
          <w:iCs/>
        </w:rPr>
      </w:pPr>
      <w:r w:rsidRPr="00CE2C18">
        <w:rPr>
          <w:rFonts w:eastAsia="Times New Roman" w:cstheme="minorHAnsi"/>
          <w:i/>
          <w:iCs/>
        </w:rPr>
        <w:t xml:space="preserve">Documentation must include network design, configuration information, fault-finding history, and rectification action. </w:t>
      </w:r>
    </w:p>
    <w:p w14:paraId="61BCA711" w14:textId="77777777" w:rsidR="00E475FA" w:rsidRPr="00CE2C18" w:rsidRDefault="00E475FA" w:rsidP="00E475FA">
      <w:pPr>
        <w:spacing w:before="100" w:beforeAutospacing="1" w:after="100" w:afterAutospacing="1" w:line="300" w:lineRule="atLeast"/>
        <w:jc w:val="both"/>
        <w:rPr>
          <w:rFonts w:eastAsia="Times New Roman" w:cstheme="minorHAnsi"/>
          <w:b/>
          <w:bCs/>
          <w:i/>
          <w:iCs/>
          <w:lang w:val="en"/>
        </w:rPr>
      </w:pPr>
      <w:r w:rsidRPr="00CE2C18">
        <w:rPr>
          <w:rFonts w:eastAsia="Times New Roman" w:cstheme="minorHAnsi"/>
          <w:b/>
          <w:bCs/>
          <w:i/>
          <w:iCs/>
          <w:lang w:val="en"/>
        </w:rPr>
        <w:t>Approved tools:</w:t>
      </w:r>
    </w:p>
    <w:p w14:paraId="1D621A62" w14:textId="77777777" w:rsidR="00E475FA" w:rsidRPr="00CE2C18" w:rsidRDefault="00E475FA" w:rsidP="00E475FA">
      <w:pPr>
        <w:pStyle w:val="af0"/>
        <w:numPr>
          <w:ilvl w:val="0"/>
          <w:numId w:val="14"/>
        </w:num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The software tools to support network documentation tasks include MS Visio, Cisco Packet Tracer, Draw.io.</w:t>
      </w:r>
    </w:p>
    <w:p w14:paraId="579AE7F5" w14:textId="77777777" w:rsidR="00E475FA" w:rsidRPr="00CE2C18" w:rsidRDefault="00E475FA" w:rsidP="00E475FA">
      <w:pPr>
        <w:pStyle w:val="af0"/>
        <w:numPr>
          <w:ilvl w:val="0"/>
          <w:numId w:val="14"/>
        </w:num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 xml:space="preserve">Hardware testing tools include Fluke cable tester and multi-metre. </w:t>
      </w:r>
    </w:p>
    <w:p w14:paraId="6CC19158" w14:textId="77777777" w:rsidR="00E475FA" w:rsidRPr="00CE2C18" w:rsidRDefault="00E475FA" w:rsidP="00E475FA">
      <w:pPr>
        <w:pStyle w:val="af0"/>
        <w:numPr>
          <w:ilvl w:val="0"/>
          <w:numId w:val="14"/>
        </w:num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Software testing tools include Watir or Selenium</w:t>
      </w:r>
    </w:p>
    <w:p w14:paraId="58F1DA06" w14:textId="77777777" w:rsidR="00E475FA" w:rsidRPr="00CE2C18" w:rsidRDefault="00E475FA" w:rsidP="00E475FA">
      <w:pPr>
        <w:pStyle w:val="af0"/>
        <w:numPr>
          <w:ilvl w:val="0"/>
          <w:numId w:val="14"/>
        </w:num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Security testing tool includes Wireshark and NMAP</w:t>
      </w:r>
    </w:p>
    <w:p w14:paraId="5145F829" w14:textId="77777777" w:rsidR="00E475FA" w:rsidRPr="00CE2C18" w:rsidRDefault="00E475FA" w:rsidP="00E475FA">
      <w:pPr>
        <w:spacing w:before="100" w:beforeAutospacing="1" w:after="100" w:afterAutospacing="1" w:line="300" w:lineRule="atLeast"/>
        <w:jc w:val="both"/>
        <w:rPr>
          <w:rFonts w:eastAsia="Times New Roman" w:cstheme="minorHAnsi"/>
          <w:b/>
          <w:bCs/>
          <w:i/>
          <w:iCs/>
          <w:lang w:val="en"/>
        </w:rPr>
      </w:pPr>
      <w:r w:rsidRPr="00CE2C18">
        <w:rPr>
          <w:rFonts w:eastAsia="Times New Roman" w:cstheme="minorHAnsi"/>
          <w:b/>
          <w:bCs/>
          <w:i/>
          <w:iCs/>
          <w:lang w:val="en"/>
        </w:rPr>
        <w:t>Approved testing methodology:</w:t>
      </w:r>
    </w:p>
    <w:p w14:paraId="044E30E3" w14:textId="77777777" w:rsidR="00E475FA" w:rsidRPr="00CE2C18" w:rsidRDefault="00E475FA" w:rsidP="00E475FA">
      <w:p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 xml:space="preserve">XYZ recommend white-box testing, in which case the tester must refer to existing network design and documentation. </w:t>
      </w:r>
    </w:p>
    <w:p w14:paraId="46B62ED5" w14:textId="77777777" w:rsidR="00E475FA" w:rsidRPr="00CE2C18" w:rsidRDefault="00E475FA" w:rsidP="00E475FA">
      <w:pPr>
        <w:spacing w:before="100" w:beforeAutospacing="1" w:after="100" w:afterAutospacing="1" w:line="300" w:lineRule="atLeast"/>
        <w:jc w:val="both"/>
        <w:rPr>
          <w:rFonts w:eastAsia="Times New Roman" w:cstheme="minorHAnsi"/>
          <w:i/>
          <w:iCs/>
          <w:lang w:val="en"/>
        </w:rPr>
      </w:pPr>
      <w:r w:rsidRPr="00CE2C18">
        <w:rPr>
          <w:rFonts w:eastAsia="Times New Roman" w:cstheme="minorHAnsi"/>
          <w:i/>
          <w:iCs/>
          <w:lang w:val="en"/>
        </w:rPr>
        <w:t>The scope of testing includes unit testing (the configuration items), system testing (the segment), and integration testing (the connection and service).</w:t>
      </w:r>
    </w:p>
    <w:p w14:paraId="562F8E53" w14:textId="77777777" w:rsidR="00E475FA" w:rsidRPr="00CE2C18" w:rsidRDefault="00E475FA" w:rsidP="00E475FA">
      <w:pPr>
        <w:spacing w:before="100" w:beforeAutospacing="1" w:after="100" w:afterAutospacing="1" w:line="300" w:lineRule="atLeast"/>
        <w:jc w:val="both"/>
        <w:rPr>
          <w:rFonts w:eastAsia="Times New Roman" w:cstheme="minorHAnsi"/>
          <w:i/>
          <w:iCs/>
          <w:lang w:val="en"/>
        </w:rPr>
      </w:pPr>
    </w:p>
    <w:p w14:paraId="7973E409" w14:textId="77777777" w:rsidR="00E475FA" w:rsidRPr="00CE2C18" w:rsidRDefault="00E475FA" w:rsidP="00E475FA">
      <w:pPr>
        <w:spacing w:before="100" w:beforeAutospacing="1" w:after="100" w:afterAutospacing="1" w:line="300" w:lineRule="atLeast"/>
        <w:jc w:val="center"/>
        <w:rPr>
          <w:rFonts w:eastAsia="Times New Roman" w:cstheme="minorHAnsi"/>
          <w:b/>
          <w:bCs/>
          <w:i/>
          <w:iCs/>
          <w:lang w:val="en"/>
        </w:rPr>
      </w:pPr>
      <w:r w:rsidRPr="00CE2C18">
        <w:rPr>
          <w:rFonts w:eastAsia="Times New Roman" w:cstheme="minorHAnsi"/>
          <w:b/>
          <w:bCs/>
          <w:i/>
          <w:iCs/>
          <w:lang w:val="en"/>
        </w:rPr>
        <w:t>Networking and Installation Procedures</w:t>
      </w:r>
    </w:p>
    <w:p w14:paraId="6E001DF6" w14:textId="77777777" w:rsidR="00E475FA" w:rsidRPr="00CE2C18" w:rsidRDefault="00E475FA" w:rsidP="00E475FA">
      <w:pPr>
        <w:jc w:val="both"/>
        <w:rPr>
          <w:rFonts w:eastAsia="Times New Roman" w:cstheme="minorHAnsi"/>
          <w:i/>
          <w:iCs/>
        </w:rPr>
      </w:pPr>
      <w:r w:rsidRPr="00CE2C18">
        <w:rPr>
          <w:rFonts w:eastAsia="Times New Roman" w:cstheme="minorHAnsi"/>
          <w:b/>
          <w:bCs/>
          <w:i/>
          <w:iCs/>
        </w:rPr>
        <w:t>Selection of devices and application:</w:t>
      </w:r>
    </w:p>
    <w:p w14:paraId="158A4767" w14:textId="77777777" w:rsidR="00E475FA" w:rsidRPr="00CE2C18" w:rsidRDefault="00E475FA" w:rsidP="00E475FA">
      <w:pPr>
        <w:pStyle w:val="TableParagraph"/>
        <w:spacing w:line="220" w:lineRule="atLeast"/>
        <w:rPr>
          <w:rFonts w:cstheme="minorHAnsi"/>
          <w:i/>
          <w:iCs/>
        </w:rPr>
      </w:pPr>
      <w:r w:rsidRPr="00CE2C18">
        <w:rPr>
          <w:rFonts w:cstheme="minorHAnsi"/>
          <w:i/>
          <w:iCs/>
        </w:rPr>
        <w:t>If is the network technician’s responsibility to select and obtain network services and network application requirements. A minimum of two options must be provided for the supervisor to choose and confirm. The supply information should include cost, supplier’s contact details, and availability. Network application must be chosen from the approved list and must be downloaded or obtained from the suppliers’ official website.</w:t>
      </w:r>
    </w:p>
    <w:p w14:paraId="74E1F695" w14:textId="77777777" w:rsidR="00E475FA" w:rsidRPr="00CE2C18" w:rsidDel="00A2729A" w:rsidRDefault="00E475FA" w:rsidP="00E475FA">
      <w:pPr>
        <w:pStyle w:val="TableParagraph"/>
        <w:spacing w:line="220" w:lineRule="atLeast"/>
        <w:ind w:left="720"/>
        <w:rPr>
          <w:rFonts w:cstheme="minorHAnsi"/>
          <w:i/>
          <w:iCs/>
        </w:rPr>
      </w:pPr>
    </w:p>
    <w:p w14:paraId="1BBDACDD" w14:textId="1B3FF335" w:rsidR="00E475FA" w:rsidRPr="00CE2C18" w:rsidRDefault="00E475FA" w:rsidP="00E475FA">
      <w:pPr>
        <w:jc w:val="both"/>
        <w:rPr>
          <w:rFonts w:eastAsia="Times New Roman" w:cstheme="minorHAnsi"/>
          <w:b/>
          <w:bCs/>
          <w:i/>
          <w:iCs/>
        </w:rPr>
      </w:pPr>
      <w:r w:rsidRPr="00CE2C18">
        <w:rPr>
          <w:rFonts w:eastAsia="Times New Roman" w:cstheme="minorHAnsi"/>
          <w:b/>
          <w:bCs/>
          <w:i/>
          <w:iCs/>
        </w:rPr>
        <w:t xml:space="preserve">Installation </w:t>
      </w:r>
      <w:r w:rsidR="00200504">
        <w:rPr>
          <w:rFonts w:eastAsia="Times New Roman" w:cstheme="minorHAnsi"/>
          <w:b/>
          <w:bCs/>
          <w:i/>
          <w:iCs/>
        </w:rPr>
        <w:t>guidelines</w:t>
      </w:r>
      <w:r w:rsidRPr="00CE2C18">
        <w:rPr>
          <w:rFonts w:eastAsia="Times New Roman" w:cstheme="minorHAnsi"/>
          <w:b/>
          <w:bCs/>
          <w:i/>
          <w:iCs/>
        </w:rPr>
        <w:t>:</w:t>
      </w:r>
    </w:p>
    <w:p w14:paraId="569D6224" w14:textId="77777777" w:rsidR="00E475FA" w:rsidRPr="00CE2C18" w:rsidRDefault="00E475FA" w:rsidP="00E475FA">
      <w:pPr>
        <w:jc w:val="both"/>
        <w:rPr>
          <w:rFonts w:eastAsia="Times New Roman" w:cstheme="minorHAnsi"/>
          <w:i/>
          <w:iCs/>
        </w:rPr>
      </w:pPr>
    </w:p>
    <w:p w14:paraId="6ECAE055" w14:textId="77777777" w:rsidR="00E475FA" w:rsidRPr="00CE2C18" w:rsidRDefault="00E475FA" w:rsidP="00E475FA">
      <w:pPr>
        <w:pStyle w:val="af0"/>
        <w:numPr>
          <w:ilvl w:val="0"/>
          <w:numId w:val="16"/>
        </w:numPr>
        <w:spacing w:line="276" w:lineRule="auto"/>
        <w:jc w:val="both"/>
        <w:rPr>
          <w:rFonts w:eastAsia="SimSun" w:cstheme="minorHAnsi"/>
          <w:i/>
          <w:iCs/>
        </w:rPr>
      </w:pPr>
      <w:r w:rsidRPr="00CE2C18">
        <w:rPr>
          <w:rFonts w:eastAsia="Times New Roman" w:cstheme="minorHAnsi"/>
          <w:i/>
          <w:iCs/>
        </w:rPr>
        <w:lastRenderedPageBreak/>
        <w:t>Review exiting network design</w:t>
      </w:r>
    </w:p>
    <w:p w14:paraId="780D143D" w14:textId="77777777" w:rsidR="00E475FA" w:rsidRPr="00CE2C18" w:rsidRDefault="00E475FA" w:rsidP="00E475FA">
      <w:pPr>
        <w:pStyle w:val="af0"/>
        <w:numPr>
          <w:ilvl w:val="0"/>
          <w:numId w:val="16"/>
        </w:numPr>
        <w:spacing w:line="276" w:lineRule="auto"/>
        <w:jc w:val="both"/>
        <w:rPr>
          <w:rFonts w:eastAsia="SimSun" w:cstheme="minorHAnsi"/>
          <w:i/>
          <w:iCs/>
        </w:rPr>
      </w:pPr>
      <w:r w:rsidRPr="00CE2C18">
        <w:rPr>
          <w:rFonts w:eastAsia="Times New Roman" w:cstheme="minorHAnsi"/>
          <w:i/>
          <w:iCs/>
        </w:rPr>
        <w:t>Check the site for WHS issues</w:t>
      </w:r>
    </w:p>
    <w:p w14:paraId="28CE4FA3" w14:textId="77777777" w:rsidR="00E475FA" w:rsidRPr="00CE2C18" w:rsidRDefault="00E475FA" w:rsidP="00E475FA">
      <w:pPr>
        <w:pStyle w:val="af0"/>
        <w:numPr>
          <w:ilvl w:val="0"/>
          <w:numId w:val="16"/>
        </w:numPr>
        <w:spacing w:line="276" w:lineRule="auto"/>
        <w:jc w:val="both"/>
        <w:rPr>
          <w:rFonts w:eastAsia="SimSun" w:cstheme="minorHAnsi"/>
          <w:i/>
          <w:iCs/>
        </w:rPr>
      </w:pPr>
      <w:r w:rsidRPr="00CE2C18">
        <w:rPr>
          <w:rFonts w:eastAsia="Times New Roman" w:cstheme="minorHAnsi"/>
          <w:i/>
          <w:iCs/>
        </w:rPr>
        <w:t>Obtain approval for site access</w:t>
      </w:r>
    </w:p>
    <w:p w14:paraId="0DD1F436" w14:textId="77777777" w:rsidR="00E475FA" w:rsidRPr="00CE2C18" w:rsidRDefault="00E475FA" w:rsidP="00E475FA">
      <w:pPr>
        <w:pStyle w:val="af0"/>
        <w:numPr>
          <w:ilvl w:val="0"/>
          <w:numId w:val="16"/>
        </w:numPr>
        <w:spacing w:line="276" w:lineRule="auto"/>
        <w:jc w:val="both"/>
        <w:rPr>
          <w:rFonts w:eastAsia="SimSun" w:cstheme="minorHAnsi"/>
          <w:i/>
          <w:iCs/>
        </w:rPr>
      </w:pPr>
      <w:r w:rsidRPr="00CE2C18">
        <w:rPr>
          <w:rFonts w:eastAsia="Times New Roman" w:cstheme="minorHAnsi"/>
          <w:i/>
          <w:iCs/>
        </w:rPr>
        <w:t xml:space="preserve">Test devices before use. Using simulation platform as prototype if applicable. </w:t>
      </w:r>
    </w:p>
    <w:p w14:paraId="4A9286D8" w14:textId="77777777" w:rsidR="00E475FA" w:rsidRPr="00CE2C18" w:rsidRDefault="00E475FA" w:rsidP="00E475FA">
      <w:pPr>
        <w:pStyle w:val="af0"/>
        <w:numPr>
          <w:ilvl w:val="0"/>
          <w:numId w:val="16"/>
        </w:numPr>
        <w:spacing w:line="276" w:lineRule="auto"/>
        <w:jc w:val="both"/>
        <w:rPr>
          <w:rFonts w:eastAsia="SimSun" w:cstheme="minorHAnsi"/>
          <w:i/>
          <w:iCs/>
        </w:rPr>
      </w:pPr>
      <w:r w:rsidRPr="00CE2C18">
        <w:rPr>
          <w:rFonts w:eastAsia="Times New Roman" w:cstheme="minorHAnsi"/>
          <w:i/>
          <w:iCs/>
        </w:rPr>
        <w:t xml:space="preserve">Configure routers and switches using hierarchical addressing over virtual local area networks (VLANs) to meet network link requirements. </w:t>
      </w:r>
    </w:p>
    <w:p w14:paraId="724BF464" w14:textId="77777777" w:rsidR="00E475FA" w:rsidRPr="00CE2C18" w:rsidRDefault="00E475FA" w:rsidP="00E475FA">
      <w:pPr>
        <w:widowControl w:val="0"/>
        <w:numPr>
          <w:ilvl w:val="0"/>
          <w:numId w:val="10"/>
        </w:numPr>
        <w:spacing w:after="0" w:line="276" w:lineRule="auto"/>
        <w:jc w:val="both"/>
        <w:rPr>
          <w:rFonts w:eastAsia="SimSun" w:cstheme="minorHAnsi"/>
          <w:i/>
          <w:iCs/>
          <w:lang w:val="en-US"/>
        </w:rPr>
      </w:pPr>
      <w:r w:rsidRPr="00CE2C18">
        <w:rPr>
          <w:rFonts w:eastAsia="SimSun" w:cstheme="minorHAnsi"/>
          <w:i/>
          <w:iCs/>
        </w:rPr>
        <w:t xml:space="preserve">Connect users from different VLANs and regional offices. </w:t>
      </w:r>
    </w:p>
    <w:p w14:paraId="66EB9E0E" w14:textId="77777777" w:rsidR="00E475FA" w:rsidRPr="00CE2C18" w:rsidRDefault="00E475FA" w:rsidP="00E475FA">
      <w:pPr>
        <w:widowControl w:val="0"/>
        <w:numPr>
          <w:ilvl w:val="0"/>
          <w:numId w:val="10"/>
        </w:numPr>
        <w:spacing w:after="0" w:line="276" w:lineRule="auto"/>
        <w:jc w:val="both"/>
        <w:rPr>
          <w:rFonts w:eastAsia="SimSun" w:cstheme="minorHAnsi"/>
          <w:i/>
          <w:iCs/>
          <w:lang w:val="en-US"/>
        </w:rPr>
      </w:pPr>
      <w:r w:rsidRPr="00CE2C18">
        <w:rPr>
          <w:rFonts w:eastAsia="SimSun" w:cstheme="minorHAnsi"/>
          <w:i/>
          <w:iCs/>
        </w:rPr>
        <w:t>Test must include unit test and end to end system test.</w:t>
      </w:r>
    </w:p>
    <w:p w14:paraId="781B777E" w14:textId="77777777" w:rsidR="00E475FA" w:rsidRPr="00CE2C18" w:rsidRDefault="00E475FA" w:rsidP="00E475FA">
      <w:pPr>
        <w:ind w:left="720"/>
        <w:jc w:val="both"/>
        <w:rPr>
          <w:rFonts w:eastAsia="SimSun" w:cstheme="minorHAnsi"/>
          <w:i/>
          <w:iCs/>
          <w:lang w:val="en-US"/>
        </w:rPr>
      </w:pPr>
    </w:p>
    <w:p w14:paraId="50C41901" w14:textId="77777777" w:rsidR="00E475FA" w:rsidRPr="00CE2C18" w:rsidRDefault="00E475FA" w:rsidP="00E475FA">
      <w:pPr>
        <w:jc w:val="both"/>
        <w:rPr>
          <w:rFonts w:eastAsia="SimSun" w:cstheme="minorHAnsi"/>
          <w:b/>
          <w:bCs/>
          <w:i/>
          <w:iCs/>
          <w:lang w:val="en-US"/>
        </w:rPr>
      </w:pPr>
      <w:r w:rsidRPr="00CE2C18">
        <w:rPr>
          <w:rFonts w:cstheme="minorHAnsi"/>
          <w:b/>
          <w:bCs/>
          <w:i/>
          <w:iCs/>
        </w:rPr>
        <w:t xml:space="preserve">Access control and traffic management: </w:t>
      </w:r>
    </w:p>
    <w:p w14:paraId="0E001B80" w14:textId="77777777" w:rsidR="00E475FA" w:rsidRPr="00CE2C18" w:rsidRDefault="00E475FA" w:rsidP="00E475FA">
      <w:pPr>
        <w:jc w:val="both"/>
        <w:rPr>
          <w:rFonts w:cstheme="minorHAnsi"/>
          <w:i/>
          <w:iCs/>
        </w:rPr>
      </w:pPr>
      <w:r w:rsidRPr="00CE2C18">
        <w:rPr>
          <w:rFonts w:eastAsia="Times New Roman" w:cstheme="minorHAnsi"/>
          <w:i/>
          <w:iCs/>
        </w:rPr>
        <w:t xml:space="preserve">Enable and control access to network services and applications across the network, </w:t>
      </w:r>
    </w:p>
    <w:p w14:paraId="352BB2B3" w14:textId="77777777" w:rsidR="00E475FA" w:rsidRPr="00CE2C18" w:rsidRDefault="00E475FA" w:rsidP="00E475FA">
      <w:pPr>
        <w:widowControl w:val="0"/>
        <w:numPr>
          <w:ilvl w:val="1"/>
          <w:numId w:val="10"/>
        </w:numPr>
        <w:spacing w:after="0" w:line="276" w:lineRule="auto"/>
        <w:jc w:val="both"/>
        <w:rPr>
          <w:rFonts w:cstheme="minorHAnsi"/>
          <w:i/>
          <w:iCs/>
        </w:rPr>
      </w:pPr>
      <w:r w:rsidRPr="00CE2C18">
        <w:rPr>
          <w:rFonts w:cstheme="minorHAnsi"/>
          <w:i/>
          <w:iCs/>
        </w:rPr>
        <w:t>Marketing (</w:t>
      </w:r>
      <w:r w:rsidRPr="00CE2C18">
        <w:rPr>
          <w:rFonts w:eastAsia="SimSun" w:cstheme="minorHAnsi"/>
          <w:i/>
          <w:iCs/>
        </w:rPr>
        <w:t xml:space="preserve">VLAN </w:t>
      </w:r>
      <w:r w:rsidRPr="00CE2C18">
        <w:rPr>
          <w:rFonts w:cstheme="minorHAnsi"/>
          <w:i/>
          <w:iCs/>
        </w:rPr>
        <w:t>20) is the only department able to use the ftp server</w:t>
      </w:r>
    </w:p>
    <w:p w14:paraId="68735584" w14:textId="77777777" w:rsidR="00E475FA" w:rsidRPr="00CE2C18" w:rsidRDefault="00E475FA" w:rsidP="00E475FA">
      <w:pPr>
        <w:widowControl w:val="0"/>
        <w:numPr>
          <w:ilvl w:val="1"/>
          <w:numId w:val="10"/>
        </w:numPr>
        <w:spacing w:after="0" w:line="276" w:lineRule="auto"/>
        <w:jc w:val="both"/>
        <w:rPr>
          <w:rFonts w:cstheme="minorHAnsi"/>
          <w:i/>
          <w:iCs/>
        </w:rPr>
      </w:pPr>
      <w:r w:rsidRPr="00CE2C18">
        <w:rPr>
          <w:rFonts w:cstheme="minorHAnsi"/>
          <w:i/>
          <w:iCs/>
        </w:rPr>
        <w:t>Accounting (</w:t>
      </w:r>
      <w:r w:rsidRPr="00CE2C18">
        <w:rPr>
          <w:rFonts w:eastAsia="SimSun" w:cstheme="minorHAnsi"/>
          <w:i/>
          <w:iCs/>
        </w:rPr>
        <w:t xml:space="preserve">VLAN </w:t>
      </w:r>
      <w:r w:rsidRPr="00CE2C18">
        <w:rPr>
          <w:rFonts w:cstheme="minorHAnsi"/>
          <w:i/>
          <w:iCs/>
        </w:rPr>
        <w:t>10) is not able to go to the internet.</w:t>
      </w:r>
    </w:p>
    <w:p w14:paraId="2BA496A6" w14:textId="77777777" w:rsidR="00E475FA" w:rsidRPr="00CE2C18" w:rsidRDefault="00E475FA" w:rsidP="00E475FA">
      <w:pPr>
        <w:widowControl w:val="0"/>
        <w:numPr>
          <w:ilvl w:val="1"/>
          <w:numId w:val="10"/>
        </w:numPr>
        <w:spacing w:after="0" w:line="276" w:lineRule="auto"/>
        <w:jc w:val="both"/>
        <w:rPr>
          <w:rFonts w:cstheme="minorHAnsi"/>
          <w:i/>
          <w:iCs/>
        </w:rPr>
      </w:pPr>
      <w:r w:rsidRPr="00CE2C18">
        <w:rPr>
          <w:rFonts w:cstheme="minorHAnsi"/>
          <w:i/>
          <w:iCs/>
        </w:rPr>
        <w:t xml:space="preserve">All </w:t>
      </w:r>
      <w:r w:rsidRPr="00CE2C18">
        <w:rPr>
          <w:rFonts w:eastAsia="SimSun" w:cstheme="minorHAnsi"/>
          <w:i/>
          <w:iCs/>
        </w:rPr>
        <w:t xml:space="preserve">VLANs </w:t>
      </w:r>
      <w:r w:rsidRPr="00CE2C18">
        <w:rPr>
          <w:rFonts w:cstheme="minorHAnsi"/>
          <w:i/>
          <w:iCs/>
        </w:rPr>
        <w:t xml:space="preserve">cannot use telnet. </w:t>
      </w:r>
    </w:p>
    <w:p w14:paraId="64343525" w14:textId="77777777" w:rsidR="00E475FA" w:rsidRPr="00CE2C18" w:rsidRDefault="00E475FA" w:rsidP="00E475FA">
      <w:pPr>
        <w:widowControl w:val="0"/>
        <w:numPr>
          <w:ilvl w:val="1"/>
          <w:numId w:val="10"/>
        </w:numPr>
        <w:spacing w:after="0" w:line="276" w:lineRule="auto"/>
        <w:jc w:val="both"/>
        <w:rPr>
          <w:rFonts w:cstheme="minorHAnsi"/>
          <w:i/>
          <w:iCs/>
        </w:rPr>
      </w:pPr>
      <w:r w:rsidRPr="00CE2C18">
        <w:rPr>
          <w:rFonts w:cstheme="minorHAnsi"/>
          <w:i/>
          <w:iCs/>
        </w:rPr>
        <w:t>Other service unspecified can be enabled</w:t>
      </w:r>
    </w:p>
    <w:p w14:paraId="41E7BA49" w14:textId="77777777" w:rsidR="00E475FA" w:rsidRPr="00CE2C18" w:rsidRDefault="00E475FA" w:rsidP="00E475FA">
      <w:pPr>
        <w:jc w:val="both"/>
        <w:rPr>
          <w:rFonts w:cstheme="minorHAnsi"/>
          <w:i/>
          <w:iCs/>
        </w:rPr>
      </w:pPr>
    </w:p>
    <w:p w14:paraId="71E2674C" w14:textId="77777777" w:rsidR="00E475FA" w:rsidRPr="00CE2C18" w:rsidRDefault="00E475FA" w:rsidP="00E475FA">
      <w:pPr>
        <w:spacing w:before="100" w:beforeAutospacing="1" w:after="100" w:afterAutospacing="1" w:line="300" w:lineRule="atLeast"/>
        <w:jc w:val="center"/>
        <w:rPr>
          <w:rFonts w:eastAsia="Times New Roman" w:cstheme="minorHAnsi"/>
          <w:i/>
          <w:iCs/>
          <w:lang w:val="en"/>
        </w:rPr>
      </w:pPr>
      <w:r w:rsidRPr="00CE2C18">
        <w:rPr>
          <w:rFonts w:eastAsia="Times New Roman" w:cstheme="minorHAnsi"/>
          <w:b/>
          <w:bCs/>
          <w:i/>
          <w:iCs/>
          <w:lang w:val="en"/>
        </w:rPr>
        <w:t xml:space="preserve">WHS </w:t>
      </w:r>
      <w:r w:rsidRPr="00CE2C18">
        <w:rPr>
          <w:rFonts w:eastAsia="Times New Roman" w:cstheme="minorHAnsi"/>
          <w:b/>
          <w:bCs/>
          <w:i/>
          <w:iCs/>
        </w:rPr>
        <w:t>Policy (ICT Installation section)</w:t>
      </w:r>
    </w:p>
    <w:p w14:paraId="15A1B437" w14:textId="23CF1A8F" w:rsidR="00E475FA" w:rsidRPr="00CE2C18" w:rsidRDefault="00E475FA" w:rsidP="00E475FA">
      <w:pPr>
        <w:pStyle w:val="af0"/>
        <w:widowControl/>
        <w:numPr>
          <w:ilvl w:val="0"/>
          <w:numId w:val="12"/>
        </w:numPr>
        <w:autoSpaceDE/>
        <w:autoSpaceDN/>
        <w:adjustRightInd/>
        <w:spacing w:before="100" w:beforeAutospacing="1" w:after="100" w:afterAutospacing="1" w:line="300" w:lineRule="atLeast"/>
        <w:contextualSpacing w:val="0"/>
        <w:jc w:val="both"/>
        <w:rPr>
          <w:rFonts w:eastAsia="Times New Roman" w:cstheme="minorHAnsi"/>
          <w:i/>
          <w:iCs/>
          <w:lang w:val="en"/>
        </w:rPr>
      </w:pPr>
      <w:r w:rsidRPr="00CE2C18">
        <w:rPr>
          <w:rFonts w:eastAsia="Times New Roman" w:cstheme="minorHAnsi"/>
          <w:i/>
          <w:iCs/>
        </w:rPr>
        <w:t xml:space="preserve">XYZ requires all ICT technicians to be aware of and adhere to the WHS policies listed in the next </w:t>
      </w:r>
      <w:r w:rsidR="00223DEC">
        <w:rPr>
          <w:rFonts w:eastAsia="Times New Roman" w:cstheme="minorHAnsi"/>
          <w:i/>
          <w:iCs/>
        </w:rPr>
        <w:t xml:space="preserve">seven </w:t>
      </w:r>
      <w:r w:rsidRPr="00CE2C18">
        <w:rPr>
          <w:rFonts w:eastAsia="Times New Roman" w:cstheme="minorHAnsi"/>
          <w:i/>
          <w:iCs/>
        </w:rPr>
        <w:t>section</w:t>
      </w:r>
      <w:r w:rsidR="00AE4BE0">
        <w:rPr>
          <w:rFonts w:eastAsia="Times New Roman" w:cstheme="minorHAnsi"/>
          <w:i/>
          <w:iCs/>
        </w:rPr>
        <w:t>s</w:t>
      </w:r>
      <w:r w:rsidRPr="00CE2C18">
        <w:rPr>
          <w:rFonts w:eastAsia="Times New Roman" w:cstheme="minorHAnsi"/>
          <w:i/>
          <w:iCs/>
        </w:rPr>
        <w:t xml:space="preserve"> of this document, necessary training should be conducted for their employees. </w:t>
      </w:r>
    </w:p>
    <w:p w14:paraId="778B6124" w14:textId="77777777" w:rsidR="00E475FA" w:rsidRPr="00CE2C18" w:rsidRDefault="00E475FA" w:rsidP="00E475FA">
      <w:pPr>
        <w:pStyle w:val="af0"/>
        <w:numPr>
          <w:ilvl w:val="0"/>
          <w:numId w:val="12"/>
        </w:numPr>
        <w:autoSpaceDE/>
        <w:autoSpaceDN/>
        <w:adjustRightInd/>
        <w:spacing w:line="276" w:lineRule="auto"/>
        <w:contextualSpacing w:val="0"/>
        <w:jc w:val="both"/>
        <w:rPr>
          <w:rFonts w:eastAsia="Times New Roman" w:cstheme="minorHAnsi"/>
          <w:i/>
          <w:iCs/>
          <w:lang w:val="en"/>
        </w:rPr>
      </w:pPr>
      <w:r w:rsidRPr="00CE2C18">
        <w:rPr>
          <w:rFonts w:eastAsia="Times New Roman" w:cstheme="minorHAnsi"/>
          <w:i/>
          <w:iCs/>
        </w:rPr>
        <w:t>XYZ also requires the ICT technicians to arrange at least one contact person liaising with them on all matters about the project/services. The ICT technician needs to provide this person(s)’ names to XYZ for clearance purpose; and site access should be requested two days before arrival. All ICT technician’s service technicians should wear proper name badges all the time during their stay in XYZ’s site.</w:t>
      </w:r>
    </w:p>
    <w:p w14:paraId="391AA700" w14:textId="77777777" w:rsidR="00E475FA" w:rsidRPr="00CE2C18" w:rsidRDefault="00E475FA" w:rsidP="00E475FA">
      <w:pPr>
        <w:pStyle w:val="af0"/>
        <w:widowControl/>
        <w:numPr>
          <w:ilvl w:val="0"/>
          <w:numId w:val="12"/>
        </w:numPr>
        <w:autoSpaceDE/>
        <w:autoSpaceDN/>
        <w:adjustRightInd/>
        <w:spacing w:before="100" w:beforeAutospacing="1" w:after="100" w:afterAutospacing="1" w:line="300" w:lineRule="atLeast"/>
        <w:contextualSpacing w:val="0"/>
        <w:jc w:val="both"/>
        <w:rPr>
          <w:rFonts w:eastAsia="Times New Roman" w:cstheme="minorHAnsi"/>
          <w:i/>
          <w:iCs/>
        </w:rPr>
      </w:pPr>
      <w:r w:rsidRPr="00CE2C18">
        <w:rPr>
          <w:rFonts w:eastAsia="Times New Roman" w:cstheme="minorHAnsi"/>
          <w:i/>
          <w:iCs/>
        </w:rPr>
        <w:t xml:space="preserve">XYZ requires all ICT technicians to disclose any potential hazards to XYZ. This may include some of the following (but not limited to): ergonomic hazards; manual handling hazards; Slip, trip and fall hazards; electrical hazards (e.g., appliances, power sockets, etc.); fire hazards; other environmental issues; noise, overheating/temperature, radiation, etc. </w:t>
      </w:r>
    </w:p>
    <w:p w14:paraId="4E858DD4" w14:textId="77777777" w:rsidR="00E475FA" w:rsidRPr="00CE2C18" w:rsidRDefault="00E475FA" w:rsidP="00E475FA">
      <w:pPr>
        <w:pStyle w:val="af0"/>
        <w:numPr>
          <w:ilvl w:val="0"/>
          <w:numId w:val="12"/>
        </w:numPr>
        <w:autoSpaceDE/>
        <w:autoSpaceDN/>
        <w:adjustRightInd/>
        <w:spacing w:line="276" w:lineRule="auto"/>
        <w:contextualSpacing w:val="0"/>
        <w:rPr>
          <w:rFonts w:eastAsia="Times New Roman" w:cstheme="minorHAnsi"/>
          <w:i/>
          <w:iCs/>
        </w:rPr>
      </w:pPr>
      <w:r w:rsidRPr="00CE2C18">
        <w:rPr>
          <w:rFonts w:eastAsia="Times New Roman" w:cstheme="minorHAnsi"/>
          <w:i/>
          <w:iCs/>
        </w:rPr>
        <w:t xml:space="preserve">ICT technicians need to make sure they are aware of other safety guidelines and relevant industry standards. </w:t>
      </w:r>
    </w:p>
    <w:p w14:paraId="749EEE41" w14:textId="77777777" w:rsidR="00E475FA" w:rsidRPr="00CE2C18" w:rsidRDefault="00E475FA" w:rsidP="00E475FA">
      <w:pPr>
        <w:pStyle w:val="af0"/>
        <w:rPr>
          <w:rFonts w:eastAsia="Times New Roman" w:cstheme="minorHAnsi"/>
          <w:i/>
          <w:iCs/>
        </w:rPr>
      </w:pPr>
      <w:r w:rsidRPr="00CE2C18">
        <w:rPr>
          <w:rFonts w:eastAsia="Times New Roman" w:cstheme="minorHAnsi"/>
          <w:i/>
          <w:iCs/>
        </w:rPr>
        <w:t xml:space="preserve">If their services involve and hazards, the person who identified the hazards should implement two of the following countermeasures in consultation with their supervisor: </w:t>
      </w:r>
    </w:p>
    <w:p w14:paraId="10273791" w14:textId="77777777" w:rsidR="00E475FA" w:rsidRPr="00CE2C18" w:rsidRDefault="00E475FA" w:rsidP="00E475FA">
      <w:pPr>
        <w:pStyle w:val="af0"/>
        <w:numPr>
          <w:ilvl w:val="0"/>
          <w:numId w:val="17"/>
        </w:numPr>
        <w:spacing w:line="276" w:lineRule="auto"/>
        <w:rPr>
          <w:rFonts w:eastAsia="Times New Roman" w:cstheme="minorHAnsi"/>
          <w:i/>
          <w:iCs/>
        </w:rPr>
      </w:pPr>
      <w:r w:rsidRPr="00CE2C18">
        <w:rPr>
          <w:rFonts w:eastAsia="Times New Roman" w:cstheme="minorHAnsi"/>
          <w:i/>
          <w:iCs/>
        </w:rPr>
        <w:t>Isolate people from the WHS risk</w:t>
      </w:r>
    </w:p>
    <w:p w14:paraId="4B8B6435" w14:textId="77777777" w:rsidR="00E475FA" w:rsidRPr="00CE2C18" w:rsidRDefault="00E475FA" w:rsidP="00E475FA">
      <w:pPr>
        <w:pStyle w:val="af0"/>
        <w:numPr>
          <w:ilvl w:val="0"/>
          <w:numId w:val="17"/>
        </w:numPr>
        <w:spacing w:line="276" w:lineRule="auto"/>
        <w:rPr>
          <w:rFonts w:eastAsia="Times New Roman" w:cstheme="minorHAnsi"/>
          <w:i/>
          <w:iCs/>
        </w:rPr>
      </w:pPr>
      <w:r w:rsidRPr="00CE2C18">
        <w:rPr>
          <w:rFonts w:eastAsia="Times New Roman" w:cstheme="minorHAnsi"/>
          <w:i/>
          <w:iCs/>
        </w:rPr>
        <w:t>Eliminate the risk</w:t>
      </w:r>
    </w:p>
    <w:p w14:paraId="3D901760" w14:textId="77777777" w:rsidR="00E475FA" w:rsidRPr="00CE2C18" w:rsidRDefault="00E475FA" w:rsidP="00E475FA">
      <w:pPr>
        <w:pStyle w:val="af0"/>
        <w:numPr>
          <w:ilvl w:val="0"/>
          <w:numId w:val="17"/>
        </w:numPr>
        <w:spacing w:line="276" w:lineRule="auto"/>
        <w:rPr>
          <w:rFonts w:eastAsia="Times New Roman" w:cstheme="minorHAnsi"/>
          <w:i/>
          <w:iCs/>
        </w:rPr>
      </w:pPr>
      <w:r w:rsidRPr="00CE2C18">
        <w:rPr>
          <w:rFonts w:eastAsia="Times New Roman" w:cstheme="minorHAnsi"/>
          <w:i/>
          <w:iCs/>
        </w:rPr>
        <w:t>Substitute the hazard/activity</w:t>
      </w:r>
    </w:p>
    <w:p w14:paraId="5BDD9AB6" w14:textId="77777777" w:rsidR="00E475FA" w:rsidRPr="00CE2C18" w:rsidRDefault="00E475FA" w:rsidP="00E475FA">
      <w:pPr>
        <w:pStyle w:val="af0"/>
        <w:numPr>
          <w:ilvl w:val="0"/>
          <w:numId w:val="17"/>
        </w:numPr>
        <w:spacing w:line="276" w:lineRule="auto"/>
        <w:rPr>
          <w:rFonts w:eastAsia="Times New Roman" w:cstheme="minorHAnsi"/>
          <w:i/>
          <w:iCs/>
        </w:rPr>
      </w:pPr>
      <w:r w:rsidRPr="00CE2C18">
        <w:rPr>
          <w:rFonts w:eastAsia="Times New Roman" w:cstheme="minorHAnsi"/>
          <w:i/>
          <w:iCs/>
        </w:rPr>
        <w:t>Use administrative controls e.g., use safety signs</w:t>
      </w:r>
    </w:p>
    <w:p w14:paraId="5F8513FA" w14:textId="77777777" w:rsidR="00E475FA" w:rsidRPr="00CE2C18" w:rsidRDefault="00E475FA" w:rsidP="00E475FA">
      <w:pPr>
        <w:pStyle w:val="af0"/>
        <w:numPr>
          <w:ilvl w:val="0"/>
          <w:numId w:val="17"/>
        </w:numPr>
        <w:spacing w:line="276" w:lineRule="auto"/>
        <w:rPr>
          <w:rFonts w:eastAsia="Times New Roman" w:cstheme="minorHAnsi"/>
          <w:i/>
          <w:iCs/>
        </w:rPr>
      </w:pPr>
      <w:r w:rsidRPr="00CE2C18">
        <w:rPr>
          <w:rFonts w:eastAsia="Times New Roman" w:cstheme="minorHAnsi"/>
          <w:i/>
          <w:iCs/>
        </w:rPr>
        <w:t xml:space="preserve">And/or </w:t>
      </w:r>
      <w:proofErr w:type="gramStart"/>
      <w:r w:rsidRPr="00CE2C18">
        <w:rPr>
          <w:rFonts w:eastAsia="Times New Roman" w:cstheme="minorHAnsi"/>
          <w:i/>
          <w:iCs/>
        </w:rPr>
        <w:t>Use</w:t>
      </w:r>
      <w:proofErr w:type="gramEnd"/>
      <w:r w:rsidRPr="00CE2C18">
        <w:rPr>
          <w:rFonts w:eastAsia="Times New Roman" w:cstheme="minorHAnsi"/>
          <w:i/>
          <w:iCs/>
        </w:rPr>
        <w:t xml:space="preserve"> personal protective equipment (PPE)</w:t>
      </w:r>
    </w:p>
    <w:p w14:paraId="0F5C5230" w14:textId="77777777" w:rsidR="00E475FA" w:rsidRPr="00CE2C18" w:rsidRDefault="00E475FA" w:rsidP="00E475FA">
      <w:pPr>
        <w:pStyle w:val="af0"/>
        <w:numPr>
          <w:ilvl w:val="0"/>
          <w:numId w:val="17"/>
        </w:numPr>
        <w:rPr>
          <w:rFonts w:cstheme="minorHAnsi"/>
          <w:i/>
          <w:iCs/>
          <w:strike/>
        </w:rPr>
      </w:pPr>
      <w:r w:rsidRPr="00CE2C18">
        <w:rPr>
          <w:rFonts w:eastAsia="Times New Roman" w:cstheme="minorHAnsi"/>
          <w:i/>
          <w:iCs/>
        </w:rPr>
        <w:t xml:space="preserve">The technician should use the WHS checklist to </w:t>
      </w:r>
      <w:r w:rsidRPr="00CE2C18">
        <w:rPr>
          <w:rFonts w:cstheme="minorHAnsi"/>
          <w:i/>
          <w:iCs/>
        </w:rPr>
        <w:t xml:space="preserve">identify the hazards and report it to the supervisor for feedback and confirmation using the checklist below. </w:t>
      </w:r>
    </w:p>
    <w:p w14:paraId="63C9B248" w14:textId="4D2873DA" w:rsidR="00E475FA" w:rsidRPr="00CE2C18" w:rsidRDefault="00E475FA" w:rsidP="00E475FA">
      <w:pPr>
        <w:pStyle w:val="af0"/>
        <w:numPr>
          <w:ilvl w:val="0"/>
          <w:numId w:val="12"/>
        </w:numPr>
        <w:spacing w:after="240"/>
        <w:rPr>
          <w:rFonts w:eastAsia="Times New Roman" w:cstheme="minorHAnsi"/>
          <w:i/>
          <w:iCs/>
        </w:rPr>
      </w:pPr>
      <w:r w:rsidRPr="00CE2C18">
        <w:rPr>
          <w:rFonts w:eastAsia="Times New Roman" w:cstheme="minorHAnsi"/>
          <w:i/>
          <w:iCs/>
        </w:rPr>
        <w:t xml:space="preserve">The WHS officer is to provide confirmation and advices on </w:t>
      </w:r>
      <w:r w:rsidR="00AE4BE0">
        <w:rPr>
          <w:rFonts w:eastAsia="Times New Roman" w:cstheme="minorHAnsi"/>
          <w:i/>
          <w:iCs/>
        </w:rPr>
        <w:t>the above.</w:t>
      </w:r>
    </w:p>
    <w:p w14:paraId="4BC972DC" w14:textId="77777777" w:rsidR="00E475FA" w:rsidRPr="00CE2C18" w:rsidRDefault="00E475FA" w:rsidP="00E475FA">
      <w:pPr>
        <w:pStyle w:val="af0"/>
        <w:widowControl/>
        <w:numPr>
          <w:ilvl w:val="0"/>
          <w:numId w:val="12"/>
        </w:numPr>
        <w:autoSpaceDE/>
        <w:autoSpaceDN/>
        <w:adjustRightInd/>
        <w:spacing w:before="100" w:beforeAutospacing="1" w:after="100" w:afterAutospacing="1" w:line="300" w:lineRule="atLeast"/>
        <w:contextualSpacing w:val="0"/>
        <w:jc w:val="both"/>
        <w:rPr>
          <w:rFonts w:eastAsia="Times New Roman" w:cstheme="minorHAnsi"/>
          <w:i/>
          <w:iCs/>
          <w:lang w:val="en"/>
        </w:rPr>
      </w:pPr>
      <w:r w:rsidRPr="00CE2C18">
        <w:rPr>
          <w:rFonts w:eastAsia="Times New Roman" w:cstheme="minorHAnsi"/>
          <w:i/>
          <w:iCs/>
        </w:rPr>
        <w:lastRenderedPageBreak/>
        <w:t xml:space="preserve">All ICT technicians need to advise XYZ any requirements, including environmental requirements, e.g., power and water supply, temperature, and humidity control, working spaces. </w:t>
      </w:r>
    </w:p>
    <w:p w14:paraId="0A4841AF" w14:textId="77777777" w:rsidR="00E475FA" w:rsidRPr="00CE2C18" w:rsidRDefault="00E475FA" w:rsidP="00E475FA">
      <w:pPr>
        <w:pStyle w:val="af0"/>
        <w:widowControl/>
        <w:numPr>
          <w:ilvl w:val="0"/>
          <w:numId w:val="12"/>
        </w:numPr>
        <w:autoSpaceDE/>
        <w:autoSpaceDN/>
        <w:adjustRightInd/>
        <w:spacing w:before="100" w:beforeAutospacing="1" w:after="100" w:afterAutospacing="1" w:line="300" w:lineRule="atLeast"/>
        <w:contextualSpacing w:val="0"/>
        <w:jc w:val="both"/>
        <w:rPr>
          <w:rFonts w:eastAsia="Times New Roman" w:cstheme="minorHAnsi"/>
          <w:i/>
          <w:iCs/>
          <w:lang w:val="en"/>
        </w:rPr>
      </w:pPr>
      <w:r w:rsidRPr="00CE2C18">
        <w:rPr>
          <w:rFonts w:eastAsia="Times New Roman" w:cstheme="minorHAnsi"/>
          <w:i/>
          <w:iCs/>
          <w:lang w:val="en"/>
        </w:rPr>
        <w:t xml:space="preserve">Technicians are required to liaise and communicate with the supervisor and make sure they are ware of other people working in the save site.  </w:t>
      </w:r>
    </w:p>
    <w:p w14:paraId="110C8F4C" w14:textId="77777777" w:rsidR="00E475FA" w:rsidRPr="00CE2C18" w:rsidRDefault="00E475FA" w:rsidP="00E475FA">
      <w:pPr>
        <w:pStyle w:val="af0"/>
        <w:numPr>
          <w:ilvl w:val="0"/>
          <w:numId w:val="12"/>
        </w:numPr>
        <w:autoSpaceDE/>
        <w:autoSpaceDN/>
        <w:adjustRightInd/>
        <w:spacing w:line="276" w:lineRule="auto"/>
        <w:contextualSpacing w:val="0"/>
        <w:rPr>
          <w:rFonts w:eastAsia="Times New Roman" w:cstheme="minorHAnsi"/>
          <w:i/>
          <w:iCs/>
          <w:lang w:val="en"/>
        </w:rPr>
      </w:pPr>
      <w:r w:rsidRPr="00CE2C18">
        <w:rPr>
          <w:rFonts w:cstheme="minorHAnsi"/>
          <w:i/>
          <w:iCs/>
        </w:rPr>
        <w:t xml:space="preserve">Upon completion, all ICT technicians need to restore worksite to safe condition, this may include (when applicable): backup the work, disable unused interfaces, turn off testing computers, unplug unused cables, and secure the devices with password.  </w:t>
      </w:r>
    </w:p>
    <w:p w14:paraId="29E21D58" w14:textId="77777777" w:rsidR="00E475FA" w:rsidRPr="00CE2C18" w:rsidRDefault="00E475FA" w:rsidP="00E475FA">
      <w:pPr>
        <w:pStyle w:val="af0"/>
        <w:numPr>
          <w:ilvl w:val="0"/>
          <w:numId w:val="12"/>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Other relevant Guideline and standards: </w:t>
      </w:r>
    </w:p>
    <w:p w14:paraId="628C7E6D" w14:textId="77777777" w:rsidR="00E475FA" w:rsidRPr="00CE2C18" w:rsidRDefault="00E475FA" w:rsidP="00E475FA">
      <w:pPr>
        <w:pStyle w:val="af0"/>
        <w:numPr>
          <w:ilvl w:val="0"/>
          <w:numId w:val="19"/>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Occupational Health and Safety Act 2004: This Act is the cornerstone of legislative and administrative measures to consistently improve occupational health and safety.</w:t>
      </w:r>
    </w:p>
    <w:p w14:paraId="42DB040C" w14:textId="77777777" w:rsidR="00E475FA" w:rsidRPr="00CE2C18" w:rsidRDefault="00E475FA" w:rsidP="00E475FA">
      <w:pPr>
        <w:pStyle w:val="af0"/>
        <w:numPr>
          <w:ilvl w:val="0"/>
          <w:numId w:val="19"/>
        </w:num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Occupational Health and Safety Regulations 2007: These regulations are made under the Occupational Health and Safety Act 2004. </w:t>
      </w:r>
    </w:p>
    <w:p w14:paraId="67372224" w14:textId="77777777" w:rsidR="00E475FA" w:rsidRPr="00CE2C18" w:rsidRDefault="00E475FA" w:rsidP="00E475FA">
      <w:pPr>
        <w:pStyle w:val="TableParagraph"/>
        <w:numPr>
          <w:ilvl w:val="0"/>
          <w:numId w:val="12"/>
        </w:numPr>
        <w:spacing w:line="220" w:lineRule="atLeast"/>
        <w:rPr>
          <w:rFonts w:cstheme="minorBidi"/>
          <w:i/>
          <w:iCs/>
        </w:rPr>
      </w:pPr>
      <w:r w:rsidRPr="00CE2C18">
        <w:rPr>
          <w:rFonts w:cstheme="minorBidi"/>
          <w:i/>
          <w:iCs/>
        </w:rPr>
        <w:t>The following checklist template must be used for WHS hazards:</w:t>
      </w:r>
    </w:p>
    <w:tbl>
      <w:tblPr>
        <w:tblStyle w:val="ac"/>
        <w:tblW w:w="9280" w:type="dxa"/>
        <w:tblInd w:w="463" w:type="dxa"/>
        <w:tblLayout w:type="fixed"/>
        <w:tblLook w:val="04A0" w:firstRow="1" w:lastRow="0" w:firstColumn="1" w:lastColumn="0" w:noHBand="0" w:noVBand="1"/>
      </w:tblPr>
      <w:tblGrid>
        <w:gridCol w:w="2190"/>
        <w:gridCol w:w="1311"/>
        <w:gridCol w:w="3261"/>
        <w:gridCol w:w="2518"/>
      </w:tblGrid>
      <w:tr w:rsidR="00E475FA" w:rsidRPr="00CE2C18" w14:paraId="42A49E54" w14:textId="77777777" w:rsidTr="00BD3819">
        <w:trPr>
          <w:trHeight w:val="300"/>
        </w:trPr>
        <w:tc>
          <w:tcPr>
            <w:tcW w:w="9280" w:type="dxa"/>
            <w:gridSpan w:val="4"/>
          </w:tcPr>
          <w:p w14:paraId="49259A7E" w14:textId="77777777" w:rsidR="00E475FA" w:rsidRPr="00CE2C18" w:rsidRDefault="00E475FA" w:rsidP="00BD3819">
            <w:pPr>
              <w:pStyle w:val="TableParagraph"/>
              <w:spacing w:line="220" w:lineRule="atLeast"/>
              <w:rPr>
                <w:rFonts w:cstheme="minorBidi"/>
                <w:i/>
                <w:iCs/>
              </w:rPr>
            </w:pPr>
            <w:r w:rsidRPr="00CE2C18">
              <w:rPr>
                <w:rFonts w:cstheme="minorBidi"/>
                <w:i/>
                <w:iCs/>
              </w:rPr>
              <w:t xml:space="preserve">Date:                                                 Venue:               </w:t>
            </w:r>
          </w:p>
        </w:tc>
      </w:tr>
      <w:tr w:rsidR="00E475FA" w:rsidRPr="00CE2C18" w14:paraId="76546472" w14:textId="77777777" w:rsidTr="00BD3819">
        <w:trPr>
          <w:trHeight w:val="300"/>
        </w:trPr>
        <w:tc>
          <w:tcPr>
            <w:tcW w:w="9280" w:type="dxa"/>
            <w:gridSpan w:val="4"/>
          </w:tcPr>
          <w:p w14:paraId="405ACC17" w14:textId="77777777" w:rsidR="00E475FA" w:rsidRPr="00CE2C18" w:rsidRDefault="00E475FA" w:rsidP="00BD3819">
            <w:pPr>
              <w:pStyle w:val="TableParagraph"/>
              <w:spacing w:line="220" w:lineRule="atLeast"/>
              <w:rPr>
                <w:rFonts w:cstheme="minorBidi"/>
                <w:i/>
                <w:iCs/>
              </w:rPr>
            </w:pPr>
            <w:r w:rsidRPr="00CE2C18">
              <w:rPr>
                <w:rFonts w:cstheme="minorBidi"/>
                <w:i/>
                <w:iCs/>
              </w:rPr>
              <w:t xml:space="preserve">Tasks:                          </w:t>
            </w:r>
          </w:p>
        </w:tc>
      </w:tr>
      <w:tr w:rsidR="00E475FA" w:rsidRPr="00CE2C18" w14:paraId="3EA64D68" w14:textId="77777777" w:rsidTr="00BD3819">
        <w:trPr>
          <w:trHeight w:val="300"/>
        </w:trPr>
        <w:tc>
          <w:tcPr>
            <w:tcW w:w="2190" w:type="dxa"/>
          </w:tcPr>
          <w:p w14:paraId="1E9E5E4E" w14:textId="77777777" w:rsidR="00E475FA" w:rsidRPr="00CE2C18" w:rsidRDefault="00E475FA" w:rsidP="00BD3819">
            <w:pPr>
              <w:pStyle w:val="TableParagraph"/>
              <w:spacing w:line="220" w:lineRule="atLeast"/>
              <w:jc w:val="center"/>
              <w:rPr>
                <w:rFonts w:cstheme="minorBidi"/>
                <w:b/>
                <w:bCs/>
                <w:i/>
                <w:iCs/>
              </w:rPr>
            </w:pPr>
            <w:r w:rsidRPr="00CE2C18">
              <w:rPr>
                <w:rFonts w:cstheme="minorBidi"/>
                <w:b/>
                <w:bCs/>
                <w:i/>
                <w:iCs/>
              </w:rPr>
              <w:t>Hazards</w:t>
            </w:r>
          </w:p>
        </w:tc>
        <w:tc>
          <w:tcPr>
            <w:tcW w:w="1311" w:type="dxa"/>
          </w:tcPr>
          <w:p w14:paraId="3C949799" w14:textId="77777777" w:rsidR="00E475FA" w:rsidRPr="00CE2C18" w:rsidRDefault="00E475FA" w:rsidP="00BD3819">
            <w:pPr>
              <w:pStyle w:val="TableParagraph"/>
              <w:spacing w:line="220" w:lineRule="atLeast"/>
              <w:jc w:val="center"/>
              <w:rPr>
                <w:rFonts w:cstheme="minorBidi"/>
                <w:b/>
                <w:bCs/>
                <w:i/>
                <w:iCs/>
              </w:rPr>
            </w:pPr>
            <w:r w:rsidRPr="00CE2C18">
              <w:rPr>
                <w:rFonts w:cstheme="minorBidi"/>
                <w:b/>
                <w:bCs/>
                <w:i/>
                <w:iCs/>
              </w:rPr>
              <w:t>Observed</w:t>
            </w:r>
          </w:p>
        </w:tc>
        <w:tc>
          <w:tcPr>
            <w:tcW w:w="3261" w:type="dxa"/>
          </w:tcPr>
          <w:p w14:paraId="2B88AA71" w14:textId="77777777" w:rsidR="00E475FA" w:rsidRPr="00CE2C18" w:rsidRDefault="00E475FA" w:rsidP="00BD3819">
            <w:pPr>
              <w:pStyle w:val="TableParagraph"/>
              <w:spacing w:line="220" w:lineRule="atLeast"/>
              <w:jc w:val="center"/>
              <w:rPr>
                <w:rFonts w:cstheme="minorBidi"/>
                <w:b/>
                <w:bCs/>
                <w:i/>
                <w:iCs/>
              </w:rPr>
            </w:pPr>
            <w:r w:rsidRPr="00CE2C18">
              <w:rPr>
                <w:rFonts w:cstheme="minorBidi"/>
                <w:b/>
                <w:bCs/>
                <w:i/>
                <w:iCs/>
              </w:rPr>
              <w:t>Description</w:t>
            </w:r>
          </w:p>
        </w:tc>
        <w:tc>
          <w:tcPr>
            <w:tcW w:w="2518" w:type="dxa"/>
          </w:tcPr>
          <w:p w14:paraId="34FF6D12" w14:textId="77777777" w:rsidR="00E475FA" w:rsidRPr="00CE2C18" w:rsidRDefault="00E475FA" w:rsidP="00BD3819">
            <w:pPr>
              <w:pStyle w:val="TableParagraph"/>
              <w:spacing w:line="220" w:lineRule="atLeast"/>
              <w:rPr>
                <w:rFonts w:cstheme="minorBidi"/>
                <w:b/>
                <w:bCs/>
                <w:i/>
                <w:iCs/>
              </w:rPr>
            </w:pPr>
            <w:r w:rsidRPr="00CE2C18">
              <w:rPr>
                <w:rFonts w:cstheme="minorBidi"/>
                <w:b/>
                <w:bCs/>
                <w:i/>
                <w:iCs/>
              </w:rPr>
              <w:t>Risk control measures</w:t>
            </w:r>
          </w:p>
          <w:p w14:paraId="460811F9" w14:textId="77777777" w:rsidR="00E475FA" w:rsidRPr="00CE2C18" w:rsidRDefault="00E475FA" w:rsidP="00BD3819">
            <w:pPr>
              <w:spacing w:before="60" w:after="60"/>
              <w:rPr>
                <w:b/>
                <w:bCs/>
                <w:i/>
                <w:iCs/>
              </w:rPr>
            </w:pPr>
          </w:p>
        </w:tc>
      </w:tr>
      <w:tr w:rsidR="00E475FA" w:rsidRPr="00CE2C18" w14:paraId="64C83A6D" w14:textId="77777777" w:rsidTr="00BD3819">
        <w:trPr>
          <w:trHeight w:val="300"/>
        </w:trPr>
        <w:tc>
          <w:tcPr>
            <w:tcW w:w="2190" w:type="dxa"/>
          </w:tcPr>
          <w:p w14:paraId="0CF4615B" w14:textId="77777777" w:rsidR="00E475FA" w:rsidRPr="00CE2C18" w:rsidRDefault="00E475FA" w:rsidP="00BD3819">
            <w:pPr>
              <w:pStyle w:val="TableParagraph"/>
              <w:spacing w:line="220" w:lineRule="atLeast"/>
              <w:rPr>
                <w:rFonts w:cstheme="minorBidi"/>
                <w:i/>
                <w:iCs/>
              </w:rPr>
            </w:pPr>
            <w:r w:rsidRPr="00CE2C18">
              <w:rPr>
                <w:i/>
                <w:iCs/>
              </w:rPr>
              <w:t xml:space="preserve">Ergonomic hazards; </w:t>
            </w:r>
          </w:p>
        </w:tc>
        <w:tc>
          <w:tcPr>
            <w:tcW w:w="1311" w:type="dxa"/>
          </w:tcPr>
          <w:p w14:paraId="164799FB"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53EAF552"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77D21B09"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526416B7"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1E179025" w14:textId="77777777" w:rsidTr="00BD3819">
        <w:trPr>
          <w:trHeight w:val="300"/>
        </w:trPr>
        <w:tc>
          <w:tcPr>
            <w:tcW w:w="2190" w:type="dxa"/>
          </w:tcPr>
          <w:p w14:paraId="70766087" w14:textId="77777777" w:rsidR="00E475FA" w:rsidRPr="00CE2C18" w:rsidRDefault="00E475FA" w:rsidP="00BD3819">
            <w:pPr>
              <w:pStyle w:val="TableParagraph"/>
              <w:spacing w:line="220" w:lineRule="atLeast"/>
              <w:rPr>
                <w:i/>
                <w:iCs/>
              </w:rPr>
            </w:pPr>
            <w:r w:rsidRPr="00CE2C18">
              <w:rPr>
                <w:i/>
                <w:iCs/>
              </w:rPr>
              <w:t>Manual handling hazards;</w:t>
            </w:r>
          </w:p>
        </w:tc>
        <w:tc>
          <w:tcPr>
            <w:tcW w:w="1311" w:type="dxa"/>
          </w:tcPr>
          <w:p w14:paraId="086221B1"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37B34683"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73A4E6CE"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18375729"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6D55B7D5" w14:textId="77777777" w:rsidTr="00BD3819">
        <w:trPr>
          <w:trHeight w:val="300"/>
        </w:trPr>
        <w:tc>
          <w:tcPr>
            <w:tcW w:w="2190" w:type="dxa"/>
          </w:tcPr>
          <w:p w14:paraId="0901A387" w14:textId="77777777" w:rsidR="00E475FA" w:rsidRPr="00CE2C18" w:rsidRDefault="00E475FA" w:rsidP="00BD3819">
            <w:pPr>
              <w:pStyle w:val="TableParagraph"/>
              <w:spacing w:line="220" w:lineRule="atLeast"/>
              <w:rPr>
                <w:rFonts w:cstheme="minorBidi"/>
                <w:i/>
                <w:iCs/>
              </w:rPr>
            </w:pPr>
            <w:r w:rsidRPr="00CE2C18">
              <w:rPr>
                <w:i/>
                <w:iCs/>
              </w:rPr>
              <w:t xml:space="preserve">heavy devices </w:t>
            </w:r>
          </w:p>
        </w:tc>
        <w:tc>
          <w:tcPr>
            <w:tcW w:w="1311" w:type="dxa"/>
          </w:tcPr>
          <w:p w14:paraId="1EEB1B7B"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3C8A0252"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1587C5F4" w14:textId="77777777" w:rsidR="00E475FA" w:rsidRPr="00784728" w:rsidRDefault="00E475FA" w:rsidP="00BD3819">
            <w:pPr>
              <w:pStyle w:val="TableParagraph"/>
              <w:spacing w:line="220" w:lineRule="atLeast"/>
              <w:rPr>
                <w:rFonts w:cstheme="minorBidi"/>
                <w:color w:val="FF0000"/>
              </w:rPr>
            </w:pPr>
            <w:r>
              <w:rPr>
                <w:rFonts w:cstheme="minorBidi"/>
                <w:color w:val="FF0000"/>
              </w:rPr>
              <w:t xml:space="preserve">  </w:t>
            </w:r>
          </w:p>
        </w:tc>
        <w:tc>
          <w:tcPr>
            <w:tcW w:w="2518" w:type="dxa"/>
          </w:tcPr>
          <w:p w14:paraId="14C1E408" w14:textId="77777777" w:rsidR="00E475FA" w:rsidRPr="00784728" w:rsidRDefault="00E475FA" w:rsidP="00BD3819">
            <w:pPr>
              <w:pStyle w:val="TableParagraph"/>
              <w:spacing w:line="220" w:lineRule="atLeast"/>
              <w:rPr>
                <w:rFonts w:cstheme="minorBidi"/>
                <w:color w:val="FF0000"/>
              </w:rPr>
            </w:pPr>
            <w:r>
              <w:rPr>
                <w:rFonts w:cstheme="minorBidi"/>
                <w:color w:val="FF0000"/>
              </w:rPr>
              <w:t xml:space="preserve">  </w:t>
            </w:r>
          </w:p>
        </w:tc>
      </w:tr>
      <w:tr w:rsidR="00E475FA" w:rsidRPr="00CE2C18" w14:paraId="14CA5691" w14:textId="77777777" w:rsidTr="00BD3819">
        <w:trPr>
          <w:trHeight w:val="300"/>
        </w:trPr>
        <w:tc>
          <w:tcPr>
            <w:tcW w:w="2190" w:type="dxa"/>
          </w:tcPr>
          <w:p w14:paraId="0C7A57AD" w14:textId="77777777" w:rsidR="00E475FA" w:rsidRPr="00CE2C18" w:rsidRDefault="00E475FA" w:rsidP="00BD3819">
            <w:pPr>
              <w:pStyle w:val="TableParagraph"/>
              <w:spacing w:line="220" w:lineRule="atLeast"/>
              <w:rPr>
                <w:rFonts w:cstheme="minorBidi"/>
                <w:i/>
                <w:iCs/>
              </w:rPr>
            </w:pPr>
            <w:r w:rsidRPr="00CE2C18">
              <w:rPr>
                <w:i/>
                <w:iCs/>
              </w:rPr>
              <w:t xml:space="preserve">Slip, trip and fall hazards; </w:t>
            </w:r>
          </w:p>
        </w:tc>
        <w:tc>
          <w:tcPr>
            <w:tcW w:w="1311" w:type="dxa"/>
          </w:tcPr>
          <w:p w14:paraId="4C822D89"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3919C89F"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2D324C29" w14:textId="77777777" w:rsidR="00E475FA" w:rsidRPr="00784728" w:rsidRDefault="00E475FA" w:rsidP="00BD3819">
            <w:pPr>
              <w:pStyle w:val="TableParagraph"/>
              <w:spacing w:line="220" w:lineRule="atLeast"/>
              <w:rPr>
                <w:rFonts w:cstheme="minorBidi"/>
                <w:color w:val="FF0000"/>
              </w:rPr>
            </w:pPr>
            <w:r>
              <w:rPr>
                <w:rFonts w:cstheme="minorBidi"/>
                <w:color w:val="FF0000"/>
              </w:rPr>
              <w:t xml:space="preserve">  </w:t>
            </w:r>
          </w:p>
        </w:tc>
        <w:tc>
          <w:tcPr>
            <w:tcW w:w="2518" w:type="dxa"/>
          </w:tcPr>
          <w:p w14:paraId="7DA096E9"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746A1C8B" w14:textId="77777777" w:rsidTr="00BD3819">
        <w:trPr>
          <w:trHeight w:val="300"/>
        </w:trPr>
        <w:tc>
          <w:tcPr>
            <w:tcW w:w="2190" w:type="dxa"/>
          </w:tcPr>
          <w:p w14:paraId="3167BE23" w14:textId="77777777" w:rsidR="00E475FA" w:rsidRPr="00CE2C18" w:rsidRDefault="00E475FA" w:rsidP="00BD3819">
            <w:pPr>
              <w:pStyle w:val="TableParagraph"/>
              <w:spacing w:line="220" w:lineRule="atLeast"/>
              <w:rPr>
                <w:rFonts w:cstheme="minorBidi"/>
                <w:i/>
                <w:iCs/>
              </w:rPr>
            </w:pPr>
            <w:r w:rsidRPr="00CE2C18">
              <w:rPr>
                <w:i/>
                <w:iCs/>
              </w:rPr>
              <w:t>Electrical hazards (e.g., appliances, power sockets, etc.); Power shock or Static electricity</w:t>
            </w:r>
          </w:p>
        </w:tc>
        <w:tc>
          <w:tcPr>
            <w:tcW w:w="1311" w:type="dxa"/>
          </w:tcPr>
          <w:p w14:paraId="73F606CC"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406FC841"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1B62411A"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236853F8"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4CEFFAAB" w14:textId="77777777" w:rsidTr="00BD3819">
        <w:trPr>
          <w:trHeight w:val="300"/>
        </w:trPr>
        <w:tc>
          <w:tcPr>
            <w:tcW w:w="2190" w:type="dxa"/>
          </w:tcPr>
          <w:p w14:paraId="25D5FD54" w14:textId="77777777" w:rsidR="00E475FA" w:rsidRPr="00CE2C18" w:rsidRDefault="00E475FA" w:rsidP="00BD3819">
            <w:pPr>
              <w:pStyle w:val="TableParagraph"/>
              <w:spacing w:line="220" w:lineRule="atLeast"/>
              <w:rPr>
                <w:rFonts w:cstheme="minorBidi"/>
                <w:i/>
                <w:iCs/>
              </w:rPr>
            </w:pPr>
            <w:r w:rsidRPr="00CE2C18">
              <w:rPr>
                <w:i/>
                <w:iCs/>
              </w:rPr>
              <w:t>Fire hazards</w:t>
            </w:r>
          </w:p>
        </w:tc>
        <w:tc>
          <w:tcPr>
            <w:tcW w:w="1311" w:type="dxa"/>
          </w:tcPr>
          <w:p w14:paraId="1D644AAC"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2B916314"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0392D1C2"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3285AAA3"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435543F3" w14:textId="77777777" w:rsidTr="00BD3819">
        <w:trPr>
          <w:trHeight w:val="300"/>
        </w:trPr>
        <w:tc>
          <w:tcPr>
            <w:tcW w:w="2190" w:type="dxa"/>
          </w:tcPr>
          <w:p w14:paraId="2D704897" w14:textId="77777777" w:rsidR="00E475FA" w:rsidRPr="00CE2C18" w:rsidRDefault="00E475FA" w:rsidP="00BD3819">
            <w:pPr>
              <w:pStyle w:val="TableParagraph"/>
              <w:spacing w:line="220" w:lineRule="atLeast"/>
              <w:rPr>
                <w:rFonts w:cstheme="minorBidi"/>
                <w:i/>
                <w:iCs/>
              </w:rPr>
            </w:pPr>
            <w:r w:rsidRPr="00CE2C18">
              <w:rPr>
                <w:i/>
                <w:iCs/>
              </w:rPr>
              <w:t>Over heating</w:t>
            </w:r>
          </w:p>
        </w:tc>
        <w:tc>
          <w:tcPr>
            <w:tcW w:w="1311" w:type="dxa"/>
          </w:tcPr>
          <w:p w14:paraId="479D93DC"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033E31F2"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040ECE49"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470C70EE"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330CA2F0" w14:textId="77777777" w:rsidTr="00BD3819">
        <w:trPr>
          <w:trHeight w:val="300"/>
        </w:trPr>
        <w:tc>
          <w:tcPr>
            <w:tcW w:w="2190" w:type="dxa"/>
          </w:tcPr>
          <w:p w14:paraId="391CA89B" w14:textId="77777777" w:rsidR="00E475FA" w:rsidRPr="00CE2C18" w:rsidRDefault="00E475FA" w:rsidP="00BD3819">
            <w:pPr>
              <w:pStyle w:val="TableParagraph"/>
              <w:spacing w:line="220" w:lineRule="atLeast"/>
              <w:rPr>
                <w:rFonts w:cstheme="minorBidi"/>
                <w:i/>
                <w:iCs/>
              </w:rPr>
            </w:pPr>
            <w:r w:rsidRPr="00CE2C18">
              <w:rPr>
                <w:i/>
                <w:iCs/>
              </w:rPr>
              <w:t>Noise</w:t>
            </w:r>
          </w:p>
        </w:tc>
        <w:tc>
          <w:tcPr>
            <w:tcW w:w="1311" w:type="dxa"/>
          </w:tcPr>
          <w:p w14:paraId="1B7D084B"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26B3F1C0"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604E17AF"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2EEF729C"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32CE020F" w14:textId="77777777" w:rsidTr="00BD3819">
        <w:trPr>
          <w:trHeight w:val="300"/>
        </w:trPr>
        <w:tc>
          <w:tcPr>
            <w:tcW w:w="2190" w:type="dxa"/>
          </w:tcPr>
          <w:p w14:paraId="06D3A9FB" w14:textId="77777777" w:rsidR="00E475FA" w:rsidRPr="00CE2C18" w:rsidRDefault="00E475FA" w:rsidP="00BD3819">
            <w:pPr>
              <w:pStyle w:val="TableParagraph"/>
              <w:spacing w:line="220" w:lineRule="atLeast"/>
              <w:rPr>
                <w:i/>
                <w:iCs/>
              </w:rPr>
            </w:pPr>
            <w:r w:rsidRPr="00CE2C18">
              <w:rPr>
                <w:i/>
                <w:iCs/>
              </w:rPr>
              <w:t>Other hazards</w:t>
            </w:r>
          </w:p>
        </w:tc>
        <w:tc>
          <w:tcPr>
            <w:tcW w:w="1311" w:type="dxa"/>
          </w:tcPr>
          <w:p w14:paraId="012CBF08" w14:textId="77777777" w:rsidR="00E475FA" w:rsidRPr="00CE2C18" w:rsidRDefault="00E475FA" w:rsidP="00BD3819">
            <w:pPr>
              <w:pStyle w:val="TableParagraph"/>
              <w:spacing w:line="220" w:lineRule="atLeast"/>
              <w:rPr>
                <w:rFonts w:cstheme="minorBidi"/>
                <w:i/>
                <w:iCs/>
              </w:rPr>
            </w:pPr>
            <w:r w:rsidRPr="00CE2C18">
              <w:rPr>
                <w:rFonts w:cstheme="minorBidi"/>
                <w:i/>
                <w:iCs/>
              </w:rPr>
              <w:t>Yes</w:t>
            </w:r>
          </w:p>
          <w:p w14:paraId="2CA935E7" w14:textId="77777777" w:rsidR="00E475FA" w:rsidRPr="00CE2C18" w:rsidRDefault="00E475FA" w:rsidP="00BD3819">
            <w:pPr>
              <w:pStyle w:val="TableParagraph"/>
              <w:spacing w:line="220" w:lineRule="atLeast"/>
              <w:rPr>
                <w:rFonts w:cstheme="minorBidi"/>
                <w:i/>
                <w:iCs/>
              </w:rPr>
            </w:pPr>
            <w:r w:rsidRPr="00CE2C18">
              <w:rPr>
                <w:rFonts w:cstheme="minorBidi"/>
                <w:i/>
                <w:iCs/>
              </w:rPr>
              <w:t>No</w:t>
            </w:r>
          </w:p>
        </w:tc>
        <w:tc>
          <w:tcPr>
            <w:tcW w:w="3261" w:type="dxa"/>
          </w:tcPr>
          <w:p w14:paraId="7285A7E6" w14:textId="77777777" w:rsidR="00E475FA" w:rsidRPr="00784728" w:rsidRDefault="00E475FA" w:rsidP="00BD3819">
            <w:pPr>
              <w:pStyle w:val="TableParagraph"/>
              <w:spacing w:line="220" w:lineRule="atLeast"/>
              <w:rPr>
                <w:rFonts w:cstheme="minorBidi"/>
              </w:rPr>
            </w:pPr>
            <w:r>
              <w:rPr>
                <w:rFonts w:cstheme="minorBidi"/>
              </w:rPr>
              <w:t xml:space="preserve">  </w:t>
            </w:r>
          </w:p>
        </w:tc>
        <w:tc>
          <w:tcPr>
            <w:tcW w:w="2518" w:type="dxa"/>
          </w:tcPr>
          <w:p w14:paraId="0C8704C0" w14:textId="77777777" w:rsidR="00E475FA" w:rsidRPr="00784728" w:rsidRDefault="00E475FA" w:rsidP="00BD3819">
            <w:pPr>
              <w:pStyle w:val="TableParagraph"/>
              <w:spacing w:line="220" w:lineRule="atLeast"/>
              <w:rPr>
                <w:rFonts w:cstheme="minorBidi"/>
              </w:rPr>
            </w:pPr>
            <w:r>
              <w:rPr>
                <w:rFonts w:cstheme="minorBidi"/>
              </w:rPr>
              <w:t xml:space="preserve">  </w:t>
            </w:r>
          </w:p>
        </w:tc>
      </w:tr>
      <w:tr w:rsidR="00E475FA" w:rsidRPr="00CE2C18" w14:paraId="22649F05" w14:textId="77777777" w:rsidTr="00BD3819">
        <w:trPr>
          <w:trHeight w:val="300"/>
        </w:trPr>
        <w:tc>
          <w:tcPr>
            <w:tcW w:w="9280" w:type="dxa"/>
            <w:gridSpan w:val="4"/>
          </w:tcPr>
          <w:p w14:paraId="2431B7CB" w14:textId="77777777" w:rsidR="00E475FA" w:rsidRPr="00CE2C18" w:rsidRDefault="00E475FA" w:rsidP="00BD3819">
            <w:pPr>
              <w:pStyle w:val="TableParagraph"/>
              <w:spacing w:line="220" w:lineRule="atLeast"/>
              <w:rPr>
                <w:rFonts w:cstheme="minorBidi"/>
                <w:i/>
                <w:iCs/>
              </w:rPr>
            </w:pPr>
            <w:r w:rsidRPr="00CE2C18">
              <w:rPr>
                <w:rFonts w:cstheme="minorBidi"/>
                <w:i/>
                <w:iCs/>
              </w:rPr>
              <w:t xml:space="preserve">Technician: </w:t>
            </w:r>
            <w:r>
              <w:rPr>
                <w:rFonts w:cstheme="minorBidi"/>
                <w:i/>
                <w:iCs/>
              </w:rPr>
              <w:t xml:space="preserve">  </w:t>
            </w:r>
            <w:r w:rsidRPr="00CE2C18">
              <w:rPr>
                <w:rFonts w:cstheme="minorBidi"/>
                <w:i/>
                <w:iCs/>
              </w:rPr>
              <w:t xml:space="preserve">                                Supervisor:</w:t>
            </w:r>
            <w:r>
              <w:rPr>
                <w:rFonts w:cstheme="minorBidi"/>
                <w:i/>
                <w:iCs/>
              </w:rPr>
              <w:t xml:space="preserve">   </w:t>
            </w:r>
          </w:p>
        </w:tc>
      </w:tr>
    </w:tbl>
    <w:p w14:paraId="0935461B" w14:textId="77777777" w:rsidR="00E475FA" w:rsidRPr="00CE2C18" w:rsidRDefault="00E475FA" w:rsidP="00E475FA">
      <w:pPr>
        <w:pStyle w:val="TableParagraph"/>
        <w:spacing w:line="220" w:lineRule="atLeast"/>
        <w:rPr>
          <w:rFonts w:cstheme="minorBidi"/>
          <w:i/>
          <w:iCs/>
        </w:rPr>
      </w:pPr>
    </w:p>
    <w:p w14:paraId="5BCF31A1" w14:textId="77777777" w:rsidR="00E475FA" w:rsidRDefault="00E475FA" w:rsidP="00E475FA">
      <w:pPr>
        <w:autoSpaceDE w:val="0"/>
        <w:autoSpaceDN w:val="0"/>
        <w:adjustRightInd w:val="0"/>
        <w:spacing w:before="100" w:beforeAutospacing="1" w:after="100" w:afterAutospacing="1" w:line="300" w:lineRule="atLeast"/>
        <w:contextualSpacing/>
        <w:rPr>
          <w:rFonts w:eastAsia="Times New Roman" w:cstheme="minorHAnsi"/>
          <w:i/>
          <w:iCs/>
          <w:lang w:val="en"/>
        </w:rPr>
        <w:sectPr w:rsidR="00E475FA" w:rsidSect="0060009E">
          <w:type w:val="oddPage"/>
          <w:pgSz w:w="11918" w:h="16854"/>
          <w:pgMar w:top="1276" w:right="1077" w:bottom="851" w:left="1077" w:header="426" w:footer="215" w:gutter="0"/>
          <w:cols w:space="720"/>
          <w:noEndnote/>
          <w:docGrid w:linePitch="326"/>
        </w:sectPr>
      </w:pPr>
    </w:p>
    <w:p w14:paraId="36AFD3B1" w14:textId="77777777" w:rsidR="00E475FA" w:rsidRPr="00CE2C18" w:rsidRDefault="00E475FA" w:rsidP="00E475FA">
      <w:pPr>
        <w:autoSpaceDE w:val="0"/>
        <w:autoSpaceDN w:val="0"/>
        <w:adjustRightInd w:val="0"/>
        <w:spacing w:before="100" w:beforeAutospacing="1" w:after="100" w:afterAutospacing="1" w:line="300" w:lineRule="atLeast"/>
        <w:contextualSpacing/>
        <w:rPr>
          <w:rFonts w:eastAsia="Times New Roman" w:cstheme="minorHAnsi"/>
          <w:i/>
          <w:iCs/>
          <w:lang w:val="en"/>
        </w:rPr>
      </w:pPr>
    </w:p>
    <w:p w14:paraId="1258FDDA" w14:textId="77777777" w:rsidR="00E475FA" w:rsidRPr="00CE2C18" w:rsidRDefault="00E475FA" w:rsidP="00E475FA">
      <w:pPr>
        <w:spacing w:after="240" w:line="240" w:lineRule="auto"/>
        <w:jc w:val="center"/>
        <w:rPr>
          <w:rFonts w:eastAsia="Gulim"/>
          <w:b/>
          <w:bCs/>
          <w:i/>
          <w:iCs/>
        </w:rPr>
      </w:pPr>
      <w:r w:rsidRPr="00CE2C18">
        <w:rPr>
          <w:rFonts w:eastAsia="Gulim"/>
          <w:b/>
          <w:bCs/>
          <w:i/>
          <w:iCs/>
        </w:rPr>
        <w:t>Documentation Procedure</w:t>
      </w:r>
    </w:p>
    <w:p w14:paraId="7B0F51C8" w14:textId="77777777" w:rsidR="00E475FA" w:rsidRPr="00CE2C18" w:rsidRDefault="00E475FA" w:rsidP="00E475FA">
      <w:pPr>
        <w:spacing w:after="240"/>
        <w:rPr>
          <w:i/>
          <w:iCs/>
        </w:rPr>
      </w:pPr>
      <w:r w:rsidRPr="00CE2C18">
        <w:rPr>
          <w:i/>
          <w:iCs/>
        </w:rPr>
        <w:t xml:space="preserve">XYZ’s documentation always requires version control and data stamps. </w:t>
      </w:r>
    </w:p>
    <w:p w14:paraId="15C171B3" w14:textId="77777777" w:rsidR="00E475FA" w:rsidRPr="00CE2C18" w:rsidRDefault="00E475FA" w:rsidP="00E475FA">
      <w:pPr>
        <w:spacing w:after="240"/>
        <w:rPr>
          <w:i/>
          <w:iCs/>
        </w:rPr>
      </w:pPr>
      <w:r w:rsidRPr="00CE2C18">
        <w:rPr>
          <w:i/>
          <w:iCs/>
        </w:rPr>
        <w:t xml:space="preserve">A network document must include the following sections: </w:t>
      </w:r>
    </w:p>
    <w:p w14:paraId="3933A63C" w14:textId="77777777" w:rsidR="00E475FA" w:rsidRPr="00CE2C18" w:rsidRDefault="00E475FA" w:rsidP="00E475FA">
      <w:pPr>
        <w:pStyle w:val="af0"/>
        <w:numPr>
          <w:ilvl w:val="0"/>
          <w:numId w:val="20"/>
        </w:numPr>
        <w:spacing w:after="240"/>
        <w:rPr>
          <w:i/>
          <w:iCs/>
        </w:rPr>
      </w:pPr>
      <w:r w:rsidRPr="00CE2C18">
        <w:rPr>
          <w:i/>
          <w:iCs/>
        </w:rPr>
        <w:t>client requirements,</w:t>
      </w:r>
    </w:p>
    <w:p w14:paraId="0D7D2D35" w14:textId="77777777" w:rsidR="00E475FA" w:rsidRPr="00CE2C18" w:rsidRDefault="00E475FA" w:rsidP="00E475FA">
      <w:pPr>
        <w:pStyle w:val="af0"/>
        <w:numPr>
          <w:ilvl w:val="0"/>
          <w:numId w:val="20"/>
        </w:numPr>
        <w:spacing w:after="240"/>
        <w:rPr>
          <w:i/>
          <w:iCs/>
        </w:rPr>
      </w:pPr>
      <w:r w:rsidRPr="00CE2C18">
        <w:rPr>
          <w:i/>
          <w:iCs/>
        </w:rPr>
        <w:t xml:space="preserve">network design, followed by network diagrams, </w:t>
      </w:r>
    </w:p>
    <w:p w14:paraId="163C02D4" w14:textId="77777777" w:rsidR="00E475FA" w:rsidRPr="00CE2C18" w:rsidRDefault="00E475FA" w:rsidP="00E475FA">
      <w:pPr>
        <w:pStyle w:val="af0"/>
        <w:numPr>
          <w:ilvl w:val="0"/>
          <w:numId w:val="20"/>
        </w:numPr>
        <w:spacing w:after="240"/>
        <w:rPr>
          <w:i/>
          <w:iCs/>
        </w:rPr>
      </w:pPr>
      <w:r w:rsidRPr="00CE2C18">
        <w:rPr>
          <w:i/>
          <w:iCs/>
        </w:rPr>
        <w:t xml:space="preserve">recommended devices and supplier information, </w:t>
      </w:r>
    </w:p>
    <w:p w14:paraId="174537D0" w14:textId="77777777" w:rsidR="00E475FA" w:rsidRPr="00CE2C18" w:rsidRDefault="00E475FA" w:rsidP="00E475FA">
      <w:pPr>
        <w:pStyle w:val="af0"/>
        <w:numPr>
          <w:ilvl w:val="0"/>
          <w:numId w:val="20"/>
        </w:numPr>
        <w:spacing w:after="240"/>
        <w:rPr>
          <w:i/>
          <w:iCs/>
        </w:rPr>
      </w:pPr>
      <w:r w:rsidRPr="00CE2C18">
        <w:rPr>
          <w:i/>
          <w:iCs/>
        </w:rPr>
        <w:t>implementation plan.</w:t>
      </w:r>
    </w:p>
    <w:p w14:paraId="557AF443" w14:textId="77777777" w:rsidR="00E475FA" w:rsidRPr="00CE2C18" w:rsidRDefault="00E475FA" w:rsidP="00E475FA">
      <w:pPr>
        <w:spacing w:after="240"/>
        <w:rPr>
          <w:i/>
          <w:iCs/>
        </w:rPr>
      </w:pPr>
      <w:r w:rsidRPr="00CE2C18">
        <w:rPr>
          <w:i/>
          <w:iCs/>
        </w:rPr>
        <w:t>The document must explicitly indicate client’s requirements, including function requirements and technical requirements. This might be referred to as the criteria</w:t>
      </w:r>
    </w:p>
    <w:p w14:paraId="68F9960A" w14:textId="77777777" w:rsidR="00E475FA" w:rsidRPr="00CE2C18" w:rsidRDefault="00E475FA" w:rsidP="00E475FA">
      <w:pPr>
        <w:spacing w:after="240"/>
        <w:rPr>
          <w:i/>
          <w:iCs/>
        </w:rPr>
      </w:pPr>
      <w:r w:rsidRPr="00CE2C18">
        <w:rPr>
          <w:i/>
          <w:iCs/>
        </w:rPr>
        <w:t>The document must specify technical requirements, and this must include key parameters such as network segmentation and network addressing.</w:t>
      </w:r>
    </w:p>
    <w:p w14:paraId="49FDE675" w14:textId="77777777" w:rsidR="00E475FA" w:rsidRPr="009800EA" w:rsidRDefault="00E475FA" w:rsidP="00E475FA">
      <w:pPr>
        <w:spacing w:after="240"/>
        <w:rPr>
          <w:i/>
          <w:iCs/>
        </w:rPr>
      </w:pPr>
      <w:r w:rsidRPr="00CE2C18">
        <w:rPr>
          <w:i/>
          <w:iCs/>
        </w:rPr>
        <w:t xml:space="preserve">Design needs must </w:t>
      </w:r>
      <w:r w:rsidRPr="009800EA">
        <w:rPr>
          <w:i/>
          <w:iCs/>
        </w:rPr>
        <w:t>include address supported hardware, software, protocols, topology, and connections.</w:t>
      </w:r>
    </w:p>
    <w:p w14:paraId="2C7EF4C4" w14:textId="77777777" w:rsidR="00E475FA" w:rsidRPr="009800EA" w:rsidRDefault="00E475FA" w:rsidP="00E475FA">
      <w:pPr>
        <w:spacing w:after="240"/>
        <w:rPr>
          <w:rFonts w:cstheme="minorHAnsi"/>
          <w:b/>
          <w:bCs/>
          <w:i/>
          <w:iCs/>
        </w:rPr>
      </w:pPr>
      <w:r w:rsidRPr="009800EA">
        <w:rPr>
          <w:i/>
          <w:iCs/>
        </w:rPr>
        <w:t>XYZ’s has an approved templates for networking as</w:t>
      </w:r>
      <w:r w:rsidRPr="009800EA">
        <w:rPr>
          <w:rFonts w:cstheme="minorHAnsi"/>
          <w:b/>
          <w:bCs/>
          <w:i/>
          <w:iCs/>
        </w:rPr>
        <w:t xml:space="preserve"> below:</w:t>
      </w:r>
    </w:p>
    <w:tbl>
      <w:tblPr>
        <w:tblStyle w:val="ac"/>
        <w:tblW w:w="10002" w:type="dxa"/>
        <w:tblInd w:w="421" w:type="dxa"/>
        <w:tblLayout w:type="fixed"/>
        <w:tblLook w:val="04A0" w:firstRow="1" w:lastRow="0" w:firstColumn="1" w:lastColumn="0" w:noHBand="0" w:noVBand="1"/>
      </w:tblPr>
      <w:tblGrid>
        <w:gridCol w:w="2021"/>
        <w:gridCol w:w="1347"/>
        <w:gridCol w:w="6634"/>
      </w:tblGrid>
      <w:tr w:rsidR="00E475FA" w:rsidRPr="009800EA" w14:paraId="70D2A184" w14:textId="77777777" w:rsidTr="00BD3819">
        <w:tc>
          <w:tcPr>
            <w:tcW w:w="10002" w:type="dxa"/>
            <w:gridSpan w:val="3"/>
            <w:tcBorders>
              <w:left w:val="single" w:sz="4" w:space="0" w:color="auto"/>
            </w:tcBorders>
          </w:tcPr>
          <w:p w14:paraId="1D80CA03" w14:textId="77777777" w:rsidR="00E475FA" w:rsidRPr="009800EA" w:rsidRDefault="00E475FA" w:rsidP="00BD3819">
            <w:pPr>
              <w:pStyle w:val="af2"/>
              <w:shd w:val="clear" w:color="auto" w:fill="FFFFFF" w:themeFill="background1"/>
              <w:spacing w:beforeAutospacing="0"/>
              <w:ind w:left="34"/>
              <w:rPr>
                <w:rFonts w:cstheme="minorHAnsi"/>
                <w:b/>
                <w:bCs/>
                <w:i/>
                <w:iCs/>
              </w:rPr>
            </w:pPr>
            <w:r w:rsidRPr="009800EA">
              <w:rPr>
                <w:rFonts w:cstheme="minorHAnsi"/>
                <w:b/>
                <w:bCs/>
                <w:i/>
                <w:iCs/>
              </w:rPr>
              <w:t>1. Client’s requirements</w:t>
            </w:r>
          </w:p>
        </w:tc>
      </w:tr>
      <w:tr w:rsidR="00E475FA" w:rsidRPr="009800EA" w14:paraId="2AC561D3" w14:textId="77777777" w:rsidTr="00BD3819">
        <w:tc>
          <w:tcPr>
            <w:tcW w:w="2021" w:type="dxa"/>
            <w:tcBorders>
              <w:left w:val="single" w:sz="4" w:space="0" w:color="auto"/>
            </w:tcBorders>
          </w:tcPr>
          <w:p w14:paraId="5B8B2948"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Function requirements</w:t>
            </w:r>
          </w:p>
        </w:tc>
        <w:tc>
          <w:tcPr>
            <w:tcW w:w="7981" w:type="dxa"/>
            <w:gridSpan w:val="2"/>
          </w:tcPr>
          <w:p w14:paraId="04BB9164" w14:textId="77777777" w:rsidR="00E475FA" w:rsidRPr="00784728" w:rsidRDefault="00E475FA" w:rsidP="00BD3819">
            <w:pPr>
              <w:pStyle w:val="af2"/>
              <w:shd w:val="clear" w:color="auto" w:fill="FFFFFF" w:themeFill="background1"/>
              <w:rPr>
                <w:rFonts w:cstheme="minorHAnsi"/>
              </w:rPr>
            </w:pPr>
            <w:r>
              <w:rPr>
                <w:rFonts w:cstheme="minorHAnsi"/>
              </w:rPr>
              <w:t xml:space="preserve">  </w:t>
            </w:r>
          </w:p>
        </w:tc>
      </w:tr>
      <w:tr w:rsidR="00E475FA" w:rsidRPr="009800EA" w14:paraId="00A4529B" w14:textId="77777777" w:rsidTr="00BD3819">
        <w:tc>
          <w:tcPr>
            <w:tcW w:w="2021" w:type="dxa"/>
            <w:vMerge w:val="restart"/>
            <w:tcBorders>
              <w:left w:val="single" w:sz="4" w:space="0" w:color="auto"/>
            </w:tcBorders>
          </w:tcPr>
          <w:p w14:paraId="7146B3D7" w14:textId="77777777" w:rsidR="00E475FA" w:rsidRPr="009800EA" w:rsidRDefault="00E475FA" w:rsidP="00BD3819">
            <w:pPr>
              <w:pStyle w:val="af2"/>
              <w:shd w:val="clear" w:color="auto" w:fill="FFFFFF" w:themeFill="background1"/>
              <w:spacing w:after="100"/>
              <w:rPr>
                <w:rFonts w:cstheme="minorHAnsi"/>
                <w:i/>
                <w:iCs/>
              </w:rPr>
            </w:pPr>
            <w:r w:rsidRPr="009800EA">
              <w:rPr>
                <w:rFonts w:cstheme="minorHAnsi"/>
                <w:i/>
                <w:iCs/>
              </w:rPr>
              <w:t>Technical requirements</w:t>
            </w:r>
          </w:p>
        </w:tc>
        <w:tc>
          <w:tcPr>
            <w:tcW w:w="1347" w:type="dxa"/>
            <w:tcBorders>
              <w:left w:val="single" w:sz="4" w:space="0" w:color="auto"/>
            </w:tcBorders>
          </w:tcPr>
          <w:p w14:paraId="406E374A"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 xml:space="preserve">Supported devices  </w:t>
            </w:r>
          </w:p>
        </w:tc>
        <w:tc>
          <w:tcPr>
            <w:tcW w:w="6619" w:type="dxa"/>
          </w:tcPr>
          <w:p w14:paraId="5F4BF935" w14:textId="77777777" w:rsidR="00E475FA" w:rsidRPr="00784728" w:rsidRDefault="00E475FA" w:rsidP="00BD3819">
            <w:pPr>
              <w:pStyle w:val="af2"/>
              <w:shd w:val="clear" w:color="auto" w:fill="FFFFFF" w:themeFill="background1"/>
              <w:rPr>
                <w:rFonts w:cstheme="minorHAnsi"/>
              </w:rPr>
            </w:pPr>
            <w:r>
              <w:rPr>
                <w:rFonts w:cstheme="minorHAnsi"/>
              </w:rPr>
              <w:t xml:space="preserve">  </w:t>
            </w:r>
          </w:p>
        </w:tc>
      </w:tr>
      <w:tr w:rsidR="00E475FA" w:rsidRPr="009800EA" w14:paraId="560A1FEA" w14:textId="77777777" w:rsidTr="00BD3819">
        <w:tc>
          <w:tcPr>
            <w:tcW w:w="2021" w:type="dxa"/>
            <w:vMerge/>
            <w:tcBorders>
              <w:left w:val="single" w:sz="4" w:space="0" w:color="auto"/>
            </w:tcBorders>
          </w:tcPr>
          <w:p w14:paraId="3B01AA73" w14:textId="77777777" w:rsidR="00E475FA" w:rsidRPr="009800EA" w:rsidRDefault="00E475FA" w:rsidP="00BD3819">
            <w:pPr>
              <w:pStyle w:val="af2"/>
              <w:shd w:val="clear" w:color="auto" w:fill="FFFFFF" w:themeFill="background1"/>
              <w:spacing w:after="100"/>
              <w:rPr>
                <w:rFonts w:cstheme="minorHAnsi"/>
                <w:i/>
                <w:iCs/>
              </w:rPr>
            </w:pPr>
          </w:p>
        </w:tc>
        <w:tc>
          <w:tcPr>
            <w:tcW w:w="1347" w:type="dxa"/>
            <w:tcBorders>
              <w:left w:val="single" w:sz="4" w:space="0" w:color="auto"/>
            </w:tcBorders>
          </w:tcPr>
          <w:p w14:paraId="49F4C2B6"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V</w:t>
            </w:r>
            <w:r w:rsidRPr="009800EA">
              <w:rPr>
                <w:i/>
                <w:iCs/>
              </w:rPr>
              <w:t>lan, tags, and membership</w:t>
            </w:r>
            <w:r w:rsidRPr="009800EA">
              <w:rPr>
                <w:rFonts w:cstheme="minorHAnsi"/>
                <w:i/>
                <w:iCs/>
              </w:rPr>
              <w:t xml:space="preserve">   </w:t>
            </w:r>
          </w:p>
        </w:tc>
        <w:tc>
          <w:tcPr>
            <w:tcW w:w="6619" w:type="dxa"/>
          </w:tcPr>
          <w:p w14:paraId="4DDEA99E"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Vlan names:</w:t>
            </w:r>
            <w:r>
              <w:rPr>
                <w:rFonts w:cstheme="minorHAnsi"/>
                <w:i/>
                <w:iCs/>
              </w:rPr>
              <w:t xml:space="preserve">  </w:t>
            </w:r>
          </w:p>
          <w:p w14:paraId="721DE2A5"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Member interfaces:</w:t>
            </w:r>
            <w:r>
              <w:rPr>
                <w:rFonts w:cstheme="minorHAnsi"/>
                <w:i/>
                <w:iCs/>
              </w:rPr>
              <w:t xml:space="preserve">  </w:t>
            </w:r>
          </w:p>
          <w:p w14:paraId="7F8CC262" w14:textId="77777777" w:rsidR="00E475FA" w:rsidRPr="009800EA" w:rsidRDefault="00E475FA" w:rsidP="00BD3819">
            <w:pPr>
              <w:pStyle w:val="af2"/>
              <w:shd w:val="clear" w:color="auto" w:fill="FFFFFF" w:themeFill="background1"/>
              <w:spacing w:beforeAutospacing="0"/>
              <w:rPr>
                <w:rFonts w:cstheme="minorHAnsi"/>
                <w:i/>
                <w:iCs/>
              </w:rPr>
            </w:pPr>
          </w:p>
        </w:tc>
      </w:tr>
      <w:tr w:rsidR="00E475FA" w:rsidRPr="009800EA" w14:paraId="7E8F955F" w14:textId="77777777" w:rsidTr="00BD3819">
        <w:trPr>
          <w:trHeight w:val="45"/>
        </w:trPr>
        <w:tc>
          <w:tcPr>
            <w:tcW w:w="2021" w:type="dxa"/>
            <w:vMerge/>
            <w:tcBorders>
              <w:left w:val="single" w:sz="4" w:space="0" w:color="auto"/>
            </w:tcBorders>
          </w:tcPr>
          <w:p w14:paraId="5D7726A7" w14:textId="77777777" w:rsidR="00E475FA" w:rsidRPr="009800EA" w:rsidRDefault="00E475FA" w:rsidP="00BD3819">
            <w:pPr>
              <w:pStyle w:val="af2"/>
              <w:shd w:val="clear" w:color="auto" w:fill="FFFFFF" w:themeFill="background1"/>
              <w:spacing w:after="100"/>
              <w:rPr>
                <w:rFonts w:cstheme="minorHAnsi"/>
                <w:i/>
                <w:iCs/>
              </w:rPr>
            </w:pPr>
          </w:p>
        </w:tc>
        <w:tc>
          <w:tcPr>
            <w:tcW w:w="1347" w:type="dxa"/>
            <w:tcBorders>
              <w:left w:val="single" w:sz="4" w:space="0" w:color="auto"/>
            </w:tcBorders>
          </w:tcPr>
          <w:p w14:paraId="3F12BBEB" w14:textId="77777777" w:rsidR="00E475FA" w:rsidRPr="009800EA" w:rsidRDefault="00E475FA" w:rsidP="00BD3819">
            <w:pPr>
              <w:pStyle w:val="af2"/>
              <w:shd w:val="clear" w:color="auto" w:fill="FFFFFF" w:themeFill="background1"/>
              <w:spacing w:beforeAutospacing="0"/>
              <w:rPr>
                <w:rFonts w:cstheme="minorHAnsi"/>
                <w:i/>
                <w:iCs/>
              </w:rPr>
            </w:pPr>
            <w:r w:rsidRPr="009800EA">
              <w:rPr>
                <w:rFonts w:cstheme="minorHAnsi"/>
                <w:i/>
                <w:iCs/>
              </w:rPr>
              <w:t xml:space="preserve">Access control </w:t>
            </w:r>
          </w:p>
        </w:tc>
        <w:tc>
          <w:tcPr>
            <w:tcW w:w="6619" w:type="dxa"/>
          </w:tcPr>
          <w:p w14:paraId="4CC00BC0" w14:textId="77777777" w:rsidR="00E475FA" w:rsidRPr="009800EA" w:rsidRDefault="00E475FA" w:rsidP="00BD3819">
            <w:pPr>
              <w:pStyle w:val="af2"/>
              <w:shd w:val="clear" w:color="auto" w:fill="FFFFFF" w:themeFill="background1"/>
              <w:spacing w:beforeAutospacing="0"/>
              <w:rPr>
                <w:rFonts w:cstheme="minorHAnsi"/>
                <w:i/>
                <w:iCs/>
              </w:rPr>
            </w:pPr>
          </w:p>
        </w:tc>
      </w:tr>
      <w:tr w:rsidR="00E475FA" w:rsidRPr="009800EA" w14:paraId="3199DADB" w14:textId="77777777" w:rsidTr="00BD3819">
        <w:tc>
          <w:tcPr>
            <w:tcW w:w="2021" w:type="dxa"/>
            <w:vMerge/>
            <w:tcBorders>
              <w:left w:val="single" w:sz="4" w:space="0" w:color="auto"/>
            </w:tcBorders>
          </w:tcPr>
          <w:p w14:paraId="6562486F" w14:textId="77777777" w:rsidR="00E475FA" w:rsidRPr="009800EA" w:rsidRDefault="00E475FA" w:rsidP="00BD3819">
            <w:pPr>
              <w:pStyle w:val="af2"/>
              <w:shd w:val="clear" w:color="auto" w:fill="FFFFFF" w:themeFill="background1"/>
              <w:spacing w:beforeAutospacing="0"/>
              <w:rPr>
                <w:rFonts w:cstheme="minorHAnsi"/>
                <w:i/>
                <w:iCs/>
              </w:rPr>
            </w:pPr>
          </w:p>
        </w:tc>
        <w:tc>
          <w:tcPr>
            <w:tcW w:w="1347" w:type="dxa"/>
            <w:tcBorders>
              <w:left w:val="single" w:sz="4" w:space="0" w:color="auto"/>
            </w:tcBorders>
          </w:tcPr>
          <w:p w14:paraId="0681ABF6" w14:textId="77777777" w:rsidR="00E475FA" w:rsidRDefault="00E475FA" w:rsidP="00BD3819">
            <w:pPr>
              <w:pStyle w:val="af2"/>
              <w:shd w:val="clear" w:color="auto" w:fill="FFFFFF" w:themeFill="background1"/>
              <w:spacing w:beforeAutospacing="0"/>
              <w:rPr>
                <w:rFonts w:cstheme="minorHAnsi"/>
                <w:i/>
                <w:iCs/>
              </w:rPr>
            </w:pPr>
            <w:r>
              <w:rPr>
                <w:rFonts w:cstheme="minorHAnsi"/>
                <w:i/>
                <w:iCs/>
              </w:rPr>
              <w:t>Network segments</w:t>
            </w:r>
          </w:p>
          <w:p w14:paraId="37AEA37B" w14:textId="77777777" w:rsidR="00E475FA" w:rsidRPr="009800EA" w:rsidRDefault="00E475FA" w:rsidP="00BD3819">
            <w:pPr>
              <w:pStyle w:val="af2"/>
              <w:shd w:val="clear" w:color="auto" w:fill="FFFFFF" w:themeFill="background1"/>
              <w:spacing w:beforeAutospacing="0"/>
              <w:rPr>
                <w:rFonts w:cstheme="minorHAnsi"/>
                <w:i/>
                <w:iCs/>
              </w:rPr>
            </w:pPr>
            <w:r>
              <w:rPr>
                <w:rFonts w:cstheme="minorHAnsi"/>
                <w:i/>
                <w:iCs/>
              </w:rPr>
              <w:t>(</w:t>
            </w:r>
            <w:r w:rsidRPr="009800EA">
              <w:rPr>
                <w:rFonts w:cstheme="minorHAnsi"/>
                <w:i/>
                <w:iCs/>
              </w:rPr>
              <w:t>I</w:t>
            </w:r>
            <w:r w:rsidRPr="009800EA">
              <w:rPr>
                <w:i/>
                <w:iCs/>
              </w:rPr>
              <w:t>P addressing</w:t>
            </w:r>
            <w:r>
              <w:rPr>
                <w:i/>
                <w:iCs/>
              </w:rPr>
              <w:t xml:space="preserve"> and names)</w:t>
            </w:r>
          </w:p>
        </w:tc>
        <w:tc>
          <w:tcPr>
            <w:tcW w:w="6619" w:type="dxa"/>
          </w:tcPr>
          <w:p w14:paraId="41C2787B" w14:textId="77777777" w:rsidR="00E475FA" w:rsidRPr="009800EA" w:rsidRDefault="00E475FA" w:rsidP="00BD3819">
            <w:pPr>
              <w:pStyle w:val="af2"/>
              <w:shd w:val="clear" w:color="auto" w:fill="FFFFFF" w:themeFill="background1"/>
              <w:spacing w:beforeAutospacing="0"/>
              <w:rPr>
                <w:i/>
                <w:iCs/>
              </w:rPr>
            </w:pPr>
            <w:r w:rsidRPr="009800EA">
              <w:rPr>
                <w:rFonts w:cstheme="minorHAnsi"/>
                <w:i/>
                <w:iCs/>
              </w:rPr>
              <w:t>V</w:t>
            </w:r>
            <w:r w:rsidRPr="009800EA">
              <w:rPr>
                <w:i/>
                <w:iCs/>
              </w:rPr>
              <w:t>lan1:</w:t>
            </w:r>
            <w:r>
              <w:rPr>
                <w:i/>
                <w:iCs/>
              </w:rPr>
              <w:t xml:space="preserve">   </w:t>
            </w:r>
          </w:p>
          <w:p w14:paraId="5C94D582" w14:textId="77777777" w:rsidR="00E475FA" w:rsidRPr="009800EA" w:rsidRDefault="00E475FA" w:rsidP="00BD3819">
            <w:pPr>
              <w:pStyle w:val="af2"/>
              <w:shd w:val="clear" w:color="auto" w:fill="FFFFFF" w:themeFill="background1"/>
              <w:spacing w:beforeAutospacing="0"/>
              <w:rPr>
                <w:i/>
                <w:iCs/>
              </w:rPr>
            </w:pPr>
            <w:r w:rsidRPr="009800EA">
              <w:rPr>
                <w:i/>
                <w:iCs/>
              </w:rPr>
              <w:t>Vlan2:</w:t>
            </w:r>
            <w:r>
              <w:rPr>
                <w:i/>
                <w:iCs/>
              </w:rPr>
              <w:t xml:space="preserve">   </w:t>
            </w:r>
          </w:p>
          <w:p w14:paraId="54CFB95D" w14:textId="77777777" w:rsidR="00E475FA" w:rsidRDefault="00E475FA" w:rsidP="00BD3819">
            <w:pPr>
              <w:pStyle w:val="af2"/>
              <w:shd w:val="clear" w:color="auto" w:fill="FFFFFF" w:themeFill="background1"/>
              <w:spacing w:beforeAutospacing="0"/>
              <w:rPr>
                <w:i/>
                <w:iCs/>
              </w:rPr>
            </w:pPr>
            <w:r w:rsidRPr="009800EA">
              <w:rPr>
                <w:i/>
                <w:iCs/>
              </w:rPr>
              <w:t>Vlan3:</w:t>
            </w:r>
            <w:r>
              <w:rPr>
                <w:i/>
                <w:iCs/>
              </w:rPr>
              <w:t xml:space="preserve">   </w:t>
            </w:r>
          </w:p>
          <w:p w14:paraId="4006F628" w14:textId="77777777" w:rsidR="00E475FA" w:rsidRPr="009800EA" w:rsidRDefault="00E475FA" w:rsidP="00BD3819">
            <w:pPr>
              <w:pStyle w:val="af2"/>
              <w:shd w:val="clear" w:color="auto" w:fill="FFFFFF" w:themeFill="background1"/>
              <w:spacing w:beforeAutospacing="0"/>
              <w:rPr>
                <w:i/>
                <w:iCs/>
              </w:rPr>
            </w:pPr>
            <w:r>
              <w:rPr>
                <w:i/>
                <w:iCs/>
              </w:rPr>
              <w:t xml:space="preserve">Vlan4:   </w:t>
            </w:r>
          </w:p>
          <w:p w14:paraId="661E4069" w14:textId="77777777" w:rsidR="00E475FA" w:rsidRPr="009800EA" w:rsidRDefault="00E475FA" w:rsidP="00BD3819">
            <w:pPr>
              <w:pStyle w:val="af2"/>
              <w:shd w:val="clear" w:color="auto" w:fill="FFFFFF" w:themeFill="background1"/>
              <w:spacing w:beforeAutospacing="0"/>
              <w:rPr>
                <w:rFonts w:cstheme="minorHAnsi"/>
                <w:i/>
                <w:iCs/>
              </w:rPr>
            </w:pPr>
          </w:p>
        </w:tc>
      </w:tr>
      <w:tr w:rsidR="00E475FA" w:rsidRPr="009800EA" w14:paraId="6D7D7EA0" w14:textId="77777777" w:rsidTr="00BD3819">
        <w:tc>
          <w:tcPr>
            <w:tcW w:w="10002" w:type="dxa"/>
            <w:gridSpan w:val="3"/>
          </w:tcPr>
          <w:p w14:paraId="766DCDCF" w14:textId="77777777" w:rsidR="00E475FA" w:rsidRPr="009800EA" w:rsidRDefault="00E475FA" w:rsidP="00BD3819">
            <w:pPr>
              <w:pStyle w:val="af2"/>
              <w:shd w:val="clear" w:color="auto" w:fill="FFFFFF" w:themeFill="background1"/>
              <w:spacing w:beforeAutospacing="0"/>
              <w:rPr>
                <w:rFonts w:eastAsiaTheme="minorEastAsia" w:cstheme="minorHAnsi"/>
                <w:i/>
                <w:iCs/>
              </w:rPr>
            </w:pPr>
            <w:r w:rsidRPr="009800EA">
              <w:rPr>
                <w:rFonts w:cstheme="minorHAnsi"/>
                <w:b/>
                <w:bCs/>
                <w:i/>
                <w:iCs/>
              </w:rPr>
              <w:t>2 Network design</w:t>
            </w:r>
          </w:p>
        </w:tc>
      </w:tr>
      <w:tr w:rsidR="00E475FA" w:rsidRPr="009800EA" w14:paraId="6DBACFDF" w14:textId="77777777" w:rsidTr="00BD3819">
        <w:tc>
          <w:tcPr>
            <w:tcW w:w="2021" w:type="dxa"/>
          </w:tcPr>
          <w:p w14:paraId="026FA6DB" w14:textId="77777777" w:rsidR="00E475FA" w:rsidRPr="009800EA" w:rsidRDefault="00E475FA" w:rsidP="00BD3819">
            <w:pPr>
              <w:rPr>
                <w:rFonts w:cstheme="minorHAnsi"/>
                <w:i/>
                <w:iCs/>
              </w:rPr>
            </w:pPr>
            <w:r w:rsidRPr="009800EA">
              <w:rPr>
                <w:rFonts w:cstheme="minorHAnsi"/>
                <w:i/>
                <w:iCs/>
              </w:rPr>
              <w:t xml:space="preserve">Wired and wireless devices   </w:t>
            </w:r>
          </w:p>
        </w:tc>
        <w:tc>
          <w:tcPr>
            <w:tcW w:w="7981" w:type="dxa"/>
            <w:gridSpan w:val="2"/>
          </w:tcPr>
          <w:p w14:paraId="1060D43D" w14:textId="77777777" w:rsidR="00E475FA" w:rsidRPr="00784728" w:rsidRDefault="00E475FA" w:rsidP="00BD3819">
            <w:pPr>
              <w:rPr>
                <w:rFonts w:cstheme="minorHAnsi"/>
              </w:rPr>
            </w:pPr>
            <w:r>
              <w:rPr>
                <w:rFonts w:cstheme="minorHAnsi"/>
              </w:rPr>
              <w:t xml:space="preserve">  </w:t>
            </w:r>
          </w:p>
        </w:tc>
      </w:tr>
      <w:tr w:rsidR="00E475FA" w:rsidRPr="009800EA" w14:paraId="5A67AA62" w14:textId="77777777" w:rsidTr="00BD3819">
        <w:tc>
          <w:tcPr>
            <w:tcW w:w="2021" w:type="dxa"/>
          </w:tcPr>
          <w:p w14:paraId="32C59932" w14:textId="77777777" w:rsidR="00E475FA" w:rsidRPr="009800EA" w:rsidRDefault="00E475FA" w:rsidP="00BD3819">
            <w:pPr>
              <w:rPr>
                <w:rFonts w:cstheme="minorHAnsi"/>
                <w:i/>
                <w:iCs/>
              </w:rPr>
            </w:pPr>
            <w:r w:rsidRPr="009800EA">
              <w:rPr>
                <w:rFonts w:cstheme="minorHAnsi"/>
                <w:i/>
                <w:iCs/>
              </w:rPr>
              <w:t xml:space="preserve">Routing protocols   </w:t>
            </w:r>
          </w:p>
        </w:tc>
        <w:tc>
          <w:tcPr>
            <w:tcW w:w="7981" w:type="dxa"/>
            <w:gridSpan w:val="2"/>
          </w:tcPr>
          <w:p w14:paraId="6192DE51" w14:textId="77777777" w:rsidR="00E475FA" w:rsidRPr="00784728" w:rsidRDefault="00E475FA" w:rsidP="00BD3819">
            <w:pPr>
              <w:rPr>
                <w:rFonts w:cstheme="minorHAnsi"/>
              </w:rPr>
            </w:pPr>
            <w:r>
              <w:rPr>
                <w:rFonts w:cstheme="minorHAnsi"/>
              </w:rPr>
              <w:t xml:space="preserve">  </w:t>
            </w:r>
          </w:p>
        </w:tc>
      </w:tr>
      <w:tr w:rsidR="00E475FA" w:rsidRPr="009800EA" w14:paraId="0C1E4F32" w14:textId="77777777" w:rsidTr="00BD3819">
        <w:tc>
          <w:tcPr>
            <w:tcW w:w="2021" w:type="dxa"/>
          </w:tcPr>
          <w:p w14:paraId="56004D17" w14:textId="77777777" w:rsidR="00E475FA" w:rsidRPr="009800EA" w:rsidRDefault="00E475FA" w:rsidP="00BD3819">
            <w:pPr>
              <w:rPr>
                <w:rFonts w:cstheme="minorHAnsi"/>
                <w:i/>
                <w:iCs/>
              </w:rPr>
            </w:pPr>
            <w:r w:rsidRPr="009800EA">
              <w:rPr>
                <w:rFonts w:cstheme="minorHAnsi"/>
                <w:i/>
                <w:iCs/>
              </w:rPr>
              <w:t xml:space="preserve">Internet Access  </w:t>
            </w:r>
          </w:p>
        </w:tc>
        <w:tc>
          <w:tcPr>
            <w:tcW w:w="7981" w:type="dxa"/>
            <w:gridSpan w:val="2"/>
          </w:tcPr>
          <w:p w14:paraId="649A3CE0" w14:textId="77777777" w:rsidR="00E475FA" w:rsidRPr="00784728" w:rsidRDefault="00E475FA" w:rsidP="00BD3819">
            <w:pPr>
              <w:rPr>
                <w:rFonts w:cstheme="minorHAnsi"/>
              </w:rPr>
            </w:pPr>
            <w:r>
              <w:rPr>
                <w:rFonts w:cstheme="minorHAnsi"/>
              </w:rPr>
              <w:t xml:space="preserve">  </w:t>
            </w:r>
          </w:p>
        </w:tc>
      </w:tr>
      <w:tr w:rsidR="00E475FA" w:rsidRPr="009800EA" w14:paraId="63A0888F" w14:textId="77777777" w:rsidTr="00BD3819">
        <w:tc>
          <w:tcPr>
            <w:tcW w:w="2021" w:type="dxa"/>
          </w:tcPr>
          <w:p w14:paraId="01D0E146" w14:textId="77777777" w:rsidR="00E475FA" w:rsidRPr="009800EA" w:rsidRDefault="00E475FA" w:rsidP="00BD3819">
            <w:pPr>
              <w:rPr>
                <w:rFonts w:cstheme="minorHAnsi"/>
                <w:i/>
                <w:iCs/>
              </w:rPr>
            </w:pPr>
            <w:r w:rsidRPr="009800EA">
              <w:rPr>
                <w:rFonts w:cstheme="minorHAnsi"/>
                <w:i/>
                <w:iCs/>
              </w:rPr>
              <w:t xml:space="preserve">Cables and connections  </w:t>
            </w:r>
          </w:p>
        </w:tc>
        <w:tc>
          <w:tcPr>
            <w:tcW w:w="7981" w:type="dxa"/>
            <w:gridSpan w:val="2"/>
          </w:tcPr>
          <w:p w14:paraId="455EDF12" w14:textId="77777777" w:rsidR="00E475FA" w:rsidRPr="00784728" w:rsidRDefault="00E475FA" w:rsidP="00BD3819">
            <w:pPr>
              <w:rPr>
                <w:rFonts w:cstheme="minorHAnsi"/>
              </w:rPr>
            </w:pPr>
            <w:r>
              <w:rPr>
                <w:rFonts w:cstheme="minorHAnsi"/>
              </w:rPr>
              <w:t xml:space="preserve">  </w:t>
            </w:r>
          </w:p>
        </w:tc>
      </w:tr>
      <w:tr w:rsidR="00E475FA" w:rsidRPr="009800EA" w14:paraId="03974A7B" w14:textId="77777777" w:rsidTr="00BD3819">
        <w:tc>
          <w:tcPr>
            <w:tcW w:w="2021" w:type="dxa"/>
          </w:tcPr>
          <w:p w14:paraId="20A3D0AF" w14:textId="77777777" w:rsidR="00E475FA" w:rsidRPr="009800EA" w:rsidRDefault="00E475FA" w:rsidP="00BD3819">
            <w:pPr>
              <w:rPr>
                <w:rFonts w:cstheme="minorHAnsi"/>
                <w:i/>
                <w:iCs/>
              </w:rPr>
            </w:pPr>
            <w:r w:rsidRPr="009800EA">
              <w:rPr>
                <w:rFonts w:cstheme="minorHAnsi"/>
                <w:i/>
                <w:iCs/>
              </w:rPr>
              <w:t xml:space="preserve">Topology  </w:t>
            </w:r>
          </w:p>
        </w:tc>
        <w:tc>
          <w:tcPr>
            <w:tcW w:w="7981" w:type="dxa"/>
            <w:gridSpan w:val="2"/>
          </w:tcPr>
          <w:p w14:paraId="47899148" w14:textId="77777777" w:rsidR="00E475FA" w:rsidRPr="00784728" w:rsidRDefault="00E475FA" w:rsidP="00BD3819">
            <w:pPr>
              <w:rPr>
                <w:rFonts w:cstheme="minorHAnsi"/>
              </w:rPr>
            </w:pPr>
            <w:r>
              <w:rPr>
                <w:rFonts w:cstheme="minorHAnsi"/>
              </w:rPr>
              <w:t xml:space="preserve">  </w:t>
            </w:r>
          </w:p>
        </w:tc>
      </w:tr>
      <w:tr w:rsidR="00E475FA" w:rsidRPr="009800EA" w14:paraId="36A6C6F1" w14:textId="77777777" w:rsidTr="00BD3819">
        <w:tc>
          <w:tcPr>
            <w:tcW w:w="2021" w:type="dxa"/>
          </w:tcPr>
          <w:p w14:paraId="5E11038F" w14:textId="77777777" w:rsidR="00E475FA" w:rsidRPr="009800EA" w:rsidRDefault="00E475FA" w:rsidP="00BD3819">
            <w:pPr>
              <w:rPr>
                <w:rFonts w:eastAsia="Calibri" w:cstheme="minorHAnsi"/>
                <w:i/>
                <w:iCs/>
              </w:rPr>
            </w:pPr>
            <w:r w:rsidRPr="009800EA">
              <w:rPr>
                <w:rFonts w:cstheme="minorHAnsi"/>
                <w:i/>
                <w:iCs/>
              </w:rPr>
              <w:lastRenderedPageBreak/>
              <w:t xml:space="preserve">Security features  </w:t>
            </w:r>
          </w:p>
        </w:tc>
        <w:tc>
          <w:tcPr>
            <w:tcW w:w="7981" w:type="dxa"/>
            <w:gridSpan w:val="2"/>
          </w:tcPr>
          <w:p w14:paraId="4DC26B9A" w14:textId="77777777" w:rsidR="00E475FA" w:rsidRPr="00784728" w:rsidRDefault="00E475FA" w:rsidP="00BD3819">
            <w:pPr>
              <w:rPr>
                <w:rFonts w:eastAsia="Calibri" w:cstheme="minorHAnsi"/>
              </w:rPr>
            </w:pPr>
            <w:r>
              <w:rPr>
                <w:rFonts w:eastAsia="Calibri" w:cstheme="minorHAnsi"/>
              </w:rPr>
              <w:t xml:space="preserve">  </w:t>
            </w:r>
          </w:p>
        </w:tc>
      </w:tr>
      <w:tr w:rsidR="00E475FA" w:rsidRPr="009800EA" w14:paraId="017E7839" w14:textId="77777777" w:rsidTr="00BD3819">
        <w:tc>
          <w:tcPr>
            <w:tcW w:w="10002" w:type="dxa"/>
            <w:gridSpan w:val="3"/>
          </w:tcPr>
          <w:p w14:paraId="372AD6C8" w14:textId="77777777" w:rsidR="00E475FA" w:rsidRPr="009800EA" w:rsidRDefault="00E475FA" w:rsidP="00BD3819">
            <w:pPr>
              <w:rPr>
                <w:rFonts w:eastAsia="Calibri" w:cstheme="minorHAnsi"/>
                <w:i/>
                <w:iCs/>
              </w:rPr>
            </w:pPr>
            <w:r w:rsidRPr="009800EA">
              <w:rPr>
                <w:rFonts w:cstheme="minorHAnsi"/>
                <w:b/>
                <w:bCs/>
                <w:i/>
                <w:iCs/>
              </w:rPr>
              <w:t>3. Network diagram.</w:t>
            </w:r>
          </w:p>
        </w:tc>
      </w:tr>
      <w:tr w:rsidR="00E475FA" w:rsidRPr="009800EA" w14:paraId="1A5857C9" w14:textId="77777777" w:rsidTr="00BD3819">
        <w:tc>
          <w:tcPr>
            <w:tcW w:w="2021" w:type="dxa"/>
          </w:tcPr>
          <w:p w14:paraId="6BD6D3B5" w14:textId="77777777" w:rsidR="00E475FA" w:rsidRPr="009800EA" w:rsidRDefault="00E475FA" w:rsidP="00BD3819">
            <w:pPr>
              <w:rPr>
                <w:rFonts w:cstheme="minorHAnsi"/>
                <w:b/>
                <w:bCs/>
                <w:i/>
                <w:iCs/>
              </w:rPr>
            </w:pPr>
            <w:r w:rsidRPr="009800EA">
              <w:rPr>
                <w:rFonts w:cstheme="minorHAnsi"/>
                <w:b/>
                <w:bCs/>
                <w:i/>
                <w:iCs/>
              </w:rPr>
              <w:t>Logical and/or physical diagram</w:t>
            </w:r>
          </w:p>
        </w:tc>
        <w:tc>
          <w:tcPr>
            <w:tcW w:w="7981" w:type="dxa"/>
            <w:gridSpan w:val="2"/>
          </w:tcPr>
          <w:p w14:paraId="2B84BF04" w14:textId="77777777" w:rsidR="00E475FA" w:rsidRPr="009800EA" w:rsidRDefault="00E475FA" w:rsidP="00BD3819">
            <w:pPr>
              <w:rPr>
                <w:rFonts w:cstheme="minorHAnsi"/>
                <w:i/>
                <w:iCs/>
              </w:rPr>
            </w:pPr>
            <w:r w:rsidRPr="009800EA">
              <w:rPr>
                <w:rFonts w:cstheme="minorHAnsi"/>
                <w:i/>
                <w:iCs/>
              </w:rPr>
              <w:t>Provide a physical network diagram; it should include topology and connections</w:t>
            </w:r>
          </w:p>
          <w:p w14:paraId="1EA0D000" w14:textId="77777777" w:rsidR="00E475FA" w:rsidRPr="009800EA" w:rsidRDefault="00E475FA" w:rsidP="00BD3819">
            <w:pPr>
              <w:jc w:val="center"/>
              <w:rPr>
                <w:rFonts w:cstheme="minorHAnsi"/>
                <w:i/>
                <w:iCs/>
              </w:rPr>
            </w:pPr>
          </w:p>
        </w:tc>
      </w:tr>
      <w:tr w:rsidR="00E475FA" w:rsidRPr="009800EA" w14:paraId="2582B209" w14:textId="77777777" w:rsidTr="00BD3819">
        <w:tc>
          <w:tcPr>
            <w:tcW w:w="10002" w:type="dxa"/>
            <w:gridSpan w:val="3"/>
          </w:tcPr>
          <w:p w14:paraId="4A2C6DF2" w14:textId="77777777" w:rsidR="00E475FA" w:rsidRPr="009800EA" w:rsidRDefault="00E475FA" w:rsidP="00BD3819">
            <w:pPr>
              <w:rPr>
                <w:rFonts w:cstheme="minorHAnsi"/>
                <w:i/>
                <w:iCs/>
              </w:rPr>
            </w:pPr>
            <w:r w:rsidRPr="009800EA">
              <w:rPr>
                <w:rFonts w:cstheme="minorHAnsi"/>
                <w:b/>
                <w:bCs/>
                <w:i/>
                <w:iCs/>
              </w:rPr>
              <w:t>4.Device and Supply</w:t>
            </w:r>
          </w:p>
        </w:tc>
      </w:tr>
      <w:tr w:rsidR="00E475FA" w:rsidRPr="009800EA" w14:paraId="30B91877" w14:textId="77777777" w:rsidTr="00BD3819">
        <w:tc>
          <w:tcPr>
            <w:tcW w:w="10002" w:type="dxa"/>
            <w:gridSpan w:val="3"/>
          </w:tcPr>
          <w:p w14:paraId="21F4C3EF" w14:textId="77777777" w:rsidR="00E475FA" w:rsidRPr="009800EA" w:rsidRDefault="00E475FA" w:rsidP="00BD3819">
            <w:pPr>
              <w:rPr>
                <w:rFonts w:eastAsia="Calibri" w:cstheme="minorHAnsi"/>
                <w:i/>
                <w:iCs/>
              </w:rPr>
            </w:pPr>
          </w:p>
          <w:tbl>
            <w:tblPr>
              <w:tblStyle w:val="ac"/>
              <w:tblW w:w="0" w:type="auto"/>
              <w:tblInd w:w="738" w:type="dxa"/>
              <w:tblLayout w:type="fixed"/>
              <w:tblLook w:val="06A0" w:firstRow="1" w:lastRow="0" w:firstColumn="1" w:lastColumn="0" w:noHBand="1" w:noVBand="1"/>
            </w:tblPr>
            <w:tblGrid>
              <w:gridCol w:w="2254"/>
              <w:gridCol w:w="2254"/>
              <w:gridCol w:w="2254"/>
              <w:gridCol w:w="2254"/>
            </w:tblGrid>
            <w:tr w:rsidR="00E475FA" w:rsidRPr="009800EA" w14:paraId="7E3D675C" w14:textId="77777777" w:rsidTr="00BD3819">
              <w:tc>
                <w:tcPr>
                  <w:tcW w:w="2254" w:type="dxa"/>
                </w:tcPr>
                <w:p w14:paraId="460D784C" w14:textId="77777777" w:rsidR="00E475FA" w:rsidRPr="009800EA" w:rsidRDefault="00E475FA" w:rsidP="00BD3819">
                  <w:pPr>
                    <w:pStyle w:val="af2"/>
                    <w:rPr>
                      <w:rFonts w:cstheme="minorHAnsi"/>
                      <w:i/>
                      <w:iCs/>
                    </w:rPr>
                  </w:pPr>
                  <w:r w:rsidRPr="009800EA">
                    <w:rPr>
                      <w:rFonts w:cstheme="minorHAnsi"/>
                      <w:i/>
                      <w:iCs/>
                    </w:rPr>
                    <w:t>Devices or resources (including internet services and monthly plans)</w:t>
                  </w:r>
                </w:p>
              </w:tc>
              <w:tc>
                <w:tcPr>
                  <w:tcW w:w="2254" w:type="dxa"/>
                </w:tcPr>
                <w:p w14:paraId="0DCCD899" w14:textId="77777777" w:rsidR="00E475FA" w:rsidRPr="009800EA" w:rsidRDefault="00E475FA" w:rsidP="00BD3819">
                  <w:pPr>
                    <w:pStyle w:val="af2"/>
                    <w:rPr>
                      <w:rFonts w:cstheme="minorHAnsi"/>
                      <w:i/>
                      <w:iCs/>
                    </w:rPr>
                  </w:pPr>
                  <w:r w:rsidRPr="009800EA">
                    <w:rPr>
                      <w:rFonts w:cstheme="minorHAnsi"/>
                      <w:i/>
                      <w:iCs/>
                    </w:rPr>
                    <w:t>Specifications (two of the following: physical (e.g., dimensions, etc), function (</w:t>
                  </w:r>
                  <w:proofErr w:type="gramStart"/>
                  <w:r w:rsidRPr="009800EA">
                    <w:rPr>
                      <w:rFonts w:cstheme="minorHAnsi"/>
                      <w:i/>
                      <w:iCs/>
                    </w:rPr>
                    <w:t>e.g.</w:t>
                  </w:r>
                  <w:proofErr w:type="gramEnd"/>
                  <w:r w:rsidRPr="009800EA">
                    <w:rPr>
                      <w:rFonts w:cstheme="minorHAnsi"/>
                      <w:i/>
                      <w:iCs/>
                    </w:rPr>
                    <w:t xml:space="preserve"> mac filter, etc) and performance (1Gbps Ethernet connections)</w:t>
                  </w:r>
                </w:p>
              </w:tc>
              <w:tc>
                <w:tcPr>
                  <w:tcW w:w="2254" w:type="dxa"/>
                </w:tcPr>
                <w:p w14:paraId="069E2905" w14:textId="77777777" w:rsidR="00E475FA" w:rsidRPr="009800EA" w:rsidRDefault="00E475FA" w:rsidP="00BD3819">
                  <w:pPr>
                    <w:pStyle w:val="af2"/>
                    <w:rPr>
                      <w:rFonts w:cstheme="minorHAnsi"/>
                      <w:i/>
                      <w:iCs/>
                    </w:rPr>
                  </w:pPr>
                  <w:r w:rsidRPr="009800EA">
                    <w:rPr>
                      <w:rFonts w:cstheme="minorHAnsi"/>
                      <w:i/>
                      <w:iCs/>
                    </w:rPr>
                    <w:t>Vendor contact information</w:t>
                  </w:r>
                </w:p>
              </w:tc>
              <w:tc>
                <w:tcPr>
                  <w:tcW w:w="2254" w:type="dxa"/>
                </w:tcPr>
                <w:p w14:paraId="7C986A92" w14:textId="77777777" w:rsidR="00E475FA" w:rsidRPr="009800EA" w:rsidRDefault="00E475FA" w:rsidP="00BD3819">
                  <w:pPr>
                    <w:pStyle w:val="af2"/>
                    <w:rPr>
                      <w:rFonts w:cstheme="minorHAnsi"/>
                      <w:i/>
                      <w:iCs/>
                    </w:rPr>
                  </w:pPr>
                  <w:r w:rsidRPr="009800EA">
                    <w:rPr>
                      <w:rFonts w:cstheme="minorHAnsi"/>
                      <w:i/>
                      <w:iCs/>
                    </w:rPr>
                    <w:t>Cost</w:t>
                  </w:r>
                </w:p>
              </w:tc>
            </w:tr>
            <w:tr w:rsidR="00E475FA" w:rsidRPr="009800EA" w14:paraId="21BCBC33" w14:textId="77777777" w:rsidTr="00BD3819">
              <w:tc>
                <w:tcPr>
                  <w:tcW w:w="2254" w:type="dxa"/>
                </w:tcPr>
                <w:p w14:paraId="14B32C3C" w14:textId="77777777" w:rsidR="00E475FA" w:rsidRPr="0000503F" w:rsidRDefault="00E475FA" w:rsidP="00BD3819">
                  <w:pPr>
                    <w:pStyle w:val="af2"/>
                    <w:rPr>
                      <w:rFonts w:cstheme="minorHAnsi"/>
                    </w:rPr>
                  </w:pPr>
                  <w:r>
                    <w:rPr>
                      <w:rFonts w:cstheme="minorHAnsi"/>
                    </w:rPr>
                    <w:t xml:space="preserve">  </w:t>
                  </w:r>
                </w:p>
              </w:tc>
              <w:tc>
                <w:tcPr>
                  <w:tcW w:w="2254" w:type="dxa"/>
                </w:tcPr>
                <w:p w14:paraId="38B4BE5B" w14:textId="77777777" w:rsidR="00E475FA" w:rsidRPr="0000503F" w:rsidRDefault="00E475FA" w:rsidP="00BD3819">
                  <w:pPr>
                    <w:pStyle w:val="af2"/>
                    <w:rPr>
                      <w:rFonts w:cstheme="minorHAnsi"/>
                    </w:rPr>
                  </w:pPr>
                  <w:r>
                    <w:rPr>
                      <w:rFonts w:cstheme="minorHAnsi"/>
                    </w:rPr>
                    <w:t xml:space="preserve">  </w:t>
                  </w:r>
                </w:p>
              </w:tc>
              <w:tc>
                <w:tcPr>
                  <w:tcW w:w="2254" w:type="dxa"/>
                </w:tcPr>
                <w:p w14:paraId="08F78A9E" w14:textId="77777777" w:rsidR="00E475FA" w:rsidRPr="0000503F" w:rsidRDefault="00E475FA" w:rsidP="00BD3819">
                  <w:pPr>
                    <w:pStyle w:val="af2"/>
                    <w:rPr>
                      <w:rFonts w:cstheme="minorHAnsi"/>
                    </w:rPr>
                  </w:pPr>
                  <w:r>
                    <w:rPr>
                      <w:rFonts w:cstheme="minorHAnsi"/>
                    </w:rPr>
                    <w:t xml:space="preserve">  </w:t>
                  </w:r>
                </w:p>
              </w:tc>
              <w:tc>
                <w:tcPr>
                  <w:tcW w:w="2254" w:type="dxa"/>
                </w:tcPr>
                <w:p w14:paraId="1B8D95E9" w14:textId="77777777" w:rsidR="00E475FA" w:rsidRPr="0000503F" w:rsidRDefault="00E475FA" w:rsidP="00BD3819">
                  <w:pPr>
                    <w:pStyle w:val="af2"/>
                    <w:rPr>
                      <w:rFonts w:cstheme="minorHAnsi"/>
                    </w:rPr>
                  </w:pPr>
                  <w:r>
                    <w:rPr>
                      <w:rFonts w:cstheme="minorHAnsi"/>
                    </w:rPr>
                    <w:t xml:space="preserve">  </w:t>
                  </w:r>
                </w:p>
              </w:tc>
            </w:tr>
            <w:tr w:rsidR="00E475FA" w:rsidRPr="009800EA" w14:paraId="73F1775A" w14:textId="77777777" w:rsidTr="00BD3819">
              <w:tc>
                <w:tcPr>
                  <w:tcW w:w="2254" w:type="dxa"/>
                </w:tcPr>
                <w:p w14:paraId="608CBEFA" w14:textId="77777777" w:rsidR="00E475FA" w:rsidRPr="0000503F" w:rsidRDefault="00E475FA" w:rsidP="00BD3819">
                  <w:pPr>
                    <w:pStyle w:val="af2"/>
                    <w:rPr>
                      <w:rFonts w:cstheme="minorHAnsi"/>
                    </w:rPr>
                  </w:pPr>
                  <w:r>
                    <w:rPr>
                      <w:rFonts w:cstheme="minorHAnsi"/>
                    </w:rPr>
                    <w:t xml:space="preserve">  </w:t>
                  </w:r>
                </w:p>
              </w:tc>
              <w:tc>
                <w:tcPr>
                  <w:tcW w:w="2254" w:type="dxa"/>
                </w:tcPr>
                <w:p w14:paraId="12875D7B" w14:textId="77777777" w:rsidR="00E475FA" w:rsidRPr="0000503F" w:rsidRDefault="00E475FA" w:rsidP="00BD3819">
                  <w:pPr>
                    <w:pStyle w:val="af2"/>
                    <w:rPr>
                      <w:rFonts w:cstheme="minorHAnsi"/>
                    </w:rPr>
                  </w:pPr>
                  <w:r>
                    <w:rPr>
                      <w:rFonts w:cstheme="minorHAnsi"/>
                    </w:rPr>
                    <w:t xml:space="preserve">  </w:t>
                  </w:r>
                </w:p>
              </w:tc>
              <w:tc>
                <w:tcPr>
                  <w:tcW w:w="2254" w:type="dxa"/>
                </w:tcPr>
                <w:p w14:paraId="6E19F74C" w14:textId="77777777" w:rsidR="00E475FA" w:rsidRPr="0000503F" w:rsidRDefault="00E475FA" w:rsidP="00BD3819">
                  <w:pPr>
                    <w:pStyle w:val="af2"/>
                    <w:rPr>
                      <w:rFonts w:cstheme="minorHAnsi"/>
                    </w:rPr>
                  </w:pPr>
                  <w:r>
                    <w:rPr>
                      <w:rFonts w:cstheme="minorHAnsi"/>
                    </w:rPr>
                    <w:t xml:space="preserve">  </w:t>
                  </w:r>
                </w:p>
              </w:tc>
              <w:tc>
                <w:tcPr>
                  <w:tcW w:w="2254" w:type="dxa"/>
                </w:tcPr>
                <w:p w14:paraId="7531009D" w14:textId="77777777" w:rsidR="00E475FA" w:rsidRPr="0000503F" w:rsidRDefault="00E475FA" w:rsidP="00BD3819">
                  <w:pPr>
                    <w:pStyle w:val="af2"/>
                    <w:rPr>
                      <w:rFonts w:cstheme="minorHAnsi"/>
                    </w:rPr>
                  </w:pPr>
                  <w:r>
                    <w:rPr>
                      <w:rFonts w:cstheme="minorHAnsi"/>
                    </w:rPr>
                    <w:t xml:space="preserve">  </w:t>
                  </w:r>
                </w:p>
              </w:tc>
            </w:tr>
            <w:tr w:rsidR="00E475FA" w:rsidRPr="009800EA" w14:paraId="110073A1" w14:textId="77777777" w:rsidTr="00BD3819">
              <w:tc>
                <w:tcPr>
                  <w:tcW w:w="2254" w:type="dxa"/>
                </w:tcPr>
                <w:p w14:paraId="117C9C54" w14:textId="77777777" w:rsidR="00E475FA" w:rsidRPr="0000503F" w:rsidRDefault="00E475FA" w:rsidP="00BD3819">
                  <w:pPr>
                    <w:pStyle w:val="af2"/>
                    <w:rPr>
                      <w:rFonts w:cstheme="minorHAnsi"/>
                    </w:rPr>
                  </w:pPr>
                  <w:r>
                    <w:rPr>
                      <w:rFonts w:cstheme="minorHAnsi"/>
                    </w:rPr>
                    <w:t xml:space="preserve">  </w:t>
                  </w:r>
                </w:p>
              </w:tc>
              <w:tc>
                <w:tcPr>
                  <w:tcW w:w="2254" w:type="dxa"/>
                </w:tcPr>
                <w:p w14:paraId="7485F3E4" w14:textId="77777777" w:rsidR="00E475FA" w:rsidRPr="0000503F" w:rsidRDefault="00E475FA" w:rsidP="00BD3819">
                  <w:pPr>
                    <w:pStyle w:val="af2"/>
                    <w:rPr>
                      <w:rFonts w:cstheme="minorHAnsi"/>
                    </w:rPr>
                  </w:pPr>
                  <w:r>
                    <w:rPr>
                      <w:rFonts w:cstheme="minorHAnsi"/>
                    </w:rPr>
                    <w:t xml:space="preserve">  </w:t>
                  </w:r>
                </w:p>
              </w:tc>
              <w:tc>
                <w:tcPr>
                  <w:tcW w:w="2254" w:type="dxa"/>
                </w:tcPr>
                <w:p w14:paraId="51EA6691" w14:textId="77777777" w:rsidR="00E475FA" w:rsidRPr="0000503F" w:rsidRDefault="00E475FA" w:rsidP="00BD3819">
                  <w:pPr>
                    <w:pStyle w:val="af2"/>
                    <w:rPr>
                      <w:rFonts w:cstheme="minorHAnsi"/>
                    </w:rPr>
                  </w:pPr>
                  <w:r>
                    <w:rPr>
                      <w:rFonts w:cstheme="minorHAnsi"/>
                    </w:rPr>
                    <w:t xml:space="preserve">  </w:t>
                  </w:r>
                </w:p>
              </w:tc>
              <w:tc>
                <w:tcPr>
                  <w:tcW w:w="2254" w:type="dxa"/>
                </w:tcPr>
                <w:p w14:paraId="286DA284" w14:textId="77777777" w:rsidR="00E475FA" w:rsidRPr="0000503F" w:rsidRDefault="00E475FA" w:rsidP="00BD3819">
                  <w:pPr>
                    <w:pStyle w:val="af2"/>
                    <w:rPr>
                      <w:rFonts w:cstheme="minorHAnsi"/>
                    </w:rPr>
                  </w:pPr>
                  <w:r>
                    <w:rPr>
                      <w:rFonts w:cstheme="minorHAnsi"/>
                    </w:rPr>
                    <w:t xml:space="preserve">  </w:t>
                  </w:r>
                </w:p>
              </w:tc>
            </w:tr>
          </w:tbl>
          <w:p w14:paraId="59609A83" w14:textId="77777777" w:rsidR="00E475FA" w:rsidRPr="009800EA" w:rsidRDefault="00E475FA" w:rsidP="00BD3819">
            <w:pPr>
              <w:rPr>
                <w:rFonts w:eastAsia="Calibri" w:cstheme="minorHAnsi"/>
                <w:i/>
                <w:iCs/>
              </w:rPr>
            </w:pPr>
          </w:p>
          <w:p w14:paraId="6A14882D" w14:textId="77777777" w:rsidR="00E475FA" w:rsidRPr="009800EA" w:rsidRDefault="00E475FA" w:rsidP="00BD3819">
            <w:pPr>
              <w:rPr>
                <w:rFonts w:eastAsia="Calibri" w:cstheme="minorHAnsi"/>
                <w:i/>
                <w:iCs/>
              </w:rPr>
            </w:pPr>
          </w:p>
        </w:tc>
      </w:tr>
      <w:tr w:rsidR="00E475FA" w:rsidRPr="009800EA" w14:paraId="51272723" w14:textId="77777777" w:rsidTr="00BD3819">
        <w:tc>
          <w:tcPr>
            <w:tcW w:w="10002" w:type="dxa"/>
            <w:gridSpan w:val="3"/>
          </w:tcPr>
          <w:p w14:paraId="47EC5935" w14:textId="77777777" w:rsidR="00E475FA" w:rsidRPr="009800EA" w:rsidRDefault="00E475FA" w:rsidP="00BD3819">
            <w:pPr>
              <w:rPr>
                <w:rFonts w:eastAsia="Calibri" w:cstheme="minorHAnsi"/>
                <w:i/>
                <w:iCs/>
              </w:rPr>
            </w:pPr>
            <w:r>
              <w:rPr>
                <w:rFonts w:cstheme="minorHAnsi"/>
                <w:b/>
                <w:bCs/>
                <w:i/>
                <w:iCs/>
              </w:rPr>
              <w:t>5</w:t>
            </w:r>
            <w:r w:rsidRPr="009800EA">
              <w:rPr>
                <w:rFonts w:cstheme="minorHAnsi"/>
                <w:b/>
                <w:bCs/>
                <w:i/>
                <w:iCs/>
              </w:rPr>
              <w:t>.Implementation timeline</w:t>
            </w:r>
          </w:p>
        </w:tc>
      </w:tr>
      <w:tr w:rsidR="00E475FA" w:rsidRPr="009800EA" w14:paraId="18367C48" w14:textId="77777777" w:rsidTr="00BD3819">
        <w:tc>
          <w:tcPr>
            <w:tcW w:w="10002" w:type="dxa"/>
            <w:gridSpan w:val="3"/>
          </w:tcPr>
          <w:tbl>
            <w:tblPr>
              <w:tblStyle w:val="ac"/>
              <w:tblW w:w="9776" w:type="dxa"/>
              <w:tblLayout w:type="fixed"/>
              <w:tblLook w:val="04A0" w:firstRow="1" w:lastRow="0" w:firstColumn="1" w:lastColumn="0" w:noHBand="0" w:noVBand="1"/>
            </w:tblPr>
            <w:tblGrid>
              <w:gridCol w:w="2263"/>
              <w:gridCol w:w="1985"/>
              <w:gridCol w:w="2268"/>
              <w:gridCol w:w="3260"/>
            </w:tblGrid>
            <w:tr w:rsidR="00E475FA" w:rsidRPr="009800EA" w14:paraId="3802DC6E" w14:textId="77777777" w:rsidTr="00BD3819">
              <w:tc>
                <w:tcPr>
                  <w:tcW w:w="2263" w:type="dxa"/>
                  <w:shd w:val="clear" w:color="auto" w:fill="auto"/>
                </w:tcPr>
                <w:p w14:paraId="66153E3B" w14:textId="77777777" w:rsidR="00E475FA" w:rsidRPr="009800EA" w:rsidRDefault="00E475FA" w:rsidP="00BD3819">
                  <w:pPr>
                    <w:spacing w:after="150" w:line="360" w:lineRule="atLeast"/>
                    <w:rPr>
                      <w:rFonts w:eastAsia="Calibri" w:cstheme="minorHAnsi"/>
                      <w:i/>
                      <w:iCs/>
                    </w:rPr>
                  </w:pPr>
                  <w:r w:rsidRPr="009800EA">
                    <w:rPr>
                      <w:rFonts w:eastAsia="Calibri" w:cstheme="minorHAnsi"/>
                      <w:i/>
                      <w:iCs/>
                    </w:rPr>
                    <w:t>Tasks</w:t>
                  </w:r>
                </w:p>
              </w:tc>
              <w:tc>
                <w:tcPr>
                  <w:tcW w:w="1985" w:type="dxa"/>
                  <w:shd w:val="clear" w:color="auto" w:fill="auto"/>
                </w:tcPr>
                <w:p w14:paraId="58015970" w14:textId="77777777" w:rsidR="00E475FA" w:rsidRPr="009800EA" w:rsidRDefault="00E475FA" w:rsidP="00BD3819">
                  <w:pPr>
                    <w:spacing w:after="150" w:line="360" w:lineRule="atLeast"/>
                    <w:ind w:left="1"/>
                    <w:rPr>
                      <w:rFonts w:eastAsia="Calibri" w:cstheme="minorHAnsi"/>
                      <w:i/>
                      <w:iCs/>
                    </w:rPr>
                  </w:pPr>
                  <w:r w:rsidRPr="009800EA">
                    <w:rPr>
                      <w:rFonts w:eastAsia="Calibri" w:cstheme="minorHAnsi"/>
                      <w:i/>
                      <w:iCs/>
                    </w:rPr>
                    <w:t>Timeline (start and end dates)</w:t>
                  </w:r>
                </w:p>
              </w:tc>
              <w:tc>
                <w:tcPr>
                  <w:tcW w:w="2268" w:type="dxa"/>
                  <w:shd w:val="clear" w:color="auto" w:fill="auto"/>
                </w:tcPr>
                <w:p w14:paraId="46D10F21" w14:textId="77777777" w:rsidR="00E475FA" w:rsidRPr="009800EA" w:rsidRDefault="00E475FA" w:rsidP="00BD3819">
                  <w:pPr>
                    <w:spacing w:after="150" w:line="360" w:lineRule="atLeast"/>
                    <w:ind w:left="1"/>
                    <w:rPr>
                      <w:rFonts w:eastAsia="Calibri" w:cstheme="minorHAnsi"/>
                      <w:i/>
                      <w:iCs/>
                    </w:rPr>
                  </w:pPr>
                  <w:r w:rsidRPr="009800EA">
                    <w:rPr>
                      <w:rFonts w:eastAsia="Calibri" w:cstheme="minorHAnsi"/>
                      <w:i/>
                      <w:iCs/>
                    </w:rPr>
                    <w:t>Priority (high, low)</w:t>
                  </w:r>
                </w:p>
              </w:tc>
              <w:tc>
                <w:tcPr>
                  <w:tcW w:w="3260" w:type="dxa"/>
                  <w:shd w:val="clear" w:color="auto" w:fill="auto"/>
                </w:tcPr>
                <w:p w14:paraId="5D3E3EFA" w14:textId="77777777" w:rsidR="00E475FA" w:rsidRPr="009800EA" w:rsidRDefault="00E475FA" w:rsidP="00BD3819">
                  <w:pPr>
                    <w:spacing w:after="150" w:line="360" w:lineRule="atLeast"/>
                    <w:ind w:left="1"/>
                    <w:rPr>
                      <w:rFonts w:eastAsia="Calibri" w:cstheme="minorHAnsi"/>
                      <w:i/>
                      <w:iCs/>
                    </w:rPr>
                  </w:pPr>
                  <w:r w:rsidRPr="009800EA">
                    <w:rPr>
                      <w:rFonts w:eastAsia="Calibri" w:cstheme="minorHAnsi"/>
                      <w:i/>
                      <w:iCs/>
                    </w:rPr>
                    <w:t>Contingency arrangements (e.g., outages, disruptions, shipment delay etc.)</w:t>
                  </w:r>
                </w:p>
              </w:tc>
            </w:tr>
            <w:tr w:rsidR="00E475FA" w:rsidRPr="009800EA" w14:paraId="6440EB41" w14:textId="77777777" w:rsidTr="00BD3819">
              <w:tc>
                <w:tcPr>
                  <w:tcW w:w="2263" w:type="dxa"/>
                </w:tcPr>
                <w:p w14:paraId="60CF391B" w14:textId="77777777" w:rsidR="00E475FA" w:rsidRPr="0000503F" w:rsidRDefault="00E475FA" w:rsidP="00BD3819">
                  <w:pPr>
                    <w:spacing w:after="150"/>
                    <w:rPr>
                      <w:rFonts w:cstheme="minorHAnsi"/>
                    </w:rPr>
                  </w:pPr>
                  <w:r>
                    <w:rPr>
                      <w:rFonts w:cstheme="minorHAnsi"/>
                    </w:rPr>
                    <w:t xml:space="preserve">  </w:t>
                  </w:r>
                </w:p>
              </w:tc>
              <w:tc>
                <w:tcPr>
                  <w:tcW w:w="1985" w:type="dxa"/>
                </w:tcPr>
                <w:p w14:paraId="08CEB626"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7D2E9483"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7F045514"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r w:rsidR="00E475FA" w:rsidRPr="009800EA" w14:paraId="1BFA5DFF" w14:textId="77777777" w:rsidTr="00BD3819">
              <w:tc>
                <w:tcPr>
                  <w:tcW w:w="2263" w:type="dxa"/>
                </w:tcPr>
                <w:p w14:paraId="298E1AB8" w14:textId="77777777" w:rsidR="00E475FA" w:rsidRPr="0000503F" w:rsidRDefault="00E475FA" w:rsidP="00BD3819">
                  <w:pPr>
                    <w:spacing w:after="150"/>
                    <w:rPr>
                      <w:rFonts w:eastAsia="Calibri" w:cstheme="minorHAnsi"/>
                    </w:rPr>
                  </w:pPr>
                  <w:r>
                    <w:rPr>
                      <w:rFonts w:eastAsia="Calibri" w:cstheme="minorHAnsi"/>
                    </w:rPr>
                    <w:t xml:space="preserve">  </w:t>
                  </w:r>
                </w:p>
              </w:tc>
              <w:tc>
                <w:tcPr>
                  <w:tcW w:w="1985" w:type="dxa"/>
                </w:tcPr>
                <w:p w14:paraId="4BA3D338"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66EAE508"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5C614E01"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r w:rsidR="00E475FA" w:rsidRPr="009800EA" w14:paraId="3E958B4E" w14:textId="77777777" w:rsidTr="00BD3819">
              <w:tc>
                <w:tcPr>
                  <w:tcW w:w="2263" w:type="dxa"/>
                </w:tcPr>
                <w:p w14:paraId="6EF4CD1C" w14:textId="77777777" w:rsidR="00E475FA" w:rsidRPr="0000503F" w:rsidRDefault="00E475FA" w:rsidP="00BD3819">
                  <w:pPr>
                    <w:spacing w:after="150"/>
                    <w:rPr>
                      <w:rFonts w:eastAsia="Calibri" w:cstheme="minorHAnsi"/>
                    </w:rPr>
                  </w:pPr>
                  <w:r>
                    <w:rPr>
                      <w:rFonts w:eastAsia="Calibri" w:cstheme="minorHAnsi"/>
                    </w:rPr>
                    <w:t xml:space="preserve">  </w:t>
                  </w:r>
                </w:p>
              </w:tc>
              <w:tc>
                <w:tcPr>
                  <w:tcW w:w="1985" w:type="dxa"/>
                </w:tcPr>
                <w:p w14:paraId="406DA455"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49461FC7"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223DF966"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r w:rsidR="00E475FA" w:rsidRPr="009800EA" w14:paraId="08EFD7BB" w14:textId="77777777" w:rsidTr="00BD3819">
              <w:tc>
                <w:tcPr>
                  <w:tcW w:w="2263" w:type="dxa"/>
                </w:tcPr>
                <w:p w14:paraId="0A0E1398" w14:textId="77777777" w:rsidR="00E475FA" w:rsidRPr="0000503F" w:rsidRDefault="00E475FA" w:rsidP="00BD3819">
                  <w:pPr>
                    <w:spacing w:after="150"/>
                    <w:rPr>
                      <w:rFonts w:eastAsia="Calibri" w:cstheme="minorHAnsi"/>
                    </w:rPr>
                  </w:pPr>
                  <w:r>
                    <w:rPr>
                      <w:rFonts w:eastAsia="Calibri" w:cstheme="minorHAnsi"/>
                    </w:rPr>
                    <w:t xml:space="preserve">  </w:t>
                  </w:r>
                </w:p>
              </w:tc>
              <w:tc>
                <w:tcPr>
                  <w:tcW w:w="1985" w:type="dxa"/>
                </w:tcPr>
                <w:p w14:paraId="5912630B"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316E7902"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76251DA9"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r w:rsidR="00E475FA" w:rsidRPr="009800EA" w14:paraId="1A412755" w14:textId="77777777" w:rsidTr="00BD3819">
              <w:tc>
                <w:tcPr>
                  <w:tcW w:w="2263" w:type="dxa"/>
                </w:tcPr>
                <w:p w14:paraId="7433D3CF" w14:textId="77777777" w:rsidR="00E475FA" w:rsidRPr="0000503F" w:rsidRDefault="00E475FA" w:rsidP="00BD3819">
                  <w:pPr>
                    <w:spacing w:after="150"/>
                    <w:rPr>
                      <w:rFonts w:eastAsia="Calibri" w:cstheme="minorHAnsi"/>
                    </w:rPr>
                  </w:pPr>
                  <w:r>
                    <w:rPr>
                      <w:rFonts w:eastAsia="Calibri" w:cstheme="minorHAnsi"/>
                    </w:rPr>
                    <w:t xml:space="preserve">  </w:t>
                  </w:r>
                </w:p>
              </w:tc>
              <w:tc>
                <w:tcPr>
                  <w:tcW w:w="1985" w:type="dxa"/>
                </w:tcPr>
                <w:p w14:paraId="035192DB"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6B7B8956"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7D50A7C5"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r w:rsidR="00E475FA" w:rsidRPr="009800EA" w14:paraId="1AB8B08B" w14:textId="77777777" w:rsidTr="00BD3819">
              <w:tc>
                <w:tcPr>
                  <w:tcW w:w="2263" w:type="dxa"/>
                </w:tcPr>
                <w:p w14:paraId="508E979C" w14:textId="77777777" w:rsidR="00E475FA" w:rsidRPr="0000503F" w:rsidRDefault="00E475FA" w:rsidP="00BD3819">
                  <w:pPr>
                    <w:spacing w:after="150"/>
                    <w:rPr>
                      <w:rFonts w:eastAsia="Calibri" w:cstheme="minorHAnsi"/>
                    </w:rPr>
                  </w:pPr>
                  <w:r>
                    <w:rPr>
                      <w:rFonts w:eastAsia="Calibri" w:cstheme="minorHAnsi"/>
                    </w:rPr>
                    <w:t xml:space="preserve">  </w:t>
                  </w:r>
                </w:p>
              </w:tc>
              <w:tc>
                <w:tcPr>
                  <w:tcW w:w="1985" w:type="dxa"/>
                </w:tcPr>
                <w:p w14:paraId="095B0A33"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2268" w:type="dxa"/>
                </w:tcPr>
                <w:p w14:paraId="04A307CB"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c>
                <w:tcPr>
                  <w:tcW w:w="3260" w:type="dxa"/>
                </w:tcPr>
                <w:p w14:paraId="7D6EB23C" w14:textId="77777777" w:rsidR="00E475FA" w:rsidRPr="0000503F" w:rsidRDefault="00E475FA" w:rsidP="00BD3819">
                  <w:pPr>
                    <w:spacing w:after="150" w:line="360" w:lineRule="atLeast"/>
                    <w:ind w:left="1"/>
                    <w:rPr>
                      <w:rFonts w:eastAsia="Calibri" w:cstheme="minorHAnsi"/>
                    </w:rPr>
                  </w:pPr>
                  <w:r>
                    <w:rPr>
                      <w:rFonts w:eastAsia="Calibri" w:cstheme="minorHAnsi"/>
                    </w:rPr>
                    <w:t xml:space="preserve">  </w:t>
                  </w:r>
                </w:p>
              </w:tc>
            </w:tr>
          </w:tbl>
          <w:p w14:paraId="3A598B01" w14:textId="77777777" w:rsidR="00E475FA" w:rsidRPr="009800EA" w:rsidRDefault="00E475FA" w:rsidP="00BD3819">
            <w:pPr>
              <w:rPr>
                <w:rFonts w:eastAsia="Calibri" w:cstheme="minorHAnsi"/>
                <w:i/>
                <w:iCs/>
              </w:rPr>
            </w:pPr>
          </w:p>
        </w:tc>
      </w:tr>
    </w:tbl>
    <w:p w14:paraId="7D4AA49A" w14:textId="77777777" w:rsidR="00E475FA" w:rsidRPr="009800EA" w:rsidRDefault="00E475FA" w:rsidP="00E475FA">
      <w:pPr>
        <w:rPr>
          <w:rFonts w:eastAsia="Times New Roman" w:cstheme="minorHAnsi"/>
          <w:b/>
          <w:bCs/>
          <w:i/>
          <w:iCs/>
        </w:rPr>
      </w:pPr>
      <w:r w:rsidRPr="009800EA">
        <w:rPr>
          <w:rFonts w:eastAsia="Times New Roman" w:cstheme="minorHAnsi"/>
          <w:b/>
          <w:bCs/>
          <w:i/>
          <w:iCs/>
        </w:rPr>
        <w:t>The Scenario:</w:t>
      </w:r>
    </w:p>
    <w:p w14:paraId="3399AEF8" w14:textId="77777777" w:rsidR="00E475FA" w:rsidRPr="009800EA" w:rsidRDefault="00E475FA" w:rsidP="00E475FA">
      <w:pPr>
        <w:rPr>
          <w:rFonts w:eastAsia="Times New Roman" w:cstheme="minorHAnsi"/>
          <w:i/>
          <w:iCs/>
        </w:rPr>
      </w:pPr>
      <w:r w:rsidRPr="009800EA">
        <w:rPr>
          <w:rFonts w:eastAsia="Times New Roman" w:cstheme="minorHAnsi"/>
          <w:i/>
          <w:iCs/>
        </w:rPr>
        <w:t xml:space="preserve">You have received the following </w:t>
      </w:r>
      <w:r w:rsidRPr="009800EA">
        <w:rPr>
          <w:rFonts w:eastAsia="Times New Roman" w:cstheme="minorHAnsi"/>
          <w:b/>
          <w:bCs/>
          <w:i/>
          <w:iCs/>
        </w:rPr>
        <w:t xml:space="preserve">Job brief (IT Service request) </w:t>
      </w:r>
      <w:r w:rsidRPr="009800EA">
        <w:rPr>
          <w:rFonts w:eastAsia="Times New Roman" w:cstheme="minorHAnsi"/>
          <w:i/>
          <w:iCs/>
        </w:rPr>
        <w:t>detailing your tasks in the network upgrade project:</w:t>
      </w:r>
    </w:p>
    <w:p w14:paraId="29DA1FDC" w14:textId="77777777" w:rsidR="00E475FA" w:rsidRPr="009800EA" w:rsidRDefault="00E475FA" w:rsidP="00E475FA">
      <w:pPr>
        <w:rPr>
          <w:rFonts w:eastAsia="Times New Roman" w:cstheme="minorHAnsi"/>
          <w:i/>
          <w:iCs/>
        </w:rPr>
      </w:pPr>
    </w:p>
    <w:p w14:paraId="30050481" w14:textId="77777777" w:rsidR="00E475FA" w:rsidRPr="009800EA" w:rsidRDefault="00E475FA" w:rsidP="00E475FA">
      <w:pPr>
        <w:spacing w:before="100" w:beforeAutospacing="1" w:after="100" w:afterAutospacing="1" w:line="300" w:lineRule="atLeast"/>
        <w:jc w:val="center"/>
        <w:rPr>
          <w:rFonts w:eastAsia="Times New Roman" w:cstheme="minorHAnsi"/>
          <w:b/>
          <w:bCs/>
          <w:i/>
          <w:iCs/>
          <w:u w:val="single"/>
          <w:lang w:val="en"/>
        </w:rPr>
      </w:pPr>
      <w:r w:rsidRPr="009800EA">
        <w:rPr>
          <w:rFonts w:eastAsia="Times New Roman" w:cstheme="minorHAnsi"/>
          <w:b/>
          <w:bCs/>
          <w:i/>
          <w:iCs/>
          <w:u w:val="single"/>
        </w:rPr>
        <w:t>XYZ IT Service Request</w:t>
      </w:r>
    </w:p>
    <w:p w14:paraId="4B8A8A93" w14:textId="77777777" w:rsidR="00E475FA" w:rsidRPr="00CE2C18" w:rsidRDefault="00E475FA" w:rsidP="00E475FA">
      <w:p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   Ref No.20220602137A        Date/time lodged</w:t>
      </w:r>
      <w:r>
        <w:rPr>
          <w:rFonts w:eastAsia="Times New Roman" w:cstheme="minorHAnsi"/>
          <w:i/>
          <w:iCs/>
        </w:rPr>
        <w:t>:</w:t>
      </w:r>
      <w:r w:rsidRPr="00CE2C18">
        <w:rPr>
          <w:rFonts w:eastAsia="Times New Roman" w:cstheme="minorHAnsi"/>
          <w:i/>
          <w:iCs/>
        </w:rPr>
        <w:t xml:space="preserve"> 02/06/2022</w:t>
      </w:r>
    </w:p>
    <w:p w14:paraId="1CF30EB5" w14:textId="77777777" w:rsidR="00E475FA" w:rsidRPr="00CE2C18" w:rsidRDefault="00E475FA" w:rsidP="00E475FA">
      <w:p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   Priority: Urgent, </w:t>
      </w:r>
      <w:r w:rsidRPr="00DC23A3">
        <w:rPr>
          <w:rFonts w:eastAsia="Times New Roman" w:cstheme="minorHAnsi"/>
          <w:i/>
          <w:iCs/>
          <w:u w:val="single"/>
        </w:rPr>
        <w:t>High,</w:t>
      </w:r>
      <w:r w:rsidRPr="00CE2C18">
        <w:rPr>
          <w:rFonts w:eastAsia="Times New Roman" w:cstheme="minorHAnsi"/>
          <w:i/>
          <w:iCs/>
        </w:rPr>
        <w:t xml:space="preserve"> Low </w:t>
      </w:r>
      <w:r w:rsidRPr="00CE2C18">
        <w:rPr>
          <w:rFonts w:cstheme="minorHAnsi"/>
          <w:i/>
          <w:iCs/>
        </w:rPr>
        <w:tab/>
      </w:r>
      <w:r w:rsidRPr="00CE2C18">
        <w:rPr>
          <w:rFonts w:eastAsia="Times New Roman" w:cstheme="minorHAnsi"/>
          <w:i/>
          <w:iCs/>
        </w:rPr>
        <w:t xml:space="preserve">   Responsible person: Steve Gates, Manager of Business Operation.</w:t>
      </w: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5"/>
        <w:gridCol w:w="6261"/>
      </w:tblGrid>
      <w:tr w:rsidR="00E475FA" w:rsidRPr="00CE2C18" w14:paraId="693AEEAF" w14:textId="77777777" w:rsidTr="00BD3819">
        <w:trPr>
          <w:trHeight w:val="1725"/>
        </w:trPr>
        <w:tc>
          <w:tcPr>
            <w:tcW w:w="10206" w:type="dxa"/>
            <w:gridSpan w:val="2"/>
            <w:shd w:val="clear" w:color="auto" w:fill="auto"/>
          </w:tcPr>
          <w:p w14:paraId="3387FF69" w14:textId="77777777" w:rsidR="00E475FA" w:rsidRPr="00CE2C18" w:rsidRDefault="00E475FA" w:rsidP="00BD3819">
            <w:pPr>
              <w:spacing w:before="100" w:beforeAutospacing="1" w:after="100" w:afterAutospacing="1" w:line="300" w:lineRule="atLeast"/>
              <w:jc w:val="both"/>
              <w:rPr>
                <w:rFonts w:eastAsia="Times New Roman" w:cstheme="minorHAnsi"/>
                <w:b/>
                <w:bCs/>
                <w:i/>
                <w:iCs/>
                <w:lang w:val="en"/>
              </w:rPr>
            </w:pPr>
            <w:r w:rsidRPr="00CE2C18">
              <w:rPr>
                <w:rFonts w:eastAsia="Times New Roman" w:cstheme="minorHAnsi"/>
                <w:b/>
                <w:bCs/>
                <w:i/>
                <w:iCs/>
              </w:rPr>
              <w:lastRenderedPageBreak/>
              <w:t xml:space="preserve">User requirements: </w:t>
            </w:r>
          </w:p>
          <w:p w14:paraId="035E27D4"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sidRPr="00CE2C18">
              <w:rPr>
                <w:rFonts w:eastAsia="Times New Roman" w:cstheme="minorHAnsi"/>
                <w:i/>
                <w:iCs/>
                <w:lang w:val="en"/>
              </w:rPr>
              <w:t xml:space="preserve">XYZ will upgrade its existing </w:t>
            </w:r>
            <w:r>
              <w:rPr>
                <w:rFonts w:eastAsia="Times New Roman" w:cstheme="minorHAnsi"/>
                <w:i/>
                <w:iCs/>
                <w:lang w:val="en"/>
              </w:rPr>
              <w:t xml:space="preserve">routing and switching </w:t>
            </w:r>
            <w:r w:rsidRPr="00CE2C18">
              <w:rPr>
                <w:rFonts w:eastAsia="Times New Roman" w:cstheme="minorHAnsi"/>
                <w:i/>
                <w:iCs/>
                <w:lang w:val="en"/>
              </w:rPr>
              <w:t xml:space="preserve">network. You have </w:t>
            </w:r>
            <w:r>
              <w:rPr>
                <w:rFonts w:eastAsia="Times New Roman" w:cstheme="minorHAnsi"/>
                <w:i/>
                <w:iCs/>
                <w:lang w:val="en"/>
              </w:rPr>
              <w:t xml:space="preserve">been </w:t>
            </w:r>
            <w:r w:rsidRPr="00CE2C18">
              <w:rPr>
                <w:rFonts w:eastAsia="Times New Roman" w:cstheme="minorHAnsi"/>
                <w:i/>
                <w:iCs/>
                <w:lang w:val="en"/>
              </w:rPr>
              <w:t xml:space="preserve">appointed to facilitate the design, documentation of its new networks. </w:t>
            </w:r>
          </w:p>
          <w:p w14:paraId="4E2AAAD5" w14:textId="77777777" w:rsidR="00E475FA" w:rsidRPr="00CE2C18" w:rsidRDefault="00E475FA" w:rsidP="00BD3819">
            <w:pPr>
              <w:spacing w:beforeAutospacing="1" w:afterAutospacing="1" w:line="300" w:lineRule="atLeast"/>
              <w:jc w:val="both"/>
              <w:rPr>
                <w:rFonts w:eastAsia="Times New Roman"/>
                <w:i/>
                <w:iCs/>
              </w:rPr>
            </w:pPr>
            <w:r w:rsidRPr="00CE2C18">
              <w:rPr>
                <w:rFonts w:eastAsia="Times New Roman"/>
                <w:i/>
                <w:iCs/>
              </w:rPr>
              <w:t xml:space="preserve">XYZ wants to create network segments for each department. </w:t>
            </w:r>
            <w:r>
              <w:rPr>
                <w:rFonts w:eastAsia="Times New Roman"/>
                <w:i/>
                <w:iCs/>
              </w:rPr>
              <w:t>Th</w:t>
            </w:r>
            <w:r w:rsidRPr="00CE2C18">
              <w:rPr>
                <w:rFonts w:eastAsia="Times New Roman"/>
                <w:i/>
                <w:iCs/>
              </w:rPr>
              <w:t xml:space="preserve">e two branches in Mildura and Swan Hill </w:t>
            </w:r>
            <w:r>
              <w:rPr>
                <w:rFonts w:eastAsia="Times New Roman"/>
                <w:i/>
                <w:iCs/>
              </w:rPr>
              <w:t xml:space="preserve">will </w:t>
            </w:r>
            <w:r w:rsidRPr="00CE2C18">
              <w:rPr>
                <w:rFonts w:eastAsia="Times New Roman"/>
                <w:i/>
                <w:iCs/>
              </w:rPr>
              <w:t>directly connect to Melbourne head office.</w:t>
            </w:r>
            <w:r>
              <w:rPr>
                <w:rFonts w:eastAsia="Times New Roman"/>
                <w:i/>
                <w:iCs/>
              </w:rPr>
              <w:t xml:space="preserve"> Traffic control requirements are in their “</w:t>
            </w:r>
            <w:r w:rsidRPr="0064503D">
              <w:rPr>
                <w:rFonts w:eastAsia="Times New Roman"/>
                <w:i/>
                <w:iCs/>
              </w:rPr>
              <w:t>Networking and Installation Procedures</w:t>
            </w:r>
            <w:r>
              <w:rPr>
                <w:rFonts w:eastAsia="Times New Roman"/>
                <w:i/>
                <w:iCs/>
              </w:rPr>
              <w:t>”. An internal web server is placed in the head office to provide web and file services.</w:t>
            </w:r>
          </w:p>
          <w:p w14:paraId="55E89DC5" w14:textId="77777777" w:rsidR="00E475FA" w:rsidRPr="00CE2C18" w:rsidRDefault="00E475FA" w:rsidP="00BD3819">
            <w:pPr>
              <w:spacing w:beforeAutospacing="1" w:afterAutospacing="1" w:line="300" w:lineRule="atLeast"/>
              <w:jc w:val="both"/>
              <w:rPr>
                <w:rFonts w:eastAsia="Times New Roman"/>
                <w:i/>
                <w:iCs/>
              </w:rPr>
            </w:pPr>
            <w:r w:rsidRPr="00CE2C18">
              <w:rPr>
                <w:rFonts w:eastAsia="Times New Roman"/>
                <w:i/>
                <w:iCs/>
              </w:rPr>
              <w:t xml:space="preserve">You job is to design, implement, and document the network and fix any issues that might occur. </w:t>
            </w:r>
          </w:p>
          <w:p w14:paraId="57F97A16" w14:textId="77777777" w:rsidR="00E475FA" w:rsidRPr="00CE2C18" w:rsidRDefault="00E475FA" w:rsidP="00BD3819">
            <w:pPr>
              <w:spacing w:beforeAutospacing="1" w:afterAutospacing="1" w:line="300" w:lineRule="atLeast"/>
              <w:jc w:val="both"/>
              <w:rPr>
                <w:rFonts w:eastAsia="Times New Roman"/>
                <w:b/>
                <w:bCs/>
                <w:i/>
                <w:iCs/>
              </w:rPr>
            </w:pPr>
            <w:r w:rsidRPr="00CE2C18">
              <w:rPr>
                <w:rFonts w:eastAsia="Times New Roman"/>
                <w:b/>
                <w:bCs/>
                <w:i/>
                <w:iCs/>
              </w:rPr>
              <w:t xml:space="preserve">Job outline: </w:t>
            </w:r>
          </w:p>
          <w:p w14:paraId="18CD90EF" w14:textId="77777777" w:rsidR="00E475FA" w:rsidRPr="00CE2C18" w:rsidRDefault="00E475FA" w:rsidP="00BD3819">
            <w:pPr>
              <w:spacing w:before="100" w:beforeAutospacing="1" w:after="100" w:afterAutospacing="1" w:line="300" w:lineRule="atLeast"/>
              <w:rPr>
                <w:rFonts w:eastAsia="Times New Roman"/>
                <w:i/>
                <w:iCs/>
              </w:rPr>
            </w:pPr>
            <w:r w:rsidRPr="00CE2C18">
              <w:rPr>
                <w:rFonts w:eastAsia="Times New Roman"/>
                <w:i/>
                <w:iCs/>
              </w:rPr>
              <w:t xml:space="preserve">End-to-end delivery of networking services, including prepare, </w:t>
            </w:r>
            <w:r>
              <w:rPr>
                <w:rFonts w:eastAsia="Times New Roman"/>
                <w:i/>
                <w:iCs/>
              </w:rPr>
              <w:t>document</w:t>
            </w:r>
            <w:r w:rsidRPr="00CE2C18">
              <w:rPr>
                <w:rFonts w:eastAsia="Times New Roman"/>
                <w:i/>
                <w:iCs/>
              </w:rPr>
              <w:t xml:space="preserve">, </w:t>
            </w:r>
            <w:r>
              <w:rPr>
                <w:rFonts w:eastAsia="Times New Roman"/>
                <w:i/>
                <w:iCs/>
              </w:rPr>
              <w:t>i</w:t>
            </w:r>
            <w:r w:rsidRPr="00CE2C18">
              <w:rPr>
                <w:rFonts w:eastAsia="Times New Roman"/>
                <w:i/>
                <w:iCs/>
              </w:rPr>
              <w:t>nstall, configure,</w:t>
            </w:r>
            <w:r>
              <w:rPr>
                <w:rFonts w:eastAsia="Times New Roman"/>
                <w:i/>
                <w:iCs/>
              </w:rPr>
              <w:t xml:space="preserve"> and</w:t>
            </w:r>
            <w:r w:rsidRPr="00CE2C18">
              <w:rPr>
                <w:rFonts w:eastAsia="Times New Roman"/>
                <w:i/>
                <w:iCs/>
              </w:rPr>
              <w:t xml:space="preserve"> troubleshoot network routers switches and other resources.</w:t>
            </w:r>
          </w:p>
          <w:p w14:paraId="213DECBB" w14:textId="77777777" w:rsidR="00E475FA" w:rsidRPr="00CE2C18" w:rsidRDefault="00E475FA" w:rsidP="00BD3819">
            <w:pPr>
              <w:spacing w:before="100" w:beforeAutospacing="1" w:after="100" w:afterAutospacing="1" w:line="300" w:lineRule="atLeast"/>
              <w:rPr>
                <w:rFonts w:eastAsia="Times New Roman"/>
                <w:i/>
                <w:iCs/>
              </w:rPr>
            </w:pPr>
            <w:r w:rsidRPr="00CE2C18">
              <w:rPr>
                <w:rFonts w:eastAsia="Times New Roman"/>
                <w:i/>
                <w:iCs/>
              </w:rPr>
              <w:t xml:space="preserve">Support </w:t>
            </w:r>
            <w:r>
              <w:rPr>
                <w:rFonts w:eastAsia="Times New Roman"/>
                <w:i/>
                <w:iCs/>
              </w:rPr>
              <w:t xml:space="preserve">network segmentation, </w:t>
            </w:r>
            <w:r w:rsidRPr="00CE2C18">
              <w:rPr>
                <w:rFonts w:eastAsia="Times New Roman"/>
                <w:i/>
                <w:iCs/>
              </w:rPr>
              <w:t xml:space="preserve">inter-branch </w:t>
            </w:r>
            <w:r>
              <w:rPr>
                <w:rFonts w:eastAsia="Times New Roman"/>
                <w:i/>
                <w:iCs/>
              </w:rPr>
              <w:t xml:space="preserve">and inter department </w:t>
            </w:r>
            <w:r w:rsidRPr="00CE2C18">
              <w:rPr>
                <w:rFonts w:eastAsia="Times New Roman"/>
                <w:i/>
                <w:iCs/>
              </w:rPr>
              <w:t>connections, configure IP addressing, support user access to service and applications, enable traffic access and filterin</w:t>
            </w:r>
            <w:r>
              <w:rPr>
                <w:rFonts w:eastAsia="Times New Roman"/>
                <w:i/>
                <w:iCs/>
              </w:rPr>
              <w:t xml:space="preserve">g.  </w:t>
            </w:r>
          </w:p>
          <w:p w14:paraId="5FAF757C" w14:textId="77777777" w:rsidR="00E475FA" w:rsidRPr="00CE2C18" w:rsidRDefault="00E475FA" w:rsidP="00BD3819">
            <w:pPr>
              <w:jc w:val="both"/>
              <w:rPr>
                <w:rFonts w:eastAsia="Times New Roman" w:cstheme="minorHAnsi"/>
                <w:i/>
                <w:iCs/>
                <w:lang w:val="en"/>
              </w:rPr>
            </w:pPr>
          </w:p>
        </w:tc>
      </w:tr>
      <w:tr w:rsidR="00E475FA" w:rsidRPr="00CE2C18" w14:paraId="291FE2F2" w14:textId="77777777" w:rsidTr="00BD3819">
        <w:trPr>
          <w:trHeight w:val="1125"/>
        </w:trPr>
        <w:tc>
          <w:tcPr>
            <w:tcW w:w="10206" w:type="dxa"/>
            <w:gridSpan w:val="2"/>
            <w:shd w:val="clear" w:color="auto" w:fill="auto"/>
          </w:tcPr>
          <w:p w14:paraId="14E3AB35" w14:textId="77777777" w:rsidR="00E475FA" w:rsidRPr="00CE2C18" w:rsidRDefault="00E475FA" w:rsidP="00BD3819">
            <w:pPr>
              <w:spacing w:before="100" w:beforeAutospacing="1" w:after="100" w:afterAutospacing="1" w:line="300" w:lineRule="atLeast"/>
              <w:jc w:val="both"/>
              <w:rPr>
                <w:rFonts w:eastAsia="Times New Roman" w:cstheme="minorHAnsi"/>
                <w:b/>
                <w:bCs/>
                <w:i/>
                <w:iCs/>
              </w:rPr>
            </w:pPr>
            <w:r w:rsidRPr="00CE2C18">
              <w:rPr>
                <w:rFonts w:eastAsia="Times New Roman" w:cstheme="minorHAnsi"/>
                <w:b/>
                <w:bCs/>
                <w:i/>
                <w:iCs/>
              </w:rPr>
              <w:t>Workplace coordination:</w:t>
            </w:r>
          </w:p>
          <w:p w14:paraId="7D2BDEDA" w14:textId="77777777" w:rsidR="00E475FA" w:rsidRPr="00CE2C18" w:rsidRDefault="00E475FA" w:rsidP="00BD3819">
            <w:pPr>
              <w:spacing w:before="100" w:beforeAutospacing="1" w:after="100" w:afterAutospacing="1" w:line="300" w:lineRule="atLeast"/>
              <w:jc w:val="both"/>
              <w:rPr>
                <w:rFonts w:eastAsia="Times New Roman" w:cstheme="minorHAnsi"/>
                <w:i/>
                <w:iCs/>
              </w:rPr>
            </w:pPr>
            <w:r w:rsidRPr="00CE2C18">
              <w:rPr>
                <w:rFonts w:eastAsia="Times New Roman" w:cstheme="minorHAnsi"/>
                <w:i/>
                <w:iCs/>
              </w:rPr>
              <w:t xml:space="preserve">The supervisor of IT team is the </w:t>
            </w:r>
            <w:r>
              <w:rPr>
                <w:rFonts w:eastAsia="Times New Roman" w:cstheme="minorHAnsi"/>
                <w:i/>
                <w:iCs/>
              </w:rPr>
              <w:t xml:space="preserve">required </w:t>
            </w:r>
            <w:r w:rsidRPr="00CE2C18">
              <w:rPr>
                <w:rFonts w:eastAsia="Times New Roman" w:cstheme="minorHAnsi"/>
                <w:i/>
                <w:iCs/>
              </w:rPr>
              <w:t>personnel that you will liaise with.</w:t>
            </w:r>
          </w:p>
          <w:p w14:paraId="17113FCB" w14:textId="77777777" w:rsidR="00E475FA" w:rsidRPr="00CE2C18" w:rsidRDefault="00E475FA" w:rsidP="00BD3819">
            <w:pPr>
              <w:spacing w:before="100" w:beforeAutospacing="1" w:after="100" w:afterAutospacing="1" w:line="300" w:lineRule="atLeast"/>
              <w:jc w:val="both"/>
              <w:rPr>
                <w:rFonts w:eastAsia="Times New Roman" w:cstheme="minorHAnsi"/>
                <w:i/>
                <w:iCs/>
              </w:rPr>
            </w:pPr>
            <w:r w:rsidRPr="00CE2C18">
              <w:rPr>
                <w:rFonts w:eastAsia="Times New Roman" w:cstheme="minorHAnsi"/>
                <w:i/>
                <w:iCs/>
              </w:rPr>
              <w:t xml:space="preserve">You are required to work with other IT technicians (other students in the class) and the supervisor will provide suggestions on how you should work with them.  </w:t>
            </w:r>
          </w:p>
          <w:p w14:paraId="0BC9061F" w14:textId="77777777" w:rsidR="00E475FA" w:rsidRPr="00CE2C18" w:rsidRDefault="00E475FA" w:rsidP="00BD3819">
            <w:pPr>
              <w:spacing w:before="100" w:beforeAutospacing="1" w:after="100" w:afterAutospacing="1" w:line="300" w:lineRule="atLeast"/>
              <w:jc w:val="both"/>
              <w:rPr>
                <w:rFonts w:eastAsia="Times New Roman" w:cstheme="minorHAnsi"/>
                <w:i/>
                <w:iCs/>
              </w:rPr>
            </w:pPr>
            <w:r w:rsidRPr="00CE2C18">
              <w:rPr>
                <w:rFonts w:eastAsia="Times New Roman" w:cstheme="minorHAnsi"/>
                <w:i/>
                <w:iCs/>
              </w:rPr>
              <w:t xml:space="preserve">A WHS </w:t>
            </w:r>
            <w:r>
              <w:rPr>
                <w:rFonts w:eastAsia="Times New Roman" w:cstheme="minorHAnsi"/>
                <w:i/>
                <w:iCs/>
              </w:rPr>
              <w:t>staff member</w:t>
            </w:r>
            <w:r w:rsidRPr="00CE2C18">
              <w:rPr>
                <w:rFonts w:eastAsia="Times New Roman" w:cstheme="minorHAnsi"/>
                <w:i/>
                <w:iCs/>
              </w:rPr>
              <w:t xml:space="preserve"> will provide support when you are dealing with workplace hazard</w:t>
            </w:r>
            <w:r>
              <w:rPr>
                <w:rFonts w:eastAsia="Times New Roman" w:cstheme="minorHAnsi"/>
                <w:i/>
                <w:iCs/>
              </w:rPr>
              <w:t>s</w:t>
            </w:r>
            <w:r w:rsidRPr="00CE2C18">
              <w:rPr>
                <w:rFonts w:eastAsia="Times New Roman" w:cstheme="minorHAnsi"/>
                <w:i/>
                <w:iCs/>
              </w:rPr>
              <w:t>.</w:t>
            </w:r>
          </w:p>
          <w:p w14:paraId="39FC8FA8" w14:textId="77777777" w:rsidR="00E475FA" w:rsidRPr="00CE2C18" w:rsidRDefault="00E475FA" w:rsidP="00BD3819">
            <w:pPr>
              <w:spacing w:before="100" w:beforeAutospacing="1" w:after="100" w:afterAutospacing="1" w:line="300" w:lineRule="atLeast"/>
              <w:rPr>
                <w:rFonts w:eastAsia="Times New Roman" w:cstheme="minorHAnsi"/>
                <w:i/>
                <w:iCs/>
                <w:lang w:val="en"/>
              </w:rPr>
            </w:pPr>
          </w:p>
        </w:tc>
      </w:tr>
      <w:tr w:rsidR="00E475FA" w:rsidRPr="00CE2C18" w14:paraId="149876E9" w14:textId="77777777" w:rsidTr="00BD3819">
        <w:trPr>
          <w:trHeight w:val="1691"/>
        </w:trPr>
        <w:tc>
          <w:tcPr>
            <w:tcW w:w="10206" w:type="dxa"/>
            <w:gridSpan w:val="2"/>
            <w:shd w:val="clear" w:color="auto" w:fill="auto"/>
          </w:tcPr>
          <w:p w14:paraId="47521942" w14:textId="77777777" w:rsidR="00E475FA" w:rsidRPr="00CE2C18" w:rsidRDefault="00E475FA" w:rsidP="00BD3819">
            <w:pPr>
              <w:spacing w:before="100" w:beforeAutospacing="1" w:after="100" w:afterAutospacing="1" w:line="300" w:lineRule="atLeast"/>
              <w:rPr>
                <w:rFonts w:cstheme="minorHAnsi"/>
                <w:b/>
                <w:bCs/>
                <w:i/>
                <w:iCs/>
              </w:rPr>
            </w:pPr>
            <w:r w:rsidRPr="00CE2C18">
              <w:rPr>
                <w:rFonts w:cstheme="minorHAnsi"/>
                <w:b/>
                <w:bCs/>
                <w:i/>
                <w:iCs/>
              </w:rPr>
              <w:t xml:space="preserve">Regulations, policies and procedures, guidelines, user manuals: </w:t>
            </w:r>
          </w:p>
          <w:p w14:paraId="339FCD6C"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sidRPr="00CE2C18">
              <w:rPr>
                <w:rFonts w:eastAsia="Times New Roman" w:cstheme="minorHAnsi"/>
                <w:i/>
                <w:iCs/>
                <w:lang w:val="en"/>
              </w:rPr>
              <w:t xml:space="preserve">You must adhere to Regulations, policies and procedures, guidelines, user manuals outlined in XYZ’s policies and procedures. You must use tools and obtain resources from approved sources. </w:t>
            </w:r>
          </w:p>
        </w:tc>
      </w:tr>
      <w:tr w:rsidR="00E475FA" w:rsidRPr="00CE2C18" w14:paraId="1104EFC3" w14:textId="77777777" w:rsidTr="00BD3819">
        <w:tc>
          <w:tcPr>
            <w:tcW w:w="3945" w:type="dxa"/>
            <w:shd w:val="clear" w:color="auto" w:fill="auto"/>
          </w:tcPr>
          <w:p w14:paraId="381697D8"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Ticket level: 2 </w:t>
            </w:r>
            <w:r>
              <w:rPr>
                <w:rFonts w:eastAsia="Times New Roman" w:cstheme="minorHAnsi"/>
                <w:i/>
                <w:iCs/>
              </w:rPr>
              <w:t>(</w:t>
            </w:r>
            <w:r w:rsidRPr="00CE2C18">
              <w:rPr>
                <w:rFonts w:eastAsia="Times New Roman" w:cstheme="minorHAnsi"/>
                <w:i/>
                <w:iCs/>
              </w:rPr>
              <w:t>On-site supports</w:t>
            </w:r>
            <w:r>
              <w:rPr>
                <w:rFonts w:eastAsia="Times New Roman" w:cstheme="minorHAnsi"/>
                <w:i/>
                <w:iCs/>
              </w:rPr>
              <w:t>)</w:t>
            </w:r>
          </w:p>
        </w:tc>
        <w:tc>
          <w:tcPr>
            <w:tcW w:w="6261" w:type="dxa"/>
            <w:shd w:val="clear" w:color="auto" w:fill="auto"/>
          </w:tcPr>
          <w:p w14:paraId="55CC1315"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Pr>
                <w:rFonts w:eastAsia="Times New Roman" w:cstheme="minorHAnsi"/>
                <w:i/>
                <w:iCs/>
              </w:rPr>
              <w:t xml:space="preserve">Ticket </w:t>
            </w:r>
            <w:r w:rsidRPr="00CE2C18">
              <w:rPr>
                <w:rFonts w:eastAsia="Times New Roman" w:cstheme="minorHAnsi"/>
                <w:i/>
                <w:iCs/>
              </w:rPr>
              <w:t>Creator: Bill Jobs</w:t>
            </w:r>
          </w:p>
        </w:tc>
      </w:tr>
      <w:tr w:rsidR="00E475FA" w:rsidRPr="00CE2C18" w14:paraId="2D325517" w14:textId="77777777" w:rsidTr="00BD3819">
        <w:tc>
          <w:tcPr>
            <w:tcW w:w="3945" w:type="dxa"/>
            <w:shd w:val="clear" w:color="auto" w:fill="auto"/>
          </w:tcPr>
          <w:p w14:paraId="056ECB3C"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sidRPr="00CE2C18">
              <w:rPr>
                <w:rFonts w:eastAsia="Times New Roman" w:cstheme="minorHAnsi"/>
                <w:i/>
                <w:iCs/>
              </w:rPr>
              <w:t>Client contact: Bill Jobs</w:t>
            </w:r>
          </w:p>
        </w:tc>
        <w:tc>
          <w:tcPr>
            <w:tcW w:w="6261" w:type="dxa"/>
            <w:shd w:val="clear" w:color="auto" w:fill="auto"/>
          </w:tcPr>
          <w:p w14:paraId="0677638A" w14:textId="77777777" w:rsidR="00E475FA" w:rsidRPr="00CE2C18" w:rsidRDefault="00E475FA" w:rsidP="00BD3819">
            <w:pPr>
              <w:spacing w:before="100" w:beforeAutospacing="1" w:after="100" w:afterAutospacing="1" w:line="300" w:lineRule="atLeast"/>
              <w:rPr>
                <w:rFonts w:eastAsia="Times New Roman" w:cstheme="minorHAnsi"/>
                <w:i/>
                <w:iCs/>
                <w:lang w:val="en"/>
              </w:rPr>
            </w:pPr>
          </w:p>
        </w:tc>
      </w:tr>
      <w:tr w:rsidR="00E475FA" w:rsidRPr="00CE2C18" w14:paraId="12139F75" w14:textId="77777777" w:rsidTr="00BD3819">
        <w:tc>
          <w:tcPr>
            <w:tcW w:w="10206" w:type="dxa"/>
            <w:gridSpan w:val="2"/>
            <w:shd w:val="clear" w:color="auto" w:fill="auto"/>
          </w:tcPr>
          <w:p w14:paraId="7EF7106B" w14:textId="77777777" w:rsidR="00E475FA" w:rsidRPr="00CE2C18" w:rsidRDefault="00E475FA" w:rsidP="00BD3819">
            <w:pPr>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Testing standards:       </w:t>
            </w:r>
          </w:p>
          <w:p w14:paraId="673DDA7F" w14:textId="77777777" w:rsidR="00E475FA" w:rsidRPr="00CE2C18" w:rsidRDefault="00E475FA" w:rsidP="00BD3819">
            <w:pPr>
              <w:pStyle w:val="af0"/>
              <w:widowControl/>
              <w:numPr>
                <w:ilvl w:val="0"/>
                <w:numId w:val="9"/>
              </w:numPr>
              <w:autoSpaceDE/>
              <w:autoSpaceDN/>
              <w:adjustRightInd/>
              <w:spacing w:before="100" w:beforeAutospacing="1" w:after="100" w:afterAutospacing="1" w:line="300" w:lineRule="atLeast"/>
              <w:rPr>
                <w:rFonts w:eastAsia="Times New Roman" w:cstheme="minorHAnsi"/>
                <w:i/>
                <w:iCs/>
                <w:lang w:val="en"/>
              </w:rPr>
            </w:pPr>
            <w:r w:rsidRPr="00CE2C18">
              <w:rPr>
                <w:rFonts w:eastAsia="Times New Roman" w:cstheme="minorHAnsi"/>
                <w:i/>
                <w:iCs/>
              </w:rPr>
              <w:t xml:space="preserve">Vendor specified </w:t>
            </w:r>
          </w:p>
          <w:p w14:paraId="4AF41D44" w14:textId="77777777" w:rsidR="00E475FA" w:rsidRPr="00CE2C18" w:rsidRDefault="00E475FA" w:rsidP="00BD3819">
            <w:pPr>
              <w:pStyle w:val="af0"/>
              <w:widowControl/>
              <w:numPr>
                <w:ilvl w:val="0"/>
                <w:numId w:val="9"/>
              </w:numPr>
              <w:autoSpaceDE/>
              <w:autoSpaceDN/>
              <w:adjustRightInd/>
              <w:spacing w:before="100" w:beforeAutospacing="1" w:after="100" w:afterAutospacing="1" w:line="300" w:lineRule="atLeast"/>
              <w:rPr>
                <w:rFonts w:eastAsia="Times New Roman" w:cstheme="minorHAnsi"/>
                <w:i/>
                <w:iCs/>
                <w:lang w:val="en"/>
              </w:rPr>
            </w:pPr>
            <w:r w:rsidRPr="00CE2C18">
              <w:rPr>
                <w:rFonts w:eastAsia="Times New Roman" w:cstheme="minorHAnsi"/>
                <w:i/>
                <w:iCs/>
              </w:rPr>
              <w:t>User acceptance.</w:t>
            </w:r>
          </w:p>
        </w:tc>
      </w:tr>
    </w:tbl>
    <w:p w14:paraId="15D9189C" w14:textId="77777777" w:rsidR="00E475FA" w:rsidRPr="00CE2C18" w:rsidRDefault="00E475FA" w:rsidP="00E475FA">
      <w:pPr>
        <w:tabs>
          <w:tab w:val="left" w:pos="5825"/>
        </w:tabs>
        <w:rPr>
          <w:rFonts w:eastAsia="Times New Roman" w:cstheme="minorHAnsi"/>
        </w:rPr>
      </w:pPr>
    </w:p>
    <w:p w14:paraId="4491C8A0" w14:textId="77777777" w:rsidR="00E475FA" w:rsidRDefault="00E475FA" w:rsidP="00E475FA">
      <w:pPr>
        <w:sectPr w:rsidR="00E475FA" w:rsidSect="00784728">
          <w:pgSz w:w="11918" w:h="16854"/>
          <w:pgMar w:top="1276" w:right="1077" w:bottom="851" w:left="1077" w:header="426" w:footer="215" w:gutter="0"/>
          <w:cols w:space="720"/>
          <w:noEndnote/>
          <w:docGrid w:linePitch="326"/>
        </w:sectPr>
      </w:pPr>
    </w:p>
    <w:p w14:paraId="27CA858F" w14:textId="77777777" w:rsidR="00E475FA" w:rsidRPr="00CE2C18" w:rsidRDefault="00E475FA" w:rsidP="00E475FA">
      <w:pPr>
        <w:rPr>
          <w:b/>
          <w:bCs/>
        </w:rPr>
      </w:pPr>
      <w:r w:rsidRPr="00CE2C18">
        <w:rPr>
          <w:b/>
          <w:bCs/>
        </w:rPr>
        <w:lastRenderedPageBreak/>
        <w:t xml:space="preserve">Student instruction: </w:t>
      </w:r>
    </w:p>
    <w:p w14:paraId="1F7273DA" w14:textId="77777777" w:rsidR="00E475FA" w:rsidRPr="00CE2C18" w:rsidRDefault="00E475FA" w:rsidP="00E475FA">
      <w:pPr>
        <w:rPr>
          <w:b/>
          <w:bCs/>
        </w:rPr>
      </w:pPr>
    </w:p>
    <w:p w14:paraId="04D32ED1" w14:textId="77777777" w:rsidR="00E475FA" w:rsidRPr="00CE2C18" w:rsidRDefault="00E475FA" w:rsidP="00E475FA">
      <w:pPr>
        <w:jc w:val="both"/>
      </w:pPr>
      <w:r w:rsidRPr="00CE2C18">
        <w:t xml:space="preserve">Read the case study document above to answer the following written questions in Part I and prepare for practical tasks with the assessor observation in Part II. </w:t>
      </w:r>
    </w:p>
    <w:p w14:paraId="34B7B961" w14:textId="77777777" w:rsidR="00E475FA" w:rsidRPr="00CE2C18" w:rsidRDefault="00E475FA" w:rsidP="00E475FA">
      <w:pPr>
        <w:spacing w:after="92"/>
        <w:jc w:val="both"/>
      </w:pPr>
    </w:p>
    <w:p w14:paraId="074F9396" w14:textId="77777777" w:rsidR="00E475FA" w:rsidRPr="00CE2C18" w:rsidRDefault="00E475FA" w:rsidP="00E475FA">
      <w:pPr>
        <w:spacing w:after="92"/>
        <w:jc w:val="both"/>
      </w:pPr>
      <w:r w:rsidRPr="00CE2C18">
        <w:t xml:space="preserve">Some documents are provided as links to external resources. If any link is broken, you must inform the assessor immediately. You must prepare your own installation notes and steps independently based on the procedures and manuals supplied. </w:t>
      </w:r>
    </w:p>
    <w:p w14:paraId="12DD90B3" w14:textId="77777777" w:rsidR="00E475FA" w:rsidRPr="00CE2C18" w:rsidRDefault="00E475FA" w:rsidP="00E475FA">
      <w:pPr>
        <w:spacing w:after="92"/>
        <w:jc w:val="both"/>
      </w:pPr>
      <w:r w:rsidRPr="00CE2C18">
        <w:t xml:space="preserve">Trainees may refer to their organisation’s policies. </w:t>
      </w:r>
    </w:p>
    <w:p w14:paraId="5904E723" w14:textId="77777777" w:rsidR="00E475FA" w:rsidRPr="00CE2C18" w:rsidRDefault="00E475FA" w:rsidP="00E475FA">
      <w:pPr>
        <w:jc w:val="both"/>
      </w:pPr>
    </w:p>
    <w:p w14:paraId="2C2407D4" w14:textId="77777777" w:rsidR="00E475FA" w:rsidRPr="00CE2C18" w:rsidRDefault="00E475FA" w:rsidP="00E475FA">
      <w:pPr>
        <w:jc w:val="both"/>
        <w:rPr>
          <w:b/>
          <w:bCs/>
        </w:rPr>
      </w:pPr>
      <w:r w:rsidRPr="00CE2C18">
        <w:rPr>
          <w:b/>
          <w:bCs/>
        </w:rPr>
        <w:t>Scenario</w:t>
      </w:r>
    </w:p>
    <w:p w14:paraId="7D4D08E2" w14:textId="77777777" w:rsidR="00E475FA" w:rsidRPr="00CE2C18" w:rsidRDefault="00E475FA" w:rsidP="00E475FA">
      <w:pPr>
        <w:jc w:val="both"/>
      </w:pPr>
      <w:r w:rsidRPr="00CE2C18">
        <w:t xml:space="preserve">You are one of XYZ’s networking technicians and have been asked by your workplace supervisor (your trainer/assessor) to </w:t>
      </w:r>
      <w:r>
        <w:t>contribute</w:t>
      </w:r>
      <w:r w:rsidRPr="00CE2C18">
        <w:t xml:space="preserve"> in a networking project. </w:t>
      </w:r>
      <w:r>
        <w:t xml:space="preserve">Your tasks are outlined in the job brief. </w:t>
      </w:r>
    </w:p>
    <w:p w14:paraId="0F5AC123" w14:textId="77777777" w:rsidR="00E475FA" w:rsidRPr="00CE2C18" w:rsidRDefault="00E475FA" w:rsidP="00E475FA">
      <w:pPr>
        <w:jc w:val="both"/>
      </w:pPr>
    </w:p>
    <w:p w14:paraId="27B01915" w14:textId="77777777" w:rsidR="00E475FA" w:rsidRPr="00CE2C18" w:rsidRDefault="00E475FA" w:rsidP="00E475FA">
      <w:pPr>
        <w:jc w:val="both"/>
      </w:pPr>
      <w:r>
        <w:t>In this assessment task, y</w:t>
      </w:r>
      <w:r w:rsidRPr="00CE2C18">
        <w:t xml:space="preserve">ou are to prepare for the implementation of network routers and switches in accordance with workplace requirements and standards. </w:t>
      </w:r>
    </w:p>
    <w:p w14:paraId="29BF0B67" w14:textId="77777777" w:rsidR="00E475FA" w:rsidRPr="00CE2C18" w:rsidRDefault="00E475FA" w:rsidP="00E475FA">
      <w:pPr>
        <w:jc w:val="both"/>
      </w:pPr>
    </w:p>
    <w:p w14:paraId="212540EB" w14:textId="77777777" w:rsidR="00E475FA" w:rsidRPr="00CE2C18" w:rsidRDefault="00E475FA" w:rsidP="00E475FA"/>
    <w:p w14:paraId="2D382A53" w14:textId="77777777" w:rsidR="00E475FA" w:rsidRPr="00CE2C18" w:rsidRDefault="00E475FA" w:rsidP="00E475FA">
      <w:pPr>
        <w:rPr>
          <w:b/>
          <w:bCs/>
        </w:rPr>
      </w:pPr>
      <w:r w:rsidRPr="00CE2C18">
        <w:rPr>
          <w:b/>
          <w:bCs/>
        </w:rPr>
        <w:t xml:space="preserve">Part I: Confirm WHS and environmental requirements for the XYZ’s network installation jobs: </w:t>
      </w:r>
    </w:p>
    <w:p w14:paraId="5EBC7968" w14:textId="77777777" w:rsidR="00E475FA" w:rsidRPr="00CE2C18" w:rsidRDefault="00E475FA" w:rsidP="00E475FA">
      <w:pPr>
        <w:pStyle w:val="TableParagraph"/>
        <w:spacing w:line="220" w:lineRule="atLeast"/>
        <w:rPr>
          <w:rFonts w:cstheme="minorBidi"/>
        </w:rPr>
      </w:pPr>
    </w:p>
    <w:p w14:paraId="7F8A8104" w14:textId="77777777" w:rsidR="00E475FA" w:rsidRPr="00CE2C18" w:rsidRDefault="00E475FA" w:rsidP="00E475FA">
      <w:pPr>
        <w:pStyle w:val="TableParagraph"/>
        <w:numPr>
          <w:ilvl w:val="0"/>
          <w:numId w:val="11"/>
        </w:numPr>
        <w:spacing w:line="220" w:lineRule="atLeast"/>
        <w:rPr>
          <w:rFonts w:cstheme="minorBidi"/>
        </w:rPr>
      </w:pPr>
      <w:r w:rsidRPr="00CE2C18">
        <w:rPr>
          <w:rFonts w:cstheme="minorBidi"/>
        </w:rPr>
        <w:t>Summarise a list of five jobs that you need to perform to install routers and switches for XYZ.</w:t>
      </w:r>
    </w:p>
    <w:p w14:paraId="7F84686A" w14:textId="77777777" w:rsidR="00E475FA" w:rsidRDefault="00E475FA" w:rsidP="00E475FA">
      <w:pPr>
        <w:pStyle w:val="TableParagraph"/>
        <w:spacing w:line="220" w:lineRule="atLeast"/>
        <w:ind w:left="823"/>
        <w:rPr>
          <w:rFonts w:cstheme="minorBidi"/>
          <w:color w:val="FF0000"/>
        </w:rPr>
      </w:pPr>
      <w:r>
        <w:rPr>
          <w:rFonts w:cstheme="minorBidi"/>
          <w:color w:val="FF0000"/>
        </w:rPr>
        <w:t xml:space="preserve">  </w:t>
      </w:r>
    </w:p>
    <w:p w14:paraId="15A6B55A" w14:textId="77777777" w:rsidR="00E475FA" w:rsidRDefault="00E475FA" w:rsidP="00E475FA">
      <w:pPr>
        <w:pStyle w:val="TableParagraph"/>
        <w:spacing w:line="220" w:lineRule="atLeast"/>
        <w:ind w:left="823"/>
        <w:rPr>
          <w:rFonts w:cstheme="minorBidi"/>
          <w:color w:val="FF0000"/>
        </w:rPr>
      </w:pPr>
    </w:p>
    <w:p w14:paraId="37880780" w14:textId="77777777" w:rsidR="00E475FA" w:rsidRDefault="00E475FA" w:rsidP="00E475FA">
      <w:pPr>
        <w:pStyle w:val="TableParagraph"/>
        <w:spacing w:line="220" w:lineRule="atLeast"/>
        <w:ind w:left="823"/>
        <w:rPr>
          <w:rFonts w:cstheme="minorBidi"/>
          <w:color w:val="FF0000"/>
        </w:rPr>
      </w:pPr>
    </w:p>
    <w:p w14:paraId="7894901D" w14:textId="77777777" w:rsidR="00E475FA" w:rsidRDefault="00E475FA" w:rsidP="00E475FA">
      <w:pPr>
        <w:pStyle w:val="TableParagraph"/>
        <w:spacing w:line="220" w:lineRule="atLeast"/>
        <w:ind w:left="823"/>
        <w:rPr>
          <w:rFonts w:cstheme="minorBidi"/>
          <w:color w:val="FF0000"/>
        </w:rPr>
      </w:pPr>
    </w:p>
    <w:p w14:paraId="7669A7D6" w14:textId="77777777" w:rsidR="00E475FA" w:rsidRDefault="00E475FA" w:rsidP="00E475FA">
      <w:pPr>
        <w:pStyle w:val="TableParagraph"/>
        <w:spacing w:line="220" w:lineRule="atLeast"/>
        <w:ind w:left="823"/>
        <w:rPr>
          <w:rFonts w:cstheme="minorBidi"/>
          <w:color w:val="FF0000"/>
        </w:rPr>
      </w:pPr>
    </w:p>
    <w:p w14:paraId="4E58ADF5" w14:textId="77777777" w:rsidR="00E475FA" w:rsidRDefault="00E475FA" w:rsidP="00E475FA">
      <w:pPr>
        <w:pStyle w:val="TableParagraph"/>
        <w:spacing w:line="220" w:lineRule="atLeast"/>
        <w:ind w:left="823"/>
        <w:rPr>
          <w:rFonts w:cstheme="minorBidi"/>
          <w:color w:val="FF0000"/>
        </w:rPr>
      </w:pPr>
    </w:p>
    <w:p w14:paraId="3B167B87" w14:textId="77777777" w:rsidR="00E475FA" w:rsidRDefault="00E475FA" w:rsidP="00E475FA">
      <w:pPr>
        <w:pStyle w:val="TableParagraph"/>
        <w:spacing w:line="220" w:lineRule="atLeast"/>
        <w:ind w:left="823"/>
        <w:rPr>
          <w:rFonts w:cstheme="minorBidi"/>
          <w:color w:val="FF0000"/>
        </w:rPr>
      </w:pPr>
    </w:p>
    <w:p w14:paraId="688DB69E" w14:textId="77777777" w:rsidR="00E475FA" w:rsidRDefault="00E475FA" w:rsidP="00E475FA">
      <w:pPr>
        <w:pStyle w:val="TableParagraph"/>
        <w:spacing w:line="220" w:lineRule="atLeast"/>
        <w:ind w:left="823"/>
        <w:rPr>
          <w:rFonts w:cstheme="minorBidi"/>
          <w:color w:val="FF0000"/>
        </w:rPr>
      </w:pPr>
    </w:p>
    <w:p w14:paraId="1FA3BDAB" w14:textId="77777777" w:rsidR="00E475FA" w:rsidRDefault="00E475FA" w:rsidP="00E475FA">
      <w:pPr>
        <w:pStyle w:val="TableParagraph"/>
        <w:spacing w:line="220" w:lineRule="atLeast"/>
        <w:ind w:left="823"/>
        <w:rPr>
          <w:rFonts w:cstheme="minorBidi"/>
          <w:color w:val="FF0000"/>
        </w:rPr>
      </w:pPr>
    </w:p>
    <w:p w14:paraId="67AFFCAB"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517283325"/>
          <w14:checkbox>
            <w14:checked w14:val="0"/>
            <w14:checkedState w14:val="2612" w14:font="MS Gothic"/>
            <w14:uncheckedState w14:val="2610" w14:font="MS Gothic"/>
          </w14:checkbox>
        </w:sdtPr>
        <w:sdtContent>
          <w:r>
            <w:rPr>
              <w:rFonts w:ascii="MS Gothic" w:eastAsia="MS Gothic" w:hAnsi="MS Gothic" w:cs="Segoe UI Symbol" w:hint="eastAsia"/>
            </w:rPr>
            <w:t>☐</w:t>
          </w:r>
        </w:sdtContent>
      </w:sdt>
      <w:r w:rsidRPr="00EC4AA4">
        <w:rPr>
          <w:rFonts w:cstheme="minorHAnsi"/>
        </w:rPr>
        <w:t xml:space="preserve">     Not Satisfactory   </w:t>
      </w:r>
      <w:sdt>
        <w:sdtPr>
          <w:rPr>
            <w:rFonts w:ascii="Segoe UI Symbol" w:eastAsia="MS Gothic" w:hAnsi="Segoe UI Symbol" w:cs="Segoe UI Symbol"/>
          </w:rPr>
          <w:id w:val="-1211115556"/>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657D2B1F" w14:textId="2D1E59D0" w:rsidR="00E475FA" w:rsidRPr="00CE2C18" w:rsidRDefault="00E475FA" w:rsidP="00E475FA">
      <w:pPr>
        <w:pStyle w:val="TableParagraph"/>
        <w:numPr>
          <w:ilvl w:val="0"/>
          <w:numId w:val="11"/>
        </w:numPr>
        <w:spacing w:line="220" w:lineRule="atLeast"/>
        <w:rPr>
          <w:rFonts w:cstheme="minorBidi"/>
        </w:rPr>
      </w:pPr>
      <w:r w:rsidRPr="00CE2C18">
        <w:rPr>
          <w:rFonts w:cstheme="minorBidi"/>
        </w:rPr>
        <w:t xml:space="preserve">Summarise and list </w:t>
      </w:r>
      <w:r w:rsidR="006813BA">
        <w:rPr>
          <w:rFonts w:cstheme="minorBidi"/>
        </w:rPr>
        <w:t>seven</w:t>
      </w:r>
      <w:r w:rsidR="006813BA" w:rsidRPr="00CE2C18">
        <w:rPr>
          <w:rFonts w:cstheme="minorBidi"/>
        </w:rPr>
        <w:t xml:space="preserve"> </w:t>
      </w:r>
      <w:r w:rsidRPr="00CE2C18">
        <w:rPr>
          <w:rFonts w:cstheme="minorBidi"/>
        </w:rPr>
        <w:t>XYZ’s WHS requirements related to your installation tasks.</w:t>
      </w:r>
    </w:p>
    <w:p w14:paraId="0DEC3FE6" w14:textId="77777777" w:rsidR="00E475FA" w:rsidRDefault="00E475FA" w:rsidP="00E475FA">
      <w:pPr>
        <w:pStyle w:val="TableParagraph"/>
        <w:spacing w:line="220" w:lineRule="atLeast"/>
        <w:ind w:left="823"/>
        <w:rPr>
          <w:rFonts w:cstheme="minorBidi"/>
          <w:color w:val="FF0000"/>
        </w:rPr>
      </w:pPr>
    </w:p>
    <w:p w14:paraId="3B5C02CB" w14:textId="77777777" w:rsidR="00E475FA" w:rsidRDefault="00E475FA" w:rsidP="00E475FA">
      <w:pPr>
        <w:pStyle w:val="TableParagraph"/>
        <w:spacing w:line="220" w:lineRule="atLeast"/>
        <w:ind w:left="823"/>
        <w:rPr>
          <w:rFonts w:cstheme="minorBidi"/>
          <w:color w:val="FF0000"/>
        </w:rPr>
      </w:pPr>
      <w:r>
        <w:rPr>
          <w:rFonts w:cstheme="minorBidi"/>
          <w:color w:val="FF0000"/>
        </w:rPr>
        <w:t xml:space="preserve">  </w:t>
      </w:r>
    </w:p>
    <w:p w14:paraId="53E3EDFA" w14:textId="77777777" w:rsidR="00E475FA" w:rsidRDefault="00E475FA" w:rsidP="00E475FA">
      <w:pPr>
        <w:pStyle w:val="TableParagraph"/>
        <w:spacing w:line="220" w:lineRule="atLeast"/>
        <w:ind w:left="823"/>
        <w:rPr>
          <w:rFonts w:cstheme="minorBidi"/>
          <w:color w:val="FF0000"/>
        </w:rPr>
      </w:pPr>
    </w:p>
    <w:p w14:paraId="6A2D6D8E" w14:textId="77777777" w:rsidR="00E475FA" w:rsidRDefault="00E475FA" w:rsidP="00E475FA">
      <w:pPr>
        <w:pStyle w:val="TableParagraph"/>
        <w:spacing w:line="220" w:lineRule="atLeast"/>
        <w:ind w:left="823"/>
        <w:rPr>
          <w:rFonts w:cstheme="minorBidi"/>
          <w:color w:val="FF0000"/>
        </w:rPr>
      </w:pPr>
    </w:p>
    <w:p w14:paraId="6BD0C357" w14:textId="77777777" w:rsidR="00E475FA" w:rsidRDefault="00E475FA" w:rsidP="00E475FA">
      <w:pPr>
        <w:pStyle w:val="TableParagraph"/>
        <w:spacing w:line="220" w:lineRule="atLeast"/>
        <w:ind w:left="823"/>
        <w:rPr>
          <w:rFonts w:cstheme="minorBidi"/>
          <w:color w:val="FF0000"/>
        </w:rPr>
      </w:pPr>
    </w:p>
    <w:p w14:paraId="42E2C9E1" w14:textId="77777777" w:rsidR="00E475FA" w:rsidRDefault="00E475FA" w:rsidP="00E475FA">
      <w:pPr>
        <w:pStyle w:val="TableParagraph"/>
        <w:spacing w:line="220" w:lineRule="atLeast"/>
        <w:ind w:left="823"/>
        <w:rPr>
          <w:rFonts w:cstheme="minorBidi"/>
          <w:color w:val="FF0000"/>
        </w:rPr>
      </w:pPr>
    </w:p>
    <w:p w14:paraId="11679E86" w14:textId="77777777" w:rsidR="00E475FA" w:rsidRDefault="00E475FA" w:rsidP="00E475FA">
      <w:pPr>
        <w:pStyle w:val="TableParagraph"/>
        <w:spacing w:line="220" w:lineRule="atLeast"/>
        <w:ind w:left="823"/>
        <w:rPr>
          <w:rFonts w:cstheme="minorBidi"/>
          <w:color w:val="FF0000"/>
        </w:rPr>
      </w:pPr>
    </w:p>
    <w:p w14:paraId="4F392FBA" w14:textId="77777777" w:rsidR="00E475FA" w:rsidRDefault="00E475FA" w:rsidP="00E475FA">
      <w:pPr>
        <w:pStyle w:val="TableParagraph"/>
        <w:spacing w:line="220" w:lineRule="atLeast"/>
        <w:ind w:left="823"/>
        <w:rPr>
          <w:rFonts w:cstheme="minorBidi"/>
          <w:color w:val="FF0000"/>
        </w:rPr>
      </w:pPr>
    </w:p>
    <w:p w14:paraId="5FE8E37C" w14:textId="77777777" w:rsidR="00E475FA" w:rsidRDefault="00E475FA" w:rsidP="00E475FA">
      <w:pPr>
        <w:pStyle w:val="TableParagraph"/>
        <w:spacing w:line="220" w:lineRule="atLeast"/>
        <w:ind w:left="823"/>
        <w:rPr>
          <w:rFonts w:cstheme="minorBidi"/>
          <w:color w:val="FF0000"/>
        </w:rPr>
      </w:pPr>
    </w:p>
    <w:p w14:paraId="046C01FD"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213472994"/>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190715980"/>
          <w14:checkbox>
            <w14:checked w14:val="0"/>
            <w14:checkedState w14:val="2612" w14:font="MS Gothic"/>
            <w14:uncheckedState w14:val="2610" w14:font="MS Gothic"/>
          </w14:checkbox>
        </w:sdtPr>
        <w:sdtContent>
          <w:r>
            <w:rPr>
              <w:rFonts w:ascii="MS Gothic" w:eastAsia="MS Gothic" w:hAnsi="MS Gothic" w:cs="Segoe UI Symbol" w:hint="eastAsia"/>
            </w:rPr>
            <w:t>☐</w:t>
          </w:r>
        </w:sdtContent>
      </w:sdt>
    </w:p>
    <w:p w14:paraId="3E94F6A4" w14:textId="77777777" w:rsidR="00E475FA" w:rsidRPr="00CE2C18" w:rsidRDefault="00E475FA" w:rsidP="00E475FA">
      <w:pPr>
        <w:pStyle w:val="TableParagraph"/>
        <w:numPr>
          <w:ilvl w:val="0"/>
          <w:numId w:val="11"/>
        </w:numPr>
        <w:spacing w:line="220" w:lineRule="atLeast"/>
        <w:rPr>
          <w:rFonts w:cstheme="minorBidi"/>
        </w:rPr>
      </w:pPr>
      <w:r w:rsidRPr="00CE2C18">
        <w:rPr>
          <w:rFonts w:cstheme="minorBidi"/>
        </w:rPr>
        <w:t>Summarise and list three environmental requirements for your installation tasks</w:t>
      </w:r>
    </w:p>
    <w:p w14:paraId="73C6C01A" w14:textId="77777777" w:rsidR="00E475FA" w:rsidRPr="00CE2C18" w:rsidRDefault="00E475FA" w:rsidP="00E475FA">
      <w:pPr>
        <w:pStyle w:val="TableParagraph"/>
        <w:spacing w:line="220" w:lineRule="atLeast"/>
        <w:ind w:left="463"/>
        <w:rPr>
          <w:rFonts w:cstheme="minorBidi"/>
          <w:color w:val="FF0000"/>
        </w:rPr>
      </w:pPr>
    </w:p>
    <w:p w14:paraId="2AC48D13" w14:textId="77777777" w:rsidR="00E475FA" w:rsidRPr="00CE2C18" w:rsidRDefault="00E475FA" w:rsidP="00E475FA">
      <w:pPr>
        <w:pStyle w:val="TableParagraph"/>
        <w:spacing w:line="220" w:lineRule="atLeast"/>
        <w:ind w:left="463"/>
        <w:rPr>
          <w:rFonts w:cstheme="minorBidi"/>
        </w:rPr>
      </w:pPr>
      <w:r>
        <w:rPr>
          <w:rFonts w:cstheme="minorBidi"/>
        </w:rPr>
        <w:lastRenderedPageBreak/>
        <w:t xml:space="preserve">  </w:t>
      </w:r>
    </w:p>
    <w:p w14:paraId="5164CD78" w14:textId="77777777" w:rsidR="00E475FA" w:rsidRDefault="00E475FA" w:rsidP="00E475FA">
      <w:pPr>
        <w:pStyle w:val="TableParagraph"/>
        <w:spacing w:line="220" w:lineRule="atLeast"/>
        <w:ind w:left="463"/>
        <w:rPr>
          <w:rFonts w:cstheme="minorBidi"/>
        </w:rPr>
      </w:pPr>
    </w:p>
    <w:p w14:paraId="232B5DF2" w14:textId="77777777" w:rsidR="00E475FA" w:rsidRDefault="00E475FA" w:rsidP="00E475FA">
      <w:pPr>
        <w:pStyle w:val="TableParagraph"/>
        <w:spacing w:line="220" w:lineRule="atLeast"/>
        <w:ind w:left="463"/>
        <w:rPr>
          <w:rFonts w:cstheme="minorBidi"/>
        </w:rPr>
      </w:pPr>
    </w:p>
    <w:p w14:paraId="51BFCF3A" w14:textId="77777777" w:rsidR="00E475FA" w:rsidRDefault="00E475FA" w:rsidP="00E475FA">
      <w:pPr>
        <w:pStyle w:val="TableParagraph"/>
        <w:spacing w:line="220" w:lineRule="atLeast"/>
        <w:ind w:left="463"/>
        <w:rPr>
          <w:rFonts w:cstheme="minorBidi"/>
        </w:rPr>
      </w:pPr>
    </w:p>
    <w:p w14:paraId="467DB465" w14:textId="77777777" w:rsidR="00E475FA" w:rsidRDefault="00E475FA" w:rsidP="00E475FA">
      <w:pPr>
        <w:pStyle w:val="TableParagraph"/>
        <w:spacing w:line="220" w:lineRule="atLeast"/>
        <w:ind w:left="463"/>
        <w:rPr>
          <w:rFonts w:cstheme="minorBidi"/>
        </w:rPr>
      </w:pPr>
    </w:p>
    <w:p w14:paraId="5F7E55BD" w14:textId="77777777" w:rsidR="00E475FA" w:rsidRDefault="00E475FA" w:rsidP="00E475FA">
      <w:pPr>
        <w:pStyle w:val="TableParagraph"/>
        <w:spacing w:line="220" w:lineRule="atLeast"/>
        <w:ind w:left="463"/>
        <w:rPr>
          <w:rFonts w:cstheme="minorBidi"/>
        </w:rPr>
      </w:pPr>
    </w:p>
    <w:p w14:paraId="0CAC25B4" w14:textId="77777777" w:rsidR="00E475FA" w:rsidRDefault="00E475FA" w:rsidP="00E475FA">
      <w:pPr>
        <w:pStyle w:val="TableParagraph"/>
        <w:spacing w:line="220" w:lineRule="atLeast"/>
        <w:ind w:left="463"/>
        <w:rPr>
          <w:rFonts w:cstheme="minorBidi"/>
        </w:rPr>
      </w:pPr>
    </w:p>
    <w:p w14:paraId="432F2F66" w14:textId="77777777" w:rsidR="00E475FA" w:rsidRDefault="00E475FA" w:rsidP="00E475FA">
      <w:pPr>
        <w:pStyle w:val="TableParagraph"/>
        <w:spacing w:line="220" w:lineRule="atLeast"/>
        <w:ind w:left="463"/>
        <w:rPr>
          <w:rFonts w:cstheme="minorBidi"/>
        </w:rPr>
      </w:pPr>
    </w:p>
    <w:p w14:paraId="043A4110" w14:textId="77777777" w:rsidR="00E475FA" w:rsidRDefault="00E475FA" w:rsidP="00E475FA">
      <w:pPr>
        <w:pStyle w:val="TableParagraph"/>
        <w:spacing w:line="220" w:lineRule="atLeast"/>
        <w:ind w:left="463"/>
        <w:rPr>
          <w:rFonts w:cstheme="minorBidi"/>
        </w:rPr>
      </w:pPr>
    </w:p>
    <w:p w14:paraId="49DEB098" w14:textId="77777777" w:rsidR="00E475FA" w:rsidRDefault="00E475FA" w:rsidP="00E475FA">
      <w:pPr>
        <w:pStyle w:val="TableParagraph"/>
        <w:spacing w:line="220" w:lineRule="atLeast"/>
        <w:ind w:left="463"/>
        <w:rPr>
          <w:rFonts w:cstheme="minorBidi"/>
        </w:rPr>
      </w:pPr>
    </w:p>
    <w:p w14:paraId="7F299061"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731190956"/>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738537449"/>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7894DF48" w14:textId="77777777" w:rsidR="00E475FA" w:rsidRDefault="00E475FA" w:rsidP="00E475FA">
      <w:pPr>
        <w:pStyle w:val="TableParagraph"/>
        <w:spacing w:line="220" w:lineRule="atLeast"/>
        <w:ind w:left="463"/>
        <w:rPr>
          <w:rFonts w:cstheme="minorBidi"/>
        </w:rPr>
      </w:pPr>
    </w:p>
    <w:p w14:paraId="0246CBB7" w14:textId="77777777" w:rsidR="00E475FA" w:rsidRDefault="00E475FA" w:rsidP="00E475FA">
      <w:pPr>
        <w:pStyle w:val="TableParagraph"/>
        <w:spacing w:line="220" w:lineRule="atLeast"/>
        <w:ind w:left="463"/>
        <w:rPr>
          <w:rFonts w:cstheme="minorBidi"/>
        </w:rPr>
      </w:pPr>
    </w:p>
    <w:p w14:paraId="7101D703" w14:textId="77777777" w:rsidR="00E475FA" w:rsidRDefault="00E475FA" w:rsidP="00E475FA">
      <w:pPr>
        <w:pStyle w:val="TableParagraph"/>
        <w:spacing w:line="220" w:lineRule="atLeast"/>
        <w:ind w:left="463"/>
        <w:rPr>
          <w:rFonts w:cstheme="minorBidi"/>
        </w:rPr>
      </w:pPr>
    </w:p>
    <w:p w14:paraId="6EA27C62" w14:textId="77777777" w:rsidR="00E475FA" w:rsidRDefault="00E475FA" w:rsidP="00E475FA">
      <w:pPr>
        <w:pStyle w:val="TableParagraph"/>
        <w:spacing w:line="220" w:lineRule="atLeast"/>
        <w:ind w:left="463"/>
        <w:rPr>
          <w:rFonts w:cstheme="minorBidi"/>
        </w:rPr>
      </w:pPr>
    </w:p>
    <w:p w14:paraId="6A8ABAE7" w14:textId="77777777" w:rsidR="00E475FA" w:rsidRPr="00DD2306" w:rsidRDefault="00E475FA" w:rsidP="00E475FA">
      <w:pPr>
        <w:pStyle w:val="TableParagraph"/>
        <w:spacing w:line="220" w:lineRule="atLeast"/>
        <w:rPr>
          <w:rFonts w:cstheme="minorBidi"/>
          <w:b/>
          <w:bCs/>
        </w:rPr>
      </w:pPr>
      <w:r w:rsidRPr="00DD2306">
        <w:rPr>
          <w:rFonts w:cstheme="minorBidi"/>
          <w:b/>
          <w:bCs/>
        </w:rPr>
        <w:t>Part II Preparation (Observation)</w:t>
      </w:r>
    </w:p>
    <w:p w14:paraId="67312122" w14:textId="77777777" w:rsidR="00E475FA" w:rsidRDefault="00E475FA" w:rsidP="00E475FA">
      <w:pPr>
        <w:spacing w:after="92"/>
        <w:jc w:val="both"/>
      </w:pPr>
      <w:r w:rsidRPr="00CE2C18">
        <w:t xml:space="preserve">This practical task involves simulation of a workplace, referred to as XYZ. You will play the role as networking technician, and the assessor will act as the workplace supervisor. You must read the case study and review the observation checklist for a list of observable tasks that you will be assessed against. </w:t>
      </w:r>
    </w:p>
    <w:p w14:paraId="62D100CC" w14:textId="77777777" w:rsidR="00E475FA" w:rsidRPr="00CE2C18" w:rsidRDefault="00E475FA" w:rsidP="00E475FA">
      <w:pPr>
        <w:spacing w:after="92"/>
        <w:jc w:val="both"/>
      </w:pPr>
      <w:r w:rsidRPr="00CE2C18">
        <w:t xml:space="preserve">The observation can be done in person or video evidence can be provided by negotiation with the assessor. Where video evidence is provided, you must be in view. You must advise your assessor in writing which method you have chosen 7 days prior to assessment date. </w:t>
      </w:r>
    </w:p>
    <w:p w14:paraId="07187E16" w14:textId="77777777" w:rsidR="00E475FA" w:rsidRPr="00CE2C18" w:rsidRDefault="00E475FA" w:rsidP="00E475FA">
      <w:pPr>
        <w:spacing w:after="92"/>
        <w:jc w:val="both"/>
      </w:pPr>
      <w:r w:rsidRPr="00CE2C18">
        <w:t xml:space="preserve">The assessor will use an observation checklist to observe your skills. </w:t>
      </w:r>
    </w:p>
    <w:p w14:paraId="51A9BBA7" w14:textId="77777777" w:rsidR="00E475FA" w:rsidRPr="00CE2C18" w:rsidRDefault="00E475FA" w:rsidP="00E475FA">
      <w:pPr>
        <w:spacing w:after="92"/>
        <w:jc w:val="both"/>
        <w:rPr>
          <w:rFonts w:eastAsia="Calibri"/>
          <w:b/>
          <w:bCs/>
          <w:lang w:val="en-US"/>
        </w:rPr>
      </w:pPr>
    </w:p>
    <w:p w14:paraId="7790CF34" w14:textId="77777777" w:rsidR="00E475FA" w:rsidRPr="00CE2C18" w:rsidRDefault="00E475FA" w:rsidP="00E475FA">
      <w:pPr>
        <w:spacing w:after="92"/>
        <w:jc w:val="both"/>
        <w:rPr>
          <w:rFonts w:eastAsia="Calibri"/>
          <w:b/>
          <w:bCs/>
          <w:lang w:val="en-US"/>
        </w:rPr>
      </w:pPr>
      <w:r w:rsidRPr="00CE2C18">
        <w:rPr>
          <w:rFonts w:eastAsia="Calibri"/>
          <w:b/>
          <w:bCs/>
          <w:lang w:val="en-US"/>
        </w:rPr>
        <w:t xml:space="preserve">Resources </w:t>
      </w:r>
    </w:p>
    <w:p w14:paraId="096A006B" w14:textId="77777777" w:rsidR="00E475FA" w:rsidRPr="00CE2C18" w:rsidRDefault="00E475FA" w:rsidP="00E475FA">
      <w:pPr>
        <w:pStyle w:val="af0"/>
        <w:numPr>
          <w:ilvl w:val="0"/>
          <w:numId w:val="23"/>
        </w:numPr>
        <w:autoSpaceDE/>
        <w:autoSpaceDN/>
        <w:adjustRightInd/>
        <w:spacing w:line="276" w:lineRule="auto"/>
        <w:contextualSpacing w:val="0"/>
        <w:rPr>
          <w:rFonts w:cstheme="minorBidi"/>
        </w:rPr>
      </w:pPr>
      <w:r w:rsidRPr="00CE2C18">
        <w:rPr>
          <w:rFonts w:cstheme="minorBidi"/>
        </w:rPr>
        <w:t xml:space="preserve">Case study document </w:t>
      </w:r>
    </w:p>
    <w:p w14:paraId="429ECC88" w14:textId="77777777" w:rsidR="00E475FA" w:rsidRPr="00CE2C18" w:rsidRDefault="00E475FA" w:rsidP="00E475FA">
      <w:pPr>
        <w:pStyle w:val="af0"/>
        <w:numPr>
          <w:ilvl w:val="0"/>
          <w:numId w:val="23"/>
        </w:numPr>
        <w:autoSpaceDE/>
        <w:autoSpaceDN/>
        <w:adjustRightInd/>
        <w:spacing w:line="276" w:lineRule="auto"/>
        <w:contextualSpacing w:val="0"/>
        <w:rPr>
          <w:rFonts w:cstheme="minorBidi"/>
        </w:rPr>
      </w:pPr>
      <w:r w:rsidRPr="00CE2C18">
        <w:rPr>
          <w:rFonts w:cstheme="minorBidi"/>
        </w:rPr>
        <w:t xml:space="preserve">Role </w:t>
      </w:r>
      <w:proofErr w:type="gramStart"/>
      <w:r w:rsidRPr="00CE2C18">
        <w:rPr>
          <w:rFonts w:cstheme="minorBidi"/>
        </w:rPr>
        <w:t>play</w:t>
      </w:r>
      <w:proofErr w:type="gramEnd"/>
      <w:r w:rsidRPr="00CE2C18">
        <w:rPr>
          <w:rFonts w:cstheme="minorBidi"/>
        </w:rPr>
        <w:t xml:space="preserve"> participants (three): the technician (the student) and supervisor (the assessor), and WHS staff (another SuniTAFE staff member).</w:t>
      </w:r>
    </w:p>
    <w:p w14:paraId="61195811" w14:textId="77777777" w:rsidR="00E475FA" w:rsidRPr="00CE2C18" w:rsidRDefault="00E475FA" w:rsidP="00E475FA">
      <w:pPr>
        <w:pStyle w:val="af0"/>
        <w:numPr>
          <w:ilvl w:val="0"/>
          <w:numId w:val="23"/>
        </w:numPr>
        <w:autoSpaceDE/>
        <w:autoSpaceDN/>
        <w:adjustRightInd/>
        <w:spacing w:line="276" w:lineRule="auto"/>
        <w:contextualSpacing w:val="0"/>
      </w:pPr>
      <w:r w:rsidRPr="00CE2C18">
        <w:rPr>
          <w:rFonts w:cstheme="minorBidi"/>
        </w:rPr>
        <w:t xml:space="preserve">If the observation is conduced online or virtually, refer to the video evidence requirements supplied by your assessor on demand. </w:t>
      </w:r>
    </w:p>
    <w:p w14:paraId="24547C23" w14:textId="77777777" w:rsidR="00E475FA" w:rsidRPr="00CE2C18" w:rsidRDefault="00E475FA" w:rsidP="00E475FA">
      <w:pPr>
        <w:pStyle w:val="af0"/>
        <w:numPr>
          <w:ilvl w:val="0"/>
          <w:numId w:val="23"/>
        </w:numPr>
        <w:autoSpaceDE/>
        <w:autoSpaceDN/>
        <w:adjustRightInd/>
        <w:spacing w:line="276" w:lineRule="auto"/>
        <w:contextualSpacing w:val="0"/>
      </w:pPr>
      <w:r w:rsidRPr="00CE2C18">
        <w:rPr>
          <w:rFonts w:cstheme="minorBidi"/>
        </w:rPr>
        <w:t>Observation checklist</w:t>
      </w:r>
    </w:p>
    <w:p w14:paraId="582B1D23" w14:textId="77777777" w:rsidR="00E475FA" w:rsidRPr="00CE2C18" w:rsidRDefault="00E475FA" w:rsidP="00E475FA">
      <w:pPr>
        <w:pStyle w:val="TableParagraph"/>
        <w:spacing w:line="220" w:lineRule="atLeast"/>
        <w:rPr>
          <w:rFonts w:cstheme="minorBidi"/>
          <w:b/>
          <w:bCs/>
        </w:rPr>
      </w:pPr>
    </w:p>
    <w:p w14:paraId="09099A11" w14:textId="77777777" w:rsidR="00E475FA" w:rsidRPr="00CE2C18" w:rsidRDefault="00E475FA" w:rsidP="00E475FA">
      <w:pPr>
        <w:pStyle w:val="TableParagraph"/>
        <w:spacing w:line="220" w:lineRule="atLeast"/>
        <w:jc w:val="both"/>
        <w:rPr>
          <w:rFonts w:cstheme="minorBidi"/>
          <w:b/>
          <w:bCs/>
        </w:rPr>
      </w:pPr>
    </w:p>
    <w:p w14:paraId="50682331" w14:textId="77777777" w:rsidR="00E475FA" w:rsidRPr="00CE2C18" w:rsidRDefault="00E475FA" w:rsidP="00E475FA">
      <w:pPr>
        <w:spacing w:after="92"/>
        <w:jc w:val="both"/>
        <w:rPr>
          <w:b/>
          <w:bCs/>
        </w:rPr>
      </w:pPr>
      <w:r>
        <w:rPr>
          <w:b/>
          <w:bCs/>
        </w:rPr>
        <w:t>The student</w:t>
      </w:r>
      <w:r w:rsidRPr="00CE2C18">
        <w:rPr>
          <w:b/>
          <w:bCs/>
        </w:rPr>
        <w:t xml:space="preserve"> must:</w:t>
      </w:r>
    </w:p>
    <w:p w14:paraId="461ADE4D" w14:textId="77777777" w:rsidR="00E475FA" w:rsidRPr="00CE2C18" w:rsidRDefault="00E475FA" w:rsidP="00E475FA">
      <w:pPr>
        <w:pStyle w:val="af0"/>
        <w:numPr>
          <w:ilvl w:val="0"/>
          <w:numId w:val="21"/>
        </w:numPr>
        <w:autoSpaceDE/>
        <w:autoSpaceDN/>
        <w:adjustRightInd/>
        <w:spacing w:after="92" w:line="276" w:lineRule="auto"/>
        <w:contextualSpacing w:val="0"/>
        <w:jc w:val="both"/>
        <w:rPr>
          <w:rFonts w:cstheme="minorBidi"/>
        </w:rPr>
      </w:pPr>
      <w:r w:rsidRPr="00CE2C18">
        <w:rPr>
          <w:rFonts w:cstheme="minorBidi"/>
        </w:rPr>
        <w:t xml:space="preserve">brief the supervisor about the finding from your review Part I. </w:t>
      </w:r>
    </w:p>
    <w:p w14:paraId="0FCEFF1A" w14:textId="77777777" w:rsidR="00E475FA" w:rsidRPr="00CE2C18" w:rsidRDefault="00E475FA" w:rsidP="00E475FA">
      <w:pPr>
        <w:pStyle w:val="af0"/>
        <w:numPr>
          <w:ilvl w:val="1"/>
          <w:numId w:val="21"/>
        </w:numPr>
        <w:autoSpaceDE/>
        <w:autoSpaceDN/>
        <w:adjustRightInd/>
        <w:spacing w:after="92" w:line="276" w:lineRule="auto"/>
        <w:contextualSpacing w:val="0"/>
        <w:jc w:val="both"/>
        <w:rPr>
          <w:rFonts w:cstheme="minorBidi"/>
        </w:rPr>
      </w:pPr>
      <w:r w:rsidRPr="00CE2C18">
        <w:rPr>
          <w:rFonts w:cstheme="minorBidi"/>
        </w:rPr>
        <w:t xml:space="preserve">outline to the supervisor the WHS requirements and resources needed for the installation. </w:t>
      </w:r>
    </w:p>
    <w:p w14:paraId="131D34BB" w14:textId="77777777" w:rsidR="00E475FA" w:rsidRPr="00CE2C18" w:rsidRDefault="00E475FA" w:rsidP="00E475FA">
      <w:pPr>
        <w:pStyle w:val="af0"/>
        <w:numPr>
          <w:ilvl w:val="1"/>
          <w:numId w:val="21"/>
        </w:numPr>
        <w:autoSpaceDE/>
        <w:autoSpaceDN/>
        <w:adjustRightInd/>
        <w:spacing w:after="92" w:line="276" w:lineRule="auto"/>
        <w:contextualSpacing w:val="0"/>
        <w:jc w:val="both"/>
        <w:rPr>
          <w:rFonts w:cstheme="minorBidi"/>
        </w:rPr>
      </w:pPr>
      <w:r w:rsidRPr="00CE2C18">
        <w:rPr>
          <w:rFonts w:cstheme="minorBidi"/>
        </w:rPr>
        <w:t>outline the scope e.g., as a list of jobs and the nature of the job (e.g., installation, configuration, and troubleshooting) for your supervisor to confirm based on the review of the case study document.</w:t>
      </w:r>
    </w:p>
    <w:p w14:paraId="627CAAD2" w14:textId="77777777" w:rsidR="00E475FA" w:rsidRPr="00CE2C18" w:rsidRDefault="00E475FA" w:rsidP="00E475FA">
      <w:pPr>
        <w:pStyle w:val="af0"/>
        <w:numPr>
          <w:ilvl w:val="0"/>
          <w:numId w:val="21"/>
        </w:numPr>
        <w:autoSpaceDE/>
        <w:autoSpaceDN/>
        <w:adjustRightInd/>
        <w:spacing w:after="92" w:line="276" w:lineRule="auto"/>
        <w:contextualSpacing w:val="0"/>
        <w:jc w:val="both"/>
        <w:rPr>
          <w:rFonts w:cstheme="minorBidi"/>
        </w:rPr>
      </w:pPr>
      <w:r w:rsidRPr="00CE2C18">
        <w:rPr>
          <w:rFonts w:cstheme="minorBidi"/>
        </w:rPr>
        <w:t xml:space="preserve">inspect the worksite. There will be a WHS hazard for you to identify and record with the WHS checklist below. You will need to report the hazards to the </w:t>
      </w:r>
      <w:r>
        <w:rPr>
          <w:rFonts w:cstheme="minorBidi"/>
        </w:rPr>
        <w:t>WHS staff</w:t>
      </w:r>
      <w:r w:rsidRPr="00CE2C18">
        <w:rPr>
          <w:rFonts w:cstheme="minorBidi"/>
        </w:rPr>
        <w:t xml:space="preserve"> and implement two risk control measures according to the company’s policies and procedures.</w:t>
      </w:r>
    </w:p>
    <w:p w14:paraId="63B21FAA" w14:textId="77777777" w:rsidR="00E475FA" w:rsidRPr="00CE2C18" w:rsidRDefault="00E475FA" w:rsidP="00E475FA">
      <w:pPr>
        <w:pStyle w:val="af0"/>
        <w:numPr>
          <w:ilvl w:val="0"/>
          <w:numId w:val="21"/>
        </w:numPr>
        <w:autoSpaceDE/>
        <w:autoSpaceDN/>
        <w:adjustRightInd/>
        <w:spacing w:after="92" w:line="276" w:lineRule="auto"/>
        <w:contextualSpacing w:val="0"/>
        <w:jc w:val="both"/>
        <w:rPr>
          <w:rFonts w:cstheme="minorBidi"/>
        </w:rPr>
      </w:pPr>
      <w:r w:rsidRPr="00CE2C18">
        <w:rPr>
          <w:rFonts w:cstheme="minorBidi"/>
        </w:rPr>
        <w:t>identify and obtain operating instructions, manuals, hardware, and software testing methodologies</w:t>
      </w:r>
      <w:r>
        <w:rPr>
          <w:rFonts w:cstheme="minorBidi"/>
        </w:rPr>
        <w:t>.</w:t>
      </w:r>
    </w:p>
    <w:p w14:paraId="4375B3BE" w14:textId="77777777" w:rsidR="00E475FA" w:rsidRPr="00CE2C18" w:rsidRDefault="00E475FA" w:rsidP="00E475FA">
      <w:pPr>
        <w:pStyle w:val="af0"/>
        <w:numPr>
          <w:ilvl w:val="0"/>
          <w:numId w:val="21"/>
        </w:numPr>
        <w:autoSpaceDE/>
        <w:autoSpaceDN/>
        <w:adjustRightInd/>
        <w:spacing w:after="92" w:line="276" w:lineRule="auto"/>
        <w:contextualSpacing w:val="0"/>
        <w:jc w:val="both"/>
        <w:rPr>
          <w:rFonts w:cstheme="minorBidi"/>
        </w:rPr>
      </w:pPr>
      <w:r w:rsidRPr="00CE2C18">
        <w:rPr>
          <w:rFonts w:cstheme="minorBidi"/>
        </w:rPr>
        <w:lastRenderedPageBreak/>
        <w:t>liaise with the supervisor to ascertain that the tasks are effectively coordinated with others. You must demonstrate:</w:t>
      </w:r>
    </w:p>
    <w:p w14:paraId="157D6AF3" w14:textId="77777777" w:rsidR="00E475FA" w:rsidRPr="00CE2C18" w:rsidRDefault="00E475FA" w:rsidP="00E475FA">
      <w:pPr>
        <w:pStyle w:val="af0"/>
        <w:numPr>
          <w:ilvl w:val="1"/>
          <w:numId w:val="22"/>
        </w:numPr>
        <w:autoSpaceDE/>
        <w:autoSpaceDN/>
        <w:adjustRightInd/>
        <w:spacing w:after="92" w:line="276" w:lineRule="auto"/>
        <w:ind w:hanging="360"/>
        <w:contextualSpacing w:val="0"/>
        <w:jc w:val="both"/>
        <w:rPr>
          <w:rFonts w:cstheme="minorBidi"/>
        </w:rPr>
      </w:pPr>
      <w:r w:rsidRPr="00CE2C18">
        <w:rPr>
          <w:rFonts w:cstheme="minorBidi"/>
        </w:rPr>
        <w:t xml:space="preserve">Collaborative techniques </w:t>
      </w:r>
    </w:p>
    <w:p w14:paraId="077CA779" w14:textId="77777777" w:rsidR="00E475FA" w:rsidRPr="00CE2C18" w:rsidRDefault="00E475FA" w:rsidP="00E475FA">
      <w:pPr>
        <w:pStyle w:val="af0"/>
        <w:numPr>
          <w:ilvl w:val="1"/>
          <w:numId w:val="22"/>
        </w:numPr>
        <w:autoSpaceDE/>
        <w:autoSpaceDN/>
        <w:adjustRightInd/>
        <w:spacing w:after="92" w:line="276" w:lineRule="auto"/>
        <w:ind w:hanging="360"/>
        <w:contextualSpacing w:val="0"/>
        <w:jc w:val="both"/>
        <w:rPr>
          <w:rFonts w:cstheme="minorBidi"/>
        </w:rPr>
      </w:pPr>
      <w:r w:rsidRPr="00CE2C18">
        <w:rPr>
          <w:rFonts w:cstheme="minorBidi"/>
        </w:rPr>
        <w:t xml:space="preserve">Clear </w:t>
      </w:r>
      <w:r>
        <w:rPr>
          <w:rFonts w:cstheme="minorBidi"/>
        </w:rPr>
        <w:t>communications</w:t>
      </w:r>
    </w:p>
    <w:p w14:paraId="54319377" w14:textId="77777777" w:rsidR="00E475FA" w:rsidRDefault="00E475FA" w:rsidP="00E475FA">
      <w:pPr>
        <w:pStyle w:val="af0"/>
        <w:numPr>
          <w:ilvl w:val="1"/>
          <w:numId w:val="22"/>
        </w:numPr>
        <w:autoSpaceDE/>
        <w:autoSpaceDN/>
        <w:adjustRightInd/>
        <w:spacing w:after="92" w:line="276" w:lineRule="auto"/>
        <w:ind w:hanging="360"/>
        <w:contextualSpacing w:val="0"/>
        <w:jc w:val="both"/>
        <w:rPr>
          <w:rFonts w:cstheme="minorBidi"/>
        </w:rPr>
      </w:pPr>
      <w:r w:rsidRPr="00CE2C18">
        <w:rPr>
          <w:rFonts w:cstheme="minorBidi"/>
        </w:rPr>
        <w:t xml:space="preserve">Listening and questioning skills </w:t>
      </w:r>
      <w:r>
        <w:rPr>
          <w:rFonts w:cstheme="minorBidi"/>
        </w:rPr>
        <w:t xml:space="preserve"> </w:t>
      </w:r>
    </w:p>
    <w:p w14:paraId="0CF31327" w14:textId="77777777" w:rsidR="00E475FA" w:rsidRDefault="00E475FA" w:rsidP="00E475FA">
      <w:pPr>
        <w:pStyle w:val="af0"/>
        <w:numPr>
          <w:ilvl w:val="1"/>
          <w:numId w:val="22"/>
        </w:numPr>
        <w:autoSpaceDE/>
        <w:autoSpaceDN/>
        <w:adjustRightInd/>
        <w:spacing w:after="92" w:line="276" w:lineRule="auto"/>
        <w:ind w:hanging="360"/>
        <w:contextualSpacing w:val="0"/>
        <w:jc w:val="both"/>
        <w:rPr>
          <w:rFonts w:cstheme="minorBidi"/>
        </w:rPr>
      </w:pPr>
      <w:r>
        <w:rPr>
          <w:rFonts w:cstheme="minorBidi"/>
        </w:rPr>
        <w:t>Planning and taking action according to the plan.</w:t>
      </w:r>
    </w:p>
    <w:p w14:paraId="64326741" w14:textId="77777777" w:rsidR="00E475FA" w:rsidRPr="00CE2C18" w:rsidRDefault="00E475FA" w:rsidP="00E475FA">
      <w:pPr>
        <w:pStyle w:val="af0"/>
        <w:numPr>
          <w:ilvl w:val="0"/>
          <w:numId w:val="22"/>
        </w:numPr>
        <w:autoSpaceDE/>
        <w:autoSpaceDN/>
        <w:adjustRightInd/>
        <w:spacing w:after="92" w:line="276" w:lineRule="auto"/>
        <w:ind w:hanging="360"/>
        <w:contextualSpacing w:val="0"/>
        <w:jc w:val="both"/>
        <w:rPr>
          <w:rFonts w:cstheme="minorBidi"/>
        </w:rPr>
      </w:pPr>
      <w:r w:rsidRPr="00CE2C18">
        <w:rPr>
          <w:rFonts w:cstheme="minorBidi"/>
        </w:rPr>
        <w:t>Submit t</w:t>
      </w:r>
      <w:r>
        <w:rPr>
          <w:rFonts w:cstheme="minorBidi"/>
        </w:rPr>
        <w:t>he observation checklist and WHS checklist.</w:t>
      </w:r>
    </w:p>
    <w:p w14:paraId="7CB00944" w14:textId="77777777" w:rsidR="00E475FA" w:rsidRDefault="00E475FA" w:rsidP="00E475FA">
      <w:pPr>
        <w:pStyle w:val="af0"/>
        <w:spacing w:after="92"/>
        <w:ind w:left="360"/>
        <w:jc w:val="both"/>
        <w:rPr>
          <w:rFonts w:cstheme="minorBidi"/>
        </w:rPr>
      </w:pPr>
    </w:p>
    <w:p w14:paraId="0860820C" w14:textId="77777777" w:rsidR="00E475FA" w:rsidRPr="00CE2C18" w:rsidRDefault="00E475FA" w:rsidP="00E475FA">
      <w:pPr>
        <w:pStyle w:val="af0"/>
        <w:spacing w:after="92"/>
        <w:ind w:left="360"/>
        <w:jc w:val="both"/>
        <w:rPr>
          <w:rFonts w:cstheme="minorBidi"/>
        </w:rPr>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1"/>
        <w:gridCol w:w="2515"/>
        <w:gridCol w:w="2443"/>
        <w:gridCol w:w="2444"/>
      </w:tblGrid>
      <w:tr w:rsidR="00E475FA" w:rsidRPr="00B644AE" w14:paraId="69474A30" w14:textId="77777777" w:rsidTr="00BD3819">
        <w:trPr>
          <w:trHeight w:val="330"/>
        </w:trPr>
        <w:tc>
          <w:tcPr>
            <w:tcW w:w="9773" w:type="dxa"/>
            <w:gridSpan w:val="4"/>
            <w:tcBorders>
              <w:top w:val="single" w:sz="6" w:space="0" w:color="auto"/>
              <w:left w:val="single" w:sz="6" w:space="0" w:color="auto"/>
              <w:bottom w:val="single" w:sz="6" w:space="0" w:color="auto"/>
              <w:right w:val="single" w:sz="6" w:space="0" w:color="auto"/>
            </w:tcBorders>
            <w:shd w:val="clear" w:color="auto" w:fill="F2F2F2"/>
            <w:hideMark/>
          </w:tcPr>
          <w:p w14:paraId="7969C213"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sz w:val="32"/>
                <w:szCs w:val="32"/>
                <w:lang w:eastAsia="en-AU"/>
              </w:rPr>
              <w:t>Observation Checklist</w:t>
            </w:r>
            <w:r w:rsidRPr="00B644AE">
              <w:rPr>
                <w:rFonts w:ascii="Calibri" w:eastAsia="Times New Roman" w:hAnsi="Calibri" w:cs="Calibri"/>
                <w:sz w:val="32"/>
                <w:szCs w:val="32"/>
                <w:lang w:eastAsia="en-AU"/>
              </w:rPr>
              <w:t> </w:t>
            </w:r>
          </w:p>
        </w:tc>
      </w:tr>
      <w:tr w:rsidR="00E475FA" w:rsidRPr="00B644AE" w14:paraId="6C998315" w14:textId="77777777" w:rsidTr="00BD3819">
        <w:trPr>
          <w:trHeight w:val="330"/>
        </w:trPr>
        <w:tc>
          <w:tcPr>
            <w:tcW w:w="9773" w:type="dxa"/>
            <w:gridSpan w:val="4"/>
            <w:tcBorders>
              <w:top w:val="single" w:sz="6" w:space="0" w:color="auto"/>
              <w:left w:val="single" w:sz="6" w:space="0" w:color="auto"/>
              <w:bottom w:val="single" w:sz="6" w:space="0" w:color="auto"/>
              <w:right w:val="single" w:sz="6" w:space="0" w:color="auto"/>
            </w:tcBorders>
            <w:shd w:val="clear" w:color="auto" w:fill="F2F2F2"/>
            <w:vAlign w:val="center"/>
          </w:tcPr>
          <w:p w14:paraId="6EF5F3DE" w14:textId="0C0F5575" w:rsidR="00E475FA" w:rsidRPr="00B644AE" w:rsidRDefault="0098495D" w:rsidP="00BD3819">
            <w:pPr>
              <w:spacing w:after="0" w:line="240" w:lineRule="auto"/>
              <w:textAlignment w:val="baseline"/>
              <w:rPr>
                <w:rFonts w:ascii="Calibri" w:eastAsia="Times New Roman" w:hAnsi="Calibri" w:cs="Calibri"/>
                <w:b/>
                <w:bCs/>
                <w:sz w:val="32"/>
                <w:szCs w:val="32"/>
                <w:lang w:eastAsia="en-AU"/>
              </w:rPr>
            </w:pPr>
            <w:r w:rsidRPr="0098495D">
              <w:rPr>
                <w:rFonts w:ascii="Calibri" w:hAnsi="Calibri" w:cs="Calibri"/>
                <w:b/>
                <w:bCs/>
              </w:rPr>
              <w:t>Assessment Task2 - ICTTEN419 - Implement and troubleshoot enterprise routers and switches.</w:t>
            </w:r>
          </w:p>
        </w:tc>
      </w:tr>
      <w:tr w:rsidR="00E475FA" w:rsidRPr="00B644AE" w14:paraId="0C33F0B7"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vAlign w:val="center"/>
          </w:tcPr>
          <w:p w14:paraId="5846AB26" w14:textId="77777777" w:rsidR="00E475FA" w:rsidRPr="00CE2C18" w:rsidRDefault="00E475FA" w:rsidP="00BD3819">
            <w:pPr>
              <w:spacing w:after="0" w:line="240" w:lineRule="auto"/>
              <w:textAlignment w:val="baseline"/>
              <w:rPr>
                <w:rFonts w:ascii="Calibri" w:hAnsi="Calibri" w:cs="Calibri"/>
                <w:b/>
                <w:bCs/>
              </w:rPr>
            </w:pPr>
            <w:r w:rsidRPr="000F05CE">
              <w:rPr>
                <w:rFonts w:ascii="Calibri" w:eastAsia="Times New Roman" w:hAnsi="Calibri" w:cs="Calibri"/>
                <w:b/>
                <w:lang w:eastAsia="en-AU"/>
              </w:rPr>
              <w:t>Student Name</w:t>
            </w:r>
          </w:p>
        </w:tc>
        <w:tc>
          <w:tcPr>
            <w:tcW w:w="2515" w:type="dxa"/>
            <w:tcBorders>
              <w:top w:val="single" w:sz="6" w:space="0" w:color="auto"/>
              <w:left w:val="single" w:sz="6" w:space="0" w:color="auto"/>
              <w:bottom w:val="single" w:sz="6" w:space="0" w:color="auto"/>
              <w:right w:val="single" w:sz="6" w:space="0" w:color="auto"/>
            </w:tcBorders>
            <w:shd w:val="clear" w:color="auto" w:fill="auto"/>
            <w:vAlign w:val="center"/>
          </w:tcPr>
          <w:p w14:paraId="2A20A7A6" w14:textId="742AF055" w:rsidR="00E475FA" w:rsidRPr="00CE2C18" w:rsidRDefault="00000000" w:rsidP="00BD3819">
            <w:pPr>
              <w:spacing w:after="0" w:line="240" w:lineRule="auto"/>
              <w:textAlignment w:val="baseline"/>
              <w:rPr>
                <w:rFonts w:ascii="Calibri" w:hAnsi="Calibri" w:cs="Calibri"/>
                <w:b/>
                <w:bCs/>
              </w:rPr>
            </w:pPr>
            <w:sdt>
              <w:sdtPr>
                <w:rPr>
                  <w:rFonts w:eastAsiaTheme="majorEastAsia" w:cstheme="minorHAnsi"/>
                  <w:bCs/>
                  <w:spacing w:val="-4"/>
                  <w:lang w:eastAsia="en-AU"/>
                </w:rPr>
                <w:alias w:val="Student Name"/>
                <w:tag w:val=""/>
                <w:id w:val="1829697710"/>
                <w:placeholder>
                  <w:docPart w:val="B81F67C1969E44ADBC0EC13F5BD91412"/>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c>
          <w:tcPr>
            <w:tcW w:w="2443" w:type="dxa"/>
            <w:tcBorders>
              <w:top w:val="single" w:sz="6" w:space="0" w:color="auto"/>
              <w:left w:val="single" w:sz="6" w:space="0" w:color="auto"/>
              <w:bottom w:val="single" w:sz="6" w:space="0" w:color="auto"/>
              <w:right w:val="single" w:sz="6" w:space="0" w:color="auto"/>
            </w:tcBorders>
            <w:shd w:val="clear" w:color="auto" w:fill="F2F2F2"/>
            <w:vAlign w:val="center"/>
          </w:tcPr>
          <w:p w14:paraId="41CC52C9" w14:textId="77777777" w:rsidR="00E475FA" w:rsidRPr="00CE2C18" w:rsidRDefault="00E475FA" w:rsidP="00BD3819">
            <w:pPr>
              <w:spacing w:after="0" w:line="240" w:lineRule="auto"/>
              <w:textAlignment w:val="baseline"/>
              <w:rPr>
                <w:rFonts w:ascii="Calibri" w:hAnsi="Calibri" w:cs="Calibri"/>
                <w:b/>
                <w:bCs/>
              </w:rPr>
            </w:pPr>
            <w:r w:rsidRPr="000F05CE">
              <w:rPr>
                <w:rFonts w:ascii="Calibri" w:eastAsia="Times New Roman" w:hAnsi="Calibri" w:cs="Calibri"/>
                <w:b/>
                <w:bCs/>
                <w:lang w:eastAsia="en-AU"/>
              </w:rPr>
              <w:t>Student ID</w:t>
            </w:r>
          </w:p>
        </w:tc>
        <w:tc>
          <w:tcPr>
            <w:tcW w:w="2444" w:type="dxa"/>
            <w:tcBorders>
              <w:top w:val="single" w:sz="6" w:space="0" w:color="auto"/>
              <w:left w:val="single" w:sz="6" w:space="0" w:color="auto"/>
              <w:bottom w:val="single" w:sz="6" w:space="0" w:color="auto"/>
              <w:right w:val="single" w:sz="6" w:space="0" w:color="auto"/>
            </w:tcBorders>
            <w:shd w:val="clear" w:color="auto" w:fill="auto"/>
            <w:vAlign w:val="center"/>
          </w:tcPr>
          <w:p w14:paraId="5690CDCC" w14:textId="4F8155C2" w:rsidR="00E475FA" w:rsidRPr="00CE2C18" w:rsidRDefault="00000000" w:rsidP="00BD3819">
            <w:pPr>
              <w:spacing w:after="0" w:line="240" w:lineRule="auto"/>
              <w:textAlignment w:val="baseline"/>
              <w:rPr>
                <w:rFonts w:ascii="Calibri" w:hAnsi="Calibri" w:cs="Calibri"/>
                <w:b/>
                <w:bCs/>
              </w:rPr>
            </w:pPr>
            <w:sdt>
              <w:sdtPr>
                <w:rPr>
                  <w:rFonts w:ascii="Calibri" w:eastAsia="Times New Roman" w:hAnsi="Calibri" w:cs="Calibri"/>
                  <w:lang w:eastAsia="en-AU"/>
                </w:rPr>
                <w:alias w:val="Student ID"/>
                <w:tag w:val=""/>
                <w:id w:val="-1640486401"/>
                <w:placeholder>
                  <w:docPart w:val="469063A934354122972C79CFC87953D2"/>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B644AE" w14:paraId="3BC4C54B"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hideMark/>
          </w:tcPr>
          <w:p w14:paraId="3FA65BA5"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lang w:eastAsia="en-AU"/>
              </w:rPr>
              <w:t>Student Instructions</w:t>
            </w:r>
            <w:r w:rsidRPr="00B644AE">
              <w:rPr>
                <w:rFonts w:ascii="Calibri" w:eastAsia="Times New Roman" w:hAnsi="Calibri" w:cs="Calibri"/>
                <w:lang w:eastAsia="en-AU"/>
              </w:rPr>
              <w:t> </w:t>
            </w:r>
          </w:p>
        </w:tc>
        <w:tc>
          <w:tcPr>
            <w:tcW w:w="7402"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6C16A780"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color w:val="000000"/>
                <w:lang w:eastAsia="en-AU"/>
              </w:rPr>
              <w:t>You will be observed by an Assessor completing the following task/s. During the task/s you may be asked oral questions by the Assessor to confirm your understanding. </w:t>
            </w:r>
          </w:p>
          <w:p w14:paraId="3C24BC2E"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color w:val="000000"/>
                <w:lang w:eastAsia="en-AU"/>
              </w:rPr>
              <w:t> </w:t>
            </w:r>
          </w:p>
          <w:p w14:paraId="68541317" w14:textId="77777777" w:rsidR="00E475FA" w:rsidRPr="00CE2C18" w:rsidRDefault="00E475FA" w:rsidP="00BD3819">
            <w:pPr>
              <w:spacing w:before="60" w:after="60"/>
              <w:rPr>
                <w:rFonts w:ascii="Calibri" w:hAnsi="Calibri" w:cs="Calibri"/>
              </w:rPr>
            </w:pPr>
            <w:r w:rsidRPr="00CE2C18">
              <w:rPr>
                <w:rFonts w:ascii="Calibri" w:hAnsi="Calibri" w:cs="Calibri"/>
              </w:rPr>
              <w:t xml:space="preserve">Observations will be recorded in the student’s observation worksheet as </w:t>
            </w:r>
            <w:r w:rsidRPr="00CE2C18">
              <w:rPr>
                <w:rFonts w:ascii="Calibri" w:hAnsi="Calibri" w:cs="Calibri"/>
                <w:b/>
                <w:bCs/>
              </w:rPr>
              <w:t>S</w:t>
            </w:r>
            <w:r w:rsidRPr="00CE2C18">
              <w:rPr>
                <w:rFonts w:ascii="Calibri" w:hAnsi="Calibri" w:cs="Calibri"/>
              </w:rPr>
              <w:t xml:space="preserve"> if the skills have been performed to a satisfactory level or </w:t>
            </w:r>
            <w:r w:rsidRPr="00CE2C18">
              <w:rPr>
                <w:rFonts w:ascii="Calibri" w:hAnsi="Calibri" w:cs="Calibri"/>
                <w:b/>
                <w:bCs/>
              </w:rPr>
              <w:t>NS</w:t>
            </w:r>
            <w:r w:rsidRPr="00CE2C18">
              <w:rPr>
                <w:rFonts w:ascii="Calibri" w:hAnsi="Calibri" w:cs="Calibri"/>
              </w:rPr>
              <w:t xml:space="preserve"> if the skills have not been performed satisfactorily. </w:t>
            </w:r>
          </w:p>
          <w:p w14:paraId="7C6D4626" w14:textId="77777777" w:rsidR="00E475FA" w:rsidRDefault="00E475FA" w:rsidP="00BD3819">
            <w:pPr>
              <w:spacing w:before="60" w:after="60"/>
              <w:rPr>
                <w:rFonts w:ascii="Calibri" w:hAnsi="Calibri" w:cs="Calibri"/>
                <w:b/>
                <w:bCs/>
              </w:rPr>
            </w:pPr>
            <w:r w:rsidRPr="00CE2C18">
              <w:rPr>
                <w:rFonts w:ascii="Calibri" w:hAnsi="Calibri" w:cs="Calibri"/>
                <w:b/>
                <w:bCs/>
              </w:rPr>
              <w:t xml:space="preserve">Student’s responses must be in line with the case study provided. The assessor is to apply their professional judgement. </w:t>
            </w:r>
          </w:p>
          <w:p w14:paraId="0729161F" w14:textId="77777777" w:rsidR="00E475FA" w:rsidRPr="00CE2C18" w:rsidRDefault="00E475FA" w:rsidP="00BD3819">
            <w:pPr>
              <w:spacing w:before="60" w:after="60"/>
              <w:rPr>
                <w:rFonts w:ascii="Calibri" w:hAnsi="Calibri" w:cs="Calibri"/>
                <w:b/>
                <w:bCs/>
              </w:rPr>
            </w:pPr>
          </w:p>
          <w:p w14:paraId="4E424F8B" w14:textId="77777777" w:rsidR="00E475FA" w:rsidRDefault="00E475FA" w:rsidP="00BD3819">
            <w:pPr>
              <w:spacing w:before="60" w:after="60"/>
              <w:rPr>
                <w:rFonts w:ascii="Calibri" w:hAnsi="Calibri" w:cs="Calibri"/>
              </w:rPr>
            </w:pPr>
            <w:r w:rsidRPr="00CE2C18">
              <w:rPr>
                <w:rFonts w:ascii="Calibri" w:hAnsi="Calibri" w:cs="Calibri"/>
              </w:rPr>
              <w:t xml:space="preserve">The assessor must set up one hazard in any of the following categories for the student to identify from: ergonomic hazards; slip, trip and fall hazards; heavy devices. The assessor is to invite a SuniTAFE staff member to play the role of XYZ’s WHS </w:t>
            </w:r>
            <w:r>
              <w:rPr>
                <w:rFonts w:ascii="Calibri" w:hAnsi="Calibri" w:cs="Calibri"/>
              </w:rPr>
              <w:t>staff</w:t>
            </w:r>
            <w:r w:rsidRPr="00CE2C18">
              <w:rPr>
                <w:rFonts w:ascii="Calibri" w:hAnsi="Calibri" w:cs="Calibri"/>
              </w:rPr>
              <w:t xml:space="preserve">. The assessor must brief the SuniTAFE staff member of their limited role in this scenario. </w:t>
            </w:r>
          </w:p>
          <w:p w14:paraId="60F26EBF" w14:textId="77777777" w:rsidR="00E475FA" w:rsidRPr="00CE2C18" w:rsidRDefault="00E475FA" w:rsidP="00BD3819">
            <w:pPr>
              <w:spacing w:before="60" w:after="60"/>
              <w:rPr>
                <w:rFonts w:ascii="Calibri" w:hAnsi="Calibri" w:cs="Calibri"/>
              </w:rPr>
            </w:pPr>
          </w:p>
          <w:p w14:paraId="4F8F7AC4" w14:textId="77777777" w:rsidR="00E475FA" w:rsidRPr="00CE2C18" w:rsidRDefault="00E475FA" w:rsidP="00BD3819">
            <w:pPr>
              <w:spacing w:before="60" w:after="60"/>
              <w:rPr>
                <w:rFonts w:ascii="Calibri" w:hAnsi="Calibri" w:cs="Calibri"/>
              </w:rPr>
            </w:pPr>
            <w:r w:rsidRPr="00CE2C18">
              <w:rPr>
                <w:rFonts w:ascii="Calibri" w:hAnsi="Calibri" w:cs="Calibri"/>
              </w:rPr>
              <w:t>An example is stacking three switches so it become a heavy item, the student must NOT physically lift it but to identify it as a manual handling issue. The student must use the WHS check list provided below. Sample responses have been provided in the checklist.</w:t>
            </w:r>
          </w:p>
          <w:p w14:paraId="4E6581D3" w14:textId="77777777" w:rsidR="00E475FA" w:rsidRPr="00CE2C18" w:rsidRDefault="00E475FA" w:rsidP="00BD3819">
            <w:pPr>
              <w:spacing w:before="60" w:after="60"/>
              <w:rPr>
                <w:rFonts w:ascii="Calibri" w:hAnsi="Calibri" w:cs="Calibri"/>
              </w:rPr>
            </w:pPr>
            <w:r w:rsidRPr="00CE2C18">
              <w:rPr>
                <w:rFonts w:ascii="Calibri" w:hAnsi="Calibri" w:cs="Calibri"/>
              </w:rPr>
              <w:t>At the conclusion of the observation the student must submit the completed observation checklist to SuniConnect with their name and student ID</w:t>
            </w:r>
            <w:r>
              <w:rPr>
                <w:rFonts w:ascii="Calibri" w:hAnsi="Calibri" w:cs="Calibri"/>
              </w:rPr>
              <w:t xml:space="preserve"> as well as the WHS checklist</w:t>
            </w:r>
            <w:r w:rsidRPr="00CE2C18">
              <w:rPr>
                <w:rFonts w:ascii="Calibri" w:hAnsi="Calibri" w:cs="Calibri"/>
              </w:rPr>
              <w:t xml:space="preserve">. The assessor must provide student with feedback on the </w:t>
            </w:r>
            <w:r>
              <w:rPr>
                <w:rFonts w:ascii="Calibri" w:hAnsi="Calibri" w:cs="Calibri"/>
              </w:rPr>
              <w:t xml:space="preserve">Observation </w:t>
            </w:r>
            <w:r w:rsidRPr="00CE2C18">
              <w:rPr>
                <w:rFonts w:ascii="Calibri" w:hAnsi="Calibri" w:cs="Calibri"/>
              </w:rPr>
              <w:t>checklist.</w:t>
            </w:r>
          </w:p>
          <w:p w14:paraId="27326694" w14:textId="77777777" w:rsidR="00E475FA" w:rsidRDefault="00E475FA" w:rsidP="00BD3819">
            <w:pPr>
              <w:spacing w:after="0" w:line="240" w:lineRule="auto"/>
              <w:textAlignment w:val="baseline"/>
              <w:rPr>
                <w:rFonts w:ascii="Calibri" w:eastAsia="Times New Roman" w:hAnsi="Calibri" w:cs="Calibri"/>
                <w:color w:val="000000"/>
                <w:lang w:eastAsia="en-AU"/>
              </w:rPr>
            </w:pPr>
            <w:r w:rsidRPr="00CE2C18">
              <w:rPr>
                <w:rFonts w:ascii="Calibri" w:hAnsi="Calibri" w:cs="Calibri"/>
              </w:rPr>
              <w:t>The assessment outcomes can only be completed by the Assessor.</w:t>
            </w:r>
            <w:r w:rsidRPr="00B644AE">
              <w:rPr>
                <w:rFonts w:ascii="Calibri" w:eastAsia="Times New Roman" w:hAnsi="Calibri" w:cs="Calibri"/>
                <w:color w:val="000000"/>
                <w:lang w:eastAsia="en-AU"/>
              </w:rPr>
              <w:t> </w:t>
            </w:r>
          </w:p>
          <w:p w14:paraId="5395F6F5"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p>
          <w:p w14:paraId="3B3001E0"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color w:val="000000"/>
                <w:lang w:eastAsia="en-AU"/>
              </w:rPr>
              <w:t>You must achieve a satisfactory result for the whole of the observation for the assessment to be deemed complete. </w:t>
            </w:r>
          </w:p>
        </w:tc>
      </w:tr>
      <w:tr w:rsidR="00E475FA" w:rsidRPr="00B644AE" w14:paraId="5624E4C4"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06D19CB3"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lang w:eastAsia="en-AU"/>
              </w:rPr>
              <w:t>Description</w:t>
            </w:r>
            <w:r w:rsidRPr="00B644AE">
              <w:rPr>
                <w:rFonts w:ascii="Calibri" w:eastAsia="Times New Roman" w:hAnsi="Calibri" w:cs="Calibri"/>
                <w:lang w:eastAsia="en-AU"/>
              </w:rPr>
              <w:t> </w:t>
            </w:r>
          </w:p>
        </w:tc>
        <w:tc>
          <w:tcPr>
            <w:tcW w:w="7402"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32753953"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CE2C18">
              <w:rPr>
                <w:rFonts w:ascii="Calibri" w:hAnsi="Calibri" w:cs="Calibri"/>
              </w:rPr>
              <w:t>Student meets with the supervisor of XYZ</w:t>
            </w:r>
            <w:r>
              <w:rPr>
                <w:rFonts w:ascii="Calibri" w:hAnsi="Calibri" w:cs="Calibri"/>
              </w:rPr>
              <w:t>’s ICT team</w:t>
            </w:r>
            <w:r w:rsidRPr="00CE2C18">
              <w:rPr>
                <w:rFonts w:ascii="Calibri" w:hAnsi="Calibri" w:cs="Calibri"/>
              </w:rPr>
              <w:t>, briefs the supervisor, inspects the worksite</w:t>
            </w:r>
            <w:r>
              <w:rPr>
                <w:rFonts w:ascii="Calibri" w:hAnsi="Calibri" w:cs="Calibri"/>
              </w:rPr>
              <w:t xml:space="preserve"> with a WHS checklist</w:t>
            </w:r>
            <w:r w:rsidRPr="00CE2C18">
              <w:rPr>
                <w:rFonts w:ascii="Calibri" w:hAnsi="Calibri" w:cs="Calibri"/>
              </w:rPr>
              <w:t xml:space="preserve">, identifies and obtains operating instructions, liaises with the supervisor </w:t>
            </w:r>
            <w:r w:rsidRPr="00CE2C18">
              <w:rPr>
                <w:rFonts w:ascii="Calibri" w:hAnsi="Calibri"/>
              </w:rPr>
              <w:t xml:space="preserve">to </w:t>
            </w:r>
            <w:r w:rsidRPr="00CE2C18">
              <w:rPr>
                <w:rFonts w:ascii="Calibri" w:hAnsi="Calibri" w:cs="Calibri"/>
              </w:rPr>
              <w:t>ascertain that the tasks are effectively coordinated with others.</w:t>
            </w:r>
          </w:p>
        </w:tc>
      </w:tr>
    </w:tbl>
    <w:p w14:paraId="60691535" w14:textId="77777777" w:rsidR="00E475FA" w:rsidRPr="00CE2C18" w:rsidRDefault="00E475FA" w:rsidP="00E475FA">
      <w:pPr>
        <w:pStyle w:val="TableParagraph"/>
        <w:spacing w:line="220" w:lineRule="atLeast"/>
        <w:ind w:left="463"/>
        <w:rPr>
          <w:rFonts w:cstheme="minorBidi"/>
          <w:b/>
          <w:bCs/>
        </w:rPr>
      </w:pPr>
    </w:p>
    <w:tbl>
      <w:tblPr>
        <w:tblW w:w="97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29"/>
        <w:gridCol w:w="1063"/>
        <w:gridCol w:w="4456"/>
      </w:tblGrid>
      <w:tr w:rsidR="00E475FA" w:rsidRPr="00C65C21" w14:paraId="1BB314FA" w14:textId="77777777" w:rsidTr="00BD3819">
        <w:trPr>
          <w:trHeight w:val="330"/>
        </w:trPr>
        <w:tc>
          <w:tcPr>
            <w:tcW w:w="4229"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3A5F829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lastRenderedPageBreak/>
              <w:t>Tasks and/or Oral Questions</w:t>
            </w:r>
            <w:r w:rsidRPr="00C65C21">
              <w:rPr>
                <w:rFonts w:ascii="Calibri" w:eastAsia="Times New Roman" w:hAnsi="Calibri" w:cs="Calibri"/>
                <w:lang w:eastAsia="en-AU"/>
              </w:rPr>
              <w:t> </w:t>
            </w:r>
          </w:p>
        </w:tc>
        <w:tc>
          <w:tcPr>
            <w:tcW w:w="1063"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7D20FF97" w14:textId="77777777" w:rsidR="00E475FA" w:rsidRPr="00C65C21" w:rsidRDefault="00E475FA" w:rsidP="00BD3819">
            <w:pPr>
              <w:spacing w:after="0" w:line="240" w:lineRule="auto"/>
              <w:jc w:val="center"/>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t>1</w:t>
            </w:r>
            <w:r w:rsidRPr="00C65C21">
              <w:rPr>
                <w:rFonts w:ascii="Calibri" w:eastAsia="Times New Roman" w:hAnsi="Calibri" w:cs="Calibri"/>
                <w:lang w:eastAsia="en-AU"/>
              </w:rPr>
              <w:t> </w:t>
            </w:r>
          </w:p>
        </w:tc>
        <w:tc>
          <w:tcPr>
            <w:tcW w:w="4456"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75FA3AEA" w14:textId="73115191"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t xml:space="preserve">Comments </w:t>
            </w:r>
          </w:p>
        </w:tc>
      </w:tr>
      <w:tr w:rsidR="00E475FA" w:rsidRPr="00C65C21" w14:paraId="7F7E6523"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403878F0" w14:textId="77777777" w:rsidR="00E475FA" w:rsidRPr="006B5233" w:rsidRDefault="00E475FA" w:rsidP="00BD3819">
            <w:pPr>
              <w:pStyle w:val="af0"/>
              <w:numPr>
                <w:ilvl w:val="1"/>
                <w:numId w:val="20"/>
              </w:numPr>
              <w:ind w:left="696"/>
              <w:textAlignment w:val="baseline"/>
              <w:rPr>
                <w:rFonts w:ascii="Calibri" w:eastAsia="Times New Roman" w:hAnsi="Calibri" w:cs="Calibri"/>
                <w:color w:val="000000"/>
              </w:rPr>
            </w:pPr>
            <w:r w:rsidRPr="00CE2C18">
              <w:rPr>
                <w:rFonts w:ascii="Calibri" w:hAnsi="Calibri" w:cs="Calibri"/>
              </w:rPr>
              <w:t>Work with the appropriate personnel to prepare for the given networking job.</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518458EB"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5D53FF05"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7A6B3FE0"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  </w:t>
            </w:r>
            <w:r>
              <w:rPr>
                <w:rFonts w:ascii="Calibri" w:eastAsia="Times New Roman" w:hAnsi="Calibri" w:cs="Calibri"/>
                <w:lang w:eastAsia="en-AU"/>
              </w:rPr>
              <w:t xml:space="preserve">  </w:t>
            </w:r>
          </w:p>
        </w:tc>
      </w:tr>
      <w:tr w:rsidR="00E475FA" w:rsidRPr="00C65C21" w14:paraId="5B45E2F0" w14:textId="77777777" w:rsidTr="00BD3819">
        <w:trPr>
          <w:trHeight w:val="840"/>
        </w:trPr>
        <w:tc>
          <w:tcPr>
            <w:tcW w:w="4229" w:type="dxa"/>
            <w:tcBorders>
              <w:top w:val="single" w:sz="6" w:space="0" w:color="auto"/>
              <w:left w:val="single" w:sz="6" w:space="0" w:color="auto"/>
              <w:bottom w:val="single" w:sz="6" w:space="0" w:color="000000"/>
              <w:right w:val="single" w:sz="6" w:space="0" w:color="auto"/>
            </w:tcBorders>
            <w:shd w:val="clear" w:color="auto" w:fill="F2F2F2"/>
            <w:hideMark/>
          </w:tcPr>
          <w:p w14:paraId="2EFAFE28" w14:textId="77777777" w:rsidR="00E475FA" w:rsidRPr="0067124E" w:rsidRDefault="00E475FA" w:rsidP="00BD3819">
            <w:pPr>
              <w:pStyle w:val="af0"/>
              <w:numPr>
                <w:ilvl w:val="1"/>
                <w:numId w:val="20"/>
              </w:numPr>
              <w:ind w:left="696"/>
              <w:textAlignment w:val="baseline"/>
              <w:rPr>
                <w:rFonts w:ascii="Calibri" w:eastAsia="Times New Roman" w:hAnsi="Calibri" w:cs="Calibri"/>
                <w:color w:val="000000"/>
              </w:rPr>
            </w:pPr>
            <w:r w:rsidRPr="0067124E">
              <w:rPr>
                <w:rFonts w:ascii="Calibri" w:hAnsi="Calibri" w:cs="Calibri"/>
              </w:rPr>
              <w:t xml:space="preserve"> Inspect the worksite, and identify safety hazards and implement risk control measures and consult with appropriate personnel.</w:t>
            </w:r>
          </w:p>
        </w:tc>
        <w:tc>
          <w:tcPr>
            <w:tcW w:w="1063" w:type="dxa"/>
            <w:tcBorders>
              <w:top w:val="single" w:sz="6" w:space="0" w:color="auto"/>
              <w:left w:val="single" w:sz="6" w:space="0" w:color="auto"/>
              <w:bottom w:val="single" w:sz="6" w:space="0" w:color="000000"/>
              <w:right w:val="single" w:sz="6" w:space="0" w:color="auto"/>
            </w:tcBorders>
            <w:shd w:val="clear" w:color="auto" w:fill="auto"/>
            <w:hideMark/>
          </w:tcPr>
          <w:p w14:paraId="6DF5038B"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6B95E27B"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000000"/>
              <w:right w:val="single" w:sz="6" w:space="0" w:color="auto"/>
            </w:tcBorders>
            <w:shd w:val="clear" w:color="auto" w:fill="auto"/>
            <w:hideMark/>
          </w:tcPr>
          <w:p w14:paraId="701E739B"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33F7C4D3"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2320051B" w14:textId="77777777" w:rsidR="00E475FA" w:rsidRPr="004D6BE8" w:rsidRDefault="00E475FA" w:rsidP="00BD3819">
            <w:pPr>
              <w:pStyle w:val="af0"/>
              <w:numPr>
                <w:ilvl w:val="1"/>
                <w:numId w:val="20"/>
              </w:numPr>
              <w:ind w:left="696"/>
              <w:textAlignment w:val="baseline"/>
              <w:rPr>
                <w:rFonts w:ascii="Calibri" w:eastAsia="Times New Roman" w:hAnsi="Calibri" w:cs="Calibri"/>
                <w:color w:val="000000"/>
              </w:rPr>
            </w:pPr>
            <w:r w:rsidRPr="00CE2C18">
              <w:rPr>
                <w:rFonts w:eastAsia="Times New Roman" w:cstheme="minorBidi"/>
              </w:rPr>
              <w:t>Define the nature and scope of routers, switches, and other network resources from job briefs with the supervisor</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1E709036"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5F59325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7BEC514C"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7B380BE7"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4346A200" w14:textId="77777777" w:rsidR="00E475FA" w:rsidRPr="00F62E71" w:rsidRDefault="00E475FA" w:rsidP="00BD3819">
            <w:pPr>
              <w:pStyle w:val="af0"/>
              <w:numPr>
                <w:ilvl w:val="1"/>
                <w:numId w:val="20"/>
              </w:numPr>
              <w:ind w:left="696"/>
              <w:textAlignment w:val="baseline"/>
              <w:rPr>
                <w:rFonts w:ascii="Calibri" w:eastAsia="Times New Roman" w:hAnsi="Calibri" w:cs="Calibri"/>
                <w:color w:val="000000"/>
              </w:rPr>
            </w:pPr>
            <w:r w:rsidRPr="00CE2C18">
              <w:rPr>
                <w:rFonts w:eastAsia="Times New Roman" w:cstheme="minorBidi"/>
              </w:rPr>
              <w:t xml:space="preserve">Choose and obtain network services and request the requirements of applications </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07C1C18E"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2F2B191D"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236F2DAD"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2458A665"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302D96C1" w14:textId="77777777" w:rsidR="00E475FA" w:rsidRPr="006A2855" w:rsidRDefault="00E475FA" w:rsidP="00BD3819">
            <w:pPr>
              <w:pStyle w:val="af0"/>
              <w:numPr>
                <w:ilvl w:val="1"/>
                <w:numId w:val="20"/>
              </w:numPr>
              <w:ind w:left="696"/>
              <w:textAlignment w:val="baseline"/>
              <w:rPr>
                <w:rFonts w:ascii="Calibri" w:hAnsi="Calibri" w:cs="Calibri"/>
              </w:rPr>
            </w:pPr>
            <w:r w:rsidRPr="006A2855">
              <w:rPr>
                <w:rFonts w:ascii="Calibri" w:hAnsi="Calibri" w:cs="Calibri"/>
              </w:rPr>
              <w:t>Identify and obtain operating instructions, manuals, hardware, and software testing methodologies</w:t>
            </w:r>
          </w:p>
          <w:p w14:paraId="5FFD2B13" w14:textId="77777777" w:rsidR="00E475FA" w:rsidRPr="006A2855" w:rsidRDefault="00E475FA" w:rsidP="00BD3819">
            <w:pPr>
              <w:pStyle w:val="af0"/>
              <w:ind w:left="696"/>
              <w:textAlignment w:val="baseline"/>
              <w:rPr>
                <w:rFonts w:ascii="Calibri" w:hAnsi="Calibri" w:cs="Calibri"/>
              </w:rPr>
            </w:pP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0E6A6441"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2294B7C1"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3E5A2C0C"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02E011F9" w14:textId="77777777" w:rsidTr="00BD3819">
        <w:trPr>
          <w:trHeight w:val="840"/>
        </w:trPr>
        <w:tc>
          <w:tcPr>
            <w:tcW w:w="4229" w:type="dxa"/>
            <w:tcBorders>
              <w:top w:val="single" w:sz="6" w:space="0" w:color="auto"/>
              <w:left w:val="single" w:sz="6" w:space="0" w:color="auto"/>
              <w:bottom w:val="single" w:sz="6" w:space="0" w:color="000000"/>
              <w:right w:val="single" w:sz="6" w:space="0" w:color="auto"/>
            </w:tcBorders>
            <w:shd w:val="clear" w:color="auto" w:fill="F2F2F2"/>
            <w:hideMark/>
          </w:tcPr>
          <w:p w14:paraId="77F448F4" w14:textId="77777777" w:rsidR="00E475FA" w:rsidRPr="00CE2C18" w:rsidRDefault="00E475FA" w:rsidP="00BD3819">
            <w:pPr>
              <w:pStyle w:val="af0"/>
              <w:numPr>
                <w:ilvl w:val="1"/>
                <w:numId w:val="20"/>
              </w:numPr>
              <w:ind w:left="696"/>
              <w:textAlignment w:val="baseline"/>
              <w:rPr>
                <w:rFonts w:ascii="Calibri" w:hAnsi="Calibri" w:cs="Calibri"/>
              </w:rPr>
            </w:pPr>
            <w:r w:rsidRPr="006A2855">
              <w:rPr>
                <w:rFonts w:ascii="Calibri" w:hAnsi="Calibri" w:cs="Calibri"/>
              </w:rPr>
              <w:t>Liaise with the supervisor to</w:t>
            </w:r>
            <w:r w:rsidRPr="00CE2C18">
              <w:rPr>
                <w:rFonts w:ascii="Calibri" w:hAnsi="Calibri" w:cs="Calibri"/>
              </w:rPr>
              <w:t xml:space="preserve"> check with how you should work effectively with other people involved on the worksite.</w:t>
            </w:r>
          </w:p>
          <w:p w14:paraId="719FB7CB" w14:textId="77777777" w:rsidR="00E475FA" w:rsidRPr="006A2855" w:rsidRDefault="00E475FA" w:rsidP="00BD3819">
            <w:pPr>
              <w:pStyle w:val="af0"/>
              <w:ind w:left="696"/>
              <w:textAlignment w:val="baseline"/>
              <w:rPr>
                <w:rFonts w:ascii="Calibri" w:hAnsi="Calibri" w:cs="Calibri"/>
              </w:rPr>
            </w:pPr>
          </w:p>
        </w:tc>
        <w:tc>
          <w:tcPr>
            <w:tcW w:w="1063" w:type="dxa"/>
            <w:tcBorders>
              <w:top w:val="single" w:sz="6" w:space="0" w:color="auto"/>
              <w:left w:val="single" w:sz="6" w:space="0" w:color="auto"/>
              <w:bottom w:val="single" w:sz="6" w:space="0" w:color="000000"/>
              <w:right w:val="single" w:sz="6" w:space="0" w:color="auto"/>
            </w:tcBorders>
            <w:shd w:val="clear" w:color="auto" w:fill="auto"/>
            <w:hideMark/>
          </w:tcPr>
          <w:p w14:paraId="175ACA07"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11053BF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000000"/>
              <w:right w:val="single" w:sz="6" w:space="0" w:color="auto"/>
            </w:tcBorders>
            <w:shd w:val="clear" w:color="auto" w:fill="auto"/>
            <w:hideMark/>
          </w:tcPr>
          <w:p w14:paraId="10D97EBF"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55FC36A4"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691E33DA" w14:textId="77777777" w:rsidR="00E475FA" w:rsidRPr="006A2855" w:rsidRDefault="00E475FA" w:rsidP="00BD3819">
            <w:pPr>
              <w:pStyle w:val="af0"/>
              <w:numPr>
                <w:ilvl w:val="1"/>
                <w:numId w:val="20"/>
              </w:numPr>
              <w:ind w:left="696"/>
              <w:textAlignment w:val="baseline"/>
              <w:rPr>
                <w:rFonts w:ascii="Calibri" w:hAnsi="Calibri" w:cs="Calibri"/>
              </w:rPr>
            </w:pPr>
            <w:r w:rsidRPr="006A2855">
              <w:rPr>
                <w:rFonts w:ascii="Calibri" w:hAnsi="Calibri" w:cs="Calibri"/>
              </w:rPr>
              <w:t xml:space="preserve">Use listening and questioning skills to confirm understanding for requirements when liaising with the supervisor on technical matters. </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46B82D74"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22B4A444"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070E987A"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bl>
    <w:tbl>
      <w:tblPr>
        <w:tblStyle w:val="ac"/>
        <w:tblpPr w:leftFromText="181" w:rightFromText="181" w:vertAnchor="text" w:horzAnchor="margin" w:tblpX="1" w:tblpY="1"/>
        <w:tblOverlap w:val="never"/>
        <w:tblW w:w="9776" w:type="dxa"/>
        <w:tblLayout w:type="fixed"/>
        <w:tblLook w:val="04A0" w:firstRow="1" w:lastRow="0" w:firstColumn="1" w:lastColumn="0" w:noHBand="0" w:noVBand="1"/>
      </w:tblPr>
      <w:tblGrid>
        <w:gridCol w:w="2402"/>
        <w:gridCol w:w="2699"/>
        <w:gridCol w:w="1816"/>
        <w:gridCol w:w="2859"/>
      </w:tblGrid>
      <w:tr w:rsidR="00E475FA" w:rsidRPr="007E6E2D" w14:paraId="0ABE8BE5" w14:textId="77777777" w:rsidTr="00BD3819">
        <w:trPr>
          <w:trHeight w:val="567"/>
        </w:trPr>
        <w:tc>
          <w:tcPr>
            <w:tcW w:w="9776" w:type="dxa"/>
            <w:gridSpan w:val="4"/>
            <w:tcBorders>
              <w:top w:val="single" w:sz="4" w:space="0" w:color="000000" w:themeColor="text1"/>
            </w:tcBorders>
            <w:shd w:val="clear" w:color="auto" w:fill="F2F2F2" w:themeFill="background1" w:themeFillShade="F2"/>
          </w:tcPr>
          <w:p w14:paraId="47C925DE" w14:textId="77777777" w:rsidR="00E475FA" w:rsidRPr="007E6E2D" w:rsidRDefault="00E475FA" w:rsidP="00BD3819">
            <w:pPr>
              <w:spacing w:before="60" w:after="60"/>
              <w:rPr>
                <w:rFonts w:cstheme="minorHAnsi"/>
                <w:bCs/>
                <w:sz w:val="36"/>
                <w:szCs w:val="36"/>
              </w:rPr>
            </w:pPr>
            <w:r w:rsidRPr="007E6E2D">
              <w:rPr>
                <w:rFonts w:cstheme="minorHAnsi"/>
                <w:b/>
                <w:sz w:val="36"/>
                <w:szCs w:val="36"/>
              </w:rPr>
              <w:t>Assessor Report</w:t>
            </w:r>
          </w:p>
        </w:tc>
      </w:tr>
      <w:tr w:rsidR="00E475FA" w:rsidRPr="007E6E2D" w14:paraId="4771A444" w14:textId="77777777" w:rsidTr="00BD3819">
        <w:trPr>
          <w:trHeight w:val="2875"/>
        </w:trPr>
        <w:tc>
          <w:tcPr>
            <w:tcW w:w="9776" w:type="dxa"/>
            <w:gridSpan w:val="4"/>
            <w:shd w:val="clear" w:color="auto" w:fill="FFFFFF" w:themeFill="background1"/>
          </w:tcPr>
          <w:p w14:paraId="4B09864A" w14:textId="77777777" w:rsidR="00E475FA" w:rsidRPr="007E6E2D" w:rsidRDefault="00E475FA" w:rsidP="00BD3819">
            <w:pPr>
              <w:spacing w:before="60" w:after="60"/>
              <w:rPr>
                <w:rFonts w:cstheme="minorHAnsi"/>
                <w:bCs/>
              </w:rPr>
            </w:pPr>
            <w:r>
              <w:rPr>
                <w:rFonts w:cstheme="minorHAnsi"/>
                <w:bCs/>
              </w:rPr>
              <w:t xml:space="preserve">  </w:t>
            </w:r>
          </w:p>
        </w:tc>
      </w:tr>
      <w:tr w:rsidR="00E475FA" w:rsidRPr="007E6E2D" w14:paraId="71F00C4A" w14:textId="77777777" w:rsidTr="00BD3819">
        <w:trPr>
          <w:trHeight w:val="567"/>
        </w:trPr>
        <w:tc>
          <w:tcPr>
            <w:tcW w:w="2402" w:type="dxa"/>
            <w:vMerge w:val="restart"/>
            <w:shd w:val="clear" w:color="auto" w:fill="F2F2F2" w:themeFill="background1" w:themeFillShade="F2"/>
            <w:vAlign w:val="center"/>
          </w:tcPr>
          <w:p w14:paraId="6DB7A74E" w14:textId="77777777" w:rsidR="00E475FA" w:rsidRPr="007E6E2D" w:rsidRDefault="00E475FA" w:rsidP="00BD3819">
            <w:pPr>
              <w:spacing w:before="60" w:after="60"/>
              <w:rPr>
                <w:rFonts w:cstheme="minorHAnsi"/>
                <w:b/>
                <w:bCs/>
              </w:rPr>
            </w:pPr>
            <w:r w:rsidRPr="007E6E2D">
              <w:rPr>
                <w:rFonts w:cstheme="minorHAnsi"/>
                <w:b/>
              </w:rPr>
              <w:t>Assessment Outcome:</w:t>
            </w:r>
          </w:p>
        </w:tc>
        <w:tc>
          <w:tcPr>
            <w:tcW w:w="7374" w:type="dxa"/>
            <w:gridSpan w:val="3"/>
            <w:tcBorders>
              <w:bottom w:val="single" w:sz="4" w:space="0" w:color="000000" w:themeColor="text1"/>
            </w:tcBorders>
            <w:shd w:val="clear" w:color="auto" w:fill="FFFFFF" w:themeFill="background1"/>
            <w:vAlign w:val="center"/>
          </w:tcPr>
          <w:p w14:paraId="399A5D0A" w14:textId="77777777" w:rsidR="00E475FA" w:rsidRPr="007E6E2D" w:rsidRDefault="00E475FA" w:rsidP="00BD3819">
            <w:pPr>
              <w:spacing w:before="60" w:after="60"/>
              <w:rPr>
                <w:rFonts w:cstheme="minorHAnsi"/>
                <w:bCs/>
              </w:rPr>
            </w:pPr>
            <w:proofErr w:type="gramStart"/>
            <w:r w:rsidRPr="007E6E2D">
              <w:rPr>
                <w:rFonts w:cstheme="minorHAnsi"/>
                <w:b/>
              </w:rPr>
              <w:t>SATISFACTORY</w:t>
            </w:r>
            <w:r>
              <w:rPr>
                <w:rFonts w:cstheme="minorHAnsi"/>
                <w:b/>
              </w:rPr>
              <w:t xml:space="preserve">  </w:t>
            </w:r>
            <w:r w:rsidRPr="007E6E2D">
              <w:rPr>
                <w:rFonts w:cstheme="minorHAnsi"/>
                <w:b/>
              </w:rPr>
              <w:tab/>
            </w:r>
            <w:proofErr w:type="gramEnd"/>
            <w:sdt>
              <w:sdtPr>
                <w:rPr>
                  <w:rFonts w:cstheme="minorHAnsi"/>
                  <w:b/>
                </w:rPr>
                <w:id w:val="-1074740041"/>
                <w14:checkbox>
                  <w14:checked w14:val="0"/>
                  <w14:checkedState w14:val="2612" w14:font="MS Gothic"/>
                  <w14:uncheckedState w14:val="2610" w14:font="MS Gothic"/>
                </w14:checkbox>
              </w:sdtPr>
              <w:sdtContent>
                <w:r w:rsidRPr="007E6E2D">
                  <w:rPr>
                    <w:rFonts w:ascii="Segoe UI Symbol" w:eastAsia="MS Gothic" w:hAnsi="Segoe UI Symbol" w:cs="Segoe UI Symbol"/>
                    <w:b/>
                  </w:rPr>
                  <w:t>☐</w:t>
                </w:r>
              </w:sdtContent>
            </w:sdt>
          </w:p>
        </w:tc>
      </w:tr>
      <w:tr w:rsidR="00E475FA" w:rsidRPr="007E6E2D" w14:paraId="5972F10A" w14:textId="77777777" w:rsidTr="00BD3819">
        <w:trPr>
          <w:trHeight w:val="567"/>
        </w:trPr>
        <w:tc>
          <w:tcPr>
            <w:tcW w:w="2402" w:type="dxa"/>
            <w:vMerge/>
            <w:vAlign w:val="center"/>
          </w:tcPr>
          <w:p w14:paraId="211473E9" w14:textId="77777777" w:rsidR="00E475FA" w:rsidRPr="007E6E2D" w:rsidRDefault="00E475FA" w:rsidP="00BD3819">
            <w:pPr>
              <w:spacing w:before="60" w:after="60"/>
              <w:rPr>
                <w:rFonts w:cstheme="minorHAnsi"/>
                <w:b/>
              </w:rPr>
            </w:pPr>
          </w:p>
        </w:tc>
        <w:tc>
          <w:tcPr>
            <w:tcW w:w="2699" w:type="dxa"/>
            <w:tcBorders>
              <w:right w:val="nil"/>
            </w:tcBorders>
            <w:shd w:val="clear" w:color="auto" w:fill="FFFFFF" w:themeFill="background1"/>
            <w:vAlign w:val="center"/>
          </w:tcPr>
          <w:p w14:paraId="28AF8365" w14:textId="77777777" w:rsidR="00E475FA" w:rsidRPr="007E6E2D" w:rsidRDefault="00E475FA" w:rsidP="00BD3819">
            <w:pPr>
              <w:spacing w:before="60" w:after="60"/>
              <w:rPr>
                <w:rFonts w:cstheme="minorHAnsi"/>
                <w:bCs/>
              </w:rPr>
            </w:pPr>
            <w:r w:rsidRPr="007E6E2D">
              <w:rPr>
                <w:rFonts w:cstheme="minorHAnsi"/>
                <w:b/>
              </w:rPr>
              <w:t>NOT SATISFACTORY</w:t>
            </w:r>
            <w:r w:rsidRPr="007E6E2D">
              <w:rPr>
                <w:rFonts w:cstheme="minorHAnsi"/>
                <w:b/>
              </w:rPr>
              <w:tab/>
            </w:r>
            <w:sdt>
              <w:sdtPr>
                <w:rPr>
                  <w:rFonts w:cstheme="minorHAnsi"/>
                  <w:b/>
                </w:rPr>
                <w:id w:val="127599253"/>
                <w14:checkbox>
                  <w14:checked w14:val="0"/>
                  <w14:checkedState w14:val="2612" w14:font="MS Gothic"/>
                  <w14:uncheckedState w14:val="2610" w14:font="MS Gothic"/>
                </w14:checkbox>
              </w:sdtPr>
              <w:sdtContent>
                <w:r w:rsidRPr="007E6E2D">
                  <w:rPr>
                    <w:rFonts w:ascii="Segoe UI Symbol" w:eastAsia="MS Gothic" w:hAnsi="Segoe UI Symbol" w:cs="Segoe UI Symbol"/>
                    <w:b/>
                  </w:rPr>
                  <w:t>☐</w:t>
                </w:r>
              </w:sdtContent>
            </w:sdt>
            <w:r w:rsidRPr="007E6E2D">
              <w:rPr>
                <w:rFonts w:cstheme="minorHAnsi"/>
                <w:b/>
              </w:rPr>
              <w:t xml:space="preserve">  </w:t>
            </w:r>
          </w:p>
        </w:tc>
        <w:tc>
          <w:tcPr>
            <w:tcW w:w="4675" w:type="dxa"/>
            <w:gridSpan w:val="2"/>
            <w:tcBorders>
              <w:left w:val="nil"/>
            </w:tcBorders>
            <w:shd w:val="clear" w:color="auto" w:fill="FFFFFF" w:themeFill="background1"/>
            <w:vAlign w:val="center"/>
          </w:tcPr>
          <w:p w14:paraId="705073AF" w14:textId="77777777" w:rsidR="00E475FA" w:rsidRPr="007E6E2D" w:rsidRDefault="00E475FA" w:rsidP="00BD3819">
            <w:pPr>
              <w:spacing w:before="60" w:after="60"/>
              <w:rPr>
                <w:rFonts w:cstheme="minorHAnsi"/>
                <w:bCs/>
              </w:rPr>
            </w:pPr>
            <w:r w:rsidRPr="007E6E2D">
              <w:rPr>
                <w:rFonts w:cstheme="minorHAnsi"/>
              </w:rPr>
              <w:t>Is resubmission required?</w:t>
            </w:r>
            <w:r w:rsidRPr="007E6E2D">
              <w:rPr>
                <w:rFonts w:cstheme="minorHAnsi"/>
                <w:b/>
              </w:rPr>
              <w:t xml:space="preserve">  </w:t>
            </w:r>
            <w:r w:rsidRPr="007E6E2D">
              <w:rPr>
                <w:rFonts w:cstheme="minorHAnsi"/>
              </w:rPr>
              <w:t xml:space="preserve">Yes </w:t>
            </w:r>
            <w:sdt>
              <w:sdtPr>
                <w:rPr>
                  <w:rFonts w:cstheme="minorHAnsi"/>
                </w:rPr>
                <w:id w:val="1570683924"/>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r w:rsidRPr="007E6E2D">
              <w:rPr>
                <w:rFonts w:cstheme="minorHAnsi"/>
              </w:rPr>
              <w:t xml:space="preserve">   No </w:t>
            </w:r>
            <w:sdt>
              <w:sdtPr>
                <w:rPr>
                  <w:rFonts w:cstheme="minorHAnsi"/>
                </w:rPr>
                <w:id w:val="-1621758586"/>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p>
        </w:tc>
      </w:tr>
      <w:tr w:rsidR="00E475FA" w:rsidRPr="007E6E2D" w14:paraId="1FB956CD" w14:textId="77777777" w:rsidTr="00BD3819">
        <w:trPr>
          <w:trHeight w:val="567"/>
        </w:trPr>
        <w:tc>
          <w:tcPr>
            <w:tcW w:w="2402" w:type="dxa"/>
            <w:vMerge w:val="restart"/>
            <w:shd w:val="clear" w:color="auto" w:fill="F2F2F2" w:themeFill="background1" w:themeFillShade="F2"/>
            <w:vAlign w:val="center"/>
          </w:tcPr>
          <w:p w14:paraId="2995FF33" w14:textId="77777777" w:rsidR="00E475FA" w:rsidRPr="007E6E2D" w:rsidRDefault="00E475FA" w:rsidP="00BD3819">
            <w:pPr>
              <w:spacing w:before="60" w:after="60"/>
              <w:rPr>
                <w:rFonts w:cstheme="minorHAnsi"/>
                <w:bCs/>
              </w:rPr>
            </w:pPr>
            <w:r w:rsidRPr="007E6E2D">
              <w:rPr>
                <w:rFonts w:cstheme="minorHAnsi"/>
                <w:b/>
              </w:rPr>
              <w:t xml:space="preserve">Resubmission: </w:t>
            </w:r>
          </w:p>
        </w:tc>
        <w:tc>
          <w:tcPr>
            <w:tcW w:w="7374" w:type="dxa"/>
            <w:gridSpan w:val="3"/>
            <w:shd w:val="clear" w:color="auto" w:fill="FFFFFF" w:themeFill="background1"/>
            <w:vAlign w:val="center"/>
          </w:tcPr>
          <w:p w14:paraId="7A6C16F3" w14:textId="77777777" w:rsidR="00E475FA" w:rsidRPr="007E6E2D" w:rsidRDefault="00E475FA" w:rsidP="00BD3819">
            <w:pPr>
              <w:spacing w:before="60" w:after="60"/>
              <w:rPr>
                <w:rFonts w:cstheme="minorHAnsi"/>
                <w:bCs/>
              </w:rPr>
            </w:pPr>
            <w:r w:rsidRPr="007E6E2D">
              <w:rPr>
                <w:rFonts w:cstheme="minorHAnsi"/>
              </w:rPr>
              <w:t xml:space="preserve">Competency development strategies discussed with student?   </w:t>
            </w:r>
            <w:sdt>
              <w:sdtPr>
                <w:rPr>
                  <w:rFonts w:cstheme="minorHAnsi"/>
                </w:rPr>
                <w:id w:val="-1821647907"/>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p>
        </w:tc>
      </w:tr>
      <w:tr w:rsidR="00E475FA" w:rsidRPr="007E6E2D" w14:paraId="13B9D80B" w14:textId="77777777" w:rsidTr="00BD3819">
        <w:trPr>
          <w:trHeight w:val="567"/>
        </w:trPr>
        <w:tc>
          <w:tcPr>
            <w:tcW w:w="2402" w:type="dxa"/>
            <w:vMerge/>
            <w:vAlign w:val="center"/>
          </w:tcPr>
          <w:p w14:paraId="2443A6F4" w14:textId="77777777" w:rsidR="00E475FA" w:rsidRPr="007E6E2D" w:rsidRDefault="00E475FA" w:rsidP="00BD3819">
            <w:pPr>
              <w:spacing w:before="60" w:after="60"/>
              <w:rPr>
                <w:rFonts w:cstheme="minorHAnsi"/>
                <w:b/>
              </w:rPr>
            </w:pPr>
          </w:p>
        </w:tc>
        <w:tc>
          <w:tcPr>
            <w:tcW w:w="7374" w:type="dxa"/>
            <w:gridSpan w:val="3"/>
            <w:shd w:val="clear" w:color="auto" w:fill="FFFFFF" w:themeFill="background1"/>
            <w:vAlign w:val="center"/>
          </w:tcPr>
          <w:p w14:paraId="5268A61F" w14:textId="77777777" w:rsidR="00E475FA" w:rsidRPr="007E6E2D" w:rsidRDefault="00E475FA" w:rsidP="00BD3819">
            <w:pPr>
              <w:spacing w:before="60" w:after="60"/>
              <w:rPr>
                <w:rFonts w:cstheme="minorHAnsi"/>
              </w:rPr>
            </w:pPr>
            <w:r w:rsidRPr="007E6E2D">
              <w:rPr>
                <w:rFonts w:cstheme="minorHAnsi"/>
              </w:rPr>
              <w:t xml:space="preserve">Agreed due date for resubmission: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w:t>
            </w:r>
          </w:p>
        </w:tc>
      </w:tr>
      <w:tr w:rsidR="00E475FA" w:rsidRPr="007E6E2D" w14:paraId="06FE4AB7" w14:textId="77777777" w:rsidTr="00BD3819">
        <w:trPr>
          <w:trHeight w:val="567"/>
        </w:trPr>
        <w:tc>
          <w:tcPr>
            <w:tcW w:w="2402" w:type="dxa"/>
            <w:shd w:val="clear" w:color="auto" w:fill="F2F2F2" w:themeFill="background1" w:themeFillShade="F2"/>
            <w:vAlign w:val="center"/>
          </w:tcPr>
          <w:p w14:paraId="5BA1DD3C" w14:textId="77777777" w:rsidR="00E475FA" w:rsidRPr="007E6E2D" w:rsidRDefault="00E475FA" w:rsidP="00BD3819">
            <w:pPr>
              <w:spacing w:before="60" w:after="60"/>
              <w:rPr>
                <w:rFonts w:cstheme="minorHAnsi"/>
                <w:b/>
              </w:rPr>
            </w:pPr>
            <w:r w:rsidRPr="007E6E2D">
              <w:rPr>
                <w:rFonts w:cstheme="minorHAnsi"/>
                <w:b/>
              </w:rPr>
              <w:t>Assessor Name:</w:t>
            </w:r>
          </w:p>
        </w:tc>
        <w:tc>
          <w:tcPr>
            <w:tcW w:w="7374" w:type="dxa"/>
            <w:gridSpan w:val="3"/>
            <w:shd w:val="clear" w:color="auto" w:fill="FFFFFF" w:themeFill="background1"/>
            <w:vAlign w:val="center"/>
          </w:tcPr>
          <w:p w14:paraId="6BB12C53" w14:textId="77777777" w:rsidR="00E475FA" w:rsidRPr="007E6E2D" w:rsidRDefault="00E475FA" w:rsidP="00BD3819">
            <w:pPr>
              <w:spacing w:before="60" w:after="60"/>
              <w:rPr>
                <w:rFonts w:cstheme="minorHAnsi"/>
                <w:b/>
              </w:rPr>
            </w:pPr>
            <w:r>
              <w:rPr>
                <w:rFonts w:cstheme="minorHAnsi"/>
                <w:b/>
              </w:rPr>
              <w:t xml:space="preserve">  </w:t>
            </w:r>
          </w:p>
        </w:tc>
      </w:tr>
      <w:tr w:rsidR="00E475FA" w:rsidRPr="007E6E2D" w14:paraId="5B0245B7" w14:textId="77777777" w:rsidTr="00BD3819">
        <w:trPr>
          <w:trHeight w:val="567"/>
        </w:trPr>
        <w:tc>
          <w:tcPr>
            <w:tcW w:w="2402" w:type="dxa"/>
            <w:tcBorders>
              <w:right w:val="single" w:sz="12" w:space="0" w:color="000000" w:themeColor="text1"/>
            </w:tcBorders>
            <w:shd w:val="clear" w:color="auto" w:fill="F2F2F2" w:themeFill="background1" w:themeFillShade="F2"/>
            <w:vAlign w:val="center"/>
          </w:tcPr>
          <w:p w14:paraId="64850AF2" w14:textId="77777777" w:rsidR="00E475FA" w:rsidRPr="007E6E2D" w:rsidRDefault="00E475FA" w:rsidP="00BD3819">
            <w:pPr>
              <w:spacing w:before="60" w:after="60"/>
              <w:rPr>
                <w:rFonts w:cstheme="minorHAnsi"/>
                <w:bCs/>
              </w:rPr>
            </w:pPr>
            <w:r w:rsidRPr="007E6E2D">
              <w:rPr>
                <w:rFonts w:cstheme="minorHAnsi"/>
                <w:b/>
              </w:rPr>
              <w:lastRenderedPageBreak/>
              <w:t xml:space="preserve">Assessor Signature: </w:t>
            </w:r>
          </w:p>
        </w:tc>
        <w:tc>
          <w:tcPr>
            <w:tcW w:w="4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5F01D628" w14:textId="77777777" w:rsidR="00E475FA" w:rsidRPr="007E6E2D" w:rsidRDefault="00E475FA" w:rsidP="00BD3819">
            <w:pPr>
              <w:spacing w:before="60" w:after="60"/>
            </w:pPr>
            <w:r>
              <w:rPr>
                <w:noProof/>
              </w:rPr>
              <w:drawing>
                <wp:inline distT="0" distB="0" distL="0" distR="0" wp14:anchorId="25052881" wp14:editId="51EFB1C2">
                  <wp:extent cx="215900" cy="21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t xml:space="preserve">   </w:t>
            </w:r>
          </w:p>
        </w:tc>
        <w:tc>
          <w:tcPr>
            <w:tcW w:w="2859" w:type="dxa"/>
            <w:tcBorders>
              <w:left w:val="single" w:sz="12" w:space="0" w:color="000000" w:themeColor="text1"/>
            </w:tcBorders>
            <w:shd w:val="clear" w:color="auto" w:fill="FFFFFF" w:themeFill="background1"/>
            <w:vAlign w:val="center"/>
          </w:tcPr>
          <w:p w14:paraId="64819A1D" w14:textId="77777777" w:rsidR="00E475FA" w:rsidRPr="007E6E2D" w:rsidRDefault="00E475FA" w:rsidP="00BD3819">
            <w:pPr>
              <w:spacing w:before="60" w:after="60"/>
              <w:rPr>
                <w:rFonts w:cstheme="minorHAnsi"/>
                <w:bCs/>
              </w:rPr>
            </w:pPr>
            <w:r w:rsidRPr="007E6E2D">
              <w:rPr>
                <w:rFonts w:cstheme="minorHAnsi"/>
                <w:b/>
              </w:rPr>
              <w:t xml:space="preserve">Date: </w:t>
            </w:r>
            <w:r w:rsidRPr="007E6E2D">
              <w:rPr>
                <w:rFonts w:cstheme="minorHAnsi"/>
              </w:rPr>
              <w:t xml:space="preserve">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w:t>
            </w:r>
          </w:p>
        </w:tc>
      </w:tr>
    </w:tbl>
    <w:p w14:paraId="01396F00" w14:textId="77777777" w:rsidR="00E475FA" w:rsidRPr="00CE2C18" w:rsidRDefault="00E475FA" w:rsidP="00E475FA">
      <w:pPr>
        <w:pStyle w:val="TableParagraph"/>
        <w:spacing w:line="220" w:lineRule="atLeast"/>
        <w:ind w:left="463"/>
        <w:rPr>
          <w:rFonts w:cstheme="minorBidi"/>
          <w:b/>
          <w:bCs/>
        </w:rPr>
      </w:pPr>
    </w:p>
    <w:p w14:paraId="13640D99" w14:textId="77777777" w:rsidR="00E475FA" w:rsidRDefault="00E475FA" w:rsidP="00E475FA">
      <w:pPr>
        <w:pStyle w:val="TableParagraph"/>
        <w:spacing w:line="220" w:lineRule="atLeast"/>
        <w:ind w:left="463"/>
        <w:rPr>
          <w:rFonts w:cstheme="minorBidi"/>
          <w:b/>
          <w:bCs/>
          <w:sz w:val="24"/>
          <w:szCs w:val="24"/>
        </w:rPr>
      </w:pPr>
    </w:p>
    <w:p w14:paraId="006A5BB6" w14:textId="77777777" w:rsidR="00E475FA" w:rsidRDefault="00E475FA" w:rsidP="00E475FA">
      <w:pPr>
        <w:pStyle w:val="TableParagraph"/>
        <w:spacing w:line="220" w:lineRule="atLeast"/>
        <w:ind w:left="463"/>
        <w:rPr>
          <w:rFonts w:cstheme="minorBidi"/>
          <w:b/>
          <w:bCs/>
          <w:sz w:val="24"/>
          <w:szCs w:val="24"/>
        </w:rPr>
      </w:pPr>
    </w:p>
    <w:p w14:paraId="0B4D0BC8" w14:textId="77777777" w:rsidR="00E475FA" w:rsidRPr="00CA292F" w:rsidRDefault="00E475FA" w:rsidP="00E475FA">
      <w:pPr>
        <w:pStyle w:val="TableParagraph"/>
        <w:spacing w:line="220" w:lineRule="atLeast"/>
        <w:ind w:left="463"/>
        <w:rPr>
          <w:rFonts w:cstheme="minorBidi"/>
          <w:b/>
          <w:bCs/>
          <w:sz w:val="24"/>
          <w:szCs w:val="24"/>
        </w:rPr>
      </w:pPr>
      <w:r w:rsidRPr="00CA292F">
        <w:rPr>
          <w:rFonts w:cstheme="minorBidi"/>
          <w:b/>
          <w:bCs/>
          <w:sz w:val="24"/>
          <w:szCs w:val="24"/>
        </w:rPr>
        <w:t>WHS Check List:</w:t>
      </w:r>
    </w:p>
    <w:p w14:paraId="25C9AB66" w14:textId="77777777" w:rsidR="00E475FA" w:rsidRPr="00CA292F" w:rsidRDefault="00E475FA" w:rsidP="00E475FA">
      <w:pPr>
        <w:pStyle w:val="TableParagraph"/>
        <w:spacing w:line="220" w:lineRule="atLeast"/>
        <w:ind w:left="463"/>
        <w:rPr>
          <w:rFonts w:cstheme="minorBidi"/>
        </w:rPr>
      </w:pPr>
    </w:p>
    <w:tbl>
      <w:tblPr>
        <w:tblStyle w:val="ac"/>
        <w:tblW w:w="9748" w:type="dxa"/>
        <w:tblInd w:w="-5" w:type="dxa"/>
        <w:tblLook w:val="04A0" w:firstRow="1" w:lastRow="0" w:firstColumn="1" w:lastColumn="0" w:noHBand="0" w:noVBand="1"/>
      </w:tblPr>
      <w:tblGrid>
        <w:gridCol w:w="2658"/>
        <w:gridCol w:w="1311"/>
        <w:gridCol w:w="3261"/>
        <w:gridCol w:w="2518"/>
      </w:tblGrid>
      <w:tr w:rsidR="00E475FA" w:rsidRPr="00CA292F" w14:paraId="4091B356" w14:textId="77777777" w:rsidTr="00BD3819">
        <w:trPr>
          <w:trHeight w:val="300"/>
        </w:trPr>
        <w:tc>
          <w:tcPr>
            <w:tcW w:w="9748" w:type="dxa"/>
            <w:gridSpan w:val="4"/>
          </w:tcPr>
          <w:p w14:paraId="44C12413" w14:textId="77777777" w:rsidR="00E475FA" w:rsidRPr="00CA292F" w:rsidRDefault="00E475FA" w:rsidP="00BD3819">
            <w:pPr>
              <w:pStyle w:val="TableParagraph"/>
              <w:spacing w:line="220" w:lineRule="atLeast"/>
              <w:rPr>
                <w:rFonts w:cstheme="minorBidi"/>
                <w:b/>
                <w:bCs/>
              </w:rPr>
            </w:pPr>
            <w:r w:rsidRPr="00CA292F">
              <w:rPr>
                <w:rFonts w:cstheme="minorBidi"/>
                <w:b/>
                <w:bCs/>
              </w:rPr>
              <w:t xml:space="preserve">Date:   </w:t>
            </w:r>
            <w:r>
              <w:rPr>
                <w:rFonts w:cstheme="minorBidi"/>
                <w:b/>
                <w:bCs/>
              </w:rPr>
              <w:t xml:space="preserve">  </w:t>
            </w:r>
            <w:r w:rsidRPr="00CA292F">
              <w:rPr>
                <w:rFonts w:cstheme="minorBidi"/>
                <w:b/>
                <w:bCs/>
              </w:rPr>
              <w:t xml:space="preserve">                           </w:t>
            </w:r>
            <w:r>
              <w:rPr>
                <w:rFonts w:cstheme="minorBidi"/>
                <w:b/>
                <w:bCs/>
              </w:rPr>
              <w:t xml:space="preserve">                                           </w:t>
            </w:r>
            <w:r w:rsidRPr="00CA292F">
              <w:rPr>
                <w:rFonts w:cstheme="minorBidi"/>
                <w:b/>
                <w:bCs/>
              </w:rPr>
              <w:t xml:space="preserve">    </w:t>
            </w:r>
            <w:r>
              <w:rPr>
                <w:rFonts w:cstheme="minorBidi"/>
                <w:b/>
                <w:bCs/>
              </w:rPr>
              <w:t xml:space="preserve">       </w:t>
            </w:r>
            <w:r w:rsidRPr="00CA292F">
              <w:rPr>
                <w:rFonts w:cstheme="minorBidi"/>
                <w:b/>
                <w:bCs/>
              </w:rPr>
              <w:t xml:space="preserve"> Venue:   </w:t>
            </w:r>
            <w:r>
              <w:rPr>
                <w:rFonts w:cstheme="minorBidi"/>
                <w:b/>
                <w:bCs/>
              </w:rPr>
              <w:t xml:space="preserve">  </w:t>
            </w:r>
            <w:r w:rsidRPr="00CA292F">
              <w:rPr>
                <w:rFonts w:cstheme="minorBidi"/>
                <w:b/>
                <w:bCs/>
              </w:rPr>
              <w:t xml:space="preserve">            </w:t>
            </w:r>
          </w:p>
        </w:tc>
      </w:tr>
      <w:tr w:rsidR="00E475FA" w:rsidRPr="00CA292F" w14:paraId="1488BC60" w14:textId="77777777" w:rsidTr="00BD3819">
        <w:trPr>
          <w:trHeight w:val="300"/>
        </w:trPr>
        <w:tc>
          <w:tcPr>
            <w:tcW w:w="9748" w:type="dxa"/>
            <w:gridSpan w:val="4"/>
          </w:tcPr>
          <w:p w14:paraId="3099BA31" w14:textId="77777777" w:rsidR="00E475FA" w:rsidRPr="00CA292F" w:rsidRDefault="00E475FA" w:rsidP="00BD3819">
            <w:pPr>
              <w:pStyle w:val="TableParagraph"/>
              <w:spacing w:line="220" w:lineRule="atLeast"/>
              <w:rPr>
                <w:rFonts w:cstheme="minorBidi"/>
                <w:b/>
                <w:bCs/>
              </w:rPr>
            </w:pPr>
            <w:r w:rsidRPr="00CA292F">
              <w:rPr>
                <w:rFonts w:cstheme="minorBidi"/>
                <w:b/>
                <w:bCs/>
              </w:rPr>
              <w:t xml:space="preserve">Tasks:  </w:t>
            </w:r>
            <w:r>
              <w:rPr>
                <w:rFonts w:cstheme="minorBidi"/>
                <w:b/>
                <w:bCs/>
              </w:rPr>
              <w:t xml:space="preserve">  </w:t>
            </w:r>
            <w:r w:rsidRPr="00CA292F">
              <w:rPr>
                <w:rFonts w:cstheme="minorBidi"/>
                <w:b/>
                <w:bCs/>
              </w:rPr>
              <w:t xml:space="preserve">                        </w:t>
            </w:r>
          </w:p>
        </w:tc>
      </w:tr>
      <w:tr w:rsidR="00E475FA" w:rsidRPr="00CA292F" w14:paraId="7D7A9447" w14:textId="77777777" w:rsidTr="00BD3819">
        <w:trPr>
          <w:trHeight w:val="300"/>
        </w:trPr>
        <w:tc>
          <w:tcPr>
            <w:tcW w:w="2658" w:type="dxa"/>
          </w:tcPr>
          <w:p w14:paraId="5CAF68CB" w14:textId="77777777" w:rsidR="00E475FA" w:rsidRPr="00CA292F" w:rsidRDefault="00E475FA" w:rsidP="00BD3819">
            <w:pPr>
              <w:pStyle w:val="TableParagraph"/>
              <w:spacing w:line="220" w:lineRule="atLeast"/>
              <w:jc w:val="center"/>
              <w:rPr>
                <w:rFonts w:cstheme="minorBidi"/>
                <w:b/>
                <w:bCs/>
              </w:rPr>
            </w:pPr>
            <w:r w:rsidRPr="00CA292F">
              <w:rPr>
                <w:rFonts w:cstheme="minorBidi"/>
                <w:b/>
                <w:bCs/>
              </w:rPr>
              <w:t>Hazards</w:t>
            </w:r>
          </w:p>
        </w:tc>
        <w:tc>
          <w:tcPr>
            <w:tcW w:w="1311" w:type="dxa"/>
          </w:tcPr>
          <w:p w14:paraId="50541D3F" w14:textId="77777777" w:rsidR="00E475FA" w:rsidRPr="00CA292F" w:rsidRDefault="00E475FA" w:rsidP="00BD3819">
            <w:pPr>
              <w:pStyle w:val="TableParagraph"/>
              <w:spacing w:line="220" w:lineRule="atLeast"/>
              <w:jc w:val="center"/>
              <w:rPr>
                <w:rFonts w:cstheme="minorBidi"/>
                <w:b/>
                <w:bCs/>
              </w:rPr>
            </w:pPr>
            <w:r w:rsidRPr="00CA292F">
              <w:rPr>
                <w:rFonts w:cstheme="minorBidi"/>
                <w:b/>
                <w:bCs/>
              </w:rPr>
              <w:t>Observed</w:t>
            </w:r>
          </w:p>
        </w:tc>
        <w:tc>
          <w:tcPr>
            <w:tcW w:w="3261" w:type="dxa"/>
          </w:tcPr>
          <w:p w14:paraId="45F2CA23" w14:textId="77777777" w:rsidR="00E475FA" w:rsidRPr="00CA292F" w:rsidRDefault="00E475FA" w:rsidP="00BD3819">
            <w:pPr>
              <w:pStyle w:val="TableParagraph"/>
              <w:spacing w:line="220" w:lineRule="atLeast"/>
              <w:jc w:val="center"/>
              <w:rPr>
                <w:rFonts w:cstheme="minorBidi"/>
                <w:b/>
                <w:bCs/>
              </w:rPr>
            </w:pPr>
            <w:r w:rsidRPr="00CA292F">
              <w:rPr>
                <w:rFonts w:cstheme="minorBidi"/>
                <w:b/>
                <w:bCs/>
              </w:rPr>
              <w:t>Description</w:t>
            </w:r>
          </w:p>
        </w:tc>
        <w:tc>
          <w:tcPr>
            <w:tcW w:w="2518" w:type="dxa"/>
          </w:tcPr>
          <w:p w14:paraId="0E4168CD" w14:textId="77777777" w:rsidR="00E475FA" w:rsidRPr="00CA292F" w:rsidRDefault="00E475FA" w:rsidP="00BD3819">
            <w:pPr>
              <w:pStyle w:val="TableParagraph"/>
              <w:spacing w:line="220" w:lineRule="atLeast"/>
              <w:rPr>
                <w:rFonts w:cstheme="minorBidi"/>
                <w:b/>
                <w:bCs/>
              </w:rPr>
            </w:pPr>
            <w:r w:rsidRPr="00CA292F">
              <w:rPr>
                <w:rFonts w:cstheme="minorBidi"/>
                <w:b/>
                <w:bCs/>
              </w:rPr>
              <w:t>Risk control measures</w:t>
            </w:r>
          </w:p>
          <w:p w14:paraId="7E5E29E8" w14:textId="77777777" w:rsidR="00E475FA" w:rsidRPr="00CA292F" w:rsidRDefault="00E475FA" w:rsidP="00BD3819">
            <w:pPr>
              <w:spacing w:before="60" w:after="60"/>
              <w:rPr>
                <w:b/>
                <w:bCs/>
              </w:rPr>
            </w:pPr>
          </w:p>
        </w:tc>
      </w:tr>
      <w:tr w:rsidR="00E475FA" w:rsidRPr="00CA292F" w14:paraId="6AA1A0E2" w14:textId="77777777" w:rsidTr="00BD3819">
        <w:trPr>
          <w:trHeight w:val="300"/>
        </w:trPr>
        <w:tc>
          <w:tcPr>
            <w:tcW w:w="2658" w:type="dxa"/>
          </w:tcPr>
          <w:p w14:paraId="62975051" w14:textId="77777777" w:rsidR="00E475FA" w:rsidRPr="00CA292F" w:rsidRDefault="00E475FA" w:rsidP="00BD3819">
            <w:pPr>
              <w:pStyle w:val="TableParagraph"/>
              <w:spacing w:line="220" w:lineRule="atLeast"/>
              <w:rPr>
                <w:rFonts w:cstheme="minorBidi"/>
              </w:rPr>
            </w:pPr>
            <w:r w:rsidRPr="00133FC0">
              <w:t xml:space="preserve">Ergonomic hazards; </w:t>
            </w:r>
          </w:p>
        </w:tc>
        <w:tc>
          <w:tcPr>
            <w:tcW w:w="1311" w:type="dxa"/>
          </w:tcPr>
          <w:p w14:paraId="61F11C40" w14:textId="77777777" w:rsidR="00E475FA" w:rsidRPr="00CA292F" w:rsidRDefault="00E475FA" w:rsidP="00BD3819">
            <w:pPr>
              <w:pStyle w:val="TableParagraph"/>
              <w:spacing w:line="220" w:lineRule="atLeast"/>
              <w:rPr>
                <w:rFonts w:cstheme="minorBidi"/>
              </w:rPr>
            </w:pPr>
            <w:r w:rsidRPr="00CA292F">
              <w:rPr>
                <w:rFonts w:cstheme="minorBidi"/>
              </w:rPr>
              <w:t>Yes</w:t>
            </w:r>
          </w:p>
          <w:p w14:paraId="79D5A182"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13A1E566"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44EA468E"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3FA67DE1" w14:textId="77777777" w:rsidTr="00BD3819">
        <w:trPr>
          <w:trHeight w:val="300"/>
        </w:trPr>
        <w:tc>
          <w:tcPr>
            <w:tcW w:w="2658" w:type="dxa"/>
          </w:tcPr>
          <w:p w14:paraId="55A5DC23" w14:textId="77777777" w:rsidR="00E475FA" w:rsidRPr="00CA292F" w:rsidRDefault="00E475FA" w:rsidP="00BD3819">
            <w:pPr>
              <w:pStyle w:val="TableParagraph"/>
              <w:spacing w:line="220" w:lineRule="atLeast"/>
            </w:pPr>
            <w:r w:rsidRPr="00133FC0">
              <w:t>Manual handling hazards;</w:t>
            </w:r>
          </w:p>
        </w:tc>
        <w:tc>
          <w:tcPr>
            <w:tcW w:w="1311" w:type="dxa"/>
          </w:tcPr>
          <w:p w14:paraId="56FB02FB" w14:textId="77777777" w:rsidR="00E475FA" w:rsidRPr="00CA292F" w:rsidRDefault="00E475FA" w:rsidP="00BD3819">
            <w:pPr>
              <w:pStyle w:val="TableParagraph"/>
              <w:spacing w:line="220" w:lineRule="atLeast"/>
              <w:rPr>
                <w:rFonts w:cstheme="minorBidi"/>
              </w:rPr>
            </w:pPr>
            <w:r w:rsidRPr="00CA292F">
              <w:rPr>
                <w:rFonts w:cstheme="minorBidi"/>
              </w:rPr>
              <w:t>Yes</w:t>
            </w:r>
          </w:p>
          <w:p w14:paraId="76AE2FF8"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137346AA"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486AAE1E"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4E04A5F3" w14:textId="77777777" w:rsidTr="00BD3819">
        <w:trPr>
          <w:trHeight w:val="300"/>
        </w:trPr>
        <w:tc>
          <w:tcPr>
            <w:tcW w:w="2658" w:type="dxa"/>
          </w:tcPr>
          <w:p w14:paraId="7137F76D" w14:textId="77777777" w:rsidR="00E475FA" w:rsidRPr="00CA292F" w:rsidRDefault="00E475FA" w:rsidP="00BD3819">
            <w:pPr>
              <w:pStyle w:val="TableParagraph"/>
              <w:spacing w:line="220" w:lineRule="atLeast"/>
              <w:rPr>
                <w:rFonts w:cstheme="minorBidi"/>
              </w:rPr>
            </w:pPr>
            <w:r w:rsidRPr="00133FC0">
              <w:t xml:space="preserve">heavy devices </w:t>
            </w:r>
          </w:p>
        </w:tc>
        <w:tc>
          <w:tcPr>
            <w:tcW w:w="1311" w:type="dxa"/>
          </w:tcPr>
          <w:p w14:paraId="0B1C16DF" w14:textId="77777777" w:rsidR="00E475FA" w:rsidRPr="00CA292F" w:rsidRDefault="00E475FA" w:rsidP="00BD3819">
            <w:pPr>
              <w:pStyle w:val="TableParagraph"/>
              <w:spacing w:line="220" w:lineRule="atLeast"/>
              <w:rPr>
                <w:rFonts w:cstheme="minorBidi"/>
              </w:rPr>
            </w:pPr>
            <w:r w:rsidRPr="00CA292F">
              <w:rPr>
                <w:rFonts w:cstheme="minorBidi"/>
              </w:rPr>
              <w:t>Yes</w:t>
            </w:r>
          </w:p>
          <w:p w14:paraId="4FA62FAB"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357F97FA"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7AF61806"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7B0FEF7D" w14:textId="77777777" w:rsidTr="00BD3819">
        <w:trPr>
          <w:trHeight w:val="300"/>
        </w:trPr>
        <w:tc>
          <w:tcPr>
            <w:tcW w:w="2658" w:type="dxa"/>
          </w:tcPr>
          <w:p w14:paraId="235F3A37" w14:textId="77777777" w:rsidR="00E475FA" w:rsidRPr="00CA292F" w:rsidRDefault="00E475FA" w:rsidP="00BD3819">
            <w:pPr>
              <w:pStyle w:val="TableParagraph"/>
              <w:spacing w:line="220" w:lineRule="atLeast"/>
              <w:rPr>
                <w:rFonts w:cstheme="minorBidi"/>
              </w:rPr>
            </w:pPr>
            <w:r w:rsidRPr="00133FC0">
              <w:t xml:space="preserve">Slip, trip and fall hazards; </w:t>
            </w:r>
          </w:p>
        </w:tc>
        <w:tc>
          <w:tcPr>
            <w:tcW w:w="1311" w:type="dxa"/>
          </w:tcPr>
          <w:p w14:paraId="174908C7" w14:textId="77777777" w:rsidR="00E475FA" w:rsidRPr="00CA292F" w:rsidRDefault="00E475FA" w:rsidP="00BD3819">
            <w:pPr>
              <w:pStyle w:val="TableParagraph"/>
              <w:spacing w:line="220" w:lineRule="atLeast"/>
              <w:rPr>
                <w:rFonts w:cstheme="minorBidi"/>
              </w:rPr>
            </w:pPr>
            <w:r w:rsidRPr="00CA292F">
              <w:rPr>
                <w:rFonts w:cstheme="minorBidi"/>
              </w:rPr>
              <w:t>Yes</w:t>
            </w:r>
          </w:p>
          <w:p w14:paraId="67E287FE"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788802F9"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14E6F349"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4FE9E327" w14:textId="77777777" w:rsidTr="00BD3819">
        <w:trPr>
          <w:trHeight w:val="300"/>
        </w:trPr>
        <w:tc>
          <w:tcPr>
            <w:tcW w:w="2658" w:type="dxa"/>
          </w:tcPr>
          <w:p w14:paraId="2D63828D" w14:textId="77777777" w:rsidR="00E475FA" w:rsidRPr="00CA292F" w:rsidRDefault="00E475FA" w:rsidP="00BD3819">
            <w:pPr>
              <w:pStyle w:val="TableParagraph"/>
              <w:spacing w:line="220" w:lineRule="atLeast"/>
              <w:rPr>
                <w:rFonts w:cstheme="minorBidi"/>
              </w:rPr>
            </w:pPr>
            <w:r w:rsidRPr="00133FC0">
              <w:t>Electrical hazards (e.g., appliances, power sockets, etc.); Power shock or Static electricity</w:t>
            </w:r>
          </w:p>
        </w:tc>
        <w:tc>
          <w:tcPr>
            <w:tcW w:w="1311" w:type="dxa"/>
          </w:tcPr>
          <w:p w14:paraId="5D9423AD" w14:textId="77777777" w:rsidR="00E475FA" w:rsidRPr="00CA292F" w:rsidRDefault="00E475FA" w:rsidP="00BD3819">
            <w:pPr>
              <w:pStyle w:val="TableParagraph"/>
              <w:spacing w:line="220" w:lineRule="atLeast"/>
              <w:rPr>
                <w:rFonts w:cstheme="minorBidi"/>
              </w:rPr>
            </w:pPr>
            <w:r w:rsidRPr="00CA292F">
              <w:rPr>
                <w:rFonts w:cstheme="minorBidi"/>
              </w:rPr>
              <w:t>Yes</w:t>
            </w:r>
          </w:p>
          <w:p w14:paraId="1729967E"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317F0FCE"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728E15DE"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21E0A419" w14:textId="77777777" w:rsidTr="00BD3819">
        <w:trPr>
          <w:trHeight w:val="300"/>
        </w:trPr>
        <w:tc>
          <w:tcPr>
            <w:tcW w:w="2658" w:type="dxa"/>
          </w:tcPr>
          <w:p w14:paraId="5ABC3299" w14:textId="77777777" w:rsidR="00E475FA" w:rsidRPr="00CA292F" w:rsidRDefault="00E475FA" w:rsidP="00BD3819">
            <w:pPr>
              <w:pStyle w:val="TableParagraph"/>
              <w:spacing w:line="220" w:lineRule="atLeast"/>
              <w:rPr>
                <w:rFonts w:cstheme="minorBidi"/>
              </w:rPr>
            </w:pPr>
            <w:r w:rsidRPr="00CA292F">
              <w:t>Fire hazards</w:t>
            </w:r>
          </w:p>
        </w:tc>
        <w:tc>
          <w:tcPr>
            <w:tcW w:w="1311" w:type="dxa"/>
          </w:tcPr>
          <w:p w14:paraId="00EDF2D9" w14:textId="77777777" w:rsidR="00E475FA" w:rsidRPr="00CA292F" w:rsidRDefault="00E475FA" w:rsidP="00BD3819">
            <w:pPr>
              <w:pStyle w:val="TableParagraph"/>
              <w:spacing w:line="220" w:lineRule="atLeast"/>
              <w:rPr>
                <w:rFonts w:cstheme="minorBidi"/>
              </w:rPr>
            </w:pPr>
            <w:r w:rsidRPr="00CA292F">
              <w:rPr>
                <w:rFonts w:cstheme="minorBidi"/>
              </w:rPr>
              <w:t>Yes</w:t>
            </w:r>
          </w:p>
          <w:p w14:paraId="438A2B73"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26B1B299"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0A1D5208"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6BB2C87C" w14:textId="77777777" w:rsidTr="00BD3819">
        <w:trPr>
          <w:trHeight w:val="300"/>
        </w:trPr>
        <w:tc>
          <w:tcPr>
            <w:tcW w:w="2658" w:type="dxa"/>
          </w:tcPr>
          <w:p w14:paraId="4204067C" w14:textId="77777777" w:rsidR="00E475FA" w:rsidRPr="00CA292F" w:rsidRDefault="00E475FA" w:rsidP="00BD3819">
            <w:pPr>
              <w:pStyle w:val="TableParagraph"/>
              <w:spacing w:line="220" w:lineRule="atLeast"/>
              <w:rPr>
                <w:rFonts w:cstheme="minorBidi"/>
              </w:rPr>
            </w:pPr>
            <w:r w:rsidRPr="00CA292F">
              <w:t>Over heating</w:t>
            </w:r>
          </w:p>
        </w:tc>
        <w:tc>
          <w:tcPr>
            <w:tcW w:w="1311" w:type="dxa"/>
          </w:tcPr>
          <w:p w14:paraId="2F798DC0" w14:textId="77777777" w:rsidR="00E475FA" w:rsidRPr="00CA292F" w:rsidRDefault="00E475FA" w:rsidP="00BD3819">
            <w:pPr>
              <w:pStyle w:val="TableParagraph"/>
              <w:spacing w:line="220" w:lineRule="atLeast"/>
              <w:rPr>
                <w:rFonts w:cstheme="minorBidi"/>
              </w:rPr>
            </w:pPr>
            <w:r w:rsidRPr="00CA292F">
              <w:rPr>
                <w:rFonts w:cstheme="minorBidi"/>
              </w:rPr>
              <w:t>Yes</w:t>
            </w:r>
          </w:p>
          <w:p w14:paraId="653FDC42"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5DF1C430"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1F005B14"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42B3E1B4" w14:textId="77777777" w:rsidTr="00BD3819">
        <w:trPr>
          <w:trHeight w:val="300"/>
        </w:trPr>
        <w:tc>
          <w:tcPr>
            <w:tcW w:w="2658" w:type="dxa"/>
          </w:tcPr>
          <w:p w14:paraId="44C21C0E" w14:textId="77777777" w:rsidR="00E475FA" w:rsidRPr="00CA292F" w:rsidRDefault="00E475FA" w:rsidP="00BD3819">
            <w:pPr>
              <w:pStyle w:val="TableParagraph"/>
              <w:spacing w:line="220" w:lineRule="atLeast"/>
              <w:rPr>
                <w:rFonts w:cstheme="minorBidi"/>
              </w:rPr>
            </w:pPr>
            <w:r w:rsidRPr="00CA292F">
              <w:t>Noise</w:t>
            </w:r>
          </w:p>
        </w:tc>
        <w:tc>
          <w:tcPr>
            <w:tcW w:w="1311" w:type="dxa"/>
          </w:tcPr>
          <w:p w14:paraId="65BB2B36" w14:textId="77777777" w:rsidR="00E475FA" w:rsidRPr="00CA292F" w:rsidRDefault="00E475FA" w:rsidP="00BD3819">
            <w:pPr>
              <w:pStyle w:val="TableParagraph"/>
              <w:spacing w:line="220" w:lineRule="atLeast"/>
              <w:rPr>
                <w:rFonts w:cstheme="minorBidi"/>
              </w:rPr>
            </w:pPr>
            <w:r w:rsidRPr="00CA292F">
              <w:rPr>
                <w:rFonts w:cstheme="minorBidi"/>
              </w:rPr>
              <w:t>Yes</w:t>
            </w:r>
          </w:p>
          <w:p w14:paraId="5875A68F"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3483A407"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39385F7C"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195DD5ED" w14:textId="77777777" w:rsidTr="00BD3819">
        <w:trPr>
          <w:trHeight w:val="300"/>
        </w:trPr>
        <w:tc>
          <w:tcPr>
            <w:tcW w:w="2658" w:type="dxa"/>
          </w:tcPr>
          <w:p w14:paraId="09E67F13" w14:textId="77777777" w:rsidR="00E475FA" w:rsidRPr="00CA292F" w:rsidRDefault="00E475FA" w:rsidP="00BD3819">
            <w:pPr>
              <w:pStyle w:val="TableParagraph"/>
              <w:spacing w:line="220" w:lineRule="atLeast"/>
            </w:pPr>
            <w:r w:rsidRPr="00CA292F">
              <w:t>Other hazards</w:t>
            </w:r>
          </w:p>
        </w:tc>
        <w:tc>
          <w:tcPr>
            <w:tcW w:w="1311" w:type="dxa"/>
          </w:tcPr>
          <w:p w14:paraId="6AA5B6B8" w14:textId="77777777" w:rsidR="00E475FA" w:rsidRPr="00CA292F" w:rsidRDefault="00E475FA" w:rsidP="00BD3819">
            <w:pPr>
              <w:pStyle w:val="TableParagraph"/>
              <w:spacing w:line="220" w:lineRule="atLeast"/>
              <w:rPr>
                <w:rFonts w:cstheme="minorBidi"/>
              </w:rPr>
            </w:pPr>
            <w:r w:rsidRPr="00CA292F">
              <w:rPr>
                <w:rFonts w:cstheme="minorBidi"/>
              </w:rPr>
              <w:t>Yes</w:t>
            </w:r>
          </w:p>
          <w:p w14:paraId="725FA13C" w14:textId="77777777" w:rsidR="00E475FA" w:rsidRPr="00CA292F" w:rsidRDefault="00E475FA" w:rsidP="00BD3819">
            <w:pPr>
              <w:pStyle w:val="TableParagraph"/>
              <w:spacing w:line="220" w:lineRule="atLeast"/>
              <w:rPr>
                <w:rFonts w:cstheme="minorBidi"/>
              </w:rPr>
            </w:pPr>
            <w:r w:rsidRPr="00CA292F">
              <w:rPr>
                <w:rFonts w:cstheme="minorBidi"/>
              </w:rPr>
              <w:t>No</w:t>
            </w:r>
          </w:p>
        </w:tc>
        <w:tc>
          <w:tcPr>
            <w:tcW w:w="3261" w:type="dxa"/>
          </w:tcPr>
          <w:p w14:paraId="59B96651" w14:textId="77777777" w:rsidR="00E475FA" w:rsidRPr="00CA292F" w:rsidRDefault="00E475FA" w:rsidP="00BD3819">
            <w:pPr>
              <w:pStyle w:val="TableParagraph"/>
              <w:spacing w:line="220" w:lineRule="atLeast"/>
              <w:rPr>
                <w:rFonts w:cstheme="minorBidi"/>
              </w:rPr>
            </w:pPr>
            <w:r>
              <w:rPr>
                <w:rFonts w:cstheme="minorBidi"/>
              </w:rPr>
              <w:t xml:space="preserve">  </w:t>
            </w:r>
          </w:p>
        </w:tc>
        <w:tc>
          <w:tcPr>
            <w:tcW w:w="2518" w:type="dxa"/>
          </w:tcPr>
          <w:p w14:paraId="38972471" w14:textId="77777777" w:rsidR="00E475FA" w:rsidRPr="00CA292F" w:rsidRDefault="00E475FA" w:rsidP="00BD3819">
            <w:pPr>
              <w:pStyle w:val="TableParagraph"/>
              <w:spacing w:line="220" w:lineRule="atLeast"/>
              <w:rPr>
                <w:rFonts w:cstheme="minorBidi"/>
              </w:rPr>
            </w:pPr>
            <w:r>
              <w:rPr>
                <w:rFonts w:cstheme="minorBidi"/>
              </w:rPr>
              <w:t xml:space="preserve">  </w:t>
            </w:r>
          </w:p>
        </w:tc>
      </w:tr>
      <w:tr w:rsidR="00E475FA" w:rsidRPr="00CA292F" w14:paraId="3F22D80F" w14:textId="77777777" w:rsidTr="00BD3819">
        <w:trPr>
          <w:trHeight w:val="300"/>
        </w:trPr>
        <w:tc>
          <w:tcPr>
            <w:tcW w:w="9748" w:type="dxa"/>
            <w:gridSpan w:val="4"/>
          </w:tcPr>
          <w:p w14:paraId="3FE49487" w14:textId="77777777" w:rsidR="00E475FA" w:rsidRPr="00CA292F" w:rsidRDefault="00E475FA" w:rsidP="00BD3819">
            <w:pPr>
              <w:pStyle w:val="TableParagraph"/>
              <w:spacing w:line="220" w:lineRule="atLeast"/>
              <w:rPr>
                <w:rFonts w:cstheme="minorBidi"/>
              </w:rPr>
            </w:pPr>
            <w:r w:rsidRPr="00CA292F">
              <w:rPr>
                <w:rFonts w:cstheme="minorBidi"/>
              </w:rPr>
              <w:t xml:space="preserve">Technician: </w:t>
            </w:r>
            <w:r>
              <w:rPr>
                <w:rFonts w:cstheme="minorBidi"/>
              </w:rPr>
              <w:t xml:space="preserve">  </w:t>
            </w:r>
            <w:r w:rsidRPr="00CA292F">
              <w:rPr>
                <w:rFonts w:cstheme="minorBidi"/>
              </w:rPr>
              <w:t xml:space="preserve">                            </w:t>
            </w:r>
            <w:r>
              <w:rPr>
                <w:rFonts w:cstheme="minorBidi"/>
              </w:rPr>
              <w:t xml:space="preserve">                     </w:t>
            </w:r>
            <w:r w:rsidRPr="00CA292F">
              <w:rPr>
                <w:rFonts w:cstheme="minorBidi"/>
              </w:rPr>
              <w:t xml:space="preserve">  Supervisor:</w:t>
            </w:r>
            <w:r>
              <w:rPr>
                <w:rFonts w:cstheme="minorBidi"/>
              </w:rPr>
              <w:t xml:space="preserve">   </w:t>
            </w:r>
          </w:p>
        </w:tc>
      </w:tr>
    </w:tbl>
    <w:p w14:paraId="36C78932" w14:textId="77777777" w:rsidR="00E475FA" w:rsidRPr="00CA292F" w:rsidRDefault="00E475FA" w:rsidP="00E475FA">
      <w:pPr>
        <w:pStyle w:val="TableParagraph"/>
        <w:spacing w:line="220" w:lineRule="atLeast"/>
        <w:ind w:left="463"/>
        <w:rPr>
          <w:rFonts w:cstheme="minorBidi"/>
        </w:rPr>
      </w:pPr>
    </w:p>
    <w:p w14:paraId="1FE72386" w14:textId="77777777" w:rsidR="00E475FA" w:rsidRPr="00CA292F" w:rsidRDefault="00E475FA" w:rsidP="00E475FA">
      <w:pPr>
        <w:pStyle w:val="TableParagraph"/>
        <w:spacing w:line="220" w:lineRule="atLeast"/>
        <w:ind w:left="463"/>
        <w:rPr>
          <w:rFonts w:cstheme="minorBidi"/>
        </w:rPr>
      </w:pPr>
    </w:p>
    <w:p w14:paraId="014A95CA"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96900997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555146728"/>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25610C26" w14:textId="77777777" w:rsidR="00E475FA" w:rsidRPr="00CA292F" w:rsidRDefault="00E475FA" w:rsidP="00E475FA">
      <w:pPr>
        <w:pStyle w:val="TableParagraph"/>
        <w:spacing w:line="220" w:lineRule="atLeast"/>
        <w:ind w:left="463"/>
        <w:rPr>
          <w:rFonts w:cstheme="minorBidi"/>
        </w:rPr>
      </w:pPr>
    </w:p>
    <w:p w14:paraId="171BD644" w14:textId="77777777" w:rsidR="00E475FA" w:rsidRPr="00CA292F" w:rsidRDefault="00E475FA" w:rsidP="00E475FA">
      <w:pPr>
        <w:pStyle w:val="TableParagraph"/>
        <w:spacing w:line="220" w:lineRule="atLeast"/>
        <w:ind w:left="463"/>
        <w:rPr>
          <w:rFonts w:cstheme="minorBidi"/>
        </w:rPr>
      </w:pPr>
    </w:p>
    <w:p w14:paraId="21F7A01F" w14:textId="77777777" w:rsidR="00E475FA" w:rsidRPr="00CA292F" w:rsidRDefault="00E475FA" w:rsidP="00E475FA">
      <w:pPr>
        <w:pStyle w:val="TableParagraph"/>
        <w:spacing w:line="220" w:lineRule="atLeast"/>
        <w:ind w:left="463"/>
        <w:rPr>
          <w:rFonts w:cstheme="minorBidi"/>
        </w:rPr>
      </w:pPr>
    </w:p>
    <w:p w14:paraId="33C683F1" w14:textId="77777777" w:rsidR="00E475FA" w:rsidRDefault="00E475FA" w:rsidP="00E475FA">
      <w:pPr>
        <w:pStyle w:val="TableParagraph"/>
        <w:spacing w:line="220" w:lineRule="atLeast"/>
        <w:ind w:left="463"/>
        <w:rPr>
          <w:rFonts w:cstheme="minorBidi"/>
        </w:rPr>
      </w:pPr>
    </w:p>
    <w:p w14:paraId="61C078FF" w14:textId="77777777" w:rsidR="00E475FA" w:rsidRDefault="00E475FA" w:rsidP="00E475FA">
      <w:pPr>
        <w:pStyle w:val="TableParagraph"/>
        <w:spacing w:line="220" w:lineRule="atLeast"/>
        <w:ind w:left="463"/>
        <w:rPr>
          <w:rFonts w:cstheme="minorBidi"/>
        </w:rPr>
      </w:pPr>
    </w:p>
    <w:p w14:paraId="2FEEB8EC" w14:textId="77777777" w:rsidR="00E475FA" w:rsidRDefault="00E475FA" w:rsidP="00E475FA">
      <w:pPr>
        <w:pStyle w:val="TableParagraph"/>
        <w:spacing w:line="220" w:lineRule="atLeast"/>
        <w:ind w:left="463"/>
        <w:rPr>
          <w:rFonts w:cstheme="minorBidi"/>
        </w:rPr>
      </w:pPr>
    </w:p>
    <w:p w14:paraId="743915A4" w14:textId="77777777" w:rsidR="00E475FA" w:rsidRDefault="00E475FA" w:rsidP="00E475FA">
      <w:pPr>
        <w:pStyle w:val="TableParagraph"/>
        <w:spacing w:line="220" w:lineRule="atLeast"/>
        <w:ind w:left="463"/>
        <w:rPr>
          <w:rFonts w:cstheme="minorBidi"/>
        </w:rPr>
      </w:pPr>
    </w:p>
    <w:p w14:paraId="4D002199" w14:textId="77777777" w:rsidR="00E475FA" w:rsidRDefault="00E475FA" w:rsidP="00E475FA">
      <w:pPr>
        <w:pStyle w:val="TableParagraph"/>
        <w:spacing w:line="220" w:lineRule="atLeast"/>
        <w:ind w:left="463"/>
        <w:rPr>
          <w:rFonts w:cstheme="minorBidi"/>
        </w:rPr>
      </w:pPr>
    </w:p>
    <w:p w14:paraId="1915CF83" w14:textId="77777777" w:rsidR="00E475FA" w:rsidRPr="00CE2C18" w:rsidRDefault="00E475FA" w:rsidP="00E475FA">
      <w:pPr>
        <w:pStyle w:val="TableParagraph"/>
        <w:spacing w:line="220" w:lineRule="atLeast"/>
        <w:ind w:left="463"/>
        <w:rPr>
          <w:rFonts w:cstheme="minorBidi"/>
        </w:rPr>
      </w:pPr>
      <w:r w:rsidRPr="00CE2C18">
        <w:rPr>
          <w:rFonts w:cstheme="minorBidi"/>
        </w:rPr>
        <w:br w:type="page"/>
      </w:r>
    </w:p>
    <w:p w14:paraId="74C6A1C3"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pP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1979"/>
        <w:gridCol w:w="2914"/>
        <w:gridCol w:w="1044"/>
        <w:gridCol w:w="154"/>
        <w:gridCol w:w="1135"/>
        <w:gridCol w:w="2528"/>
      </w:tblGrid>
      <w:tr w:rsidR="00E475FA" w:rsidRPr="000F05CE" w14:paraId="3230CFCC" w14:textId="77777777" w:rsidTr="00BD3819">
        <w:trPr>
          <w:trHeight w:val="454"/>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0338B97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Assessment Task Submission Statement</w:t>
            </w:r>
          </w:p>
        </w:tc>
      </w:tr>
      <w:tr w:rsidR="00E475FA" w:rsidRPr="000F05CE" w14:paraId="42A1B795"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15A0815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Student Name</w:t>
            </w:r>
          </w:p>
        </w:tc>
        <w:tc>
          <w:tcPr>
            <w:tcW w:w="20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8F4C09" w14:textId="0A03E1EE"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eastAsiaTheme="majorEastAsia" w:cstheme="minorHAnsi"/>
                  <w:bCs/>
                  <w:spacing w:val="-4"/>
                  <w:lang w:eastAsia="en-AU"/>
                </w:rPr>
                <w:alias w:val="Student Name"/>
                <w:tag w:val=""/>
                <w:id w:val="-1026331028"/>
                <w:placeholder>
                  <w:docPart w:val="1378B3D20A5F4EFF9C197C3903513066"/>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64D62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Student ID</w:t>
            </w:r>
          </w:p>
        </w:tc>
        <w:tc>
          <w:tcPr>
            <w:tcW w:w="1296" w:type="pct"/>
            <w:tcBorders>
              <w:top w:val="single" w:sz="4" w:space="0" w:color="auto"/>
              <w:left w:val="single" w:sz="4" w:space="0" w:color="auto"/>
              <w:bottom w:val="single" w:sz="4" w:space="0" w:color="auto"/>
              <w:right w:val="single" w:sz="4" w:space="0" w:color="auto"/>
            </w:tcBorders>
            <w:shd w:val="clear" w:color="auto" w:fill="auto"/>
            <w:vAlign w:val="center"/>
          </w:tcPr>
          <w:p w14:paraId="4C786AB0" w14:textId="5EAD61F2"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ascii="Calibri" w:eastAsia="Times New Roman" w:hAnsi="Calibri" w:cs="Calibri"/>
                  <w:lang w:eastAsia="en-AU"/>
                </w:rPr>
                <w:alias w:val="Student ID"/>
                <w:tag w:val=""/>
                <w:id w:val="335972288"/>
                <w:placeholder>
                  <w:docPart w:val="D8608A541A8D47599F4F378671743399"/>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0F05CE" w14:paraId="5E5CD321"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510C9A3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Task</w:t>
            </w:r>
          </w:p>
        </w:tc>
        <w:tc>
          <w:tcPr>
            <w:tcW w:w="3986" w:type="pct"/>
            <w:gridSpan w:val="5"/>
            <w:tcBorders>
              <w:top w:val="nil"/>
              <w:left w:val="single" w:sz="4" w:space="0" w:color="auto"/>
              <w:bottom w:val="single" w:sz="4" w:space="0" w:color="auto"/>
              <w:right w:val="single" w:sz="4" w:space="0" w:color="auto"/>
            </w:tcBorders>
            <w:shd w:val="clear" w:color="auto" w:fill="auto"/>
            <w:vAlign w:val="center"/>
          </w:tcPr>
          <w:p w14:paraId="6B84BD3E" w14:textId="542C3D84"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2</w:t>
            </w:r>
            <w:r>
              <w:rPr>
                <w:rFonts w:ascii="Calibri" w:eastAsia="Times New Roman" w:hAnsi="Calibri" w:cs="Calibri"/>
                <w:b/>
                <w:lang w:eastAsia="en-AU"/>
              </w:rPr>
              <w:t xml:space="preserve"> -</w:t>
            </w:r>
            <w:r>
              <w:rPr>
                <w:rFonts w:ascii="Calibri" w:hAnsi="Calibri" w:cs="Calibri"/>
                <w:bCs/>
                <w:szCs w:val="24"/>
              </w:rPr>
              <w:t xml:space="preserve"> </w:t>
            </w:r>
            <w:sdt>
              <w:sdtPr>
                <w:rPr>
                  <w:rFonts w:ascii="Calibri" w:hAnsi="Calibri" w:cs="Calibri"/>
                  <w:bCs/>
                  <w:szCs w:val="24"/>
                </w:rPr>
                <w:alias w:val="Title of Task 2"/>
                <w:tag w:val=""/>
                <w:id w:val="1873805538"/>
                <w:placeholder>
                  <w:docPart w:val="76045E1FE5F74E94AAD2F3DE5CD92C39"/>
                </w:placeholder>
                <w:dataBinding w:prefixMappings="xmlns:ns0='http://schemas.microsoft.com/office/2006/coverPageProps' " w:xpath="/ns0:CoverPageProperties[1]/ns0:CompanyEmail[1]" w:storeItemID="{55AF091B-3C7A-41E3-B477-F2FDAA23CFDA}"/>
                <w:text w:multiLine="1"/>
              </w:sdtPr>
              <w:sdtContent>
                <w:r w:rsidR="00B31273">
                  <w:rPr>
                    <w:rFonts w:ascii="Calibri" w:hAnsi="Calibri" w:cs="Calibri"/>
                    <w:bCs/>
                    <w:szCs w:val="24"/>
                  </w:rPr>
                  <w:t>Preparation for networking</w:t>
                </w:r>
              </w:sdtContent>
            </w:sdt>
          </w:p>
        </w:tc>
      </w:tr>
      <w:tr w:rsidR="00E475FA" w:rsidRPr="000F05CE" w14:paraId="4C090607" w14:textId="77777777" w:rsidTr="00BD3819">
        <w:trPr>
          <w:trHeight w:val="454"/>
        </w:trPr>
        <w:tc>
          <w:tcPr>
            <w:tcW w:w="2508" w:type="pct"/>
            <w:gridSpan w:val="2"/>
            <w:tcBorders>
              <w:top w:val="single" w:sz="4" w:space="0" w:color="auto"/>
              <w:left w:val="single" w:sz="4" w:space="0" w:color="auto"/>
              <w:right w:val="single" w:sz="4" w:space="0" w:color="auto"/>
            </w:tcBorders>
            <w:shd w:val="clear" w:color="auto" w:fill="auto"/>
            <w:vAlign w:val="center"/>
          </w:tcPr>
          <w:p w14:paraId="2A1C908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First submission </w:t>
            </w:r>
            <w:r w:rsidRPr="000F05CE">
              <w:rPr>
                <w:rFonts w:ascii="Calibri" w:eastAsia="Times New Roman" w:hAnsi="Calibri" w:cs="Calibri"/>
                <w:lang w:eastAsia="en-AU"/>
              </w:rPr>
              <w:tab/>
            </w:r>
            <w:sdt>
              <w:sdtPr>
                <w:rPr>
                  <w:rFonts w:ascii="Calibri" w:eastAsia="Times New Roman" w:hAnsi="Calibri" w:cs="Calibri"/>
                  <w:lang w:eastAsia="en-AU"/>
                </w:rPr>
                <w:id w:val="503477386"/>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492" w:type="pct"/>
            <w:gridSpan w:val="4"/>
            <w:tcBorders>
              <w:top w:val="single" w:sz="4" w:space="0" w:color="auto"/>
              <w:left w:val="single" w:sz="4" w:space="0" w:color="auto"/>
              <w:right w:val="single" w:sz="4" w:space="0" w:color="auto"/>
            </w:tcBorders>
            <w:shd w:val="clear" w:color="auto" w:fill="auto"/>
            <w:vAlign w:val="center"/>
          </w:tcPr>
          <w:p w14:paraId="24E04D7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Subsequent submission </w:t>
            </w:r>
            <w:r w:rsidRPr="000F05CE">
              <w:rPr>
                <w:rFonts w:ascii="Calibri" w:eastAsia="Times New Roman" w:hAnsi="Calibri" w:cs="Calibri"/>
                <w:lang w:eastAsia="en-AU"/>
              </w:rPr>
              <w:tab/>
            </w:r>
            <w:sdt>
              <w:sdtPr>
                <w:rPr>
                  <w:rFonts w:ascii="Calibri" w:eastAsia="Times New Roman" w:hAnsi="Calibri" w:cs="Calibri"/>
                  <w:lang w:eastAsia="en-AU"/>
                </w:rPr>
                <w:id w:val="463551340"/>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048D3346" w14:textId="77777777" w:rsidTr="00BD3819">
        <w:trPr>
          <w:trHeight w:val="454"/>
        </w:trPr>
        <w:tc>
          <w:tcPr>
            <w:tcW w:w="5000" w:type="pct"/>
            <w:gridSpan w:val="6"/>
            <w:tcBorders>
              <w:top w:val="single" w:sz="4" w:space="0" w:color="auto"/>
              <w:left w:val="single" w:sz="4" w:space="0" w:color="auto"/>
              <w:bottom w:val="single" w:sz="12" w:space="0" w:color="auto"/>
              <w:right w:val="single" w:sz="4" w:space="0" w:color="auto"/>
            </w:tcBorders>
            <w:shd w:val="clear" w:color="auto" w:fill="auto"/>
          </w:tcPr>
          <w:p w14:paraId="11392A0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Declaration:</w:t>
            </w:r>
          </w:p>
          <w:p w14:paraId="590E7FE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certify that the attached assessment is my original work. No other person’s work has been used without due acknowledgment in the text of the document.</w:t>
            </w:r>
          </w:p>
          <w:p w14:paraId="1C4D723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6223BC1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Except where reference is made in the text, this document contains no material presented elsewhere or extracted in whole or in part from a document presented by me for another qualification at this or another Institution.</w:t>
            </w:r>
          </w:p>
          <w:p w14:paraId="0FF4825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323953B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5C4C927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009B4E3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that the work submitted may be reproduced and/or communicated by the institution or a third party authorised by the institution for the purpose of detecting plagiarism.</w:t>
            </w:r>
          </w:p>
          <w:p w14:paraId="6114B1A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71EF4DEB" w14:textId="77777777" w:rsidR="00E475FA" w:rsidRPr="000F05CE" w:rsidRDefault="00E475FA" w:rsidP="00BD3819">
            <w:pPr>
              <w:widowControl w:val="0"/>
              <w:autoSpaceDE w:val="0"/>
              <w:autoSpaceDN w:val="0"/>
              <w:adjustRightInd w:val="0"/>
              <w:spacing w:before="60"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 understand that Sunraysia Institute of TAFE is required to retain evidence of all completed student assessment items for a period of 3 years for auditing purposes, after which time evidence will be securely destroyed. </w:t>
            </w:r>
          </w:p>
        </w:tc>
      </w:tr>
      <w:tr w:rsidR="00E475FA" w:rsidRPr="000F05CE" w14:paraId="3BEEB532" w14:textId="77777777" w:rsidTr="00BD3819">
        <w:trPr>
          <w:trHeight w:val="454"/>
        </w:trPr>
        <w:tc>
          <w:tcPr>
            <w:tcW w:w="1014" w:type="pct"/>
            <w:tcBorders>
              <w:top w:val="single" w:sz="12" w:space="0" w:color="auto"/>
              <w:left w:val="single" w:sz="12" w:space="0" w:color="auto"/>
              <w:bottom w:val="single" w:sz="12" w:space="0" w:color="auto"/>
              <w:right w:val="nil"/>
            </w:tcBorders>
            <w:shd w:val="clear" w:color="auto" w:fill="auto"/>
            <w:vAlign w:val="center"/>
          </w:tcPr>
          <w:p w14:paraId="37F4C47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Signature:</w:t>
            </w:r>
          </w:p>
        </w:tc>
        <w:tc>
          <w:tcPr>
            <w:tcW w:w="2108" w:type="pct"/>
            <w:gridSpan w:val="3"/>
            <w:tcBorders>
              <w:top w:val="single" w:sz="12" w:space="0" w:color="auto"/>
              <w:left w:val="nil"/>
              <w:bottom w:val="single" w:sz="12" w:space="0" w:color="auto"/>
              <w:right w:val="nil"/>
            </w:tcBorders>
            <w:shd w:val="clear" w:color="auto" w:fill="auto"/>
            <w:vAlign w:val="center"/>
          </w:tcPr>
          <w:p w14:paraId="4422FB3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bCs/>
                <w:szCs w:val="20"/>
                <w:lang w:eastAsia="en-AU"/>
              </w:rPr>
            </w:pPr>
            <w:r w:rsidRPr="000F05CE">
              <w:rPr>
                <w:rFonts w:ascii="Calibri" w:eastAsia="Times New Roman" w:hAnsi="Calibri" w:cs="Times New Roman"/>
                <w:noProof/>
                <w:szCs w:val="20"/>
                <w:lang w:eastAsia="en-AU"/>
              </w:rPr>
              <w:drawing>
                <wp:inline distT="0" distB="0" distL="0" distR="0" wp14:anchorId="73833198" wp14:editId="0B12976C">
                  <wp:extent cx="215900" cy="215900"/>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b/>
                <w:bCs/>
                <w:szCs w:val="20"/>
                <w:lang w:eastAsia="en-AU"/>
              </w:rPr>
              <w:t xml:space="preserve"> </w:t>
            </w:r>
            <w:r>
              <w:rPr>
                <w:rFonts w:ascii="Calibri" w:eastAsia="Times New Roman" w:hAnsi="Calibri" w:cs="Times New Roman"/>
                <w:b/>
                <w:bCs/>
                <w:szCs w:val="20"/>
                <w:lang w:eastAsia="en-AU"/>
              </w:rPr>
              <w:t xml:space="preserve">  </w:t>
            </w:r>
          </w:p>
        </w:tc>
        <w:tc>
          <w:tcPr>
            <w:tcW w:w="1878" w:type="pct"/>
            <w:gridSpan w:val="2"/>
            <w:tcBorders>
              <w:top w:val="single" w:sz="12" w:space="0" w:color="auto"/>
              <w:left w:val="nil"/>
              <w:bottom w:val="single" w:sz="12" w:space="0" w:color="auto"/>
              <w:right w:val="single" w:sz="12" w:space="0" w:color="auto"/>
            </w:tcBorders>
            <w:shd w:val="clear" w:color="auto" w:fill="auto"/>
            <w:vAlign w:val="center"/>
          </w:tcPr>
          <w:p w14:paraId="0D0CB7A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of Submission: </w:t>
            </w:r>
            <w:r>
              <w:rPr>
                <w:rFonts w:ascii="Calibri" w:eastAsia="Times New Roman" w:hAnsi="Calibri" w:cs="Calibri"/>
                <w:b/>
                <w:lang w:eastAsia="en-AU"/>
              </w:rPr>
              <w:t xml:space="preserve"> </w:t>
            </w:r>
          </w:p>
        </w:tc>
      </w:tr>
    </w:tbl>
    <w:p w14:paraId="4FAA2118" w14:textId="77777777" w:rsidR="00E475FA" w:rsidRPr="00290087" w:rsidRDefault="00E475FA" w:rsidP="00E475FA">
      <w:pPr>
        <w:spacing w:after="0"/>
        <w:rPr>
          <w:sz w:val="8"/>
          <w:szCs w:val="8"/>
        </w:rPr>
      </w:pP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557"/>
        <w:gridCol w:w="2716"/>
        <w:gridCol w:w="1953"/>
        <w:gridCol w:w="2528"/>
      </w:tblGrid>
      <w:tr w:rsidR="00E475FA" w:rsidRPr="000F05CE" w14:paraId="294B97DA" w14:textId="77777777" w:rsidTr="00BD3819">
        <w:trPr>
          <w:trHeight w:val="454"/>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vAlign w:val="center"/>
          </w:tcPr>
          <w:p w14:paraId="4CC47F1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Report</w:t>
            </w:r>
          </w:p>
        </w:tc>
      </w:tr>
      <w:tr w:rsidR="00E475FA" w:rsidRPr="000F05CE" w14:paraId="1EBCFB5E" w14:textId="77777777" w:rsidTr="00BD3819">
        <w:trPr>
          <w:trHeight w:val="1349"/>
        </w:trPr>
        <w:tc>
          <w:tcPr>
            <w:tcW w:w="5000" w:type="pct"/>
            <w:gridSpan w:val="4"/>
            <w:tcBorders>
              <w:top w:val="single" w:sz="4" w:space="0" w:color="auto"/>
              <w:left w:val="single" w:sz="4" w:space="0" w:color="auto"/>
              <w:right w:val="single" w:sz="4" w:space="0" w:color="auto"/>
            </w:tcBorders>
            <w:shd w:val="clear" w:color="auto" w:fill="F2F2F2"/>
          </w:tcPr>
          <w:p w14:paraId="540D568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Feedback:</w:t>
            </w:r>
            <w:r>
              <w:rPr>
                <w:rFonts w:ascii="Calibri" w:eastAsia="Times New Roman" w:hAnsi="Calibri" w:cs="Calibri"/>
                <w:b/>
                <w:lang w:eastAsia="en-AU"/>
              </w:rPr>
              <w:t xml:space="preserve">  </w:t>
            </w:r>
            <w:r w:rsidRPr="000F05CE">
              <w:rPr>
                <w:rFonts w:ascii="Calibri" w:eastAsia="Times New Roman" w:hAnsi="Calibri" w:cs="Calibri"/>
                <w:b/>
                <w:lang w:eastAsia="en-AU"/>
              </w:rPr>
              <w:t xml:space="preserve"> </w:t>
            </w:r>
          </w:p>
        </w:tc>
      </w:tr>
      <w:tr w:rsidR="00E475FA" w:rsidRPr="000F05CE" w14:paraId="34B87D2F" w14:textId="77777777" w:rsidTr="00BD3819">
        <w:trPr>
          <w:trHeight w:val="454"/>
        </w:trPr>
        <w:tc>
          <w:tcPr>
            <w:tcW w:w="1311" w:type="pct"/>
            <w:vMerge w:val="restart"/>
            <w:tcBorders>
              <w:top w:val="single" w:sz="4" w:space="0" w:color="auto"/>
              <w:left w:val="single" w:sz="4" w:space="0" w:color="auto"/>
              <w:bottom w:val="single" w:sz="4" w:space="0" w:color="auto"/>
              <w:right w:val="single" w:sz="4" w:space="0" w:color="auto"/>
            </w:tcBorders>
            <w:shd w:val="clear" w:color="auto" w:fill="F2F2F2"/>
            <w:vAlign w:val="center"/>
          </w:tcPr>
          <w:p w14:paraId="530410D3"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Outcome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E065A0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SATISFACTORY</w:t>
            </w:r>
            <w:r w:rsidRPr="000F05CE">
              <w:rPr>
                <w:rFonts w:ascii="Calibri" w:eastAsia="Times New Roman" w:hAnsi="Calibri" w:cs="Calibri"/>
                <w:lang w:eastAsia="en-AU"/>
              </w:rPr>
              <w:t xml:space="preserve"> </w:t>
            </w:r>
            <w:r w:rsidRPr="000F05CE">
              <w:rPr>
                <w:rFonts w:ascii="Calibri" w:eastAsia="Times New Roman" w:hAnsi="Calibri" w:cs="Calibri"/>
                <w:lang w:eastAsia="en-AU"/>
              </w:rPr>
              <w:tab/>
            </w:r>
            <w:sdt>
              <w:sdtPr>
                <w:rPr>
                  <w:rFonts w:ascii="Calibri" w:eastAsia="Times New Roman" w:hAnsi="Calibri" w:cs="Calibri"/>
                  <w:lang w:eastAsia="en-AU"/>
                </w:rPr>
                <w:id w:val="-297138952"/>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7786C1C2" w14:textId="77777777" w:rsidTr="00BD3819">
        <w:trPr>
          <w:trHeight w:val="454"/>
        </w:trPr>
        <w:tc>
          <w:tcPr>
            <w:tcW w:w="1311" w:type="pct"/>
            <w:vMerge/>
            <w:tcBorders>
              <w:top w:val="single" w:sz="4" w:space="0" w:color="auto"/>
              <w:bottom w:val="single" w:sz="4" w:space="0" w:color="auto"/>
            </w:tcBorders>
            <w:vAlign w:val="center"/>
          </w:tcPr>
          <w:p w14:paraId="24A7483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1392" w:type="pct"/>
            <w:tcBorders>
              <w:top w:val="single" w:sz="4" w:space="0" w:color="auto"/>
              <w:left w:val="single" w:sz="4" w:space="0" w:color="auto"/>
              <w:bottom w:val="single" w:sz="4" w:space="0" w:color="auto"/>
              <w:right w:val="nil"/>
            </w:tcBorders>
            <w:shd w:val="clear" w:color="auto" w:fill="F2F2F2"/>
            <w:vAlign w:val="center"/>
          </w:tcPr>
          <w:p w14:paraId="408A658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NOT SATISFACTORY</w:t>
            </w:r>
            <w:r w:rsidRPr="000F05CE">
              <w:rPr>
                <w:rFonts w:ascii="Calibri" w:eastAsia="Times New Roman" w:hAnsi="Calibri" w:cs="Calibri"/>
                <w:lang w:eastAsia="en-AU"/>
              </w:rPr>
              <w:tab/>
            </w:r>
            <w:sdt>
              <w:sdtPr>
                <w:rPr>
                  <w:rFonts w:ascii="Calibri" w:eastAsia="Times New Roman" w:hAnsi="Calibri" w:cs="Calibri"/>
                  <w:lang w:eastAsia="en-AU"/>
                </w:rPr>
                <w:id w:val="-577825535"/>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298" w:type="pct"/>
            <w:gridSpan w:val="2"/>
            <w:tcBorders>
              <w:top w:val="single" w:sz="4" w:space="0" w:color="auto"/>
              <w:left w:val="nil"/>
              <w:bottom w:val="single" w:sz="4" w:space="0" w:color="auto"/>
              <w:right w:val="single" w:sz="4" w:space="0" w:color="auto"/>
            </w:tcBorders>
            <w:shd w:val="clear" w:color="auto" w:fill="F2F2F2"/>
            <w:vAlign w:val="center"/>
          </w:tcPr>
          <w:p w14:paraId="18650BE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Is resubmission required?  Yes </w:t>
            </w:r>
            <w:sdt>
              <w:sdtPr>
                <w:rPr>
                  <w:rFonts w:ascii="Calibri" w:eastAsia="Times New Roman" w:hAnsi="Calibri" w:cs="Calibri"/>
                  <w:lang w:eastAsia="en-AU"/>
                </w:rPr>
                <w:id w:val="97387687"/>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r w:rsidRPr="000F05CE">
              <w:rPr>
                <w:rFonts w:ascii="Calibri" w:eastAsia="Times New Roman" w:hAnsi="Calibri" w:cs="Calibri"/>
                <w:lang w:eastAsia="en-AU"/>
              </w:rPr>
              <w:t xml:space="preserve">   No </w:t>
            </w:r>
            <w:sdt>
              <w:sdtPr>
                <w:rPr>
                  <w:rFonts w:ascii="Calibri" w:eastAsia="Times New Roman" w:hAnsi="Calibri" w:cs="Calibri"/>
                  <w:lang w:eastAsia="en-AU"/>
                </w:rPr>
                <w:id w:val="-1107970072"/>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17E3983B" w14:textId="77777777" w:rsidTr="00BD3819">
        <w:trPr>
          <w:trHeight w:val="454"/>
        </w:trPr>
        <w:tc>
          <w:tcPr>
            <w:tcW w:w="1311" w:type="pct"/>
            <w:vMerge w:val="restart"/>
            <w:tcBorders>
              <w:top w:val="single" w:sz="4" w:space="0" w:color="auto"/>
              <w:left w:val="single" w:sz="4" w:space="0" w:color="auto"/>
              <w:right w:val="single" w:sz="4" w:space="0" w:color="auto"/>
            </w:tcBorders>
            <w:shd w:val="clear" w:color="auto" w:fill="F2F2F2"/>
            <w:vAlign w:val="center"/>
          </w:tcPr>
          <w:p w14:paraId="07C420B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Resubmission</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0A2711D4" w14:textId="77777777" w:rsidR="00E475FA" w:rsidRPr="000F05CE" w:rsidRDefault="00E475FA" w:rsidP="00BD3819">
            <w:pPr>
              <w:widowControl w:val="0"/>
              <w:tabs>
                <w:tab w:val="left" w:pos="6016"/>
              </w:tabs>
              <w:autoSpaceDE w:val="0"/>
              <w:autoSpaceDN w:val="0"/>
              <w:adjustRightInd w:val="0"/>
              <w:spacing w:after="0" w:line="240" w:lineRule="auto"/>
              <w:ind w:right="37"/>
              <w:rPr>
                <w:rFonts w:ascii="Calibri" w:eastAsia="Times New Roman" w:hAnsi="Calibri" w:cs="Calibri"/>
                <w:lang w:eastAsia="en-AU"/>
              </w:rPr>
            </w:pPr>
            <w:r w:rsidRPr="000F05CE">
              <w:rPr>
                <w:rFonts w:ascii="Calibri" w:eastAsia="Times New Roman" w:hAnsi="Calibri" w:cs="Calibri"/>
                <w:lang w:eastAsia="en-AU"/>
              </w:rPr>
              <w:t xml:space="preserve">Competency development strategies have been discussed with student?  </w:t>
            </w:r>
            <w:sdt>
              <w:sdtPr>
                <w:rPr>
                  <w:rFonts w:ascii="Calibri" w:eastAsia="Times New Roman" w:hAnsi="Calibri" w:cs="Calibri"/>
                  <w:lang w:eastAsia="en-AU"/>
                </w:rPr>
                <w:id w:val="-1730615118"/>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2E00732C" w14:textId="77777777" w:rsidTr="00BD3819">
        <w:trPr>
          <w:trHeight w:val="454"/>
        </w:trPr>
        <w:tc>
          <w:tcPr>
            <w:tcW w:w="1311" w:type="pct"/>
            <w:vMerge/>
            <w:tcBorders>
              <w:left w:val="single" w:sz="4" w:space="0" w:color="auto"/>
              <w:bottom w:val="single" w:sz="4" w:space="0" w:color="auto"/>
              <w:right w:val="single" w:sz="4" w:space="0" w:color="auto"/>
            </w:tcBorders>
            <w:shd w:val="clear" w:color="auto" w:fill="F2F2F2"/>
            <w:vAlign w:val="center"/>
          </w:tcPr>
          <w:p w14:paraId="1153DB5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9124C2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Agreed due date for resubmission:</w:t>
            </w:r>
            <w:r>
              <w:rPr>
                <w:rFonts w:ascii="Calibri" w:eastAsia="Times New Roman" w:hAnsi="Calibri" w:cs="Calibri"/>
                <w:lang w:eastAsia="en-AU"/>
              </w:rPr>
              <w:t xml:space="preserve">  </w:t>
            </w:r>
          </w:p>
        </w:tc>
      </w:tr>
      <w:tr w:rsidR="00E475FA" w:rsidRPr="000F05CE" w14:paraId="40A1B636" w14:textId="77777777" w:rsidTr="00BD3819">
        <w:trPr>
          <w:trHeight w:val="454"/>
        </w:trPr>
        <w:tc>
          <w:tcPr>
            <w:tcW w:w="1311" w:type="pct"/>
            <w:tcBorders>
              <w:top w:val="single" w:sz="4" w:space="0" w:color="auto"/>
              <w:left w:val="single" w:sz="4" w:space="0" w:color="auto"/>
              <w:bottom w:val="single" w:sz="4" w:space="0" w:color="auto"/>
              <w:right w:val="single" w:sz="4" w:space="0" w:color="auto"/>
            </w:tcBorders>
            <w:shd w:val="clear" w:color="auto" w:fill="F2F2F2"/>
            <w:vAlign w:val="center"/>
          </w:tcPr>
          <w:p w14:paraId="624F344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Name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1394703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79683B80" w14:textId="77777777" w:rsidTr="00BD3819">
        <w:trPr>
          <w:trHeight w:val="454"/>
        </w:trPr>
        <w:tc>
          <w:tcPr>
            <w:tcW w:w="1311" w:type="pct"/>
            <w:tcBorders>
              <w:top w:val="single" w:sz="4" w:space="0" w:color="auto"/>
              <w:left w:val="single" w:sz="4" w:space="0" w:color="auto"/>
              <w:bottom w:val="single" w:sz="4" w:space="0" w:color="auto"/>
              <w:right w:val="single" w:sz="12" w:space="0" w:color="auto"/>
            </w:tcBorders>
            <w:shd w:val="clear" w:color="auto" w:fill="F2F2F2"/>
            <w:vAlign w:val="center"/>
          </w:tcPr>
          <w:p w14:paraId="16D8135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Signature</w:t>
            </w:r>
          </w:p>
        </w:tc>
        <w:tc>
          <w:tcPr>
            <w:tcW w:w="2393" w:type="pct"/>
            <w:gridSpan w:val="2"/>
            <w:tcBorders>
              <w:top w:val="single" w:sz="12" w:space="0" w:color="auto"/>
              <w:left w:val="single" w:sz="12" w:space="0" w:color="auto"/>
              <w:bottom w:val="single" w:sz="12" w:space="0" w:color="auto"/>
              <w:right w:val="single" w:sz="12" w:space="0" w:color="auto"/>
            </w:tcBorders>
            <w:shd w:val="clear" w:color="auto" w:fill="F2F2F2"/>
            <w:vAlign w:val="center"/>
          </w:tcPr>
          <w:p w14:paraId="7A6B4673"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Cs w:val="20"/>
                <w:lang w:eastAsia="en-AU"/>
              </w:rPr>
            </w:pPr>
            <w:r w:rsidRPr="000F05CE">
              <w:rPr>
                <w:rFonts w:ascii="Calibri" w:eastAsia="Times New Roman" w:hAnsi="Calibri" w:cs="Times New Roman"/>
                <w:noProof/>
                <w:szCs w:val="20"/>
                <w:lang w:eastAsia="en-AU"/>
              </w:rPr>
              <w:drawing>
                <wp:inline distT="0" distB="0" distL="0" distR="0" wp14:anchorId="6347BFCE" wp14:editId="52963D2B">
                  <wp:extent cx="215900" cy="215900"/>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szCs w:val="20"/>
                <w:lang w:eastAsia="en-AU"/>
              </w:rPr>
              <w:t xml:space="preserve"> </w:t>
            </w:r>
            <w:r>
              <w:rPr>
                <w:rFonts w:ascii="Calibri" w:eastAsia="Times New Roman" w:hAnsi="Calibri" w:cs="Times New Roman"/>
                <w:szCs w:val="20"/>
                <w:lang w:eastAsia="en-AU"/>
              </w:rPr>
              <w:t xml:space="preserve">  </w:t>
            </w:r>
          </w:p>
        </w:tc>
        <w:tc>
          <w:tcPr>
            <w:tcW w:w="1296" w:type="pct"/>
            <w:tcBorders>
              <w:top w:val="single" w:sz="4" w:space="0" w:color="auto"/>
              <w:left w:val="single" w:sz="12" w:space="0" w:color="auto"/>
              <w:bottom w:val="single" w:sz="4" w:space="0" w:color="auto"/>
              <w:right w:val="single" w:sz="4" w:space="0" w:color="auto"/>
            </w:tcBorders>
            <w:shd w:val="clear" w:color="auto" w:fill="F2F2F2"/>
            <w:vAlign w:val="center"/>
          </w:tcPr>
          <w:p w14:paraId="007A930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w:t>
            </w:r>
            <w:r>
              <w:rPr>
                <w:rFonts w:ascii="Calibri" w:eastAsia="Times New Roman" w:hAnsi="Calibri" w:cs="Calibri"/>
                <w:b/>
                <w:lang w:eastAsia="en-AU"/>
              </w:rPr>
              <w:t xml:space="preserve"> </w:t>
            </w:r>
          </w:p>
        </w:tc>
      </w:tr>
    </w:tbl>
    <w:p w14:paraId="2EBF9F47"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sectPr w:rsidR="00E475FA" w:rsidRPr="000F05CE" w:rsidSect="00784728">
          <w:pgSz w:w="11918" w:h="16854"/>
          <w:pgMar w:top="1276" w:right="1077" w:bottom="851" w:left="1077" w:header="426" w:footer="215" w:gutter="0"/>
          <w:cols w:space="720"/>
          <w:noEndnote/>
          <w:docGrid w:linePitch="326"/>
        </w:sectPr>
      </w:pPr>
    </w:p>
    <w:p w14:paraId="084E3CE4" w14:textId="0C9630D9" w:rsidR="00E475FA" w:rsidRPr="000F05CE" w:rsidRDefault="00E475FA" w:rsidP="00E475FA">
      <w:pPr>
        <w:keepNext/>
        <w:keepLines/>
        <w:shd w:val="clear" w:color="auto" w:fill="D9D9D9"/>
        <w:spacing w:after="0" w:line="276" w:lineRule="auto"/>
        <w:outlineLvl w:val="0"/>
        <w:rPr>
          <w:rFonts w:ascii="Calibri" w:eastAsia="Times New Roman" w:hAnsi="Calibri" w:cs="Calibri"/>
          <w:b/>
          <w:sz w:val="36"/>
          <w:szCs w:val="28"/>
          <w:lang w:eastAsia="en-AU"/>
        </w:rPr>
      </w:pPr>
      <w:r w:rsidRPr="000F05CE">
        <w:rPr>
          <w:rFonts w:ascii="Calibri" w:eastAsia="Times New Roman" w:hAnsi="Calibri" w:cs="Calibri"/>
          <w:b/>
          <w:sz w:val="36"/>
          <w:szCs w:val="28"/>
          <w:lang w:eastAsia="en-AU"/>
        </w:rPr>
        <w:lastRenderedPageBreak/>
        <w:t>Assessment Task 3:</w:t>
      </w:r>
      <w:r>
        <w:rPr>
          <w:rFonts w:ascii="Calibri" w:eastAsia="Times New Roman" w:hAnsi="Calibri" w:cs="Calibri"/>
          <w:b/>
          <w:sz w:val="36"/>
          <w:szCs w:val="28"/>
          <w:lang w:eastAsia="en-AU"/>
        </w:rPr>
        <w:t xml:space="preserve"> </w:t>
      </w:r>
      <w:sdt>
        <w:sdtPr>
          <w:rPr>
            <w:rFonts w:ascii="Calibri" w:eastAsia="Times New Roman" w:hAnsi="Calibri" w:cs="Calibri"/>
            <w:b/>
            <w:sz w:val="36"/>
            <w:szCs w:val="28"/>
          </w:rPr>
          <w:alias w:val="Title of Task 3"/>
          <w:tag w:val=""/>
          <w:id w:val="-28496579"/>
          <w:placeholder>
            <w:docPart w:val="C6584E7880934D79B2C4A3ACAB6FCD31"/>
          </w:placeholder>
          <w:dataBinding w:prefixMappings="xmlns:ns0='http://schemas.microsoft.com/office/2006/coverPageProps' " w:xpath="/ns0:CoverPageProperties[1]/ns0:CompanyFax[1]" w:storeItemID="{55AF091B-3C7A-41E3-B477-F2FDAA23CFDA}"/>
          <w:text w:multiLine="1"/>
        </w:sdtPr>
        <w:sdtContent>
          <w:r w:rsidR="00210F66">
            <w:rPr>
              <w:rFonts w:ascii="Calibri" w:eastAsia="Times New Roman" w:hAnsi="Calibri" w:cs="Calibri"/>
              <w:b/>
              <w:sz w:val="36"/>
              <w:szCs w:val="28"/>
            </w:rPr>
            <w:t>Implementation and troubleshooting</w:t>
          </w:r>
        </w:sdtContent>
      </w:sdt>
    </w:p>
    <w:p w14:paraId="3C829EFD" w14:textId="77777777" w:rsidR="00E475FA" w:rsidRPr="000F05CE" w:rsidRDefault="00E475FA" w:rsidP="00E475FA">
      <w:pPr>
        <w:spacing w:after="0" w:line="240" w:lineRule="auto"/>
        <w:rPr>
          <w:rFonts w:ascii="Calibri" w:eastAsia="Times New Roman" w:hAnsi="Calibri" w:cs="Calibri"/>
          <w:b/>
          <w:bCs/>
          <w:sz w:val="16"/>
          <w:szCs w:val="16"/>
          <w:lang w:eastAsia="en-AU"/>
        </w:rPr>
      </w:pPr>
    </w:p>
    <w:tbl>
      <w:tblPr>
        <w:tblStyle w:val="TableGrid1"/>
        <w:tblW w:w="9781" w:type="dxa"/>
        <w:tblLayout w:type="fixed"/>
        <w:tblCellMar>
          <w:top w:w="113" w:type="dxa"/>
          <w:bottom w:w="113" w:type="dxa"/>
        </w:tblCellMar>
        <w:tblLook w:val="04A0" w:firstRow="1" w:lastRow="0" w:firstColumn="1" w:lastColumn="0" w:noHBand="0" w:noVBand="1"/>
      </w:tblPr>
      <w:tblGrid>
        <w:gridCol w:w="2547"/>
        <w:gridCol w:w="7234"/>
      </w:tblGrid>
      <w:tr w:rsidR="00E475FA" w:rsidRPr="000F05CE" w14:paraId="00BF03E9" w14:textId="77777777" w:rsidTr="00BD3819">
        <w:trPr>
          <w:trHeight w:val="567"/>
        </w:trPr>
        <w:tc>
          <w:tcPr>
            <w:tcW w:w="2547" w:type="dxa"/>
            <w:shd w:val="clear" w:color="auto" w:fill="auto"/>
          </w:tcPr>
          <w:p w14:paraId="7A1A3788" w14:textId="77777777" w:rsidR="00E475FA" w:rsidRPr="000F05CE" w:rsidRDefault="00E475FA" w:rsidP="00BD3819">
            <w:pPr>
              <w:widowControl w:val="0"/>
              <w:autoSpaceDE w:val="0"/>
              <w:autoSpaceDN w:val="0"/>
              <w:adjustRightInd w:val="0"/>
              <w:rPr>
                <w:rFonts w:ascii="Calibri" w:hAnsi="Calibri" w:cs="Times New Roman"/>
                <w:b/>
                <w:bCs/>
                <w:szCs w:val="20"/>
              </w:rPr>
            </w:pPr>
            <w:r w:rsidRPr="000F05CE">
              <w:rPr>
                <w:rFonts w:ascii="Calibri" w:hAnsi="Calibri" w:cs="Times New Roman"/>
                <w:b/>
                <w:bCs/>
                <w:szCs w:val="20"/>
              </w:rPr>
              <w:t>Assessment Instructions</w:t>
            </w:r>
          </w:p>
        </w:tc>
        <w:tc>
          <w:tcPr>
            <w:tcW w:w="7234" w:type="dxa"/>
          </w:tcPr>
          <w:p w14:paraId="5AD164A0" w14:textId="77777777" w:rsidR="00E475FA" w:rsidRPr="000F05CE" w:rsidRDefault="00E475FA" w:rsidP="00BD3819">
            <w:pPr>
              <w:widowControl w:val="0"/>
              <w:autoSpaceDE w:val="0"/>
              <w:autoSpaceDN w:val="0"/>
              <w:adjustRightInd w:val="0"/>
              <w:rPr>
                <w:rFonts w:ascii="Calibri" w:hAnsi="Calibri" w:cs="Times New Roman"/>
                <w:szCs w:val="20"/>
              </w:rPr>
            </w:pPr>
            <w:r w:rsidRPr="00806E3E">
              <w:rPr>
                <w:rFonts w:eastAsiaTheme="minorEastAsia"/>
              </w:rPr>
              <w:t>Students are required to complete the following practical tasks on installation and troubleshooting for enterprise routers and switches in accordance with workplace requirements and standards. This assessment has two parts:</w:t>
            </w:r>
          </w:p>
          <w:p w14:paraId="2E0E30A8" w14:textId="77777777" w:rsidR="00E475FA" w:rsidRPr="000F05CE" w:rsidRDefault="00E475FA" w:rsidP="00BD3819">
            <w:pPr>
              <w:widowControl w:val="0"/>
              <w:autoSpaceDE w:val="0"/>
              <w:autoSpaceDN w:val="0"/>
              <w:adjustRightInd w:val="0"/>
              <w:rPr>
                <w:rFonts w:ascii="Calibri" w:hAnsi="Calibri" w:cs="Times New Roman"/>
                <w:szCs w:val="20"/>
              </w:rPr>
            </w:pPr>
          </w:p>
          <w:p w14:paraId="716D7166" w14:textId="77777777" w:rsidR="00E475FA" w:rsidRPr="00CE2C18" w:rsidRDefault="00E475FA" w:rsidP="00BD3819">
            <w:pPr>
              <w:rPr>
                <w:b/>
                <w:bCs/>
              </w:rPr>
            </w:pPr>
            <w:r w:rsidRPr="00CE2C18">
              <w:rPr>
                <w:b/>
                <w:bCs/>
              </w:rPr>
              <w:t>Part I- Configure routing, switching, and access controls</w:t>
            </w:r>
          </w:p>
          <w:p w14:paraId="0EA44421" w14:textId="77777777" w:rsidR="00E475FA" w:rsidRPr="00CE2C18" w:rsidRDefault="00E475FA" w:rsidP="00BD3819">
            <w:pPr>
              <w:rPr>
                <w:b/>
                <w:bCs/>
              </w:rPr>
            </w:pPr>
            <w:r w:rsidRPr="00CE2C18">
              <w:rPr>
                <w:b/>
                <w:bCs/>
              </w:rPr>
              <w:t>Part II – Diagnose and rectify networking issues</w:t>
            </w:r>
          </w:p>
          <w:p w14:paraId="4ED65305" w14:textId="77777777" w:rsidR="00E475FA" w:rsidRPr="00CE2C18" w:rsidRDefault="00E475FA" w:rsidP="00BD3819"/>
          <w:p w14:paraId="0F3BC707" w14:textId="77777777" w:rsidR="00E475FA" w:rsidRPr="009F1573" w:rsidRDefault="00E475FA" w:rsidP="00BD3819">
            <w:r>
              <w:t xml:space="preserve">This task can be conducted on and off campus. </w:t>
            </w:r>
          </w:p>
          <w:p w14:paraId="034F13B7" w14:textId="77777777" w:rsidR="00E475FA" w:rsidRDefault="00E475FA" w:rsidP="00BD3819">
            <w:pPr>
              <w:widowControl w:val="0"/>
              <w:autoSpaceDE w:val="0"/>
              <w:autoSpaceDN w:val="0"/>
              <w:adjustRightInd w:val="0"/>
              <w:rPr>
                <w:rFonts w:ascii="Calibri" w:hAnsi="Calibri" w:cs="Times New Roman"/>
                <w:szCs w:val="20"/>
              </w:rPr>
            </w:pPr>
          </w:p>
          <w:p w14:paraId="0BB4017D" w14:textId="77777777" w:rsidR="00E475FA" w:rsidRDefault="00E475FA" w:rsidP="00BD3819">
            <w:pPr>
              <w:widowControl w:val="0"/>
              <w:autoSpaceDE w:val="0"/>
              <w:autoSpaceDN w:val="0"/>
              <w:adjustRightInd w:val="0"/>
            </w:pPr>
            <w:r w:rsidRPr="009F1573">
              <w:t>Students are to upload submissions in a PDF document to the relevant drop box on SuniCONNECT</w:t>
            </w:r>
            <w:r>
              <w:t>.</w:t>
            </w:r>
          </w:p>
          <w:p w14:paraId="13A9E01F" w14:textId="77777777" w:rsidR="00E475FA" w:rsidRDefault="00E475FA" w:rsidP="00BD3819">
            <w:pPr>
              <w:widowControl w:val="0"/>
              <w:autoSpaceDE w:val="0"/>
              <w:autoSpaceDN w:val="0"/>
              <w:adjustRightInd w:val="0"/>
              <w:rPr>
                <w:rFonts w:ascii="Calibri" w:hAnsi="Calibri" w:cs="Times New Roman"/>
                <w:szCs w:val="20"/>
              </w:rPr>
            </w:pPr>
          </w:p>
          <w:p w14:paraId="7707C936" w14:textId="77777777" w:rsidR="00E475FA" w:rsidRPr="000F05CE" w:rsidRDefault="00E475FA" w:rsidP="00BD3819">
            <w:pPr>
              <w:widowControl w:val="0"/>
              <w:autoSpaceDE w:val="0"/>
              <w:autoSpaceDN w:val="0"/>
              <w:adjustRightInd w:val="0"/>
              <w:rPr>
                <w:rFonts w:ascii="Calibri" w:hAnsi="Calibri" w:cs="Times New Roman"/>
                <w:color w:val="000000"/>
                <w:szCs w:val="20"/>
              </w:rPr>
            </w:pPr>
            <w:r w:rsidRPr="000F05CE">
              <w:rPr>
                <w:rFonts w:ascii="Calibri" w:hAnsi="Calibri" w:cs="Times New Roman"/>
                <w:szCs w:val="20"/>
              </w:rPr>
              <w:t>Students must complete all tasks to a satisfactory level to receive a satisfactory result.</w:t>
            </w:r>
          </w:p>
        </w:tc>
      </w:tr>
      <w:tr w:rsidR="00E475FA" w:rsidRPr="000F05CE" w14:paraId="5E4E5A95" w14:textId="77777777" w:rsidTr="00BD3819">
        <w:trPr>
          <w:trHeight w:val="19"/>
        </w:trPr>
        <w:tc>
          <w:tcPr>
            <w:tcW w:w="2547" w:type="dxa"/>
          </w:tcPr>
          <w:p w14:paraId="3B05B113" w14:textId="77777777" w:rsidR="00E475FA" w:rsidRPr="000F05CE" w:rsidRDefault="00E475FA" w:rsidP="00BD3819">
            <w:pPr>
              <w:widowControl w:val="0"/>
              <w:autoSpaceDE w:val="0"/>
              <w:autoSpaceDN w:val="0"/>
              <w:adjustRightInd w:val="0"/>
              <w:rPr>
                <w:rFonts w:ascii="Calibri" w:hAnsi="Calibri" w:cs="Times New Roman"/>
                <w:b/>
                <w:szCs w:val="20"/>
              </w:rPr>
            </w:pPr>
            <w:r w:rsidRPr="000F05CE">
              <w:rPr>
                <w:rFonts w:ascii="Calibri" w:hAnsi="Calibri" w:cs="Times New Roman"/>
                <w:b/>
                <w:bCs/>
                <w:szCs w:val="20"/>
              </w:rPr>
              <w:t>Duration of Assessment</w:t>
            </w:r>
          </w:p>
        </w:tc>
        <w:tc>
          <w:tcPr>
            <w:tcW w:w="7234" w:type="dxa"/>
          </w:tcPr>
          <w:p w14:paraId="6466FEEB" w14:textId="77777777" w:rsidR="00E475FA" w:rsidRPr="00454BE5" w:rsidRDefault="00E475FA" w:rsidP="00BD3819">
            <w:pPr>
              <w:widowControl w:val="0"/>
              <w:autoSpaceDE w:val="0"/>
              <w:autoSpaceDN w:val="0"/>
              <w:adjustRightInd w:val="0"/>
              <w:rPr>
                <w:rFonts w:ascii="Calibri" w:hAnsi="Calibri" w:cs="Calibri"/>
                <w:szCs w:val="20"/>
              </w:rPr>
            </w:pPr>
            <w:r>
              <w:rPr>
                <w:rFonts w:ascii="Calibri" w:hAnsi="Calibri" w:cs="Calibri"/>
                <w:szCs w:val="20"/>
              </w:rPr>
              <w:t>4 hours</w:t>
            </w:r>
          </w:p>
        </w:tc>
      </w:tr>
      <w:tr w:rsidR="00E475FA" w:rsidRPr="000F05CE" w14:paraId="5FC338ED" w14:textId="77777777" w:rsidTr="00BD3819">
        <w:trPr>
          <w:trHeight w:val="19"/>
        </w:trPr>
        <w:tc>
          <w:tcPr>
            <w:tcW w:w="2547" w:type="dxa"/>
          </w:tcPr>
          <w:p w14:paraId="7EF5DE77" w14:textId="77777777" w:rsidR="00E475FA" w:rsidRPr="00B76F16" w:rsidRDefault="00E475FA" w:rsidP="00BD3819">
            <w:pPr>
              <w:widowControl w:val="0"/>
              <w:autoSpaceDE w:val="0"/>
              <w:autoSpaceDN w:val="0"/>
              <w:adjustRightInd w:val="0"/>
              <w:rPr>
                <w:rFonts w:ascii="Calibri" w:hAnsi="Calibri" w:cs="Times New Roman"/>
                <w:b/>
                <w:szCs w:val="20"/>
              </w:rPr>
            </w:pPr>
            <w:r w:rsidRPr="00B76F16">
              <w:rPr>
                <w:rFonts w:ascii="Calibri" w:hAnsi="Calibri" w:cs="Times New Roman"/>
                <w:b/>
                <w:szCs w:val="20"/>
              </w:rPr>
              <w:t>Required Knowledge</w:t>
            </w:r>
          </w:p>
        </w:tc>
        <w:tc>
          <w:tcPr>
            <w:tcW w:w="7234" w:type="dxa"/>
          </w:tcPr>
          <w:p w14:paraId="3964815A" w14:textId="77777777" w:rsidR="00E475FA" w:rsidRPr="00454BE5" w:rsidRDefault="00E475FA" w:rsidP="00BD3819">
            <w:pPr>
              <w:widowControl w:val="0"/>
              <w:autoSpaceDE w:val="0"/>
              <w:autoSpaceDN w:val="0"/>
              <w:adjustRightInd w:val="0"/>
              <w:rPr>
                <w:rFonts w:ascii="Calibri" w:hAnsi="Calibri" w:cs="Times New Roman"/>
                <w:szCs w:val="20"/>
              </w:rPr>
            </w:pPr>
            <w:r w:rsidRPr="00D24D2F">
              <w:rPr>
                <w:rFonts w:eastAsiaTheme="minorEastAsia"/>
              </w:rPr>
              <w:t>To complete the unit requirements safely and effectively, the individual must:</w:t>
            </w:r>
            <w:r>
              <w:rPr>
                <w:rFonts w:eastAsiaTheme="minorEastAsia"/>
              </w:rPr>
              <w:br/>
            </w:r>
            <w:r w:rsidRPr="00D24D2F">
              <w:rPr>
                <w:rFonts w:eastAsiaTheme="minorEastAsia"/>
              </w:rPr>
              <w:t>identify and describe switches and their operation</w:t>
            </w:r>
            <w:r>
              <w:rPr>
                <w:rFonts w:eastAsiaTheme="minorEastAsia"/>
              </w:rPr>
              <w:br/>
            </w:r>
            <w:r w:rsidRPr="00D24D2F">
              <w:rPr>
                <w:rFonts w:eastAsiaTheme="minorEastAsia"/>
              </w:rPr>
              <w:t>describe the installation requirements of switches, including:</w:t>
            </w:r>
            <w:r>
              <w:rPr>
                <w:rFonts w:eastAsiaTheme="minorEastAsia"/>
              </w:rPr>
              <w:br/>
            </w:r>
            <w:r w:rsidRPr="00D24D2F">
              <w:rPr>
                <w:rFonts w:eastAsiaTheme="minorEastAsia"/>
              </w:rPr>
              <w:t>debug commands</w:t>
            </w:r>
            <w:r>
              <w:rPr>
                <w:rFonts w:eastAsiaTheme="minorEastAsia"/>
              </w:rPr>
              <w:br/>
            </w:r>
            <w:r w:rsidRPr="00D24D2F">
              <w:rPr>
                <w:rFonts w:eastAsiaTheme="minorEastAsia"/>
              </w:rPr>
              <w:t>routing between virtual local area networks (VLANs)</w:t>
            </w:r>
            <w:r>
              <w:rPr>
                <w:rFonts w:eastAsiaTheme="minorEastAsia"/>
              </w:rPr>
              <w:br/>
            </w:r>
            <w:r w:rsidRPr="00D24D2F">
              <w:rPr>
                <w:rFonts w:eastAsiaTheme="minorEastAsia"/>
              </w:rPr>
              <w:t>spanning tree protocol (STP)</w:t>
            </w:r>
            <w:r>
              <w:rPr>
                <w:rFonts w:eastAsiaTheme="minorEastAsia"/>
              </w:rPr>
              <w:br/>
            </w:r>
            <w:r w:rsidRPr="00D24D2F">
              <w:rPr>
                <w:rFonts w:eastAsiaTheme="minorEastAsia"/>
              </w:rPr>
              <w:t>switch calling line identification (CLI) commands</w:t>
            </w:r>
            <w:r>
              <w:rPr>
                <w:rFonts w:eastAsiaTheme="minorEastAsia"/>
              </w:rPr>
              <w:br/>
            </w:r>
            <w:r w:rsidRPr="00D24D2F">
              <w:rPr>
                <w:rFonts w:eastAsiaTheme="minorEastAsia"/>
              </w:rPr>
              <w:t>switch security, including:</w:t>
            </w:r>
            <w:r>
              <w:rPr>
                <w:rFonts w:eastAsiaTheme="minorEastAsia"/>
              </w:rPr>
              <w:br/>
            </w:r>
            <w:r w:rsidRPr="00D24D2F">
              <w:rPr>
                <w:rFonts w:eastAsiaTheme="minorEastAsia"/>
              </w:rPr>
              <w:t>port deactivation</w:t>
            </w:r>
            <w:r>
              <w:rPr>
                <w:rFonts w:eastAsiaTheme="minorEastAsia"/>
              </w:rPr>
              <w:br/>
            </w:r>
            <w:r w:rsidRPr="00D24D2F">
              <w:rPr>
                <w:rFonts w:eastAsiaTheme="minorEastAsia"/>
              </w:rPr>
              <w:t>port security</w:t>
            </w:r>
            <w:r>
              <w:rPr>
                <w:rFonts w:eastAsiaTheme="minorEastAsia"/>
              </w:rPr>
              <w:br/>
            </w:r>
            <w:r w:rsidRPr="00D24D2F">
              <w:rPr>
                <w:rFonts w:eastAsiaTheme="minorEastAsia"/>
              </w:rPr>
              <w:t>secure shell (SSH)</w:t>
            </w:r>
            <w:r>
              <w:rPr>
                <w:rFonts w:eastAsiaTheme="minorEastAsia"/>
              </w:rPr>
              <w:br/>
            </w:r>
            <w:r w:rsidRPr="00D24D2F">
              <w:rPr>
                <w:rFonts w:eastAsiaTheme="minorEastAsia"/>
              </w:rPr>
              <w:t>advanced switching technologies</w:t>
            </w:r>
            <w:r>
              <w:rPr>
                <w:rFonts w:eastAsiaTheme="minorEastAsia"/>
              </w:rPr>
              <w:br/>
            </w:r>
            <w:r w:rsidRPr="00D24D2F">
              <w:rPr>
                <w:rFonts w:eastAsiaTheme="minorEastAsia"/>
              </w:rPr>
              <w:t>common network switching issues</w:t>
            </w:r>
            <w:r>
              <w:rPr>
                <w:rFonts w:eastAsiaTheme="minorEastAsia"/>
              </w:rPr>
              <w:br/>
            </w:r>
            <w:r w:rsidRPr="00D24D2F">
              <w:rPr>
                <w:rFonts w:eastAsiaTheme="minorEastAsia"/>
              </w:rPr>
              <w:t>identify and describe the different types of network and related equipment</w:t>
            </w:r>
            <w:r>
              <w:rPr>
                <w:rFonts w:eastAsiaTheme="minorEastAsia"/>
              </w:rPr>
              <w:br/>
            </w:r>
            <w:r w:rsidRPr="00D24D2F">
              <w:rPr>
                <w:rFonts w:eastAsiaTheme="minorEastAsia"/>
              </w:rPr>
              <w:t>outline the types of documentation required when installing switches.</w:t>
            </w:r>
          </w:p>
        </w:tc>
      </w:tr>
      <w:tr w:rsidR="00E475FA" w:rsidRPr="000F05CE" w14:paraId="08A1D3E1" w14:textId="77777777" w:rsidTr="00BD3819">
        <w:trPr>
          <w:trHeight w:val="567"/>
        </w:trPr>
        <w:tc>
          <w:tcPr>
            <w:tcW w:w="2547" w:type="dxa"/>
          </w:tcPr>
          <w:p w14:paraId="5F6BD721" w14:textId="77777777" w:rsidR="00E475FA" w:rsidRPr="000F05CE" w:rsidRDefault="00E475FA" w:rsidP="00BD3819">
            <w:pPr>
              <w:widowControl w:val="0"/>
              <w:autoSpaceDE w:val="0"/>
              <w:autoSpaceDN w:val="0"/>
              <w:adjustRightInd w:val="0"/>
              <w:rPr>
                <w:rFonts w:ascii="Calibri" w:hAnsi="Calibri" w:cs="Calibri"/>
                <w:b/>
                <w:color w:val="000000"/>
                <w:szCs w:val="20"/>
              </w:rPr>
            </w:pPr>
            <w:r w:rsidRPr="00CE2C18">
              <w:rPr>
                <w:b/>
                <w:bCs/>
              </w:rPr>
              <w:t xml:space="preserve">Resources Required for this Assessment: </w:t>
            </w:r>
          </w:p>
        </w:tc>
        <w:tc>
          <w:tcPr>
            <w:tcW w:w="7234" w:type="dxa"/>
          </w:tcPr>
          <w:p w14:paraId="4728F091" w14:textId="77777777" w:rsidR="00E475FA" w:rsidRPr="00454BE5" w:rsidRDefault="00E475FA" w:rsidP="00BD3819">
            <w:pPr>
              <w:widowControl w:val="0"/>
              <w:autoSpaceDE w:val="0"/>
              <w:autoSpaceDN w:val="0"/>
              <w:adjustRightInd w:val="0"/>
              <w:rPr>
                <w:rFonts w:ascii="Calibri" w:hAnsi="Calibri" w:cs="Calibri"/>
                <w:szCs w:val="20"/>
              </w:rPr>
            </w:pPr>
            <w:r w:rsidRPr="00CE2C18">
              <w:t xml:space="preserve">Standard computer classroom. Server with VMware hypervisor or equivalent. Enterprise routers and switches or simulators. Organisational policies and procedures for networking services. Networking design </w:t>
            </w:r>
            <w:r>
              <w:t>template</w:t>
            </w:r>
            <w:r w:rsidRPr="00CE2C18">
              <w:t>.</w:t>
            </w:r>
          </w:p>
        </w:tc>
      </w:tr>
      <w:tr w:rsidR="00E475FA" w:rsidRPr="000F05CE" w14:paraId="2FC56BBF" w14:textId="77777777" w:rsidTr="00BD3819">
        <w:trPr>
          <w:trHeight w:val="567"/>
        </w:trPr>
        <w:tc>
          <w:tcPr>
            <w:tcW w:w="2547" w:type="dxa"/>
          </w:tcPr>
          <w:p w14:paraId="434A131D" w14:textId="77777777" w:rsidR="00E475FA" w:rsidRPr="000F05CE" w:rsidRDefault="00E475FA" w:rsidP="00BD3819">
            <w:pPr>
              <w:widowControl w:val="0"/>
              <w:autoSpaceDE w:val="0"/>
              <w:autoSpaceDN w:val="0"/>
              <w:adjustRightInd w:val="0"/>
              <w:rPr>
                <w:rFonts w:ascii="Calibri" w:hAnsi="Calibri" w:cs="Calibri"/>
                <w:b/>
                <w:bCs/>
                <w:szCs w:val="20"/>
              </w:rPr>
            </w:pPr>
            <w:r w:rsidRPr="000F05CE">
              <w:rPr>
                <w:rFonts w:ascii="Calibri" w:hAnsi="Calibri" w:cs="Calibri"/>
                <w:b/>
                <w:bCs/>
                <w:szCs w:val="20"/>
              </w:rPr>
              <w:t>Supplied by SuniTAFE/workplace</w:t>
            </w:r>
          </w:p>
        </w:tc>
        <w:tc>
          <w:tcPr>
            <w:tcW w:w="7234" w:type="dxa"/>
          </w:tcPr>
          <w:p w14:paraId="0BCC181B" w14:textId="77777777" w:rsidR="00E475FA" w:rsidRDefault="00E475FA" w:rsidP="00BD3819">
            <w:pPr>
              <w:widowControl w:val="0"/>
              <w:autoSpaceDE w:val="0"/>
              <w:autoSpaceDN w:val="0"/>
              <w:adjustRightInd w:val="0"/>
              <w:rPr>
                <w:rFonts w:ascii="Calibri" w:hAnsi="Calibri" w:cs="Calibri"/>
                <w:szCs w:val="20"/>
              </w:rPr>
            </w:pPr>
            <w:r>
              <w:rPr>
                <w:rFonts w:ascii="Calibri" w:hAnsi="Calibri" w:cs="Calibri"/>
                <w:szCs w:val="20"/>
              </w:rPr>
              <w:t>As above</w:t>
            </w:r>
          </w:p>
        </w:tc>
      </w:tr>
    </w:tbl>
    <w:p w14:paraId="43C3511C" w14:textId="77777777" w:rsidR="00E475FA" w:rsidRDefault="00E475FA" w:rsidP="00E475FA">
      <w:pPr>
        <w:spacing w:after="200" w:line="276" w:lineRule="auto"/>
        <w:rPr>
          <w:rFonts w:ascii="Calibri" w:eastAsia="Times New Roman" w:hAnsi="Calibri" w:cs="Calibri"/>
          <w:b/>
          <w:bCs/>
          <w:lang w:eastAsia="en-AU"/>
        </w:rPr>
      </w:pPr>
    </w:p>
    <w:p w14:paraId="370B6707" w14:textId="77777777" w:rsidR="00E475FA" w:rsidRPr="00CE2C18" w:rsidRDefault="00E475FA" w:rsidP="00E475FA">
      <w:pPr>
        <w:spacing w:after="92"/>
        <w:jc w:val="both"/>
      </w:pPr>
      <w:r w:rsidRPr="00CE2C18">
        <w:t xml:space="preserve">The student must refer to the XYZ case study. Some documents are provided as links to external resources. If the any links is broken, the student should inform the assessor immediately. The student is required to prepare their own installation notes and steps independently based on the procedures and manuals. </w:t>
      </w:r>
    </w:p>
    <w:p w14:paraId="4B7C58CD" w14:textId="77777777" w:rsidR="00E475FA" w:rsidRDefault="00E475FA" w:rsidP="00E475FA">
      <w:pPr>
        <w:spacing w:after="92"/>
        <w:jc w:val="both"/>
      </w:pPr>
    </w:p>
    <w:p w14:paraId="7C678177" w14:textId="77777777" w:rsidR="00E475FA" w:rsidRPr="00CE2C18" w:rsidRDefault="00E475FA" w:rsidP="00E475FA">
      <w:pPr>
        <w:spacing w:after="92"/>
        <w:jc w:val="both"/>
      </w:pPr>
    </w:p>
    <w:p w14:paraId="29DEBFFF" w14:textId="77777777" w:rsidR="00E475FA" w:rsidRPr="00CE2C18" w:rsidRDefault="00E475FA" w:rsidP="00E475FA">
      <w:pPr>
        <w:jc w:val="both"/>
        <w:rPr>
          <w:b/>
          <w:bCs/>
        </w:rPr>
      </w:pPr>
      <w:r w:rsidRPr="00CE2C18">
        <w:rPr>
          <w:b/>
          <w:bCs/>
        </w:rPr>
        <w:t xml:space="preserve">Scenario: </w:t>
      </w:r>
    </w:p>
    <w:p w14:paraId="61786696" w14:textId="77777777" w:rsidR="00E475FA" w:rsidRPr="00CE2C18" w:rsidRDefault="00E475FA" w:rsidP="00E475FA">
      <w:pPr>
        <w:jc w:val="both"/>
      </w:pPr>
      <w:r w:rsidRPr="00CE2C18">
        <w:t xml:space="preserve">You have been approached by your workplace supervisor and asked to </w:t>
      </w:r>
      <w:r>
        <w:t>contribute</w:t>
      </w:r>
      <w:r w:rsidRPr="00CE2C18">
        <w:t xml:space="preserve"> </w:t>
      </w:r>
      <w:r>
        <w:t>to</w:t>
      </w:r>
      <w:r w:rsidRPr="00CE2C18">
        <w:t xml:space="preserve"> a networking project</w:t>
      </w:r>
      <w:r>
        <w:t xml:space="preserve"> as outlined in the job brief. </w:t>
      </w:r>
    </w:p>
    <w:p w14:paraId="6304773C" w14:textId="77777777" w:rsidR="00E475FA" w:rsidRPr="00CE2C18" w:rsidRDefault="00E475FA" w:rsidP="00E475FA">
      <w:pPr>
        <w:jc w:val="both"/>
      </w:pPr>
      <w:r w:rsidRPr="00CE2C18">
        <w:lastRenderedPageBreak/>
        <w:t xml:space="preserve">You are required to implement </w:t>
      </w:r>
      <w:r>
        <w:t xml:space="preserve">the </w:t>
      </w:r>
      <w:r w:rsidRPr="00CE2C18">
        <w:t xml:space="preserve">installation and troubleshooting for enterprise routers and switches in accordance with workplace requirements and standards. </w:t>
      </w:r>
    </w:p>
    <w:p w14:paraId="3D5F2478" w14:textId="77777777" w:rsidR="00E475FA" w:rsidRPr="00CE2C18" w:rsidRDefault="00E475FA" w:rsidP="00E475FA">
      <w:pPr>
        <w:spacing w:after="92"/>
        <w:jc w:val="both"/>
        <w:rPr>
          <w:rFonts w:ascii="Calibri" w:hAnsi="Calibri" w:cs="Calibri"/>
        </w:rPr>
      </w:pPr>
      <w:r w:rsidRPr="00CE2C18">
        <w:rPr>
          <w:rFonts w:ascii="Calibri" w:hAnsi="Calibri" w:cs="Calibri"/>
        </w:rPr>
        <w:t>Student please note: before conducting part II, you must use a switch and a router that are pre-configured by the assessor with faults for you to identify and fix.</w:t>
      </w:r>
    </w:p>
    <w:p w14:paraId="0606EA1C" w14:textId="77777777" w:rsidR="00E475FA" w:rsidRDefault="00E475FA" w:rsidP="00E475FA">
      <w:pPr>
        <w:spacing w:after="92"/>
        <w:jc w:val="both"/>
      </w:pPr>
      <w:r w:rsidRPr="00CE2C18">
        <w:t xml:space="preserve">Trainees may conduct this assessment in their actual workplace then the student and supervisor need to refer to their organisations policies. </w:t>
      </w:r>
    </w:p>
    <w:p w14:paraId="524FF7D5" w14:textId="77777777" w:rsidR="00E475FA" w:rsidRDefault="00E475FA" w:rsidP="00E475FA">
      <w:pPr>
        <w:spacing w:after="92"/>
        <w:jc w:val="both"/>
      </w:pPr>
    </w:p>
    <w:p w14:paraId="60E3810A" w14:textId="77777777" w:rsidR="00E475FA" w:rsidRDefault="00E475FA" w:rsidP="00E475FA">
      <w:pPr>
        <w:spacing w:after="92"/>
        <w:jc w:val="both"/>
      </w:pPr>
      <w:r>
        <w:br w:type="page"/>
      </w:r>
    </w:p>
    <w:p w14:paraId="12DA5499" w14:textId="77777777" w:rsidR="00E475FA" w:rsidRDefault="00E475FA" w:rsidP="00E475FA">
      <w:pPr>
        <w:spacing w:after="92"/>
        <w:jc w:val="both"/>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1"/>
        <w:gridCol w:w="2515"/>
        <w:gridCol w:w="2443"/>
        <w:gridCol w:w="2444"/>
      </w:tblGrid>
      <w:tr w:rsidR="00E475FA" w:rsidRPr="00B644AE" w14:paraId="6939EEEC" w14:textId="77777777" w:rsidTr="00BD3819">
        <w:trPr>
          <w:trHeight w:val="330"/>
        </w:trPr>
        <w:tc>
          <w:tcPr>
            <w:tcW w:w="9773" w:type="dxa"/>
            <w:gridSpan w:val="4"/>
            <w:tcBorders>
              <w:top w:val="single" w:sz="6" w:space="0" w:color="auto"/>
              <w:left w:val="single" w:sz="6" w:space="0" w:color="auto"/>
              <w:bottom w:val="single" w:sz="6" w:space="0" w:color="auto"/>
              <w:right w:val="single" w:sz="6" w:space="0" w:color="auto"/>
            </w:tcBorders>
            <w:shd w:val="clear" w:color="auto" w:fill="F2F2F2"/>
            <w:hideMark/>
          </w:tcPr>
          <w:p w14:paraId="5CEC1DA3"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sz w:val="32"/>
                <w:szCs w:val="32"/>
                <w:lang w:eastAsia="en-AU"/>
              </w:rPr>
              <w:t>Observation Checklist</w:t>
            </w:r>
            <w:r w:rsidRPr="00B644AE">
              <w:rPr>
                <w:rFonts w:ascii="Calibri" w:eastAsia="Times New Roman" w:hAnsi="Calibri" w:cs="Calibri"/>
                <w:sz w:val="32"/>
                <w:szCs w:val="32"/>
                <w:lang w:eastAsia="en-AU"/>
              </w:rPr>
              <w:t> </w:t>
            </w:r>
          </w:p>
        </w:tc>
      </w:tr>
      <w:tr w:rsidR="00E475FA" w:rsidRPr="00B644AE" w14:paraId="1C97A8D2" w14:textId="77777777" w:rsidTr="00BD3819">
        <w:trPr>
          <w:trHeight w:val="330"/>
        </w:trPr>
        <w:tc>
          <w:tcPr>
            <w:tcW w:w="9773" w:type="dxa"/>
            <w:gridSpan w:val="4"/>
            <w:tcBorders>
              <w:top w:val="single" w:sz="6" w:space="0" w:color="auto"/>
              <w:left w:val="single" w:sz="6" w:space="0" w:color="auto"/>
              <w:bottom w:val="single" w:sz="6" w:space="0" w:color="auto"/>
              <w:right w:val="single" w:sz="6" w:space="0" w:color="auto"/>
            </w:tcBorders>
            <w:shd w:val="clear" w:color="auto" w:fill="F2F2F2"/>
            <w:vAlign w:val="center"/>
          </w:tcPr>
          <w:p w14:paraId="6E8FC579" w14:textId="7304DD18" w:rsidR="00E475FA" w:rsidRPr="00B644AE" w:rsidRDefault="004257F2" w:rsidP="00BD3819">
            <w:pPr>
              <w:spacing w:after="0" w:line="240" w:lineRule="auto"/>
              <w:textAlignment w:val="baseline"/>
              <w:rPr>
                <w:rFonts w:ascii="Calibri" w:eastAsia="Times New Roman" w:hAnsi="Calibri" w:cs="Calibri"/>
                <w:b/>
                <w:bCs/>
                <w:sz w:val="32"/>
                <w:szCs w:val="32"/>
                <w:lang w:eastAsia="en-AU"/>
              </w:rPr>
            </w:pPr>
            <w:r w:rsidRPr="004257F2">
              <w:rPr>
                <w:rFonts w:ascii="Calibri" w:hAnsi="Calibri" w:cs="Calibri"/>
                <w:b/>
                <w:bCs/>
              </w:rPr>
              <w:t>ICTTEN419 - Implement and troubleshoot enterprise routers and switches. Assessment task 3.</w:t>
            </w:r>
          </w:p>
        </w:tc>
      </w:tr>
      <w:tr w:rsidR="00E475FA" w:rsidRPr="00B644AE" w14:paraId="6D758074"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vAlign w:val="center"/>
          </w:tcPr>
          <w:p w14:paraId="01344F7E" w14:textId="77777777" w:rsidR="00E475FA" w:rsidRPr="00CE2C18" w:rsidRDefault="00E475FA" w:rsidP="00BD3819">
            <w:pPr>
              <w:spacing w:after="0" w:line="240" w:lineRule="auto"/>
              <w:textAlignment w:val="baseline"/>
              <w:rPr>
                <w:rFonts w:ascii="Calibri" w:hAnsi="Calibri" w:cs="Calibri"/>
                <w:b/>
                <w:bCs/>
              </w:rPr>
            </w:pPr>
            <w:r w:rsidRPr="000F05CE">
              <w:rPr>
                <w:rFonts w:ascii="Calibri" w:eastAsia="Times New Roman" w:hAnsi="Calibri" w:cs="Calibri"/>
                <w:b/>
                <w:lang w:eastAsia="en-AU"/>
              </w:rPr>
              <w:t>Student Name</w:t>
            </w:r>
          </w:p>
        </w:tc>
        <w:tc>
          <w:tcPr>
            <w:tcW w:w="2515" w:type="dxa"/>
            <w:tcBorders>
              <w:top w:val="single" w:sz="6" w:space="0" w:color="auto"/>
              <w:left w:val="single" w:sz="6" w:space="0" w:color="auto"/>
              <w:bottom w:val="single" w:sz="6" w:space="0" w:color="auto"/>
              <w:right w:val="single" w:sz="6" w:space="0" w:color="auto"/>
            </w:tcBorders>
            <w:shd w:val="clear" w:color="auto" w:fill="auto"/>
            <w:vAlign w:val="center"/>
          </w:tcPr>
          <w:p w14:paraId="4EDA4806" w14:textId="5E7C932B" w:rsidR="00E475FA" w:rsidRPr="00CE2C18" w:rsidRDefault="00000000" w:rsidP="00BD3819">
            <w:pPr>
              <w:spacing w:after="0" w:line="240" w:lineRule="auto"/>
              <w:textAlignment w:val="baseline"/>
              <w:rPr>
                <w:rFonts w:ascii="Calibri" w:hAnsi="Calibri" w:cs="Calibri"/>
                <w:b/>
                <w:bCs/>
              </w:rPr>
            </w:pPr>
            <w:sdt>
              <w:sdtPr>
                <w:rPr>
                  <w:rFonts w:eastAsiaTheme="majorEastAsia" w:cstheme="minorHAnsi"/>
                  <w:bCs/>
                  <w:spacing w:val="-4"/>
                  <w:lang w:eastAsia="en-AU"/>
                </w:rPr>
                <w:alias w:val="Student Name"/>
                <w:tag w:val=""/>
                <w:id w:val="-1685122792"/>
                <w:placeholder>
                  <w:docPart w:val="7E1E80BD7F6A401AAD6D4EB622FD7343"/>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c>
          <w:tcPr>
            <w:tcW w:w="2443" w:type="dxa"/>
            <w:tcBorders>
              <w:top w:val="single" w:sz="6" w:space="0" w:color="auto"/>
              <w:left w:val="single" w:sz="6" w:space="0" w:color="auto"/>
              <w:bottom w:val="single" w:sz="6" w:space="0" w:color="auto"/>
              <w:right w:val="single" w:sz="6" w:space="0" w:color="auto"/>
            </w:tcBorders>
            <w:shd w:val="clear" w:color="auto" w:fill="F2F2F2"/>
            <w:vAlign w:val="center"/>
          </w:tcPr>
          <w:p w14:paraId="2709F150" w14:textId="77777777" w:rsidR="00E475FA" w:rsidRPr="00CE2C18" w:rsidRDefault="00E475FA" w:rsidP="00BD3819">
            <w:pPr>
              <w:spacing w:after="0" w:line="240" w:lineRule="auto"/>
              <w:textAlignment w:val="baseline"/>
              <w:rPr>
                <w:rFonts w:ascii="Calibri" w:hAnsi="Calibri" w:cs="Calibri"/>
                <w:b/>
                <w:bCs/>
              </w:rPr>
            </w:pPr>
            <w:r w:rsidRPr="000F05CE">
              <w:rPr>
                <w:rFonts w:ascii="Calibri" w:eastAsia="Times New Roman" w:hAnsi="Calibri" w:cs="Calibri"/>
                <w:b/>
                <w:bCs/>
                <w:lang w:eastAsia="en-AU"/>
              </w:rPr>
              <w:t>Student ID</w:t>
            </w:r>
          </w:p>
        </w:tc>
        <w:tc>
          <w:tcPr>
            <w:tcW w:w="2444" w:type="dxa"/>
            <w:tcBorders>
              <w:top w:val="single" w:sz="6" w:space="0" w:color="auto"/>
              <w:left w:val="single" w:sz="6" w:space="0" w:color="auto"/>
              <w:bottom w:val="single" w:sz="6" w:space="0" w:color="auto"/>
              <w:right w:val="single" w:sz="6" w:space="0" w:color="auto"/>
            </w:tcBorders>
            <w:shd w:val="clear" w:color="auto" w:fill="auto"/>
            <w:vAlign w:val="center"/>
          </w:tcPr>
          <w:p w14:paraId="437B54EA" w14:textId="13091A8B" w:rsidR="00E475FA" w:rsidRPr="00CE2C18" w:rsidRDefault="00000000" w:rsidP="00BD3819">
            <w:pPr>
              <w:spacing w:after="0" w:line="240" w:lineRule="auto"/>
              <w:textAlignment w:val="baseline"/>
              <w:rPr>
                <w:rFonts w:ascii="Calibri" w:hAnsi="Calibri" w:cs="Calibri"/>
                <w:b/>
                <w:bCs/>
              </w:rPr>
            </w:pPr>
            <w:sdt>
              <w:sdtPr>
                <w:rPr>
                  <w:rFonts w:ascii="Calibri" w:eastAsia="Times New Roman" w:hAnsi="Calibri" w:cs="Calibri"/>
                  <w:lang w:eastAsia="en-AU"/>
                </w:rPr>
                <w:alias w:val="Student ID"/>
                <w:tag w:val=""/>
                <w:id w:val="598227188"/>
                <w:placeholder>
                  <w:docPart w:val="6D365FC52BA745009E3EFBDE98C83C76"/>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B644AE" w14:paraId="3E6036F4"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hideMark/>
          </w:tcPr>
          <w:p w14:paraId="4FCDCE1D"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lang w:eastAsia="en-AU"/>
              </w:rPr>
              <w:t>Student Instructions</w:t>
            </w:r>
            <w:r w:rsidRPr="00B644AE">
              <w:rPr>
                <w:rFonts w:ascii="Calibri" w:eastAsia="Times New Roman" w:hAnsi="Calibri" w:cs="Calibri"/>
                <w:lang w:eastAsia="en-AU"/>
              </w:rPr>
              <w:t> </w:t>
            </w:r>
          </w:p>
        </w:tc>
        <w:tc>
          <w:tcPr>
            <w:tcW w:w="7402" w:type="dxa"/>
            <w:gridSpan w:val="3"/>
            <w:tcBorders>
              <w:top w:val="single" w:sz="6" w:space="0" w:color="auto"/>
              <w:left w:val="single" w:sz="6" w:space="0" w:color="auto"/>
              <w:bottom w:val="single" w:sz="6" w:space="0" w:color="auto"/>
              <w:right w:val="single" w:sz="6" w:space="0" w:color="auto"/>
            </w:tcBorders>
            <w:shd w:val="clear" w:color="auto" w:fill="F2F2F2"/>
            <w:hideMark/>
          </w:tcPr>
          <w:p w14:paraId="2568FEA3" w14:textId="77777777" w:rsidR="00E475FA" w:rsidRPr="00CE2C18" w:rsidRDefault="00E475FA" w:rsidP="00BD3819">
            <w:pPr>
              <w:spacing w:before="60" w:after="60"/>
              <w:rPr>
                <w:rFonts w:ascii="Calibri" w:hAnsi="Calibri" w:cs="Calibri"/>
              </w:rPr>
            </w:pPr>
            <w:r w:rsidRPr="00CE2C18">
              <w:rPr>
                <w:rFonts w:ascii="Calibri" w:hAnsi="Calibri" w:cs="Calibri"/>
              </w:rPr>
              <w:t xml:space="preserve">Observations will be recorded in the student’s observation worksheet as </w:t>
            </w:r>
            <w:r w:rsidRPr="00CE2C18">
              <w:rPr>
                <w:rFonts w:ascii="Calibri" w:hAnsi="Calibri" w:cs="Calibri"/>
                <w:b/>
                <w:bCs/>
              </w:rPr>
              <w:t>S</w:t>
            </w:r>
            <w:r w:rsidRPr="00CE2C18">
              <w:rPr>
                <w:rFonts w:ascii="Calibri" w:hAnsi="Calibri" w:cs="Calibri"/>
              </w:rPr>
              <w:t xml:space="preserve"> if the skills have been performed to a satisfactory level or </w:t>
            </w:r>
            <w:r w:rsidRPr="00CE2C18">
              <w:rPr>
                <w:rFonts w:ascii="Calibri" w:hAnsi="Calibri" w:cs="Calibri"/>
                <w:b/>
                <w:bCs/>
              </w:rPr>
              <w:t>NS</w:t>
            </w:r>
            <w:r w:rsidRPr="00CE2C18">
              <w:rPr>
                <w:rFonts w:ascii="Calibri" w:hAnsi="Calibri" w:cs="Calibri"/>
              </w:rPr>
              <w:t xml:space="preserve"> if the skills have not been performed satisfactorily. </w:t>
            </w:r>
          </w:p>
          <w:p w14:paraId="47FD6D5C" w14:textId="77777777" w:rsidR="00E475FA" w:rsidRPr="00CE2C18" w:rsidRDefault="00E475FA" w:rsidP="00BD3819">
            <w:pPr>
              <w:spacing w:before="60" w:after="60"/>
              <w:rPr>
                <w:rFonts w:ascii="Calibri" w:hAnsi="Calibri" w:cs="Calibri"/>
                <w:b/>
                <w:bCs/>
              </w:rPr>
            </w:pPr>
            <w:r w:rsidRPr="00CE2C18">
              <w:rPr>
                <w:rFonts w:ascii="Calibri" w:hAnsi="Calibri" w:cs="Calibri"/>
                <w:b/>
                <w:bCs/>
              </w:rPr>
              <w:t xml:space="preserve">Student’s responses must be in line with the case study provided. The assessor is to apply their professional judgement. </w:t>
            </w:r>
          </w:p>
          <w:p w14:paraId="60593A76" w14:textId="77777777" w:rsidR="00E475FA" w:rsidRPr="00CE2C18" w:rsidRDefault="00E475FA" w:rsidP="00BD3819">
            <w:pPr>
              <w:spacing w:before="60" w:after="60"/>
              <w:rPr>
                <w:rFonts w:ascii="Calibri" w:hAnsi="Calibri" w:cs="Calibri"/>
              </w:rPr>
            </w:pPr>
            <w:r w:rsidRPr="00CE2C18">
              <w:rPr>
                <w:rFonts w:ascii="Calibri" w:hAnsi="Calibri" w:cs="Calibri"/>
              </w:rPr>
              <w:t xml:space="preserve">For part II, the assessor will provide one of the switches and routers for the student to use and create two configuration errors: </w:t>
            </w:r>
          </w:p>
          <w:p w14:paraId="5A24AB1D" w14:textId="77777777" w:rsidR="00E475FA" w:rsidRPr="00CE2C18" w:rsidRDefault="00E475FA" w:rsidP="00BD3819">
            <w:pPr>
              <w:pStyle w:val="af0"/>
              <w:numPr>
                <w:ilvl w:val="0"/>
                <w:numId w:val="24"/>
              </w:numPr>
              <w:autoSpaceDE/>
              <w:autoSpaceDN/>
              <w:adjustRightInd/>
              <w:spacing w:before="60" w:after="60"/>
              <w:contextualSpacing w:val="0"/>
              <w:rPr>
                <w:rFonts w:ascii="Calibri" w:hAnsi="Calibri" w:cs="Calibri"/>
              </w:rPr>
            </w:pPr>
            <w:r w:rsidRPr="00CE2C18">
              <w:rPr>
                <w:rFonts w:ascii="Calibri" w:hAnsi="Calibri" w:cs="Calibri"/>
              </w:rPr>
              <w:t xml:space="preserve">on at least one switch add an issue that causes trunking mismatch </w:t>
            </w:r>
          </w:p>
          <w:p w14:paraId="4BC5671A" w14:textId="77777777" w:rsidR="00E475FA" w:rsidRPr="00CE2C18" w:rsidRDefault="00E475FA" w:rsidP="00BD3819">
            <w:pPr>
              <w:pStyle w:val="af0"/>
              <w:numPr>
                <w:ilvl w:val="0"/>
                <w:numId w:val="24"/>
              </w:numPr>
              <w:autoSpaceDE/>
              <w:autoSpaceDN/>
              <w:adjustRightInd/>
              <w:spacing w:before="60" w:after="60"/>
              <w:contextualSpacing w:val="0"/>
              <w:rPr>
                <w:rFonts w:ascii="Calibri" w:hAnsi="Calibri" w:cs="Calibri"/>
              </w:rPr>
            </w:pPr>
            <w:r w:rsidRPr="00CE2C18">
              <w:rPr>
                <w:rFonts w:ascii="Calibri" w:hAnsi="Calibri" w:cs="Calibri"/>
              </w:rPr>
              <w:t>on at least one router add an issue that might cause routing advertisement issues</w:t>
            </w:r>
          </w:p>
          <w:p w14:paraId="6F113C0A" w14:textId="77777777" w:rsidR="00E475FA" w:rsidRPr="00CE2C18" w:rsidRDefault="00E475FA" w:rsidP="00BD3819">
            <w:pPr>
              <w:spacing w:before="60" w:after="60"/>
              <w:rPr>
                <w:rFonts w:ascii="Calibri" w:hAnsi="Calibri" w:cs="Calibri"/>
              </w:rPr>
            </w:pPr>
            <w:r w:rsidRPr="00CE2C18">
              <w:rPr>
                <w:rFonts w:ascii="Calibri" w:hAnsi="Calibri" w:cs="Calibri"/>
              </w:rPr>
              <w:t>The assessor must observe the student and complete the observation checklist located within the students’ assessment guide (SAG).</w:t>
            </w:r>
          </w:p>
          <w:p w14:paraId="0339458C" w14:textId="77777777" w:rsidR="00E475FA" w:rsidRPr="00CE2C18" w:rsidRDefault="00E475FA" w:rsidP="00BD3819">
            <w:pPr>
              <w:spacing w:before="60" w:after="60"/>
              <w:rPr>
                <w:rFonts w:ascii="Calibri" w:hAnsi="Calibri" w:cs="Calibri"/>
              </w:rPr>
            </w:pPr>
            <w:r w:rsidRPr="00CE2C18">
              <w:rPr>
                <w:rFonts w:ascii="Calibri" w:hAnsi="Calibri" w:cs="Calibri"/>
              </w:rPr>
              <w:t>At the conclusion of the observation the student must submit the completed observation checklist to SuniConnect with their name and student ID. The assessor must provide student with feedback on the checklist.</w:t>
            </w:r>
          </w:p>
          <w:p w14:paraId="472DAD5A"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CE2C18">
              <w:rPr>
                <w:rFonts w:ascii="Calibri" w:hAnsi="Calibri" w:cs="Calibri"/>
              </w:rPr>
              <w:t xml:space="preserve">The assessment outcomes can only be completed by the assessor. </w:t>
            </w:r>
          </w:p>
        </w:tc>
      </w:tr>
      <w:tr w:rsidR="00E475FA" w:rsidRPr="00B644AE" w14:paraId="5252B453" w14:textId="77777777" w:rsidTr="00BD3819">
        <w:trPr>
          <w:trHeight w:val="330"/>
        </w:trPr>
        <w:tc>
          <w:tcPr>
            <w:tcW w:w="2371"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0C2916A5"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B644AE">
              <w:rPr>
                <w:rFonts w:ascii="Calibri" w:eastAsia="Times New Roman" w:hAnsi="Calibri" w:cs="Calibri"/>
                <w:b/>
                <w:bCs/>
                <w:lang w:eastAsia="en-AU"/>
              </w:rPr>
              <w:t>Description</w:t>
            </w:r>
            <w:r w:rsidRPr="00B644AE">
              <w:rPr>
                <w:rFonts w:ascii="Calibri" w:eastAsia="Times New Roman" w:hAnsi="Calibri" w:cs="Calibri"/>
                <w:lang w:eastAsia="en-AU"/>
              </w:rPr>
              <w:t> </w:t>
            </w:r>
          </w:p>
        </w:tc>
        <w:tc>
          <w:tcPr>
            <w:tcW w:w="7402"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1F566FEA" w14:textId="77777777" w:rsidR="00E475FA" w:rsidRPr="00CE2C18" w:rsidRDefault="00E475FA" w:rsidP="00BD3819">
            <w:pPr>
              <w:spacing w:after="92"/>
              <w:rPr>
                <w:rFonts w:ascii="Calibri" w:hAnsi="Calibri" w:cs="Calibri"/>
              </w:rPr>
            </w:pPr>
            <w:r w:rsidRPr="00CE2C18">
              <w:rPr>
                <w:rFonts w:ascii="Calibri" w:hAnsi="Calibri" w:cs="Calibri"/>
              </w:rPr>
              <w:t xml:space="preserve">The network technician implements installation and troubleshooting for enterprise routers and switches in accordance with workplace requirements and standards. </w:t>
            </w:r>
          </w:p>
          <w:p w14:paraId="521031C8" w14:textId="77777777" w:rsidR="00E475FA" w:rsidRPr="00B644AE" w:rsidRDefault="00E475FA" w:rsidP="00BD3819">
            <w:pPr>
              <w:spacing w:after="0" w:line="240" w:lineRule="auto"/>
              <w:textAlignment w:val="baseline"/>
              <w:rPr>
                <w:rFonts w:ascii="Segoe UI" w:eastAsia="Times New Roman" w:hAnsi="Segoe UI" w:cs="Segoe UI"/>
                <w:sz w:val="18"/>
                <w:szCs w:val="18"/>
                <w:lang w:eastAsia="en-AU"/>
              </w:rPr>
            </w:pPr>
            <w:r w:rsidRPr="00CE2C18">
              <w:rPr>
                <w:rFonts w:ascii="Calibri" w:hAnsi="Calibri" w:cs="Calibri"/>
              </w:rPr>
              <w:t>The technician must work with the “supervisor” and perform all tasks listed in the first column of the checklist.</w:t>
            </w:r>
          </w:p>
        </w:tc>
      </w:tr>
    </w:tbl>
    <w:p w14:paraId="49DCB8DB" w14:textId="77777777" w:rsidR="00E475FA" w:rsidRDefault="00E475FA" w:rsidP="00E475FA">
      <w:pPr>
        <w:spacing w:after="92"/>
        <w:jc w:val="both"/>
      </w:pPr>
    </w:p>
    <w:tbl>
      <w:tblPr>
        <w:tblW w:w="9756"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32"/>
        <w:gridCol w:w="1064"/>
        <w:gridCol w:w="4460"/>
      </w:tblGrid>
      <w:tr w:rsidR="00E475FA" w:rsidRPr="00C65C21" w14:paraId="075989A6" w14:textId="77777777" w:rsidTr="00BD3819">
        <w:trPr>
          <w:trHeight w:val="330"/>
        </w:trPr>
        <w:tc>
          <w:tcPr>
            <w:tcW w:w="4229"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33AC883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t>Tasks and/or Oral Questions</w:t>
            </w:r>
            <w:r w:rsidRPr="00C65C21">
              <w:rPr>
                <w:rFonts w:ascii="Calibri" w:eastAsia="Times New Roman" w:hAnsi="Calibri" w:cs="Calibri"/>
                <w:lang w:eastAsia="en-AU"/>
              </w:rPr>
              <w:t> </w:t>
            </w:r>
          </w:p>
        </w:tc>
        <w:tc>
          <w:tcPr>
            <w:tcW w:w="1063"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7CF1A972" w14:textId="77777777" w:rsidR="00E475FA" w:rsidRPr="00C65C21" w:rsidRDefault="00E475FA" w:rsidP="00BD3819">
            <w:pPr>
              <w:spacing w:after="0" w:line="240" w:lineRule="auto"/>
              <w:jc w:val="center"/>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t>1</w:t>
            </w:r>
            <w:r w:rsidRPr="00C65C21">
              <w:rPr>
                <w:rFonts w:ascii="Calibri" w:eastAsia="Times New Roman" w:hAnsi="Calibri" w:cs="Calibri"/>
                <w:lang w:eastAsia="en-AU"/>
              </w:rPr>
              <w:t> </w:t>
            </w:r>
          </w:p>
        </w:tc>
        <w:tc>
          <w:tcPr>
            <w:tcW w:w="4456"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5DFE7EF6" w14:textId="1076C7D4"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b/>
                <w:bCs/>
                <w:lang w:eastAsia="en-AU"/>
              </w:rPr>
              <w:t xml:space="preserve">Comments </w:t>
            </w:r>
          </w:p>
        </w:tc>
      </w:tr>
      <w:tr w:rsidR="00E475FA" w:rsidRPr="00C65C21" w14:paraId="21BBA657" w14:textId="77777777" w:rsidTr="00BD3819">
        <w:trPr>
          <w:trHeight w:val="608"/>
        </w:trPr>
        <w:tc>
          <w:tcPr>
            <w:tcW w:w="9748" w:type="dxa"/>
            <w:gridSpan w:val="3"/>
            <w:tcBorders>
              <w:top w:val="single" w:sz="6" w:space="0" w:color="auto"/>
              <w:left w:val="single" w:sz="6" w:space="0" w:color="auto"/>
              <w:bottom w:val="single" w:sz="6" w:space="0" w:color="auto"/>
              <w:right w:val="single" w:sz="6" w:space="0" w:color="auto"/>
            </w:tcBorders>
            <w:shd w:val="clear" w:color="auto" w:fill="F2F2F2"/>
            <w:vAlign w:val="center"/>
          </w:tcPr>
          <w:p w14:paraId="11025676" w14:textId="77777777" w:rsidR="00E475FA" w:rsidRPr="00C65C21" w:rsidRDefault="00E475FA" w:rsidP="00BD3819">
            <w:pPr>
              <w:spacing w:after="0" w:line="240" w:lineRule="auto"/>
              <w:textAlignment w:val="baseline"/>
              <w:rPr>
                <w:rFonts w:ascii="Calibri" w:eastAsia="Times New Roman" w:hAnsi="Calibri" w:cs="Calibri"/>
                <w:b/>
                <w:bCs/>
                <w:lang w:eastAsia="en-AU"/>
              </w:rPr>
            </w:pPr>
            <w:r w:rsidRPr="00CE2C18">
              <w:rPr>
                <w:rFonts w:ascii="Calibri" w:hAnsi="Calibri" w:cs="Calibri"/>
                <w:b/>
                <w:bCs/>
              </w:rPr>
              <w:t xml:space="preserve">Part I- </w:t>
            </w:r>
            <w:r w:rsidRPr="00CE2C18">
              <w:rPr>
                <w:b/>
                <w:bCs/>
              </w:rPr>
              <w:t>Configure</w:t>
            </w:r>
            <w:r w:rsidRPr="00CE2C18">
              <w:rPr>
                <w:rFonts w:ascii="Calibri" w:hAnsi="Calibri" w:cs="Calibri"/>
                <w:b/>
                <w:bCs/>
              </w:rPr>
              <w:t xml:space="preserve"> routing, switching, and access controls</w:t>
            </w:r>
          </w:p>
        </w:tc>
      </w:tr>
      <w:tr w:rsidR="00E475FA" w:rsidRPr="00C65C21" w14:paraId="5594EEFD"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36E9174C" w14:textId="77777777" w:rsidR="00E475FA" w:rsidRPr="00074410" w:rsidRDefault="00E475FA" w:rsidP="00BD3819">
            <w:pPr>
              <w:pStyle w:val="af0"/>
              <w:numPr>
                <w:ilvl w:val="0"/>
                <w:numId w:val="27"/>
              </w:numPr>
              <w:ind w:left="709" w:hanging="283"/>
              <w:textAlignment w:val="baseline"/>
              <w:rPr>
                <w:rFonts w:ascii="Calibri" w:eastAsia="Times New Roman" w:hAnsi="Calibri" w:cs="Calibri"/>
                <w:color w:val="000000"/>
              </w:rPr>
            </w:pPr>
            <w:r w:rsidRPr="00074410">
              <w:rPr>
                <w:rFonts w:ascii="Calibri" w:hAnsi="Calibri" w:cs="Calibri"/>
              </w:rPr>
              <w:t>Configure network devices according to the network design produced and adhering to industry standards as required by the organisation.</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272F8139"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647D2D8A"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3148EC10"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  </w:t>
            </w:r>
            <w:r>
              <w:rPr>
                <w:rFonts w:ascii="Calibri" w:eastAsia="Times New Roman" w:hAnsi="Calibri" w:cs="Calibri"/>
                <w:lang w:eastAsia="en-AU"/>
              </w:rPr>
              <w:t xml:space="preserve">  </w:t>
            </w:r>
          </w:p>
        </w:tc>
      </w:tr>
      <w:tr w:rsidR="00E475FA" w:rsidRPr="00C65C21" w14:paraId="24ED3132" w14:textId="77777777" w:rsidTr="00BD3819">
        <w:trPr>
          <w:trHeight w:val="840"/>
        </w:trPr>
        <w:tc>
          <w:tcPr>
            <w:tcW w:w="4229" w:type="dxa"/>
            <w:tcBorders>
              <w:top w:val="single" w:sz="6" w:space="0" w:color="auto"/>
              <w:left w:val="single" w:sz="6" w:space="0" w:color="auto"/>
              <w:bottom w:val="single" w:sz="6" w:space="0" w:color="000000"/>
              <w:right w:val="single" w:sz="6" w:space="0" w:color="auto"/>
            </w:tcBorders>
            <w:shd w:val="clear" w:color="auto" w:fill="F2F2F2"/>
            <w:hideMark/>
          </w:tcPr>
          <w:p w14:paraId="4DA13D32" w14:textId="77777777" w:rsidR="00E475FA" w:rsidRPr="00074410" w:rsidRDefault="00E475FA" w:rsidP="00BD3819">
            <w:pPr>
              <w:pStyle w:val="af2"/>
              <w:numPr>
                <w:ilvl w:val="0"/>
                <w:numId w:val="27"/>
              </w:numPr>
              <w:spacing w:beforeAutospacing="0" w:line="240" w:lineRule="auto"/>
              <w:ind w:left="709" w:hanging="283"/>
              <w:rPr>
                <w:rFonts w:ascii="Calibri" w:eastAsia="Calibri" w:hAnsi="Calibri" w:cs="Calibri"/>
              </w:rPr>
            </w:pPr>
            <w:r w:rsidRPr="00CE2C18">
              <w:rPr>
                <w:rFonts w:ascii="Calibri" w:eastAsia="Calibri" w:hAnsi="Calibri" w:cs="Calibri"/>
              </w:rPr>
              <w:t xml:space="preserve">Use hierarchical addressing over virtual local area networks (VLANs), based on job description and XYZ’s procedure. Provide screenshots with descriptions </w:t>
            </w:r>
          </w:p>
          <w:p w14:paraId="3DB58679" w14:textId="77777777" w:rsidR="00E475FA" w:rsidRPr="00C65C21" w:rsidRDefault="00E475FA" w:rsidP="00BD3819">
            <w:pPr>
              <w:spacing w:after="0" w:line="240" w:lineRule="auto"/>
              <w:ind w:left="709" w:hanging="283"/>
              <w:textAlignment w:val="baseline"/>
              <w:rPr>
                <w:rFonts w:ascii="Calibri" w:eastAsia="Times New Roman" w:hAnsi="Calibri" w:cs="Calibri"/>
                <w:color w:val="000000"/>
                <w:lang w:eastAsia="en-AU"/>
              </w:rPr>
            </w:pPr>
          </w:p>
        </w:tc>
        <w:tc>
          <w:tcPr>
            <w:tcW w:w="1063" w:type="dxa"/>
            <w:tcBorders>
              <w:top w:val="single" w:sz="6" w:space="0" w:color="auto"/>
              <w:left w:val="single" w:sz="6" w:space="0" w:color="auto"/>
              <w:bottom w:val="single" w:sz="6" w:space="0" w:color="000000"/>
              <w:right w:val="single" w:sz="6" w:space="0" w:color="auto"/>
            </w:tcBorders>
            <w:shd w:val="clear" w:color="auto" w:fill="auto"/>
            <w:hideMark/>
          </w:tcPr>
          <w:p w14:paraId="77F4AB97"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0067C5AE"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000000"/>
              <w:right w:val="single" w:sz="6" w:space="0" w:color="auto"/>
            </w:tcBorders>
            <w:shd w:val="clear" w:color="auto" w:fill="auto"/>
            <w:hideMark/>
          </w:tcPr>
          <w:p w14:paraId="28176793" w14:textId="77777777" w:rsidR="00E475FA" w:rsidRPr="00C65C21" w:rsidRDefault="00E475FA" w:rsidP="00BD3819">
            <w:pPr>
              <w:spacing w:after="0" w:line="240" w:lineRule="auto"/>
              <w:ind w:left="-1327" w:firstLine="1327"/>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419A4006"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3A851545" w14:textId="77777777" w:rsidR="00E475FA" w:rsidRPr="004D6BE8" w:rsidRDefault="00E475FA" w:rsidP="00BD3819">
            <w:pPr>
              <w:pStyle w:val="af0"/>
              <w:numPr>
                <w:ilvl w:val="0"/>
                <w:numId w:val="27"/>
              </w:numPr>
              <w:ind w:left="709" w:hanging="283"/>
              <w:textAlignment w:val="baseline"/>
              <w:rPr>
                <w:rFonts w:ascii="Calibri" w:eastAsia="Times New Roman" w:hAnsi="Calibri" w:cs="Calibri"/>
                <w:color w:val="000000"/>
              </w:rPr>
            </w:pPr>
            <w:r w:rsidRPr="004D6BE8">
              <w:rPr>
                <w:rFonts w:ascii="Calibri" w:hAnsi="Calibri" w:cs="Calibri"/>
              </w:rPr>
              <w:t>Activate and verify wide area network (WAN) links provide network connectivity</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1E8DC43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3FAC7A9F"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56E8F20A"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75974253"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55971094" w14:textId="77777777" w:rsidR="00E475FA" w:rsidRPr="00D74AC1" w:rsidRDefault="00E475FA" w:rsidP="00BD3819">
            <w:pPr>
              <w:pStyle w:val="af0"/>
              <w:numPr>
                <w:ilvl w:val="0"/>
                <w:numId w:val="27"/>
              </w:numPr>
              <w:ind w:left="709" w:right="251" w:hanging="283"/>
              <w:jc w:val="both"/>
              <w:textAlignment w:val="baseline"/>
              <w:rPr>
                <w:rFonts w:ascii="Calibri" w:hAnsi="Calibri" w:cs="Calibri"/>
              </w:rPr>
            </w:pPr>
            <w:r w:rsidRPr="00D74AC1">
              <w:rPr>
                <w:rFonts w:ascii="Calibri" w:hAnsi="Calibri" w:cs="Calibri"/>
              </w:rPr>
              <w:t>Configure network services and enable network applications to complete network connectivity process for users</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1F63D4E9"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53EBABA3"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13246083"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39E4E421"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46D867F5" w14:textId="77777777" w:rsidR="00E475FA" w:rsidRPr="00294C34" w:rsidRDefault="00E475FA" w:rsidP="00BD3819">
            <w:pPr>
              <w:pStyle w:val="af0"/>
              <w:numPr>
                <w:ilvl w:val="0"/>
                <w:numId w:val="27"/>
              </w:numPr>
              <w:ind w:left="709" w:hanging="283"/>
              <w:textAlignment w:val="baseline"/>
              <w:rPr>
                <w:rFonts w:ascii="Calibri" w:eastAsia="Times New Roman" w:hAnsi="Calibri" w:cs="Calibri"/>
                <w:color w:val="000000"/>
              </w:rPr>
            </w:pPr>
            <w:r w:rsidRPr="00294C34">
              <w:rPr>
                <w:rFonts w:ascii="Calibri" w:hAnsi="Calibri" w:cs="Calibri"/>
              </w:rPr>
              <w:lastRenderedPageBreak/>
              <w:t>Set up traffic access control lists according to enterprise procedures</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7718FAF1"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145FE0B2"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3D3BCAEE"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1F0D3981" w14:textId="77777777" w:rsidTr="00BD3819">
        <w:trPr>
          <w:trHeight w:val="840"/>
        </w:trPr>
        <w:tc>
          <w:tcPr>
            <w:tcW w:w="9748" w:type="dxa"/>
            <w:gridSpan w:val="3"/>
            <w:tcBorders>
              <w:top w:val="single" w:sz="6" w:space="0" w:color="auto"/>
              <w:left w:val="single" w:sz="6" w:space="0" w:color="auto"/>
              <w:bottom w:val="single" w:sz="6" w:space="0" w:color="auto"/>
            </w:tcBorders>
            <w:shd w:val="clear" w:color="auto" w:fill="F2F2F2"/>
          </w:tcPr>
          <w:p w14:paraId="1D108D66" w14:textId="77777777" w:rsidR="00E475FA" w:rsidRPr="0036653E" w:rsidRDefault="00E475FA" w:rsidP="00BD3819">
            <w:pPr>
              <w:spacing w:after="0" w:line="240" w:lineRule="auto"/>
              <w:textAlignment w:val="baseline"/>
              <w:rPr>
                <w:rFonts w:ascii="Calibri" w:eastAsia="Times New Roman" w:hAnsi="Calibri" w:cs="Calibri"/>
                <w:color w:val="FF0000"/>
                <w:lang w:eastAsia="en-AU"/>
              </w:rPr>
            </w:pPr>
            <w:r w:rsidRPr="0036653E">
              <w:rPr>
                <w:b/>
                <w:bCs/>
              </w:rPr>
              <w:t>Part II – D</w:t>
            </w:r>
            <w:r w:rsidRPr="0036653E">
              <w:rPr>
                <w:b/>
                <w:bCs/>
                <w:shd w:val="clear" w:color="auto" w:fill="FFFFFF"/>
              </w:rPr>
              <w:t>iagnose and rectify</w:t>
            </w:r>
            <w:r w:rsidRPr="0036653E">
              <w:rPr>
                <w:b/>
                <w:bCs/>
              </w:rPr>
              <w:t xml:space="preserve"> networking issues (inform the assessor before moving forward)</w:t>
            </w:r>
          </w:p>
        </w:tc>
      </w:tr>
      <w:tr w:rsidR="00E475FA" w:rsidRPr="00C65C21" w14:paraId="37823DF4" w14:textId="77777777" w:rsidTr="00BD3819">
        <w:trPr>
          <w:trHeight w:val="840"/>
        </w:trPr>
        <w:tc>
          <w:tcPr>
            <w:tcW w:w="4229" w:type="dxa"/>
            <w:tcBorders>
              <w:top w:val="single" w:sz="6" w:space="0" w:color="auto"/>
              <w:left w:val="single" w:sz="6" w:space="0" w:color="auto"/>
              <w:bottom w:val="single" w:sz="6" w:space="0" w:color="000000"/>
              <w:right w:val="single" w:sz="6" w:space="0" w:color="auto"/>
            </w:tcBorders>
            <w:shd w:val="clear" w:color="auto" w:fill="F2F2F2"/>
            <w:hideMark/>
          </w:tcPr>
          <w:p w14:paraId="5963CD39" w14:textId="77777777" w:rsidR="00E475FA" w:rsidRPr="00BE6BAA" w:rsidRDefault="00E475FA" w:rsidP="00BD3819">
            <w:pPr>
              <w:pStyle w:val="af0"/>
              <w:numPr>
                <w:ilvl w:val="0"/>
                <w:numId w:val="28"/>
              </w:numPr>
              <w:textAlignment w:val="baseline"/>
              <w:rPr>
                <w:rFonts w:ascii="Calibri" w:eastAsia="Times New Roman" w:hAnsi="Calibri" w:cs="Calibri"/>
                <w:color w:val="000000"/>
              </w:rPr>
            </w:pPr>
            <w:r w:rsidRPr="00BE6BAA">
              <w:rPr>
                <w:rFonts w:ascii="Calibri" w:hAnsi="Calibri" w:cs="Calibri"/>
              </w:rPr>
              <w:t>Test the performance of the router and switch and identify any performance issues of the devices or their components with</w:t>
            </w:r>
            <w:r w:rsidRPr="00CE2C18">
              <w:t xml:space="preserve"> </w:t>
            </w:r>
            <w:r w:rsidRPr="00BE6BAA">
              <w:rPr>
                <w:rFonts w:ascii="Calibri" w:hAnsi="Calibri" w:cs="Calibri"/>
              </w:rPr>
              <w:t>testing and analysis tools.</w:t>
            </w:r>
          </w:p>
        </w:tc>
        <w:tc>
          <w:tcPr>
            <w:tcW w:w="1063" w:type="dxa"/>
            <w:tcBorders>
              <w:top w:val="single" w:sz="6" w:space="0" w:color="auto"/>
              <w:left w:val="single" w:sz="6" w:space="0" w:color="auto"/>
              <w:bottom w:val="single" w:sz="6" w:space="0" w:color="000000"/>
              <w:right w:val="single" w:sz="6" w:space="0" w:color="auto"/>
            </w:tcBorders>
            <w:shd w:val="clear" w:color="auto" w:fill="auto"/>
            <w:hideMark/>
          </w:tcPr>
          <w:p w14:paraId="64C4E8DC"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71262200"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000000"/>
              <w:right w:val="single" w:sz="6" w:space="0" w:color="auto"/>
            </w:tcBorders>
            <w:shd w:val="clear" w:color="auto" w:fill="auto"/>
            <w:hideMark/>
          </w:tcPr>
          <w:p w14:paraId="5EF35149"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413FC4F2"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hideMark/>
          </w:tcPr>
          <w:p w14:paraId="1A8F8AB7" w14:textId="77777777" w:rsidR="00E475FA" w:rsidRPr="00EA3E48" w:rsidRDefault="00E475FA" w:rsidP="00BD3819">
            <w:pPr>
              <w:pStyle w:val="af0"/>
              <w:numPr>
                <w:ilvl w:val="0"/>
                <w:numId w:val="28"/>
              </w:numPr>
              <w:textAlignment w:val="baseline"/>
              <w:rPr>
                <w:rFonts w:ascii="Calibri" w:eastAsia="Times New Roman" w:hAnsi="Calibri" w:cs="Calibri"/>
                <w:color w:val="000000"/>
              </w:rPr>
            </w:pPr>
            <w:r w:rsidRPr="00EA3E48">
              <w:rPr>
                <w:rFonts w:ascii="Calibri" w:hAnsi="Calibri" w:cs="Calibri"/>
              </w:rPr>
              <w:t>Check the cause and fix LAN issues.</w:t>
            </w:r>
          </w:p>
        </w:tc>
        <w:tc>
          <w:tcPr>
            <w:tcW w:w="1063" w:type="dxa"/>
            <w:tcBorders>
              <w:top w:val="single" w:sz="6" w:space="0" w:color="auto"/>
              <w:left w:val="single" w:sz="6" w:space="0" w:color="auto"/>
              <w:bottom w:val="single" w:sz="6" w:space="0" w:color="auto"/>
              <w:right w:val="single" w:sz="6" w:space="0" w:color="auto"/>
            </w:tcBorders>
            <w:shd w:val="clear" w:color="auto" w:fill="auto"/>
            <w:hideMark/>
          </w:tcPr>
          <w:p w14:paraId="0FC9567D"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3A07C23E"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hideMark/>
          </w:tcPr>
          <w:p w14:paraId="56B38D47"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color w:val="FF0000"/>
                <w:lang w:eastAsia="en-AU"/>
              </w:rPr>
              <w:t>  </w:t>
            </w:r>
            <w:r>
              <w:rPr>
                <w:rFonts w:ascii="Calibri" w:eastAsia="Times New Roman" w:hAnsi="Calibri" w:cs="Calibri"/>
                <w:color w:val="FF0000"/>
                <w:lang w:eastAsia="en-AU"/>
              </w:rPr>
              <w:t xml:space="preserve">  </w:t>
            </w:r>
          </w:p>
        </w:tc>
      </w:tr>
      <w:tr w:rsidR="00E475FA" w:rsidRPr="00C65C21" w14:paraId="57DEEC43"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tcPr>
          <w:p w14:paraId="46733DD2" w14:textId="77777777" w:rsidR="00E475FA" w:rsidRPr="00DC02C8" w:rsidRDefault="00E475FA" w:rsidP="00BD3819">
            <w:pPr>
              <w:pStyle w:val="af0"/>
              <w:numPr>
                <w:ilvl w:val="0"/>
                <w:numId w:val="28"/>
              </w:numPr>
              <w:textAlignment w:val="baseline"/>
              <w:rPr>
                <w:rFonts w:ascii="Calibri" w:hAnsi="Calibri" w:cs="Calibri"/>
              </w:rPr>
            </w:pPr>
            <w:r w:rsidRPr="00DC02C8">
              <w:rPr>
                <w:rFonts w:ascii="Calibri" w:hAnsi="Calibri" w:cs="Calibri"/>
              </w:rPr>
              <w:t>Check the cause and fix internet connectivity issues.</w:t>
            </w:r>
          </w:p>
        </w:tc>
        <w:tc>
          <w:tcPr>
            <w:tcW w:w="1063" w:type="dxa"/>
            <w:tcBorders>
              <w:top w:val="single" w:sz="6" w:space="0" w:color="auto"/>
              <w:left w:val="single" w:sz="6" w:space="0" w:color="auto"/>
              <w:bottom w:val="single" w:sz="6" w:space="0" w:color="auto"/>
              <w:right w:val="single" w:sz="6" w:space="0" w:color="auto"/>
            </w:tcBorders>
            <w:shd w:val="clear" w:color="auto" w:fill="auto"/>
          </w:tcPr>
          <w:p w14:paraId="4E178D2F" w14:textId="77777777" w:rsidR="00E475FA" w:rsidRPr="00C65C21" w:rsidRDefault="00E475FA" w:rsidP="00BD3819">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7890337D" w14:textId="77777777" w:rsidR="00E475FA" w:rsidRPr="00C65C21" w:rsidRDefault="00E475FA" w:rsidP="00BD3819">
            <w:pPr>
              <w:spacing w:after="0" w:line="240" w:lineRule="auto"/>
              <w:textAlignment w:val="baseline"/>
              <w:rPr>
                <w:rFonts w:ascii="Calibri" w:eastAsia="Times New Roman" w:hAnsi="Calibri" w:cs="Calibri"/>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tcPr>
          <w:p w14:paraId="4F14466F" w14:textId="77777777" w:rsidR="00E475FA" w:rsidRPr="00C65C21" w:rsidRDefault="00E475FA" w:rsidP="00BD3819">
            <w:pPr>
              <w:spacing w:after="0" w:line="240" w:lineRule="auto"/>
              <w:textAlignment w:val="baseline"/>
              <w:rPr>
                <w:rFonts w:ascii="Calibri" w:eastAsia="Times New Roman" w:hAnsi="Calibri" w:cs="Calibri"/>
                <w:color w:val="FF0000"/>
                <w:lang w:eastAsia="en-AU"/>
              </w:rPr>
            </w:pPr>
            <w:r>
              <w:rPr>
                <w:rFonts w:ascii="Calibri" w:eastAsia="Times New Roman" w:hAnsi="Calibri" w:cs="Calibri"/>
                <w:color w:val="FF0000"/>
                <w:lang w:eastAsia="en-AU"/>
              </w:rPr>
              <w:t xml:space="preserve">  </w:t>
            </w:r>
          </w:p>
        </w:tc>
      </w:tr>
      <w:tr w:rsidR="00CD48BE" w:rsidRPr="00C65C21" w14:paraId="37BB639B" w14:textId="77777777" w:rsidTr="00BD3819">
        <w:trPr>
          <w:trHeight w:val="840"/>
        </w:trPr>
        <w:tc>
          <w:tcPr>
            <w:tcW w:w="4229" w:type="dxa"/>
            <w:tcBorders>
              <w:top w:val="single" w:sz="6" w:space="0" w:color="auto"/>
              <w:left w:val="single" w:sz="6" w:space="0" w:color="auto"/>
              <w:bottom w:val="single" w:sz="6" w:space="0" w:color="auto"/>
              <w:right w:val="single" w:sz="6" w:space="0" w:color="auto"/>
            </w:tcBorders>
            <w:shd w:val="clear" w:color="auto" w:fill="F2F2F2"/>
          </w:tcPr>
          <w:p w14:paraId="7AD37070" w14:textId="57D8BCEB" w:rsidR="00CD48BE" w:rsidRPr="00DC02C8" w:rsidRDefault="00490294" w:rsidP="00BD3819">
            <w:pPr>
              <w:pStyle w:val="af0"/>
              <w:numPr>
                <w:ilvl w:val="0"/>
                <w:numId w:val="28"/>
              </w:numPr>
              <w:textAlignment w:val="baseline"/>
              <w:rPr>
                <w:rFonts w:ascii="Calibri" w:hAnsi="Calibri" w:cs="Calibri"/>
              </w:rPr>
            </w:pPr>
            <w:r w:rsidRPr="00490294">
              <w:rPr>
                <w:rFonts w:ascii="Calibri" w:hAnsi="Calibri" w:cs="Calibri"/>
              </w:rPr>
              <w:t>Restore work-site to safe condition as per established safety procedures</w:t>
            </w:r>
          </w:p>
        </w:tc>
        <w:tc>
          <w:tcPr>
            <w:tcW w:w="1063" w:type="dxa"/>
            <w:tcBorders>
              <w:top w:val="single" w:sz="6" w:space="0" w:color="auto"/>
              <w:left w:val="single" w:sz="6" w:space="0" w:color="auto"/>
              <w:bottom w:val="single" w:sz="6" w:space="0" w:color="auto"/>
              <w:right w:val="single" w:sz="6" w:space="0" w:color="auto"/>
            </w:tcBorders>
            <w:shd w:val="clear" w:color="auto" w:fill="auto"/>
          </w:tcPr>
          <w:p w14:paraId="1E071C8D" w14:textId="77777777" w:rsidR="003D09AC" w:rsidRPr="00C65C21" w:rsidRDefault="003D09AC" w:rsidP="003D09AC">
            <w:pPr>
              <w:spacing w:after="0" w:line="240" w:lineRule="auto"/>
              <w:textAlignment w:val="baseline"/>
              <w:rPr>
                <w:rFonts w:ascii="Segoe UI" w:eastAsia="Times New Roman" w:hAnsi="Segoe UI" w:cs="Segoe UI"/>
                <w:sz w:val="18"/>
                <w:szCs w:val="18"/>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S </w:t>
            </w:r>
          </w:p>
          <w:p w14:paraId="1C8D7BBD" w14:textId="11DF1036" w:rsidR="00CD48BE" w:rsidRPr="00C65C21" w:rsidRDefault="003D09AC" w:rsidP="003D09AC">
            <w:pPr>
              <w:spacing w:after="0" w:line="240" w:lineRule="auto"/>
              <w:textAlignment w:val="baseline"/>
              <w:rPr>
                <w:rFonts w:ascii="Calibri" w:eastAsia="Times New Roman" w:hAnsi="Calibri" w:cs="Calibri"/>
                <w:lang w:eastAsia="en-AU"/>
              </w:rPr>
            </w:pPr>
            <w:r w:rsidRPr="00C65C21">
              <w:rPr>
                <w:rFonts w:ascii="Calibri" w:eastAsia="Times New Roman" w:hAnsi="Calibri" w:cs="Calibri"/>
                <w:lang w:eastAsia="en-AU"/>
              </w:rPr>
              <w:t>​​</w:t>
            </w:r>
            <w:r w:rsidRPr="00C65C21">
              <w:rPr>
                <w:rFonts w:ascii="Segoe UI Symbol" w:eastAsia="Times New Roman" w:hAnsi="Segoe UI Symbol" w:cs="Segoe UI"/>
                <w:lang w:eastAsia="en-AU"/>
              </w:rPr>
              <w:t>☐</w:t>
            </w:r>
            <w:r w:rsidRPr="00C65C21">
              <w:rPr>
                <w:rFonts w:ascii="Calibri" w:eastAsia="Times New Roman" w:hAnsi="Calibri" w:cs="Calibri"/>
                <w:lang w:eastAsia="en-AU"/>
              </w:rPr>
              <w:t>​ NS </w:t>
            </w:r>
          </w:p>
        </w:tc>
        <w:tc>
          <w:tcPr>
            <w:tcW w:w="4456" w:type="dxa"/>
            <w:tcBorders>
              <w:top w:val="single" w:sz="6" w:space="0" w:color="auto"/>
              <w:left w:val="single" w:sz="6" w:space="0" w:color="auto"/>
              <w:bottom w:val="single" w:sz="6" w:space="0" w:color="auto"/>
              <w:right w:val="single" w:sz="6" w:space="0" w:color="auto"/>
            </w:tcBorders>
            <w:shd w:val="clear" w:color="auto" w:fill="auto"/>
          </w:tcPr>
          <w:p w14:paraId="7AD0CFA8" w14:textId="77777777" w:rsidR="00CD48BE" w:rsidRDefault="00CD48BE" w:rsidP="00BD3819">
            <w:pPr>
              <w:spacing w:after="0" w:line="240" w:lineRule="auto"/>
              <w:textAlignment w:val="baseline"/>
              <w:rPr>
                <w:rFonts w:ascii="Calibri" w:eastAsia="Times New Roman" w:hAnsi="Calibri" w:cs="Calibri"/>
                <w:color w:val="FF0000"/>
                <w:lang w:eastAsia="en-AU"/>
              </w:rPr>
            </w:pPr>
          </w:p>
        </w:tc>
      </w:tr>
    </w:tbl>
    <w:tbl>
      <w:tblPr>
        <w:tblStyle w:val="ac"/>
        <w:tblpPr w:leftFromText="181" w:rightFromText="181" w:vertAnchor="text" w:horzAnchor="margin" w:tblpX="1" w:tblpY="1"/>
        <w:tblOverlap w:val="never"/>
        <w:tblW w:w="9776" w:type="dxa"/>
        <w:tblLayout w:type="fixed"/>
        <w:tblLook w:val="04A0" w:firstRow="1" w:lastRow="0" w:firstColumn="1" w:lastColumn="0" w:noHBand="0" w:noVBand="1"/>
      </w:tblPr>
      <w:tblGrid>
        <w:gridCol w:w="2402"/>
        <w:gridCol w:w="2699"/>
        <w:gridCol w:w="1816"/>
        <w:gridCol w:w="2859"/>
      </w:tblGrid>
      <w:tr w:rsidR="00E475FA" w:rsidRPr="007E6E2D" w14:paraId="7DC4FEC9" w14:textId="77777777" w:rsidTr="00BD3819">
        <w:trPr>
          <w:trHeight w:val="567"/>
        </w:trPr>
        <w:tc>
          <w:tcPr>
            <w:tcW w:w="9776" w:type="dxa"/>
            <w:gridSpan w:val="4"/>
            <w:tcBorders>
              <w:top w:val="single" w:sz="4" w:space="0" w:color="000000" w:themeColor="text1"/>
            </w:tcBorders>
            <w:shd w:val="clear" w:color="auto" w:fill="F2F2F2" w:themeFill="background1" w:themeFillShade="F2"/>
          </w:tcPr>
          <w:p w14:paraId="1E1A9B50" w14:textId="77777777" w:rsidR="00E475FA" w:rsidRPr="007E6E2D" w:rsidRDefault="00E475FA" w:rsidP="00BD3819">
            <w:pPr>
              <w:spacing w:before="60" w:after="60"/>
              <w:rPr>
                <w:rFonts w:cstheme="minorHAnsi"/>
                <w:bCs/>
                <w:sz w:val="36"/>
                <w:szCs w:val="36"/>
              </w:rPr>
            </w:pPr>
            <w:r w:rsidRPr="007E6E2D">
              <w:rPr>
                <w:rFonts w:cstheme="minorHAnsi"/>
                <w:b/>
                <w:sz w:val="36"/>
                <w:szCs w:val="36"/>
              </w:rPr>
              <w:t>Assessor Report</w:t>
            </w:r>
          </w:p>
        </w:tc>
      </w:tr>
      <w:tr w:rsidR="00E475FA" w:rsidRPr="007E6E2D" w14:paraId="115FEF52" w14:textId="77777777" w:rsidTr="00BD3819">
        <w:trPr>
          <w:trHeight w:val="2875"/>
        </w:trPr>
        <w:tc>
          <w:tcPr>
            <w:tcW w:w="9776" w:type="dxa"/>
            <w:gridSpan w:val="4"/>
            <w:shd w:val="clear" w:color="auto" w:fill="FFFFFF" w:themeFill="background1"/>
          </w:tcPr>
          <w:p w14:paraId="096F641A" w14:textId="77777777" w:rsidR="00E475FA" w:rsidRPr="007E6E2D" w:rsidRDefault="00E475FA" w:rsidP="00BD3819">
            <w:pPr>
              <w:spacing w:before="60" w:after="60"/>
              <w:rPr>
                <w:rFonts w:cstheme="minorHAnsi"/>
                <w:bCs/>
              </w:rPr>
            </w:pPr>
            <w:r>
              <w:rPr>
                <w:rFonts w:cstheme="minorHAnsi"/>
                <w:bCs/>
              </w:rPr>
              <w:t xml:space="preserve">  </w:t>
            </w:r>
          </w:p>
        </w:tc>
      </w:tr>
      <w:tr w:rsidR="00E475FA" w:rsidRPr="007E6E2D" w14:paraId="5E3342B2" w14:textId="77777777" w:rsidTr="00BD3819">
        <w:trPr>
          <w:trHeight w:val="567"/>
        </w:trPr>
        <w:tc>
          <w:tcPr>
            <w:tcW w:w="2402" w:type="dxa"/>
            <w:vMerge w:val="restart"/>
            <w:shd w:val="clear" w:color="auto" w:fill="F2F2F2" w:themeFill="background1" w:themeFillShade="F2"/>
            <w:vAlign w:val="center"/>
          </w:tcPr>
          <w:p w14:paraId="286CE745" w14:textId="77777777" w:rsidR="00E475FA" w:rsidRPr="007E6E2D" w:rsidRDefault="00E475FA" w:rsidP="00BD3819">
            <w:pPr>
              <w:spacing w:before="60" w:after="60"/>
              <w:rPr>
                <w:rFonts w:cstheme="minorHAnsi"/>
                <w:b/>
                <w:bCs/>
              </w:rPr>
            </w:pPr>
            <w:r w:rsidRPr="007E6E2D">
              <w:rPr>
                <w:rFonts w:cstheme="minorHAnsi"/>
                <w:b/>
              </w:rPr>
              <w:t>Assessment Outcome:</w:t>
            </w:r>
          </w:p>
        </w:tc>
        <w:tc>
          <w:tcPr>
            <w:tcW w:w="7374" w:type="dxa"/>
            <w:gridSpan w:val="3"/>
            <w:tcBorders>
              <w:bottom w:val="single" w:sz="4" w:space="0" w:color="000000" w:themeColor="text1"/>
            </w:tcBorders>
            <w:shd w:val="clear" w:color="auto" w:fill="FFFFFF" w:themeFill="background1"/>
            <w:vAlign w:val="center"/>
          </w:tcPr>
          <w:p w14:paraId="74F10AAB" w14:textId="77777777" w:rsidR="00E475FA" w:rsidRPr="007E6E2D" w:rsidRDefault="00E475FA" w:rsidP="00BD3819">
            <w:pPr>
              <w:spacing w:before="60" w:after="60"/>
              <w:rPr>
                <w:rFonts w:cstheme="minorHAnsi"/>
                <w:bCs/>
              </w:rPr>
            </w:pPr>
            <w:proofErr w:type="gramStart"/>
            <w:r w:rsidRPr="007E6E2D">
              <w:rPr>
                <w:rFonts w:cstheme="minorHAnsi"/>
                <w:b/>
              </w:rPr>
              <w:t>SATISFACTORY</w:t>
            </w:r>
            <w:r>
              <w:rPr>
                <w:rFonts w:cstheme="minorHAnsi"/>
                <w:b/>
              </w:rPr>
              <w:t xml:space="preserve">  </w:t>
            </w:r>
            <w:r w:rsidRPr="007E6E2D">
              <w:rPr>
                <w:rFonts w:cstheme="minorHAnsi"/>
                <w:b/>
              </w:rPr>
              <w:tab/>
            </w:r>
            <w:proofErr w:type="gramEnd"/>
            <w:sdt>
              <w:sdtPr>
                <w:rPr>
                  <w:rFonts w:cstheme="minorHAnsi"/>
                  <w:b/>
                </w:rPr>
                <w:id w:val="-1154686448"/>
                <w14:checkbox>
                  <w14:checked w14:val="0"/>
                  <w14:checkedState w14:val="2612" w14:font="MS Gothic"/>
                  <w14:uncheckedState w14:val="2610" w14:font="MS Gothic"/>
                </w14:checkbox>
              </w:sdtPr>
              <w:sdtContent>
                <w:r w:rsidRPr="007E6E2D">
                  <w:rPr>
                    <w:rFonts w:ascii="Segoe UI Symbol" w:eastAsia="MS Gothic" w:hAnsi="Segoe UI Symbol" w:cs="Segoe UI Symbol"/>
                    <w:b/>
                  </w:rPr>
                  <w:t>☐</w:t>
                </w:r>
              </w:sdtContent>
            </w:sdt>
          </w:p>
        </w:tc>
      </w:tr>
      <w:tr w:rsidR="00E475FA" w:rsidRPr="007E6E2D" w14:paraId="04E6CE0D" w14:textId="77777777" w:rsidTr="00BD3819">
        <w:trPr>
          <w:trHeight w:val="567"/>
        </w:trPr>
        <w:tc>
          <w:tcPr>
            <w:tcW w:w="2402" w:type="dxa"/>
            <w:vMerge/>
            <w:vAlign w:val="center"/>
          </w:tcPr>
          <w:p w14:paraId="6F929B2D" w14:textId="77777777" w:rsidR="00E475FA" w:rsidRPr="007E6E2D" w:rsidRDefault="00E475FA" w:rsidP="00BD3819">
            <w:pPr>
              <w:spacing w:before="60" w:after="60"/>
              <w:rPr>
                <w:rFonts w:cstheme="minorHAnsi"/>
                <w:b/>
              </w:rPr>
            </w:pPr>
          </w:p>
        </w:tc>
        <w:tc>
          <w:tcPr>
            <w:tcW w:w="2699" w:type="dxa"/>
            <w:tcBorders>
              <w:right w:val="nil"/>
            </w:tcBorders>
            <w:shd w:val="clear" w:color="auto" w:fill="FFFFFF" w:themeFill="background1"/>
            <w:vAlign w:val="center"/>
          </w:tcPr>
          <w:p w14:paraId="6657F87E" w14:textId="77777777" w:rsidR="00E475FA" w:rsidRPr="007E6E2D" w:rsidRDefault="00E475FA" w:rsidP="00BD3819">
            <w:pPr>
              <w:spacing w:before="60" w:after="60"/>
              <w:rPr>
                <w:rFonts w:cstheme="minorHAnsi"/>
                <w:bCs/>
              </w:rPr>
            </w:pPr>
            <w:r w:rsidRPr="007E6E2D">
              <w:rPr>
                <w:rFonts w:cstheme="minorHAnsi"/>
                <w:b/>
              </w:rPr>
              <w:t>NOT SATISFACTORY</w:t>
            </w:r>
            <w:r w:rsidRPr="007E6E2D">
              <w:rPr>
                <w:rFonts w:cstheme="minorHAnsi"/>
                <w:b/>
              </w:rPr>
              <w:tab/>
            </w:r>
            <w:sdt>
              <w:sdtPr>
                <w:rPr>
                  <w:rFonts w:cstheme="minorHAnsi"/>
                  <w:b/>
                </w:rPr>
                <w:id w:val="-495421004"/>
                <w14:checkbox>
                  <w14:checked w14:val="0"/>
                  <w14:checkedState w14:val="2612" w14:font="MS Gothic"/>
                  <w14:uncheckedState w14:val="2610" w14:font="MS Gothic"/>
                </w14:checkbox>
              </w:sdtPr>
              <w:sdtContent>
                <w:r w:rsidRPr="007E6E2D">
                  <w:rPr>
                    <w:rFonts w:ascii="Segoe UI Symbol" w:eastAsia="MS Gothic" w:hAnsi="Segoe UI Symbol" w:cs="Segoe UI Symbol"/>
                    <w:b/>
                  </w:rPr>
                  <w:t>☐</w:t>
                </w:r>
              </w:sdtContent>
            </w:sdt>
            <w:r w:rsidRPr="007E6E2D">
              <w:rPr>
                <w:rFonts w:cstheme="minorHAnsi"/>
                <w:b/>
              </w:rPr>
              <w:t xml:space="preserve">  </w:t>
            </w:r>
          </w:p>
        </w:tc>
        <w:tc>
          <w:tcPr>
            <w:tcW w:w="4675" w:type="dxa"/>
            <w:gridSpan w:val="2"/>
            <w:tcBorders>
              <w:left w:val="nil"/>
            </w:tcBorders>
            <w:shd w:val="clear" w:color="auto" w:fill="FFFFFF" w:themeFill="background1"/>
            <w:vAlign w:val="center"/>
          </w:tcPr>
          <w:p w14:paraId="57E4F062" w14:textId="77777777" w:rsidR="00E475FA" w:rsidRPr="007E6E2D" w:rsidRDefault="00E475FA" w:rsidP="00BD3819">
            <w:pPr>
              <w:spacing w:before="60" w:after="60"/>
              <w:rPr>
                <w:rFonts w:cstheme="minorHAnsi"/>
                <w:bCs/>
              </w:rPr>
            </w:pPr>
            <w:r w:rsidRPr="007E6E2D">
              <w:rPr>
                <w:rFonts w:cstheme="minorHAnsi"/>
              </w:rPr>
              <w:t>Is resubmission required?</w:t>
            </w:r>
            <w:r w:rsidRPr="007E6E2D">
              <w:rPr>
                <w:rFonts w:cstheme="minorHAnsi"/>
                <w:b/>
              </w:rPr>
              <w:t xml:space="preserve">  </w:t>
            </w:r>
            <w:r w:rsidRPr="007E6E2D">
              <w:rPr>
                <w:rFonts w:cstheme="minorHAnsi"/>
              </w:rPr>
              <w:t xml:space="preserve">Yes </w:t>
            </w:r>
            <w:sdt>
              <w:sdtPr>
                <w:rPr>
                  <w:rFonts w:cstheme="minorHAnsi"/>
                </w:rPr>
                <w:id w:val="1226098216"/>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r w:rsidRPr="007E6E2D">
              <w:rPr>
                <w:rFonts w:cstheme="minorHAnsi"/>
              </w:rPr>
              <w:t xml:space="preserve">   No </w:t>
            </w:r>
            <w:sdt>
              <w:sdtPr>
                <w:rPr>
                  <w:rFonts w:cstheme="minorHAnsi"/>
                </w:rPr>
                <w:id w:val="1561217484"/>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p>
        </w:tc>
      </w:tr>
      <w:tr w:rsidR="00E475FA" w:rsidRPr="007E6E2D" w14:paraId="5EAC4A91" w14:textId="77777777" w:rsidTr="00BD3819">
        <w:trPr>
          <w:trHeight w:val="567"/>
        </w:trPr>
        <w:tc>
          <w:tcPr>
            <w:tcW w:w="2402" w:type="dxa"/>
            <w:vMerge w:val="restart"/>
            <w:shd w:val="clear" w:color="auto" w:fill="F2F2F2" w:themeFill="background1" w:themeFillShade="F2"/>
            <w:vAlign w:val="center"/>
          </w:tcPr>
          <w:p w14:paraId="257B7229" w14:textId="77777777" w:rsidR="00E475FA" w:rsidRPr="007E6E2D" w:rsidRDefault="00E475FA" w:rsidP="00BD3819">
            <w:pPr>
              <w:spacing w:before="60" w:after="60"/>
              <w:rPr>
                <w:rFonts w:cstheme="minorHAnsi"/>
                <w:bCs/>
              </w:rPr>
            </w:pPr>
            <w:r w:rsidRPr="007E6E2D">
              <w:rPr>
                <w:rFonts w:cstheme="minorHAnsi"/>
                <w:b/>
              </w:rPr>
              <w:t xml:space="preserve">Resubmission: </w:t>
            </w:r>
          </w:p>
        </w:tc>
        <w:tc>
          <w:tcPr>
            <w:tcW w:w="7374" w:type="dxa"/>
            <w:gridSpan w:val="3"/>
            <w:shd w:val="clear" w:color="auto" w:fill="FFFFFF" w:themeFill="background1"/>
            <w:vAlign w:val="center"/>
          </w:tcPr>
          <w:p w14:paraId="0BD75388" w14:textId="77777777" w:rsidR="00E475FA" w:rsidRPr="007E6E2D" w:rsidRDefault="00E475FA" w:rsidP="00BD3819">
            <w:pPr>
              <w:spacing w:before="60" w:after="60"/>
              <w:rPr>
                <w:rFonts w:cstheme="minorHAnsi"/>
                <w:bCs/>
              </w:rPr>
            </w:pPr>
            <w:r w:rsidRPr="007E6E2D">
              <w:rPr>
                <w:rFonts w:cstheme="minorHAnsi"/>
              </w:rPr>
              <w:t xml:space="preserve">Competency development strategies discussed with student?   </w:t>
            </w:r>
            <w:sdt>
              <w:sdtPr>
                <w:rPr>
                  <w:rFonts w:cstheme="minorHAnsi"/>
                </w:rPr>
                <w:id w:val="1943951516"/>
                <w14:checkbox>
                  <w14:checked w14:val="0"/>
                  <w14:checkedState w14:val="2612" w14:font="MS Gothic"/>
                  <w14:uncheckedState w14:val="2610" w14:font="MS Gothic"/>
                </w14:checkbox>
              </w:sdtPr>
              <w:sdtContent>
                <w:r w:rsidRPr="007E6E2D">
                  <w:rPr>
                    <w:rFonts w:ascii="Segoe UI Symbol" w:eastAsia="MS Gothic" w:hAnsi="Segoe UI Symbol" w:cs="Segoe UI Symbol"/>
                  </w:rPr>
                  <w:t>☐</w:t>
                </w:r>
              </w:sdtContent>
            </w:sdt>
          </w:p>
        </w:tc>
      </w:tr>
      <w:tr w:rsidR="00E475FA" w:rsidRPr="007E6E2D" w14:paraId="38065EC2" w14:textId="77777777" w:rsidTr="00BD3819">
        <w:trPr>
          <w:trHeight w:val="567"/>
        </w:trPr>
        <w:tc>
          <w:tcPr>
            <w:tcW w:w="2402" w:type="dxa"/>
            <w:vMerge/>
            <w:vAlign w:val="center"/>
          </w:tcPr>
          <w:p w14:paraId="12B5856E" w14:textId="77777777" w:rsidR="00E475FA" w:rsidRPr="007E6E2D" w:rsidRDefault="00E475FA" w:rsidP="00BD3819">
            <w:pPr>
              <w:spacing w:before="60" w:after="60"/>
              <w:rPr>
                <w:rFonts w:cstheme="minorHAnsi"/>
                <w:b/>
              </w:rPr>
            </w:pPr>
          </w:p>
        </w:tc>
        <w:tc>
          <w:tcPr>
            <w:tcW w:w="7374" w:type="dxa"/>
            <w:gridSpan w:val="3"/>
            <w:shd w:val="clear" w:color="auto" w:fill="FFFFFF" w:themeFill="background1"/>
            <w:vAlign w:val="center"/>
          </w:tcPr>
          <w:p w14:paraId="58CC7DE3" w14:textId="77777777" w:rsidR="00E475FA" w:rsidRPr="007E6E2D" w:rsidRDefault="00E475FA" w:rsidP="00BD3819">
            <w:pPr>
              <w:spacing w:before="60" w:after="60"/>
              <w:rPr>
                <w:rFonts w:cstheme="minorHAnsi"/>
              </w:rPr>
            </w:pPr>
            <w:r w:rsidRPr="007E6E2D">
              <w:rPr>
                <w:rFonts w:cstheme="minorHAnsi"/>
              </w:rPr>
              <w:t xml:space="preserve">Agreed due date for resubmission: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w:t>
            </w:r>
          </w:p>
        </w:tc>
      </w:tr>
      <w:tr w:rsidR="00E475FA" w:rsidRPr="007E6E2D" w14:paraId="4B999F97" w14:textId="77777777" w:rsidTr="00BD3819">
        <w:trPr>
          <w:trHeight w:val="567"/>
        </w:trPr>
        <w:tc>
          <w:tcPr>
            <w:tcW w:w="2402" w:type="dxa"/>
            <w:shd w:val="clear" w:color="auto" w:fill="F2F2F2" w:themeFill="background1" w:themeFillShade="F2"/>
            <w:vAlign w:val="center"/>
          </w:tcPr>
          <w:p w14:paraId="676E0487" w14:textId="77777777" w:rsidR="00E475FA" w:rsidRPr="007E6E2D" w:rsidRDefault="00E475FA" w:rsidP="00BD3819">
            <w:pPr>
              <w:spacing w:before="60" w:after="60"/>
              <w:rPr>
                <w:rFonts w:cstheme="minorHAnsi"/>
                <w:b/>
              </w:rPr>
            </w:pPr>
            <w:r w:rsidRPr="007E6E2D">
              <w:rPr>
                <w:rFonts w:cstheme="minorHAnsi"/>
                <w:b/>
              </w:rPr>
              <w:t>Assessor Name:</w:t>
            </w:r>
          </w:p>
        </w:tc>
        <w:tc>
          <w:tcPr>
            <w:tcW w:w="7374" w:type="dxa"/>
            <w:gridSpan w:val="3"/>
            <w:shd w:val="clear" w:color="auto" w:fill="FFFFFF" w:themeFill="background1"/>
            <w:vAlign w:val="center"/>
          </w:tcPr>
          <w:p w14:paraId="02B096E6" w14:textId="77777777" w:rsidR="00E475FA" w:rsidRPr="007E6E2D" w:rsidRDefault="00E475FA" w:rsidP="00BD3819">
            <w:pPr>
              <w:spacing w:before="60" w:after="60"/>
              <w:rPr>
                <w:rFonts w:cstheme="minorHAnsi"/>
                <w:b/>
              </w:rPr>
            </w:pPr>
            <w:r>
              <w:rPr>
                <w:rFonts w:cstheme="minorHAnsi"/>
                <w:b/>
              </w:rPr>
              <w:t xml:space="preserve">  </w:t>
            </w:r>
          </w:p>
        </w:tc>
      </w:tr>
      <w:tr w:rsidR="00E475FA" w:rsidRPr="007E6E2D" w14:paraId="0C10822C" w14:textId="77777777" w:rsidTr="00BD3819">
        <w:trPr>
          <w:trHeight w:val="567"/>
        </w:trPr>
        <w:tc>
          <w:tcPr>
            <w:tcW w:w="2402" w:type="dxa"/>
            <w:tcBorders>
              <w:right w:val="single" w:sz="12" w:space="0" w:color="000000" w:themeColor="text1"/>
            </w:tcBorders>
            <w:shd w:val="clear" w:color="auto" w:fill="F2F2F2" w:themeFill="background1" w:themeFillShade="F2"/>
            <w:vAlign w:val="center"/>
          </w:tcPr>
          <w:p w14:paraId="5F8C39E0" w14:textId="77777777" w:rsidR="00E475FA" w:rsidRPr="007E6E2D" w:rsidRDefault="00E475FA" w:rsidP="00BD3819">
            <w:pPr>
              <w:spacing w:before="60" w:after="60"/>
              <w:rPr>
                <w:rFonts w:cstheme="minorHAnsi"/>
                <w:bCs/>
              </w:rPr>
            </w:pPr>
            <w:r w:rsidRPr="007E6E2D">
              <w:rPr>
                <w:rFonts w:cstheme="minorHAnsi"/>
                <w:b/>
              </w:rPr>
              <w:t xml:space="preserve">Assessor Signature: </w:t>
            </w:r>
          </w:p>
        </w:tc>
        <w:tc>
          <w:tcPr>
            <w:tcW w:w="4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19524F0" w14:textId="77777777" w:rsidR="00E475FA" w:rsidRPr="007E6E2D" w:rsidRDefault="00E475FA" w:rsidP="00BD3819">
            <w:pPr>
              <w:spacing w:before="60" w:after="60"/>
            </w:pPr>
            <w:r>
              <w:rPr>
                <w:noProof/>
              </w:rPr>
              <w:drawing>
                <wp:inline distT="0" distB="0" distL="0" distR="0" wp14:anchorId="68B573B5" wp14:editId="1424E5D6">
                  <wp:extent cx="215900" cy="215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t xml:space="preserve">   </w:t>
            </w:r>
          </w:p>
        </w:tc>
        <w:tc>
          <w:tcPr>
            <w:tcW w:w="2859" w:type="dxa"/>
            <w:tcBorders>
              <w:left w:val="single" w:sz="12" w:space="0" w:color="000000" w:themeColor="text1"/>
            </w:tcBorders>
            <w:shd w:val="clear" w:color="auto" w:fill="FFFFFF" w:themeFill="background1"/>
            <w:vAlign w:val="center"/>
          </w:tcPr>
          <w:p w14:paraId="71B6C781" w14:textId="77777777" w:rsidR="00E475FA" w:rsidRPr="007E6E2D" w:rsidRDefault="00E475FA" w:rsidP="00BD3819">
            <w:pPr>
              <w:spacing w:before="60" w:after="60"/>
              <w:rPr>
                <w:rFonts w:cstheme="minorHAnsi"/>
                <w:bCs/>
              </w:rPr>
            </w:pPr>
            <w:r w:rsidRPr="007E6E2D">
              <w:rPr>
                <w:rFonts w:cstheme="minorHAnsi"/>
                <w:b/>
              </w:rPr>
              <w:t xml:space="preserve">Date: </w:t>
            </w:r>
            <w:r w:rsidRPr="007E6E2D">
              <w:rPr>
                <w:rFonts w:cstheme="minorHAnsi"/>
              </w:rPr>
              <w:t xml:space="preserve">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  </w:t>
            </w:r>
            <w:r>
              <w:rPr>
                <w:rFonts w:cstheme="minorHAnsi"/>
              </w:rPr>
              <w:t xml:space="preserve">  </w:t>
            </w:r>
            <w:r w:rsidRPr="007E6E2D">
              <w:rPr>
                <w:rFonts w:cstheme="minorHAnsi"/>
              </w:rPr>
              <w:t xml:space="preserve">       </w:t>
            </w:r>
          </w:p>
        </w:tc>
      </w:tr>
    </w:tbl>
    <w:p w14:paraId="705E9172" w14:textId="77777777" w:rsidR="00E475FA" w:rsidRDefault="00E475FA" w:rsidP="00E475FA">
      <w:pPr>
        <w:spacing w:after="92"/>
        <w:jc w:val="both"/>
      </w:pPr>
    </w:p>
    <w:p w14:paraId="76FEBCD8" w14:textId="77777777" w:rsidR="00E475FA" w:rsidRDefault="00E475FA" w:rsidP="00E475FA">
      <w:pPr>
        <w:spacing w:after="92"/>
        <w:jc w:val="both"/>
      </w:pPr>
    </w:p>
    <w:p w14:paraId="259FA32E" w14:textId="77777777" w:rsidR="00E475FA" w:rsidRDefault="00E475FA" w:rsidP="00E475FA">
      <w:pPr>
        <w:spacing w:after="92"/>
        <w:jc w:val="both"/>
      </w:pPr>
    </w:p>
    <w:p w14:paraId="7843E729" w14:textId="77777777" w:rsidR="00E475FA" w:rsidRDefault="00E475FA" w:rsidP="00E475FA">
      <w:pPr>
        <w:spacing w:after="92"/>
        <w:jc w:val="both"/>
      </w:pPr>
      <w:r>
        <w:br w:type="page"/>
      </w: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1979"/>
        <w:gridCol w:w="2914"/>
        <w:gridCol w:w="1044"/>
        <w:gridCol w:w="154"/>
        <w:gridCol w:w="1135"/>
        <w:gridCol w:w="2528"/>
      </w:tblGrid>
      <w:tr w:rsidR="00E475FA" w:rsidRPr="000F05CE" w14:paraId="2FDD06BA" w14:textId="77777777" w:rsidTr="00BD3819">
        <w:trPr>
          <w:trHeight w:val="454"/>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60080CB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lastRenderedPageBreak/>
              <w:t>Assessment Task Submission Statement</w:t>
            </w:r>
          </w:p>
        </w:tc>
      </w:tr>
      <w:tr w:rsidR="00E475FA" w:rsidRPr="000F05CE" w14:paraId="50D4A98C"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4D57C82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Student Name</w:t>
            </w:r>
          </w:p>
        </w:tc>
        <w:tc>
          <w:tcPr>
            <w:tcW w:w="20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A6CEBF" w14:textId="45A6DE61"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eastAsiaTheme="majorEastAsia" w:cstheme="minorHAnsi"/>
                  <w:bCs/>
                  <w:spacing w:val="-4"/>
                  <w:lang w:eastAsia="en-AU"/>
                </w:rPr>
                <w:alias w:val="Student Name"/>
                <w:tag w:val=""/>
                <w:id w:val="1881974306"/>
                <w:placeholder>
                  <w:docPart w:val="0BE3FF13A25D49AEAE73448D077B20E2"/>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5646E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Student ID</w:t>
            </w:r>
          </w:p>
        </w:tc>
        <w:tc>
          <w:tcPr>
            <w:tcW w:w="1296" w:type="pct"/>
            <w:tcBorders>
              <w:top w:val="single" w:sz="4" w:space="0" w:color="auto"/>
              <w:left w:val="single" w:sz="4" w:space="0" w:color="auto"/>
              <w:bottom w:val="single" w:sz="4" w:space="0" w:color="auto"/>
              <w:right w:val="single" w:sz="4" w:space="0" w:color="auto"/>
            </w:tcBorders>
            <w:shd w:val="clear" w:color="auto" w:fill="auto"/>
            <w:vAlign w:val="center"/>
          </w:tcPr>
          <w:p w14:paraId="4DEB2419" w14:textId="144CAAEA"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ascii="Calibri" w:eastAsia="Times New Roman" w:hAnsi="Calibri" w:cs="Calibri"/>
                  <w:lang w:eastAsia="en-AU"/>
                </w:rPr>
                <w:alias w:val="Student ID"/>
                <w:tag w:val=""/>
                <w:id w:val="-629855393"/>
                <w:placeholder>
                  <w:docPart w:val="4F957065B5764F44B4A73B52484E7EFD"/>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0F05CE" w14:paraId="1386E317"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0979513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Task</w:t>
            </w:r>
          </w:p>
        </w:tc>
        <w:tc>
          <w:tcPr>
            <w:tcW w:w="3986" w:type="pct"/>
            <w:gridSpan w:val="5"/>
            <w:tcBorders>
              <w:top w:val="nil"/>
              <w:left w:val="single" w:sz="4" w:space="0" w:color="auto"/>
              <w:bottom w:val="single" w:sz="4" w:space="0" w:color="auto"/>
              <w:right w:val="single" w:sz="4" w:space="0" w:color="auto"/>
            </w:tcBorders>
            <w:shd w:val="clear" w:color="auto" w:fill="auto"/>
            <w:vAlign w:val="center"/>
          </w:tcPr>
          <w:p w14:paraId="0E2DF118" w14:textId="234DB1CA"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3</w:t>
            </w:r>
            <w:r>
              <w:rPr>
                <w:rFonts w:ascii="Calibri" w:eastAsia="Times New Roman" w:hAnsi="Calibri" w:cs="Calibri"/>
                <w:b/>
                <w:lang w:eastAsia="en-AU"/>
              </w:rPr>
              <w:t xml:space="preserve"> -</w:t>
            </w:r>
            <w:r>
              <w:rPr>
                <w:rFonts w:ascii="Calibri" w:hAnsi="Calibri" w:cs="Calibri"/>
                <w:bCs/>
                <w:szCs w:val="24"/>
              </w:rPr>
              <w:t xml:space="preserve"> </w:t>
            </w:r>
            <w:sdt>
              <w:sdtPr>
                <w:rPr>
                  <w:rFonts w:ascii="Calibri" w:hAnsi="Calibri" w:cs="Calibri"/>
                  <w:bCs/>
                  <w:szCs w:val="24"/>
                </w:rPr>
                <w:alias w:val="Title of Task 3"/>
                <w:tag w:val=""/>
                <w:id w:val="1008641298"/>
                <w:placeholder>
                  <w:docPart w:val="779291C2B4604E35B76C3CD4A35944C0"/>
                </w:placeholder>
                <w:dataBinding w:prefixMappings="xmlns:ns0='http://schemas.microsoft.com/office/2006/coverPageProps' " w:xpath="/ns0:CoverPageProperties[1]/ns0:CompanyFax[1]" w:storeItemID="{55AF091B-3C7A-41E3-B477-F2FDAA23CFDA}"/>
                <w:text w:multiLine="1"/>
              </w:sdtPr>
              <w:sdtContent>
                <w:r w:rsidR="00210F66">
                  <w:rPr>
                    <w:rFonts w:ascii="Calibri" w:hAnsi="Calibri" w:cs="Calibri"/>
                    <w:bCs/>
                    <w:szCs w:val="24"/>
                  </w:rPr>
                  <w:t>Implementation and troubleshooting</w:t>
                </w:r>
              </w:sdtContent>
            </w:sdt>
          </w:p>
        </w:tc>
      </w:tr>
      <w:tr w:rsidR="00E475FA" w:rsidRPr="000F05CE" w14:paraId="210DE458" w14:textId="77777777" w:rsidTr="00BD3819">
        <w:trPr>
          <w:trHeight w:val="454"/>
        </w:trPr>
        <w:tc>
          <w:tcPr>
            <w:tcW w:w="2508" w:type="pct"/>
            <w:gridSpan w:val="2"/>
            <w:tcBorders>
              <w:top w:val="single" w:sz="4" w:space="0" w:color="auto"/>
              <w:left w:val="single" w:sz="4" w:space="0" w:color="auto"/>
              <w:right w:val="single" w:sz="4" w:space="0" w:color="auto"/>
            </w:tcBorders>
            <w:shd w:val="clear" w:color="auto" w:fill="auto"/>
            <w:vAlign w:val="center"/>
          </w:tcPr>
          <w:p w14:paraId="38C293C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First submission </w:t>
            </w:r>
            <w:r w:rsidRPr="000F05CE">
              <w:rPr>
                <w:rFonts w:ascii="Calibri" w:eastAsia="Times New Roman" w:hAnsi="Calibri" w:cs="Calibri"/>
                <w:lang w:eastAsia="en-AU"/>
              </w:rPr>
              <w:tab/>
            </w:r>
            <w:sdt>
              <w:sdtPr>
                <w:rPr>
                  <w:rFonts w:ascii="Calibri" w:eastAsia="Times New Roman" w:hAnsi="Calibri" w:cs="Calibri"/>
                  <w:lang w:eastAsia="en-AU"/>
                </w:rPr>
                <w:id w:val="352541691"/>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492" w:type="pct"/>
            <w:gridSpan w:val="4"/>
            <w:tcBorders>
              <w:top w:val="single" w:sz="4" w:space="0" w:color="auto"/>
              <w:left w:val="single" w:sz="4" w:space="0" w:color="auto"/>
              <w:right w:val="single" w:sz="4" w:space="0" w:color="auto"/>
            </w:tcBorders>
            <w:shd w:val="clear" w:color="auto" w:fill="auto"/>
            <w:vAlign w:val="center"/>
          </w:tcPr>
          <w:p w14:paraId="1BAB98B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Subsequent submission </w:t>
            </w:r>
            <w:r w:rsidRPr="000F05CE">
              <w:rPr>
                <w:rFonts w:ascii="Calibri" w:eastAsia="Times New Roman" w:hAnsi="Calibri" w:cs="Calibri"/>
                <w:lang w:eastAsia="en-AU"/>
              </w:rPr>
              <w:tab/>
            </w:r>
            <w:sdt>
              <w:sdtPr>
                <w:rPr>
                  <w:rFonts w:ascii="Calibri" w:eastAsia="Times New Roman" w:hAnsi="Calibri" w:cs="Calibri"/>
                  <w:lang w:eastAsia="en-AU"/>
                </w:rPr>
                <w:id w:val="159517337"/>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7C788837" w14:textId="77777777" w:rsidTr="00BD3819">
        <w:trPr>
          <w:trHeight w:val="454"/>
        </w:trPr>
        <w:tc>
          <w:tcPr>
            <w:tcW w:w="5000" w:type="pct"/>
            <w:gridSpan w:val="6"/>
            <w:tcBorders>
              <w:top w:val="single" w:sz="4" w:space="0" w:color="auto"/>
              <w:left w:val="single" w:sz="4" w:space="0" w:color="auto"/>
              <w:bottom w:val="single" w:sz="12" w:space="0" w:color="auto"/>
              <w:right w:val="single" w:sz="4" w:space="0" w:color="auto"/>
            </w:tcBorders>
            <w:shd w:val="clear" w:color="auto" w:fill="auto"/>
          </w:tcPr>
          <w:p w14:paraId="2CFDCB3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Declaration:</w:t>
            </w:r>
          </w:p>
          <w:p w14:paraId="1F6A3FF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certify that the attached assessment is my original work. No other person’s work has been used without due acknowledgment in the text of the document.</w:t>
            </w:r>
          </w:p>
          <w:p w14:paraId="4A23F28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601B965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Except where reference is made in the text, this document contains no material presented elsewhere or extracted in whole or in part from a document presented by me for another qualification at this or another Institution.</w:t>
            </w:r>
          </w:p>
          <w:p w14:paraId="1D640A2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21E780D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4946BB2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3986BB7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that the work submitted may be reproduced and/or communicated by the institution or a third party authorised by the institution for the purpose of detecting plagiarism.</w:t>
            </w:r>
          </w:p>
          <w:p w14:paraId="00D24DC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1EFD74DA" w14:textId="77777777" w:rsidR="00E475FA" w:rsidRPr="000F05CE" w:rsidRDefault="00E475FA" w:rsidP="00BD3819">
            <w:pPr>
              <w:widowControl w:val="0"/>
              <w:autoSpaceDE w:val="0"/>
              <w:autoSpaceDN w:val="0"/>
              <w:adjustRightInd w:val="0"/>
              <w:spacing w:before="60"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 understand that Sunraysia Institute of TAFE is required to retain evidence of all completed student assessment items for a period of 3 years for auditing purposes, after which time evidence will be securely destroyed. </w:t>
            </w:r>
          </w:p>
        </w:tc>
      </w:tr>
      <w:tr w:rsidR="00E475FA" w:rsidRPr="000F05CE" w14:paraId="62ADBE7E" w14:textId="77777777" w:rsidTr="00BD3819">
        <w:trPr>
          <w:trHeight w:val="454"/>
        </w:trPr>
        <w:tc>
          <w:tcPr>
            <w:tcW w:w="1014" w:type="pct"/>
            <w:tcBorders>
              <w:top w:val="single" w:sz="12" w:space="0" w:color="auto"/>
              <w:left w:val="single" w:sz="12" w:space="0" w:color="auto"/>
              <w:bottom w:val="single" w:sz="12" w:space="0" w:color="auto"/>
              <w:right w:val="nil"/>
            </w:tcBorders>
            <w:shd w:val="clear" w:color="auto" w:fill="auto"/>
            <w:vAlign w:val="center"/>
          </w:tcPr>
          <w:p w14:paraId="370E941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Signature:</w:t>
            </w:r>
          </w:p>
        </w:tc>
        <w:tc>
          <w:tcPr>
            <w:tcW w:w="2108" w:type="pct"/>
            <w:gridSpan w:val="3"/>
            <w:tcBorders>
              <w:top w:val="single" w:sz="12" w:space="0" w:color="auto"/>
              <w:left w:val="nil"/>
              <w:bottom w:val="single" w:sz="12" w:space="0" w:color="auto"/>
              <w:right w:val="nil"/>
            </w:tcBorders>
            <w:shd w:val="clear" w:color="auto" w:fill="auto"/>
            <w:vAlign w:val="center"/>
          </w:tcPr>
          <w:p w14:paraId="4553FA0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bCs/>
                <w:szCs w:val="20"/>
                <w:lang w:eastAsia="en-AU"/>
              </w:rPr>
            </w:pPr>
            <w:r w:rsidRPr="000F05CE">
              <w:rPr>
                <w:rFonts w:ascii="Calibri" w:eastAsia="Times New Roman" w:hAnsi="Calibri" w:cs="Times New Roman"/>
                <w:noProof/>
                <w:szCs w:val="20"/>
                <w:lang w:eastAsia="en-AU"/>
              </w:rPr>
              <w:drawing>
                <wp:inline distT="0" distB="0" distL="0" distR="0" wp14:anchorId="6691F89D" wp14:editId="08FB8FE1">
                  <wp:extent cx="215900" cy="215900"/>
                  <wp:effectExtent l="0" t="0" r="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b/>
                <w:bCs/>
                <w:szCs w:val="20"/>
                <w:lang w:eastAsia="en-AU"/>
              </w:rPr>
              <w:t xml:space="preserve"> </w:t>
            </w:r>
            <w:r>
              <w:rPr>
                <w:rFonts w:ascii="Calibri" w:eastAsia="Times New Roman" w:hAnsi="Calibri" w:cs="Times New Roman"/>
                <w:b/>
                <w:bCs/>
                <w:szCs w:val="20"/>
                <w:lang w:eastAsia="en-AU"/>
              </w:rPr>
              <w:t xml:space="preserve">  </w:t>
            </w:r>
          </w:p>
        </w:tc>
        <w:tc>
          <w:tcPr>
            <w:tcW w:w="1878" w:type="pct"/>
            <w:gridSpan w:val="2"/>
            <w:tcBorders>
              <w:top w:val="single" w:sz="12" w:space="0" w:color="auto"/>
              <w:left w:val="nil"/>
              <w:bottom w:val="single" w:sz="12" w:space="0" w:color="auto"/>
              <w:right w:val="single" w:sz="12" w:space="0" w:color="auto"/>
            </w:tcBorders>
            <w:shd w:val="clear" w:color="auto" w:fill="auto"/>
            <w:vAlign w:val="center"/>
          </w:tcPr>
          <w:p w14:paraId="41AB461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of Submission: </w:t>
            </w:r>
            <w:r>
              <w:rPr>
                <w:rFonts w:ascii="Calibri" w:eastAsia="Times New Roman" w:hAnsi="Calibri" w:cs="Calibri"/>
                <w:b/>
                <w:lang w:eastAsia="en-AU"/>
              </w:rPr>
              <w:t xml:space="preserve"> </w:t>
            </w:r>
          </w:p>
        </w:tc>
      </w:tr>
    </w:tbl>
    <w:p w14:paraId="3E71E08F" w14:textId="77777777" w:rsidR="00E475FA" w:rsidRPr="00290087" w:rsidRDefault="00E475FA" w:rsidP="00E475FA">
      <w:pPr>
        <w:spacing w:after="0"/>
        <w:rPr>
          <w:sz w:val="8"/>
          <w:szCs w:val="8"/>
        </w:rPr>
      </w:pP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557"/>
        <w:gridCol w:w="2716"/>
        <w:gridCol w:w="1953"/>
        <w:gridCol w:w="2528"/>
      </w:tblGrid>
      <w:tr w:rsidR="00E475FA" w:rsidRPr="000F05CE" w14:paraId="45D24EFD" w14:textId="77777777" w:rsidTr="00BD3819">
        <w:trPr>
          <w:trHeight w:val="454"/>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vAlign w:val="center"/>
          </w:tcPr>
          <w:p w14:paraId="31C0A04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Report</w:t>
            </w:r>
          </w:p>
        </w:tc>
      </w:tr>
      <w:tr w:rsidR="00E475FA" w:rsidRPr="000F05CE" w14:paraId="4BB4FE45" w14:textId="77777777" w:rsidTr="00BD3819">
        <w:trPr>
          <w:trHeight w:val="1349"/>
        </w:trPr>
        <w:tc>
          <w:tcPr>
            <w:tcW w:w="5000" w:type="pct"/>
            <w:gridSpan w:val="4"/>
            <w:tcBorders>
              <w:top w:val="single" w:sz="4" w:space="0" w:color="auto"/>
              <w:left w:val="single" w:sz="4" w:space="0" w:color="auto"/>
              <w:right w:val="single" w:sz="4" w:space="0" w:color="auto"/>
            </w:tcBorders>
            <w:shd w:val="clear" w:color="auto" w:fill="F2F2F2"/>
          </w:tcPr>
          <w:p w14:paraId="302D0F69" w14:textId="77777777" w:rsidR="00E475FA" w:rsidRPr="00290087"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Feedback: </w:t>
            </w:r>
            <w:r>
              <w:rPr>
                <w:rFonts w:ascii="Calibri" w:eastAsia="Times New Roman" w:hAnsi="Calibri" w:cs="Calibri"/>
                <w:b/>
                <w:lang w:eastAsia="en-AU"/>
              </w:rPr>
              <w:t xml:space="preserve"> </w:t>
            </w:r>
            <w:r>
              <w:rPr>
                <w:rFonts w:ascii="Calibri" w:eastAsia="Times New Roman" w:hAnsi="Calibri" w:cs="Calibri"/>
                <w:lang w:eastAsia="en-AU"/>
              </w:rPr>
              <w:tab/>
            </w:r>
          </w:p>
        </w:tc>
      </w:tr>
      <w:tr w:rsidR="00E475FA" w:rsidRPr="000F05CE" w14:paraId="1FCE7BAE" w14:textId="77777777" w:rsidTr="00BD3819">
        <w:trPr>
          <w:trHeight w:val="454"/>
        </w:trPr>
        <w:tc>
          <w:tcPr>
            <w:tcW w:w="1311" w:type="pct"/>
            <w:vMerge w:val="restart"/>
            <w:tcBorders>
              <w:top w:val="single" w:sz="4" w:space="0" w:color="auto"/>
              <w:left w:val="single" w:sz="4" w:space="0" w:color="auto"/>
              <w:bottom w:val="single" w:sz="4" w:space="0" w:color="auto"/>
              <w:right w:val="single" w:sz="4" w:space="0" w:color="auto"/>
            </w:tcBorders>
            <w:shd w:val="clear" w:color="auto" w:fill="F2F2F2"/>
            <w:vAlign w:val="center"/>
          </w:tcPr>
          <w:p w14:paraId="798B6FB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Outcome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549805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SATISFACTORY</w:t>
            </w:r>
            <w:r w:rsidRPr="000F05CE">
              <w:rPr>
                <w:rFonts w:ascii="Calibri" w:eastAsia="Times New Roman" w:hAnsi="Calibri" w:cs="Calibri"/>
                <w:lang w:eastAsia="en-AU"/>
              </w:rPr>
              <w:t xml:space="preserve"> </w:t>
            </w:r>
            <w:r w:rsidRPr="000F05CE">
              <w:rPr>
                <w:rFonts w:ascii="Calibri" w:eastAsia="Times New Roman" w:hAnsi="Calibri" w:cs="Calibri"/>
                <w:lang w:eastAsia="en-AU"/>
              </w:rPr>
              <w:tab/>
            </w:r>
            <w:sdt>
              <w:sdtPr>
                <w:rPr>
                  <w:rFonts w:ascii="Calibri" w:eastAsia="Times New Roman" w:hAnsi="Calibri" w:cs="Calibri"/>
                  <w:lang w:eastAsia="en-AU"/>
                </w:rPr>
                <w:id w:val="-917398333"/>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6A5C1503" w14:textId="77777777" w:rsidTr="00BD3819">
        <w:trPr>
          <w:trHeight w:val="454"/>
        </w:trPr>
        <w:tc>
          <w:tcPr>
            <w:tcW w:w="1311" w:type="pct"/>
            <w:vMerge/>
            <w:tcBorders>
              <w:top w:val="single" w:sz="4" w:space="0" w:color="auto"/>
              <w:bottom w:val="single" w:sz="4" w:space="0" w:color="auto"/>
            </w:tcBorders>
            <w:vAlign w:val="center"/>
          </w:tcPr>
          <w:p w14:paraId="4F6B7A7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1392" w:type="pct"/>
            <w:tcBorders>
              <w:top w:val="single" w:sz="4" w:space="0" w:color="auto"/>
              <w:left w:val="single" w:sz="4" w:space="0" w:color="auto"/>
              <w:bottom w:val="single" w:sz="4" w:space="0" w:color="auto"/>
              <w:right w:val="nil"/>
            </w:tcBorders>
            <w:shd w:val="clear" w:color="auto" w:fill="F2F2F2"/>
            <w:vAlign w:val="center"/>
          </w:tcPr>
          <w:p w14:paraId="6946AA5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NOT SATISFACTORY</w:t>
            </w:r>
            <w:r w:rsidRPr="000F05CE">
              <w:rPr>
                <w:rFonts w:ascii="Calibri" w:eastAsia="Times New Roman" w:hAnsi="Calibri" w:cs="Calibri"/>
                <w:lang w:eastAsia="en-AU"/>
              </w:rPr>
              <w:tab/>
            </w:r>
            <w:sdt>
              <w:sdtPr>
                <w:rPr>
                  <w:rFonts w:ascii="Calibri" w:eastAsia="Times New Roman" w:hAnsi="Calibri" w:cs="Calibri"/>
                  <w:lang w:eastAsia="en-AU"/>
                </w:rPr>
                <w:id w:val="1256480799"/>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298" w:type="pct"/>
            <w:gridSpan w:val="2"/>
            <w:tcBorders>
              <w:top w:val="single" w:sz="4" w:space="0" w:color="auto"/>
              <w:left w:val="nil"/>
              <w:bottom w:val="single" w:sz="4" w:space="0" w:color="auto"/>
              <w:right w:val="single" w:sz="4" w:space="0" w:color="auto"/>
            </w:tcBorders>
            <w:shd w:val="clear" w:color="auto" w:fill="F2F2F2"/>
            <w:vAlign w:val="center"/>
          </w:tcPr>
          <w:p w14:paraId="57015D1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Is resubmission required?  Yes </w:t>
            </w:r>
            <w:sdt>
              <w:sdtPr>
                <w:rPr>
                  <w:rFonts w:ascii="Calibri" w:eastAsia="Times New Roman" w:hAnsi="Calibri" w:cs="Calibri"/>
                  <w:lang w:eastAsia="en-AU"/>
                </w:rPr>
                <w:id w:val="-623928512"/>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r w:rsidRPr="000F05CE">
              <w:rPr>
                <w:rFonts w:ascii="Calibri" w:eastAsia="Times New Roman" w:hAnsi="Calibri" w:cs="Calibri"/>
                <w:lang w:eastAsia="en-AU"/>
              </w:rPr>
              <w:t xml:space="preserve">   No </w:t>
            </w:r>
            <w:sdt>
              <w:sdtPr>
                <w:rPr>
                  <w:rFonts w:ascii="Calibri" w:eastAsia="Times New Roman" w:hAnsi="Calibri" w:cs="Calibri"/>
                  <w:lang w:eastAsia="en-AU"/>
                </w:rPr>
                <w:id w:val="1052351869"/>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66909051" w14:textId="77777777" w:rsidTr="00BD3819">
        <w:trPr>
          <w:trHeight w:val="454"/>
        </w:trPr>
        <w:tc>
          <w:tcPr>
            <w:tcW w:w="1311" w:type="pct"/>
            <w:vMerge w:val="restart"/>
            <w:tcBorders>
              <w:top w:val="single" w:sz="4" w:space="0" w:color="auto"/>
              <w:left w:val="single" w:sz="4" w:space="0" w:color="auto"/>
              <w:right w:val="single" w:sz="4" w:space="0" w:color="auto"/>
            </w:tcBorders>
            <w:shd w:val="clear" w:color="auto" w:fill="F2F2F2"/>
            <w:vAlign w:val="center"/>
          </w:tcPr>
          <w:p w14:paraId="699F0B0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Resubmission</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1575E2F5" w14:textId="77777777" w:rsidR="00E475FA" w:rsidRPr="000F05CE" w:rsidRDefault="00E475FA" w:rsidP="00BD3819">
            <w:pPr>
              <w:widowControl w:val="0"/>
              <w:tabs>
                <w:tab w:val="left" w:pos="6016"/>
              </w:tabs>
              <w:autoSpaceDE w:val="0"/>
              <w:autoSpaceDN w:val="0"/>
              <w:adjustRightInd w:val="0"/>
              <w:spacing w:after="0" w:line="240" w:lineRule="auto"/>
              <w:ind w:right="37"/>
              <w:rPr>
                <w:rFonts w:ascii="Calibri" w:eastAsia="Times New Roman" w:hAnsi="Calibri" w:cs="Calibri"/>
                <w:lang w:eastAsia="en-AU"/>
              </w:rPr>
            </w:pPr>
            <w:r w:rsidRPr="000F05CE">
              <w:rPr>
                <w:rFonts w:ascii="Calibri" w:eastAsia="Times New Roman" w:hAnsi="Calibri" w:cs="Calibri"/>
                <w:lang w:eastAsia="en-AU"/>
              </w:rPr>
              <w:t xml:space="preserve">Competency development strategies have been discussed with student?  </w:t>
            </w:r>
            <w:sdt>
              <w:sdtPr>
                <w:rPr>
                  <w:rFonts w:ascii="Calibri" w:eastAsia="Times New Roman" w:hAnsi="Calibri" w:cs="Calibri"/>
                  <w:lang w:eastAsia="en-AU"/>
                </w:rPr>
                <w:id w:val="799348255"/>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3CFA6A0A" w14:textId="77777777" w:rsidTr="00BD3819">
        <w:trPr>
          <w:trHeight w:val="454"/>
        </w:trPr>
        <w:tc>
          <w:tcPr>
            <w:tcW w:w="1311" w:type="pct"/>
            <w:vMerge/>
            <w:tcBorders>
              <w:left w:val="single" w:sz="4" w:space="0" w:color="auto"/>
              <w:bottom w:val="single" w:sz="4" w:space="0" w:color="auto"/>
              <w:right w:val="single" w:sz="4" w:space="0" w:color="auto"/>
            </w:tcBorders>
            <w:shd w:val="clear" w:color="auto" w:fill="F2F2F2"/>
            <w:vAlign w:val="center"/>
          </w:tcPr>
          <w:p w14:paraId="52FD5FE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D55BB2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Agreed due date for resubmission:</w:t>
            </w:r>
            <w:r>
              <w:rPr>
                <w:rFonts w:ascii="Calibri" w:eastAsia="Times New Roman" w:hAnsi="Calibri" w:cs="Calibri"/>
                <w:lang w:eastAsia="en-AU"/>
              </w:rPr>
              <w:t xml:space="preserve">  </w:t>
            </w:r>
          </w:p>
        </w:tc>
      </w:tr>
      <w:tr w:rsidR="00E475FA" w:rsidRPr="000F05CE" w14:paraId="6A4980A9" w14:textId="77777777" w:rsidTr="00BD3819">
        <w:trPr>
          <w:trHeight w:val="454"/>
        </w:trPr>
        <w:tc>
          <w:tcPr>
            <w:tcW w:w="1311" w:type="pct"/>
            <w:tcBorders>
              <w:top w:val="single" w:sz="4" w:space="0" w:color="auto"/>
              <w:left w:val="single" w:sz="4" w:space="0" w:color="auto"/>
              <w:bottom w:val="single" w:sz="4" w:space="0" w:color="auto"/>
              <w:right w:val="single" w:sz="4" w:space="0" w:color="auto"/>
            </w:tcBorders>
            <w:shd w:val="clear" w:color="auto" w:fill="F2F2F2"/>
            <w:vAlign w:val="center"/>
          </w:tcPr>
          <w:p w14:paraId="6DC2E06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Name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68283A1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63635141" w14:textId="77777777" w:rsidTr="00BD3819">
        <w:trPr>
          <w:trHeight w:val="454"/>
        </w:trPr>
        <w:tc>
          <w:tcPr>
            <w:tcW w:w="1311" w:type="pct"/>
            <w:tcBorders>
              <w:top w:val="single" w:sz="4" w:space="0" w:color="auto"/>
              <w:left w:val="single" w:sz="4" w:space="0" w:color="auto"/>
              <w:bottom w:val="single" w:sz="4" w:space="0" w:color="auto"/>
              <w:right w:val="single" w:sz="12" w:space="0" w:color="auto"/>
            </w:tcBorders>
            <w:shd w:val="clear" w:color="auto" w:fill="F2F2F2"/>
            <w:vAlign w:val="center"/>
          </w:tcPr>
          <w:p w14:paraId="20D9BA5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Signature</w:t>
            </w:r>
          </w:p>
        </w:tc>
        <w:tc>
          <w:tcPr>
            <w:tcW w:w="2393" w:type="pct"/>
            <w:gridSpan w:val="2"/>
            <w:tcBorders>
              <w:top w:val="single" w:sz="12" w:space="0" w:color="auto"/>
              <w:left w:val="single" w:sz="12" w:space="0" w:color="auto"/>
              <w:bottom w:val="single" w:sz="12" w:space="0" w:color="auto"/>
              <w:right w:val="single" w:sz="12" w:space="0" w:color="auto"/>
            </w:tcBorders>
            <w:shd w:val="clear" w:color="auto" w:fill="F2F2F2"/>
            <w:vAlign w:val="center"/>
          </w:tcPr>
          <w:p w14:paraId="5BCEB1D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Cs w:val="20"/>
                <w:lang w:eastAsia="en-AU"/>
              </w:rPr>
            </w:pPr>
            <w:r w:rsidRPr="000F05CE">
              <w:rPr>
                <w:rFonts w:ascii="Calibri" w:eastAsia="Times New Roman" w:hAnsi="Calibri" w:cs="Times New Roman"/>
                <w:noProof/>
                <w:szCs w:val="20"/>
                <w:lang w:eastAsia="en-AU"/>
              </w:rPr>
              <w:drawing>
                <wp:inline distT="0" distB="0" distL="0" distR="0" wp14:anchorId="35CB7358" wp14:editId="5914D12E">
                  <wp:extent cx="215900" cy="215900"/>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szCs w:val="20"/>
                <w:lang w:eastAsia="en-AU"/>
              </w:rPr>
              <w:t xml:space="preserve"> </w:t>
            </w:r>
            <w:r>
              <w:rPr>
                <w:rFonts w:ascii="Calibri" w:eastAsia="Times New Roman" w:hAnsi="Calibri" w:cs="Times New Roman"/>
                <w:szCs w:val="20"/>
                <w:lang w:eastAsia="en-AU"/>
              </w:rPr>
              <w:t xml:space="preserve">  </w:t>
            </w:r>
          </w:p>
        </w:tc>
        <w:tc>
          <w:tcPr>
            <w:tcW w:w="1296" w:type="pct"/>
            <w:tcBorders>
              <w:top w:val="single" w:sz="4" w:space="0" w:color="auto"/>
              <w:left w:val="single" w:sz="12" w:space="0" w:color="auto"/>
              <w:bottom w:val="single" w:sz="4" w:space="0" w:color="auto"/>
              <w:right w:val="single" w:sz="4" w:space="0" w:color="auto"/>
            </w:tcBorders>
            <w:shd w:val="clear" w:color="auto" w:fill="F2F2F2"/>
            <w:vAlign w:val="center"/>
          </w:tcPr>
          <w:p w14:paraId="23893FD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w:t>
            </w:r>
            <w:r>
              <w:rPr>
                <w:rFonts w:ascii="Calibri" w:eastAsia="Times New Roman" w:hAnsi="Calibri" w:cs="Calibri"/>
                <w:b/>
                <w:lang w:eastAsia="en-AU"/>
              </w:rPr>
              <w:t xml:space="preserve"> </w:t>
            </w:r>
          </w:p>
        </w:tc>
      </w:tr>
    </w:tbl>
    <w:p w14:paraId="74311A41" w14:textId="77777777" w:rsidR="00E475FA" w:rsidRDefault="00E475FA" w:rsidP="00E475FA"/>
    <w:p w14:paraId="1AC9222E" w14:textId="77777777" w:rsidR="00E475FA" w:rsidRPr="000F05CE" w:rsidRDefault="00E475FA" w:rsidP="00E475FA">
      <w:pPr>
        <w:keepNext/>
        <w:keepLines/>
        <w:shd w:val="clear" w:color="auto" w:fill="D9D9D9"/>
        <w:outlineLvl w:val="0"/>
        <w:rPr>
          <w:rFonts w:ascii="Calibri" w:eastAsia="Times New Roman" w:hAnsi="Calibri" w:cs="Calibri"/>
          <w:b/>
          <w:sz w:val="36"/>
          <w:szCs w:val="28"/>
        </w:rPr>
      </w:pPr>
      <w:r w:rsidRPr="000F05CE">
        <w:rPr>
          <w:rFonts w:ascii="Calibri" w:eastAsia="Times New Roman" w:hAnsi="Calibri" w:cs="Calibri"/>
          <w:b/>
          <w:sz w:val="36"/>
          <w:szCs w:val="28"/>
        </w:rPr>
        <w:lastRenderedPageBreak/>
        <w:t>Assessment Task</w:t>
      </w:r>
      <w:r>
        <w:rPr>
          <w:rFonts w:ascii="Calibri" w:eastAsia="Times New Roman" w:hAnsi="Calibri" w:cs="Calibri"/>
          <w:b/>
          <w:sz w:val="36"/>
          <w:szCs w:val="28"/>
        </w:rPr>
        <w:t xml:space="preserve"> 4: </w:t>
      </w:r>
      <w:r w:rsidRPr="000F05CE">
        <w:rPr>
          <w:rFonts w:ascii="Calibri" w:eastAsia="Times New Roman" w:hAnsi="Calibri" w:cs="Calibri"/>
          <w:b/>
          <w:sz w:val="36"/>
          <w:szCs w:val="28"/>
        </w:rPr>
        <w:t xml:space="preserve"> </w:t>
      </w:r>
      <w:r w:rsidRPr="00176765">
        <w:rPr>
          <w:rFonts w:ascii="Calibri" w:eastAsia="Times New Roman" w:hAnsi="Calibri" w:cs="Calibri"/>
          <w:b/>
          <w:sz w:val="36"/>
          <w:szCs w:val="28"/>
        </w:rPr>
        <w:t>Network Documentation</w:t>
      </w:r>
    </w:p>
    <w:tbl>
      <w:tblPr>
        <w:tblStyle w:val="ac"/>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E475FA" w:rsidRPr="00CE2C18" w14:paraId="6E977CA8" w14:textId="77777777" w:rsidTr="00BD3819">
        <w:tc>
          <w:tcPr>
            <w:tcW w:w="3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10E36" w14:textId="77777777" w:rsidR="00E475FA" w:rsidRPr="00CE2C18" w:rsidRDefault="00E475FA" w:rsidP="00BD3819">
            <w:pPr>
              <w:rPr>
                <w:b/>
                <w:bCs/>
              </w:rPr>
            </w:pPr>
            <w:r w:rsidRPr="00CE2C18">
              <w:rPr>
                <w:b/>
                <w:bCs/>
              </w:rPr>
              <w:t>Assessment Instructions:</w:t>
            </w:r>
          </w:p>
        </w:tc>
        <w:tc>
          <w:tcPr>
            <w:tcW w:w="6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AFCBE" w14:textId="77777777" w:rsidR="00E475FA" w:rsidRPr="00CE2C18" w:rsidRDefault="00E475FA" w:rsidP="00BD3819">
            <w:r w:rsidRPr="00CE2C18">
              <w:t>Students are required to complete the listed tasks on documenting an enterprise networking project, in specific detail, as outlined in instructions.</w:t>
            </w:r>
          </w:p>
          <w:p w14:paraId="54BED7AB" w14:textId="77777777" w:rsidR="00E475FA" w:rsidRPr="00CE2C18" w:rsidRDefault="00E475FA" w:rsidP="00BD3819"/>
          <w:p w14:paraId="3864A260" w14:textId="77777777" w:rsidR="00E475FA" w:rsidRPr="009F1573" w:rsidRDefault="00E475FA" w:rsidP="00BD3819">
            <w:r>
              <w:t>This task can be conducted on and off campus.</w:t>
            </w:r>
          </w:p>
          <w:p w14:paraId="07B5FBE5" w14:textId="77777777" w:rsidR="00E475FA" w:rsidRPr="009F1573" w:rsidRDefault="00E475FA" w:rsidP="00BD3819">
            <w:r w:rsidRPr="009F1573">
              <w:t xml:space="preserve">Students are to upload submissions in a PDF document to the relevant drop box on SuniCONNECT. </w:t>
            </w:r>
          </w:p>
          <w:p w14:paraId="6B8D2A73" w14:textId="77777777" w:rsidR="00E475FA" w:rsidRPr="009F1573" w:rsidRDefault="00E475FA" w:rsidP="00BD3819"/>
          <w:p w14:paraId="21A268B4" w14:textId="77777777" w:rsidR="00E475FA" w:rsidRPr="00CE2C18" w:rsidRDefault="00E475FA" w:rsidP="00BD3819">
            <w:pPr>
              <w:jc w:val="both"/>
            </w:pPr>
            <w:r w:rsidRPr="009F1573">
              <w:t xml:space="preserve">Students must complete all tasks to a satisfactory level to receive a satisfactory result. </w:t>
            </w:r>
          </w:p>
        </w:tc>
      </w:tr>
      <w:tr w:rsidR="00E475FA" w:rsidRPr="00CE2C18" w14:paraId="647048C3" w14:textId="77777777" w:rsidTr="00BD3819">
        <w:trPr>
          <w:trHeight w:val="567"/>
        </w:trPr>
        <w:tc>
          <w:tcPr>
            <w:tcW w:w="3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62CDF" w14:textId="77777777" w:rsidR="00E475FA" w:rsidRPr="00CE2C18" w:rsidRDefault="00E475FA" w:rsidP="00BD3819">
            <w:pPr>
              <w:rPr>
                <w:b/>
                <w:bCs/>
              </w:rPr>
            </w:pPr>
            <w:r w:rsidRPr="00CE2C18">
              <w:rPr>
                <w:b/>
                <w:bCs/>
              </w:rPr>
              <w:t>Duration of the Assessment:</w:t>
            </w:r>
          </w:p>
        </w:tc>
        <w:tc>
          <w:tcPr>
            <w:tcW w:w="6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439F5" w14:textId="77777777" w:rsidR="00E475FA" w:rsidRPr="00CE2C18" w:rsidRDefault="00E475FA" w:rsidP="00BD3819">
            <w:r w:rsidRPr="00CE2C18">
              <w:t>3 hours</w:t>
            </w:r>
          </w:p>
        </w:tc>
      </w:tr>
      <w:tr w:rsidR="00E475FA" w:rsidRPr="00CE2C18" w14:paraId="27D8B657" w14:textId="77777777" w:rsidTr="00BD3819">
        <w:tc>
          <w:tcPr>
            <w:tcW w:w="3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45C19" w14:textId="77777777" w:rsidR="00E475FA" w:rsidRPr="00CE2C18" w:rsidRDefault="00E475FA" w:rsidP="00BD3819">
            <w:pPr>
              <w:rPr>
                <w:b/>
                <w:bCs/>
              </w:rPr>
            </w:pPr>
            <w:r w:rsidRPr="00CE2C18">
              <w:rPr>
                <w:b/>
                <w:bCs/>
              </w:rPr>
              <w:t>Required Knowledge</w:t>
            </w:r>
          </w:p>
        </w:tc>
        <w:tc>
          <w:tcPr>
            <w:tcW w:w="6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DFD34" w14:textId="77777777" w:rsidR="00E475FA" w:rsidRPr="00CE2C18" w:rsidRDefault="00E475FA" w:rsidP="00BD3819">
            <w:pPr>
              <w:spacing w:after="120"/>
            </w:pPr>
            <w:r w:rsidRPr="00CE2C18">
              <w:t>To complete the unit requirements safely and effectively, the individual must:</w:t>
            </w:r>
          </w:p>
          <w:p w14:paraId="349790BA" w14:textId="77777777" w:rsidR="00E475FA" w:rsidRPr="00CE2C18" w:rsidRDefault="00E475FA" w:rsidP="00BD3819">
            <w:pPr>
              <w:spacing w:after="120"/>
            </w:pPr>
            <w:r w:rsidRPr="00CE2C18">
              <w:t>identify and describe switches and their operation</w:t>
            </w:r>
          </w:p>
          <w:p w14:paraId="35980B6F" w14:textId="77777777" w:rsidR="00E475FA" w:rsidRPr="00CE2C18" w:rsidRDefault="00E475FA" w:rsidP="00BD3819">
            <w:pPr>
              <w:spacing w:after="120"/>
            </w:pPr>
            <w:r w:rsidRPr="00CE2C18">
              <w:t>describe the installation requirements of switches, including:</w:t>
            </w:r>
          </w:p>
          <w:p w14:paraId="24FB6F54" w14:textId="77777777" w:rsidR="00E475FA" w:rsidRPr="00CE2C18" w:rsidRDefault="00E475FA" w:rsidP="00BD3819">
            <w:pPr>
              <w:spacing w:after="120"/>
              <w:ind w:left="720"/>
            </w:pPr>
            <w:r w:rsidRPr="00CE2C18">
              <w:t>debug commands</w:t>
            </w:r>
          </w:p>
          <w:p w14:paraId="5CEAA05D" w14:textId="77777777" w:rsidR="00E475FA" w:rsidRPr="00CE2C18" w:rsidRDefault="00E475FA" w:rsidP="00BD3819">
            <w:pPr>
              <w:spacing w:after="120"/>
              <w:ind w:left="720"/>
            </w:pPr>
            <w:r w:rsidRPr="00CE2C18">
              <w:t>routing between virtual local area networks (VLANs)</w:t>
            </w:r>
          </w:p>
          <w:p w14:paraId="3016E820" w14:textId="77777777" w:rsidR="00E475FA" w:rsidRPr="00CE2C18" w:rsidRDefault="00E475FA" w:rsidP="00BD3819">
            <w:pPr>
              <w:spacing w:after="120"/>
              <w:ind w:left="720"/>
            </w:pPr>
            <w:r w:rsidRPr="00CE2C18">
              <w:t>spanning tree protocol (STP)</w:t>
            </w:r>
          </w:p>
          <w:p w14:paraId="79D3F361" w14:textId="77777777" w:rsidR="00E475FA" w:rsidRPr="00CE2C18" w:rsidRDefault="00E475FA" w:rsidP="00BD3819">
            <w:pPr>
              <w:spacing w:after="120"/>
              <w:ind w:left="720"/>
            </w:pPr>
            <w:r w:rsidRPr="00CE2C18">
              <w:t>switch calling line identification (CLI) commands</w:t>
            </w:r>
          </w:p>
          <w:p w14:paraId="532CD5AF" w14:textId="77777777" w:rsidR="00E475FA" w:rsidRPr="00CE2C18" w:rsidRDefault="00E475FA" w:rsidP="00BD3819">
            <w:pPr>
              <w:spacing w:after="120"/>
              <w:ind w:left="720"/>
            </w:pPr>
            <w:r w:rsidRPr="00CE2C18">
              <w:t>switch security, including:</w:t>
            </w:r>
          </w:p>
          <w:p w14:paraId="7A0E87BE" w14:textId="77777777" w:rsidR="00E475FA" w:rsidRPr="00CE2C18" w:rsidRDefault="00E475FA" w:rsidP="00BD3819">
            <w:pPr>
              <w:spacing w:after="120"/>
              <w:ind w:left="1440"/>
            </w:pPr>
            <w:r w:rsidRPr="00CE2C18">
              <w:t>port deactivation</w:t>
            </w:r>
          </w:p>
          <w:p w14:paraId="1A7A76D1" w14:textId="77777777" w:rsidR="00E475FA" w:rsidRPr="00CE2C18" w:rsidRDefault="00E475FA" w:rsidP="00BD3819">
            <w:pPr>
              <w:spacing w:after="120"/>
              <w:ind w:left="1440"/>
            </w:pPr>
            <w:r w:rsidRPr="00CE2C18">
              <w:t>port security</w:t>
            </w:r>
          </w:p>
          <w:p w14:paraId="672CEDE4" w14:textId="77777777" w:rsidR="00E475FA" w:rsidRPr="00CE2C18" w:rsidRDefault="00E475FA" w:rsidP="00BD3819">
            <w:pPr>
              <w:spacing w:after="120"/>
              <w:ind w:left="1440"/>
            </w:pPr>
            <w:r w:rsidRPr="00CE2C18">
              <w:t>secure shell (SSH)</w:t>
            </w:r>
          </w:p>
          <w:p w14:paraId="41AF25FC" w14:textId="77777777" w:rsidR="00E475FA" w:rsidRPr="00CE2C18" w:rsidRDefault="00E475FA" w:rsidP="00BD3819">
            <w:pPr>
              <w:spacing w:after="120"/>
              <w:ind w:left="720"/>
            </w:pPr>
            <w:r w:rsidRPr="00CE2C18">
              <w:t>advanced switching technologies</w:t>
            </w:r>
          </w:p>
          <w:p w14:paraId="77510C6F" w14:textId="77777777" w:rsidR="00E475FA" w:rsidRPr="00CE2C18" w:rsidRDefault="00E475FA" w:rsidP="00BD3819">
            <w:pPr>
              <w:spacing w:after="120"/>
              <w:ind w:left="720"/>
            </w:pPr>
            <w:r w:rsidRPr="00CE2C18">
              <w:t>common network switching issues</w:t>
            </w:r>
          </w:p>
          <w:p w14:paraId="7B5700FF" w14:textId="77777777" w:rsidR="00E475FA" w:rsidRPr="00CE2C18" w:rsidRDefault="00E475FA" w:rsidP="00BD3819">
            <w:pPr>
              <w:spacing w:after="120"/>
            </w:pPr>
            <w:r w:rsidRPr="00CE2C18">
              <w:t xml:space="preserve">identify and describe the different types of </w:t>
            </w:r>
            <w:bookmarkStart w:id="5" w:name="_Int_i1lxsWLT"/>
            <w:proofErr w:type="gramStart"/>
            <w:r w:rsidRPr="00CE2C18">
              <w:t>network</w:t>
            </w:r>
            <w:bookmarkEnd w:id="5"/>
            <w:proofErr w:type="gramEnd"/>
            <w:r w:rsidRPr="00CE2C18">
              <w:t xml:space="preserve"> and related equipment</w:t>
            </w:r>
          </w:p>
          <w:p w14:paraId="53CE2E72" w14:textId="77777777" w:rsidR="00E475FA" w:rsidRPr="00CE2C18" w:rsidRDefault="00E475FA" w:rsidP="00BD3819">
            <w:r w:rsidRPr="00CE2C18">
              <w:t>outline the types of documentation required when installing switches.</w:t>
            </w:r>
          </w:p>
        </w:tc>
      </w:tr>
      <w:tr w:rsidR="00E475FA" w:rsidRPr="00CE2C18" w14:paraId="0F0DAC1B" w14:textId="77777777" w:rsidTr="00BD3819">
        <w:tc>
          <w:tcPr>
            <w:tcW w:w="3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7E2CD" w14:textId="77777777" w:rsidR="00E475FA" w:rsidRPr="00CE2C18" w:rsidRDefault="00E475FA" w:rsidP="00BD3819">
            <w:pPr>
              <w:rPr>
                <w:b/>
                <w:bCs/>
              </w:rPr>
            </w:pPr>
            <w:r w:rsidRPr="00CE2C18">
              <w:rPr>
                <w:b/>
                <w:bCs/>
              </w:rPr>
              <w:t xml:space="preserve">Resources Required for this Assessment: </w:t>
            </w:r>
          </w:p>
        </w:tc>
        <w:tc>
          <w:tcPr>
            <w:tcW w:w="64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98FB" w14:textId="77777777" w:rsidR="00E475FA" w:rsidRPr="00CE2C18" w:rsidRDefault="00E475FA" w:rsidP="00BD3819">
            <w:r w:rsidRPr="00CE2C18">
              <w:t>Standard computer classroom. Server with VMware hypervisor or equivalent. Enterprise routers and switches or simulators. Organisational policies and procedures for networking services. Networking design document.</w:t>
            </w:r>
          </w:p>
        </w:tc>
      </w:tr>
      <w:tr w:rsidR="00E475FA" w:rsidRPr="00CE2C18" w14:paraId="5B801ECF" w14:textId="77777777" w:rsidTr="00BD3819">
        <w:tc>
          <w:tcPr>
            <w:tcW w:w="3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02FE6" w14:textId="77777777" w:rsidR="00E475FA" w:rsidRPr="00CE2C18" w:rsidRDefault="00E475FA" w:rsidP="00BD3819">
            <w:pPr>
              <w:rPr>
                <w:b/>
                <w:bCs/>
              </w:rPr>
            </w:pPr>
            <w:r w:rsidRPr="00CE2C18">
              <w:rPr>
                <w:b/>
                <w:bCs/>
              </w:rPr>
              <w:t xml:space="preserve">Resources Supplied by the Institute for this Assessment: </w:t>
            </w:r>
          </w:p>
        </w:tc>
        <w:tc>
          <w:tcPr>
            <w:tcW w:w="64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A44DA" w14:textId="77777777" w:rsidR="00E475FA" w:rsidRPr="00CE2C18" w:rsidRDefault="00E475FA" w:rsidP="00BD3819">
            <w:r w:rsidRPr="00CE2C18">
              <w:t>As above</w:t>
            </w:r>
          </w:p>
        </w:tc>
      </w:tr>
    </w:tbl>
    <w:p w14:paraId="5D2ACD34" w14:textId="77777777" w:rsidR="00E475FA" w:rsidRDefault="00E475FA" w:rsidP="00E475FA"/>
    <w:p w14:paraId="4E0F3435" w14:textId="77777777" w:rsidR="00E475FA" w:rsidRDefault="00E475FA" w:rsidP="00E475FA"/>
    <w:p w14:paraId="3852B9CF" w14:textId="77777777" w:rsidR="00E475FA" w:rsidRPr="00CE2C18" w:rsidRDefault="00E475FA" w:rsidP="00E475FA"/>
    <w:p w14:paraId="58AF0AE5" w14:textId="77777777" w:rsidR="00E475FA" w:rsidRPr="00517776" w:rsidRDefault="00E475FA" w:rsidP="00E475FA">
      <w:pPr>
        <w:rPr>
          <w:b/>
          <w:bCs/>
        </w:rPr>
      </w:pPr>
      <w:r w:rsidRPr="00CE2C18">
        <w:rPr>
          <w:b/>
          <w:bCs/>
        </w:rPr>
        <w:lastRenderedPageBreak/>
        <w:t xml:space="preserve">Templates have been provided for Tasks 1 and 2. </w:t>
      </w:r>
    </w:p>
    <w:p w14:paraId="4E41E515" w14:textId="77777777" w:rsidR="00E475FA" w:rsidRPr="00CE2C18" w:rsidRDefault="00E475FA" w:rsidP="00E475FA">
      <w:pPr>
        <w:widowControl w:val="0"/>
        <w:numPr>
          <w:ilvl w:val="0"/>
          <w:numId w:val="25"/>
        </w:numPr>
        <w:spacing w:after="0" w:line="276" w:lineRule="auto"/>
        <w:jc w:val="both"/>
      </w:pPr>
      <w:r w:rsidRPr="00CE2C18">
        <w:t>Document the configuration of the task according to enterprise procedures. You must complete the table below:</w:t>
      </w:r>
    </w:p>
    <w:p w14:paraId="50FE3410" w14:textId="77777777" w:rsidR="00E475FA" w:rsidRPr="00CE2C18" w:rsidRDefault="00E475FA" w:rsidP="00E475FA">
      <w:pPr>
        <w:jc w:val="both"/>
      </w:pPr>
    </w:p>
    <w:tbl>
      <w:tblPr>
        <w:tblStyle w:val="ac"/>
        <w:tblW w:w="0" w:type="auto"/>
        <w:tblInd w:w="1259" w:type="dxa"/>
        <w:tblLayout w:type="fixed"/>
        <w:tblLook w:val="04A0" w:firstRow="1" w:lastRow="0" w:firstColumn="1" w:lastColumn="0" w:noHBand="0" w:noVBand="1"/>
      </w:tblPr>
      <w:tblGrid>
        <w:gridCol w:w="1789"/>
        <w:gridCol w:w="2126"/>
        <w:gridCol w:w="1625"/>
        <w:gridCol w:w="1581"/>
        <w:gridCol w:w="1363"/>
      </w:tblGrid>
      <w:tr w:rsidR="00E475FA" w:rsidRPr="00CE2C18" w14:paraId="7E434B60" w14:textId="77777777" w:rsidTr="00BD3819">
        <w:tc>
          <w:tcPr>
            <w:tcW w:w="1789" w:type="dxa"/>
          </w:tcPr>
          <w:p w14:paraId="4320370F" w14:textId="66255127" w:rsidR="00E475FA" w:rsidRPr="00CE2C18" w:rsidRDefault="00FD00D8" w:rsidP="00BD3819">
            <w:pPr>
              <w:jc w:val="both"/>
              <w:rPr>
                <w:b/>
                <w:bCs/>
              </w:rPr>
            </w:pPr>
            <w:r>
              <w:rPr>
                <w:b/>
                <w:bCs/>
              </w:rPr>
              <w:t>Tasks</w:t>
            </w:r>
          </w:p>
        </w:tc>
        <w:tc>
          <w:tcPr>
            <w:tcW w:w="2126" w:type="dxa"/>
            <w:tcBorders>
              <w:right w:val="single" w:sz="4" w:space="0" w:color="auto"/>
            </w:tcBorders>
          </w:tcPr>
          <w:p w14:paraId="45ED0DD8" w14:textId="77777777" w:rsidR="00E475FA" w:rsidRPr="00CE2C18" w:rsidRDefault="00E475FA" w:rsidP="00BD3819">
            <w:pPr>
              <w:jc w:val="both"/>
              <w:rPr>
                <w:b/>
                <w:bCs/>
              </w:rPr>
            </w:pPr>
            <w:r w:rsidRPr="00CE2C18">
              <w:rPr>
                <w:b/>
                <w:bCs/>
              </w:rPr>
              <w:t xml:space="preserve">Configuration location </w:t>
            </w:r>
            <w:r>
              <w:rPr>
                <w:b/>
                <w:bCs/>
              </w:rPr>
              <w:t>(tick where you have configured)</w:t>
            </w:r>
          </w:p>
        </w:tc>
        <w:tc>
          <w:tcPr>
            <w:tcW w:w="1625" w:type="dxa"/>
            <w:tcBorders>
              <w:right w:val="single" w:sz="4" w:space="0" w:color="auto"/>
            </w:tcBorders>
          </w:tcPr>
          <w:p w14:paraId="3238F7AE" w14:textId="77777777" w:rsidR="00E475FA" w:rsidRPr="00CE2C18" w:rsidRDefault="00E475FA" w:rsidP="00BD3819">
            <w:pPr>
              <w:jc w:val="both"/>
              <w:rPr>
                <w:b/>
                <w:bCs/>
              </w:rPr>
            </w:pPr>
            <w:r w:rsidRPr="00CE2C18">
              <w:rPr>
                <w:b/>
                <w:bCs/>
              </w:rPr>
              <w:t xml:space="preserve">Configuration Item </w:t>
            </w:r>
          </w:p>
        </w:tc>
        <w:tc>
          <w:tcPr>
            <w:tcW w:w="1581" w:type="dxa"/>
            <w:tcBorders>
              <w:left w:val="single" w:sz="4" w:space="0" w:color="auto"/>
            </w:tcBorders>
          </w:tcPr>
          <w:p w14:paraId="4E828A61" w14:textId="7CC4CFF8" w:rsidR="00E475FA" w:rsidRPr="00CE2C18" w:rsidRDefault="00E475FA" w:rsidP="00BD3819">
            <w:pPr>
              <w:jc w:val="both"/>
              <w:rPr>
                <w:b/>
                <w:bCs/>
              </w:rPr>
            </w:pPr>
            <w:r w:rsidRPr="00CE2C18">
              <w:rPr>
                <w:b/>
                <w:bCs/>
              </w:rPr>
              <w:t>Setting and or Parameters (screenshots or commands)</w:t>
            </w:r>
          </w:p>
        </w:tc>
        <w:tc>
          <w:tcPr>
            <w:tcW w:w="1363" w:type="dxa"/>
            <w:tcBorders>
              <w:left w:val="single" w:sz="4" w:space="0" w:color="auto"/>
            </w:tcBorders>
          </w:tcPr>
          <w:p w14:paraId="01037F9D" w14:textId="256B68D6" w:rsidR="00E475FA" w:rsidRPr="00CE2C18" w:rsidRDefault="00E475FA" w:rsidP="00BD3819">
            <w:pPr>
              <w:jc w:val="both"/>
              <w:rPr>
                <w:b/>
                <w:bCs/>
              </w:rPr>
            </w:pPr>
            <w:r w:rsidRPr="00CE2C18">
              <w:rPr>
                <w:b/>
                <w:bCs/>
              </w:rPr>
              <w:t>Testing (</w:t>
            </w:r>
            <w:r w:rsidR="00FD00D8">
              <w:rPr>
                <w:b/>
                <w:bCs/>
              </w:rPr>
              <w:t xml:space="preserve">description or </w:t>
            </w:r>
            <w:r w:rsidRPr="00CE2C18">
              <w:rPr>
                <w:b/>
                <w:bCs/>
              </w:rPr>
              <w:t>commands)</w:t>
            </w:r>
          </w:p>
        </w:tc>
      </w:tr>
      <w:tr w:rsidR="00E475FA" w:rsidRPr="00CE2C18" w14:paraId="632540E7" w14:textId="77777777" w:rsidTr="00BD3819">
        <w:tc>
          <w:tcPr>
            <w:tcW w:w="1789" w:type="dxa"/>
          </w:tcPr>
          <w:p w14:paraId="76AF9B8F" w14:textId="77777777" w:rsidR="00E475FA" w:rsidRPr="00CE2C18" w:rsidRDefault="00E475FA" w:rsidP="00BD3819">
            <w:pPr>
              <w:jc w:val="both"/>
              <w:rPr>
                <w:b/>
                <w:bCs/>
              </w:rPr>
            </w:pPr>
            <w:r w:rsidRPr="00CE2C18">
              <w:rPr>
                <w:b/>
                <w:bCs/>
              </w:rPr>
              <w:t>Device initial configuration</w:t>
            </w:r>
          </w:p>
        </w:tc>
        <w:tc>
          <w:tcPr>
            <w:tcW w:w="2126" w:type="dxa"/>
            <w:tcBorders>
              <w:right w:val="single" w:sz="4" w:space="0" w:color="auto"/>
            </w:tcBorders>
          </w:tcPr>
          <w:p w14:paraId="49EFA1BA" w14:textId="77777777" w:rsidR="00E475FA" w:rsidRDefault="00000000" w:rsidP="00BD3819">
            <w:pPr>
              <w:pStyle w:val="af0"/>
              <w:autoSpaceDE/>
              <w:autoSpaceDN/>
              <w:adjustRightInd/>
              <w:ind w:left="387"/>
              <w:contextualSpacing w:val="0"/>
              <w:rPr>
                <w:rFonts w:cstheme="minorBidi"/>
              </w:rPr>
            </w:pPr>
            <w:sdt>
              <w:sdtPr>
                <w:rPr>
                  <w:rFonts w:ascii="Segoe UI Symbol" w:eastAsia="MS Gothic" w:hAnsi="Segoe UI Symbol" w:cs="Segoe UI Symbol"/>
                </w:rPr>
                <w:id w:val="1991593771"/>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Routers, </w:t>
            </w:r>
          </w:p>
          <w:p w14:paraId="091C4240" w14:textId="77777777" w:rsidR="00E475FA" w:rsidRPr="00CE2C18"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1395276001"/>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switches</w:t>
            </w:r>
          </w:p>
          <w:p w14:paraId="1C265763" w14:textId="77777777" w:rsidR="00E475FA"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2144734831"/>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servers</w:t>
            </w:r>
          </w:p>
          <w:p w14:paraId="05F3250B" w14:textId="77777777" w:rsidR="00E475FA" w:rsidRPr="00637D90" w:rsidRDefault="00E475FA" w:rsidP="00BD3819">
            <w:pPr>
              <w:ind w:left="360"/>
              <w:jc w:val="both"/>
            </w:pPr>
          </w:p>
        </w:tc>
        <w:tc>
          <w:tcPr>
            <w:tcW w:w="1625" w:type="dxa"/>
            <w:tcBorders>
              <w:right w:val="single" w:sz="4" w:space="0" w:color="auto"/>
            </w:tcBorders>
          </w:tcPr>
          <w:p w14:paraId="5BE0D3B0" w14:textId="77777777" w:rsidR="00E475FA" w:rsidRPr="00FA77BC" w:rsidRDefault="00E475FA" w:rsidP="00BD3819">
            <w:pPr>
              <w:jc w:val="both"/>
              <w:rPr>
                <w:color w:val="FF0000"/>
              </w:rPr>
            </w:pPr>
            <w:r>
              <w:rPr>
                <w:color w:val="FF0000"/>
              </w:rPr>
              <w:t xml:space="preserve">  </w:t>
            </w:r>
          </w:p>
        </w:tc>
        <w:tc>
          <w:tcPr>
            <w:tcW w:w="1581" w:type="dxa"/>
            <w:tcBorders>
              <w:left w:val="single" w:sz="4" w:space="0" w:color="auto"/>
            </w:tcBorders>
          </w:tcPr>
          <w:p w14:paraId="5B25E5B8" w14:textId="6FA29632" w:rsidR="00E475FA" w:rsidRPr="00FA77BC" w:rsidRDefault="00F0344A" w:rsidP="00BD3819">
            <w:pPr>
              <w:jc w:val="both"/>
              <w:rPr>
                <w:color w:val="0070C0"/>
              </w:rPr>
            </w:pPr>
            <w:r>
              <w:t>Admin</w:t>
            </w:r>
            <w:r w:rsidRPr="00FA77BC">
              <w:t xml:space="preserve"> </w:t>
            </w:r>
            <w:r w:rsidR="00E475FA" w:rsidRPr="00FA77BC">
              <w:t xml:space="preserve">password: </w:t>
            </w:r>
            <w:r w:rsidR="00E475FA">
              <w:t xml:space="preserve">  </w:t>
            </w:r>
          </w:p>
        </w:tc>
        <w:tc>
          <w:tcPr>
            <w:tcW w:w="1363" w:type="dxa"/>
            <w:tcBorders>
              <w:left w:val="single" w:sz="4" w:space="0" w:color="auto"/>
            </w:tcBorders>
          </w:tcPr>
          <w:p w14:paraId="57EABB6E" w14:textId="77777777" w:rsidR="00E475FA" w:rsidRPr="00FA77BC" w:rsidRDefault="00E475FA" w:rsidP="00BD3819">
            <w:pPr>
              <w:jc w:val="both"/>
              <w:rPr>
                <w:color w:val="FF0000"/>
              </w:rPr>
            </w:pPr>
            <w:r>
              <w:rPr>
                <w:color w:val="FF0000"/>
              </w:rPr>
              <w:t xml:space="preserve">  </w:t>
            </w:r>
          </w:p>
        </w:tc>
      </w:tr>
      <w:tr w:rsidR="00E475FA" w:rsidRPr="00CE2C18" w14:paraId="62C99435" w14:textId="77777777" w:rsidTr="00BD3819">
        <w:tc>
          <w:tcPr>
            <w:tcW w:w="1789" w:type="dxa"/>
          </w:tcPr>
          <w:p w14:paraId="2737C4DF" w14:textId="77777777" w:rsidR="00E475FA" w:rsidRPr="00CE2C18" w:rsidRDefault="00E475FA" w:rsidP="00BD3819">
            <w:pPr>
              <w:jc w:val="both"/>
              <w:rPr>
                <w:b/>
                <w:bCs/>
                <w:shd w:val="clear" w:color="auto" w:fill="FFFFFF"/>
              </w:rPr>
            </w:pPr>
            <w:r w:rsidRPr="00CE2C18">
              <w:rPr>
                <w:b/>
                <w:bCs/>
                <w:shd w:val="clear" w:color="auto" w:fill="FFFFFF"/>
              </w:rPr>
              <w:t xml:space="preserve">Hierarchical IP address schema </w:t>
            </w:r>
          </w:p>
        </w:tc>
        <w:tc>
          <w:tcPr>
            <w:tcW w:w="2126" w:type="dxa"/>
            <w:tcBorders>
              <w:right w:val="single" w:sz="4" w:space="0" w:color="auto"/>
            </w:tcBorders>
          </w:tcPr>
          <w:p w14:paraId="21886885" w14:textId="77777777" w:rsidR="00E475FA"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223610224"/>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Routers, </w:t>
            </w:r>
          </w:p>
          <w:p w14:paraId="091E7110" w14:textId="77777777" w:rsidR="00E475FA" w:rsidRPr="00CE2C18"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72865460"/>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switches</w:t>
            </w:r>
          </w:p>
          <w:p w14:paraId="6FE435DF" w14:textId="77777777" w:rsidR="00E475FA" w:rsidRPr="00637D90" w:rsidRDefault="00000000" w:rsidP="00BD3819">
            <w:pPr>
              <w:pStyle w:val="af0"/>
              <w:autoSpaceDE/>
              <w:autoSpaceDN/>
              <w:adjustRightInd/>
              <w:ind w:left="387"/>
              <w:contextualSpacing w:val="0"/>
              <w:jc w:val="both"/>
              <w:rPr>
                <w:rFonts w:cstheme="minorBidi"/>
                <w:shd w:val="clear" w:color="auto" w:fill="FFFFFF"/>
              </w:rPr>
            </w:pPr>
            <w:sdt>
              <w:sdtPr>
                <w:rPr>
                  <w:rFonts w:ascii="Segoe UI Symbol" w:eastAsia="MS Gothic" w:hAnsi="Segoe UI Symbol" w:cs="Segoe UI Symbol"/>
                </w:rPr>
                <w:id w:val="1951973342"/>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servers</w:t>
            </w:r>
          </w:p>
          <w:p w14:paraId="20F39BA8" w14:textId="77777777" w:rsidR="00E475FA" w:rsidRPr="00637D90" w:rsidRDefault="00E475FA" w:rsidP="00BD3819">
            <w:pPr>
              <w:ind w:left="360"/>
              <w:jc w:val="both"/>
              <w:rPr>
                <w:shd w:val="clear" w:color="auto" w:fill="FFFFFF"/>
              </w:rPr>
            </w:pPr>
          </w:p>
        </w:tc>
        <w:tc>
          <w:tcPr>
            <w:tcW w:w="1625" w:type="dxa"/>
            <w:tcBorders>
              <w:right w:val="single" w:sz="4" w:space="0" w:color="auto"/>
            </w:tcBorders>
          </w:tcPr>
          <w:p w14:paraId="3CA74862" w14:textId="77777777" w:rsidR="00E475FA" w:rsidRPr="00FA77BC" w:rsidRDefault="00E475FA" w:rsidP="00BD3819">
            <w:pPr>
              <w:jc w:val="both"/>
              <w:rPr>
                <w:color w:val="0070C0"/>
                <w:shd w:val="clear" w:color="auto" w:fill="FFFFFF"/>
              </w:rPr>
            </w:pPr>
            <w:r>
              <w:rPr>
                <w:color w:val="0070C0"/>
                <w:shd w:val="clear" w:color="auto" w:fill="FFFFFF"/>
              </w:rPr>
              <w:t xml:space="preserve">  </w:t>
            </w:r>
          </w:p>
        </w:tc>
        <w:tc>
          <w:tcPr>
            <w:tcW w:w="1581" w:type="dxa"/>
            <w:tcBorders>
              <w:left w:val="single" w:sz="4" w:space="0" w:color="auto"/>
            </w:tcBorders>
          </w:tcPr>
          <w:p w14:paraId="7890B4F6" w14:textId="77777777" w:rsidR="00E475FA" w:rsidRPr="00FA77BC" w:rsidRDefault="00E475FA" w:rsidP="00BD3819">
            <w:pPr>
              <w:jc w:val="both"/>
              <w:rPr>
                <w:color w:val="FF0000"/>
                <w:u w:val="single"/>
                <w:shd w:val="clear" w:color="auto" w:fill="FFFFFF"/>
              </w:rPr>
            </w:pPr>
            <w:r w:rsidRPr="00FA77BC">
              <w:rPr>
                <w:shd w:val="clear" w:color="auto" w:fill="FFFFFF"/>
              </w:rPr>
              <w:t>DHCP scope:</w:t>
            </w:r>
            <w:r w:rsidRPr="00FA77BC">
              <w:rPr>
                <w:color w:val="FF0000"/>
                <w:u w:val="single"/>
                <w:shd w:val="clear" w:color="auto" w:fill="FFFFFF"/>
              </w:rPr>
              <w:t xml:space="preserve">  </w:t>
            </w:r>
            <w:r>
              <w:rPr>
                <w:color w:val="FF0000"/>
                <w:u w:val="single"/>
                <w:shd w:val="clear" w:color="auto" w:fill="FFFFFF"/>
              </w:rPr>
              <w:t xml:space="preserve">  </w:t>
            </w:r>
            <w:r w:rsidRPr="00FA77BC">
              <w:rPr>
                <w:color w:val="FF0000"/>
                <w:u w:val="single"/>
                <w:shd w:val="clear" w:color="auto" w:fill="FFFFFF"/>
              </w:rPr>
              <w:t xml:space="preserve">  </w:t>
            </w:r>
          </w:p>
          <w:p w14:paraId="627B27A4" w14:textId="77777777" w:rsidR="00E475FA" w:rsidRPr="00FA77BC" w:rsidRDefault="00E475FA" w:rsidP="00BD3819">
            <w:pPr>
              <w:ind w:left="1080"/>
              <w:jc w:val="both"/>
              <w:rPr>
                <w:color w:val="0070C0"/>
                <w:shd w:val="clear" w:color="auto" w:fill="FFFFFF"/>
              </w:rPr>
            </w:pPr>
          </w:p>
        </w:tc>
        <w:tc>
          <w:tcPr>
            <w:tcW w:w="1363" w:type="dxa"/>
            <w:tcBorders>
              <w:left w:val="single" w:sz="4" w:space="0" w:color="auto"/>
            </w:tcBorders>
          </w:tcPr>
          <w:p w14:paraId="29ACBC89" w14:textId="77777777" w:rsidR="00E475FA" w:rsidRPr="00FA77BC" w:rsidRDefault="00E475FA" w:rsidP="00BD3819">
            <w:pPr>
              <w:jc w:val="both"/>
              <w:rPr>
                <w:shd w:val="clear" w:color="auto" w:fill="FFFFFF"/>
              </w:rPr>
            </w:pPr>
            <w:r>
              <w:rPr>
                <w:shd w:val="clear" w:color="auto" w:fill="FFFFFF"/>
              </w:rPr>
              <w:t xml:space="preserve">  </w:t>
            </w:r>
          </w:p>
        </w:tc>
      </w:tr>
      <w:tr w:rsidR="00E475FA" w:rsidRPr="00CE2C18" w14:paraId="00C7B6BE" w14:textId="77777777" w:rsidTr="00BD3819">
        <w:tc>
          <w:tcPr>
            <w:tcW w:w="1789" w:type="dxa"/>
          </w:tcPr>
          <w:p w14:paraId="6A47972F" w14:textId="77777777" w:rsidR="00E475FA" w:rsidRPr="00CE2C18" w:rsidRDefault="00E475FA" w:rsidP="00BD3819">
            <w:pPr>
              <w:jc w:val="both"/>
              <w:rPr>
                <w:b/>
                <w:bCs/>
                <w:shd w:val="clear" w:color="auto" w:fill="FFFFFF"/>
              </w:rPr>
            </w:pPr>
            <w:r w:rsidRPr="00CE2C18">
              <w:rPr>
                <w:b/>
                <w:bCs/>
                <w:shd w:val="clear" w:color="auto" w:fill="FFFFFF"/>
              </w:rPr>
              <w:t>VLANs and VLAN membership</w:t>
            </w:r>
          </w:p>
        </w:tc>
        <w:tc>
          <w:tcPr>
            <w:tcW w:w="2126" w:type="dxa"/>
            <w:tcBorders>
              <w:right w:val="single" w:sz="4" w:space="0" w:color="auto"/>
            </w:tcBorders>
          </w:tcPr>
          <w:p w14:paraId="577FCF6C" w14:textId="77777777" w:rsidR="00E475FA"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27270665"/>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Routers, </w:t>
            </w:r>
          </w:p>
          <w:p w14:paraId="5D454AE8" w14:textId="77777777" w:rsidR="00E475FA" w:rsidRPr="00CE2C18"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111027153"/>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switches</w:t>
            </w:r>
          </w:p>
          <w:p w14:paraId="46579CF8" w14:textId="77777777" w:rsidR="00E475FA" w:rsidRPr="00637D90" w:rsidRDefault="00000000" w:rsidP="00BD3819">
            <w:pPr>
              <w:pStyle w:val="af0"/>
              <w:autoSpaceDE/>
              <w:autoSpaceDN/>
              <w:adjustRightInd/>
              <w:ind w:left="387"/>
              <w:contextualSpacing w:val="0"/>
              <w:jc w:val="both"/>
              <w:rPr>
                <w:rFonts w:cstheme="minorBidi"/>
                <w:shd w:val="clear" w:color="auto" w:fill="FFFFFF"/>
              </w:rPr>
            </w:pPr>
            <w:sdt>
              <w:sdtPr>
                <w:rPr>
                  <w:rFonts w:ascii="Segoe UI Symbol" w:eastAsia="MS Gothic" w:hAnsi="Segoe UI Symbol" w:cs="Segoe UI Symbol"/>
                </w:rPr>
                <w:id w:val="1780762660"/>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servers</w:t>
            </w:r>
          </w:p>
          <w:p w14:paraId="2A2DA525" w14:textId="77777777" w:rsidR="00E475FA" w:rsidRPr="00637D90" w:rsidRDefault="00E475FA" w:rsidP="00BD3819">
            <w:pPr>
              <w:ind w:left="360"/>
              <w:rPr>
                <w:shd w:val="clear" w:color="auto" w:fill="FFFFFF"/>
              </w:rPr>
            </w:pPr>
          </w:p>
        </w:tc>
        <w:tc>
          <w:tcPr>
            <w:tcW w:w="1625" w:type="dxa"/>
            <w:tcBorders>
              <w:right w:val="single" w:sz="4" w:space="0" w:color="auto"/>
            </w:tcBorders>
          </w:tcPr>
          <w:p w14:paraId="3425481F" w14:textId="77777777" w:rsidR="00E475FA" w:rsidRPr="00FA77BC" w:rsidRDefault="00E475FA" w:rsidP="00BD3819">
            <w:pPr>
              <w:jc w:val="both"/>
              <w:rPr>
                <w:color w:val="0070C0"/>
                <w:shd w:val="clear" w:color="auto" w:fill="FFFFFF"/>
              </w:rPr>
            </w:pPr>
            <w:r>
              <w:rPr>
                <w:color w:val="0070C0"/>
                <w:shd w:val="clear" w:color="auto" w:fill="FFFFFF"/>
              </w:rPr>
              <w:t xml:space="preserve">  </w:t>
            </w:r>
          </w:p>
        </w:tc>
        <w:tc>
          <w:tcPr>
            <w:tcW w:w="1581" w:type="dxa"/>
            <w:tcBorders>
              <w:left w:val="single" w:sz="4" w:space="0" w:color="auto"/>
            </w:tcBorders>
          </w:tcPr>
          <w:p w14:paraId="154C9246" w14:textId="77777777" w:rsidR="00E475FA" w:rsidRPr="00FA77BC" w:rsidRDefault="00E475FA" w:rsidP="00BD3819">
            <w:pPr>
              <w:jc w:val="both"/>
              <w:rPr>
                <w:color w:val="0070C0"/>
                <w:shd w:val="clear" w:color="auto" w:fill="FFFFFF"/>
              </w:rPr>
            </w:pPr>
            <w:r w:rsidRPr="00FA77BC">
              <w:rPr>
                <w:shd w:val="clear" w:color="auto" w:fill="FFFFFF"/>
              </w:rPr>
              <w:t>Interface:</w:t>
            </w:r>
            <w:r w:rsidRPr="00FA77BC">
              <w:rPr>
                <w:color w:val="FF0000"/>
                <w:shd w:val="clear" w:color="auto" w:fill="FFFFFF"/>
              </w:rPr>
              <w:t xml:space="preserve"> </w:t>
            </w:r>
            <w:r>
              <w:rPr>
                <w:color w:val="FF0000"/>
                <w:shd w:val="clear" w:color="auto" w:fill="FFFFFF"/>
              </w:rPr>
              <w:t xml:space="preserve">  </w:t>
            </w:r>
          </w:p>
          <w:p w14:paraId="35944612" w14:textId="77777777" w:rsidR="00E475FA" w:rsidRPr="00FA77BC" w:rsidRDefault="00E475FA" w:rsidP="00BD3819">
            <w:pPr>
              <w:jc w:val="both"/>
              <w:rPr>
                <w:color w:val="0070C0"/>
                <w:shd w:val="clear" w:color="auto" w:fill="FFFFFF"/>
              </w:rPr>
            </w:pPr>
          </w:p>
        </w:tc>
        <w:tc>
          <w:tcPr>
            <w:tcW w:w="1363" w:type="dxa"/>
            <w:tcBorders>
              <w:left w:val="single" w:sz="4" w:space="0" w:color="auto"/>
            </w:tcBorders>
          </w:tcPr>
          <w:p w14:paraId="1450F4B0" w14:textId="77777777" w:rsidR="00E475FA" w:rsidRPr="00FA77BC" w:rsidRDefault="00E475FA" w:rsidP="00BD3819">
            <w:pPr>
              <w:jc w:val="both"/>
              <w:rPr>
                <w:color w:val="FF0000"/>
                <w:shd w:val="clear" w:color="auto" w:fill="FFFFFF"/>
              </w:rPr>
            </w:pPr>
            <w:r>
              <w:rPr>
                <w:color w:val="FF0000"/>
                <w:shd w:val="clear" w:color="auto" w:fill="FFFFFF"/>
              </w:rPr>
              <w:t xml:space="preserve">  </w:t>
            </w:r>
          </w:p>
        </w:tc>
      </w:tr>
      <w:tr w:rsidR="00E475FA" w:rsidRPr="00CE2C18" w14:paraId="2D00DFA1" w14:textId="77777777" w:rsidTr="00BD3819">
        <w:tc>
          <w:tcPr>
            <w:tcW w:w="1789" w:type="dxa"/>
          </w:tcPr>
          <w:p w14:paraId="08BA5059" w14:textId="77777777" w:rsidR="00E475FA" w:rsidRPr="00CE2C18" w:rsidRDefault="00E475FA" w:rsidP="00BD3819">
            <w:pPr>
              <w:jc w:val="both"/>
              <w:rPr>
                <w:b/>
                <w:bCs/>
                <w:shd w:val="clear" w:color="auto" w:fill="FFFFFF"/>
              </w:rPr>
            </w:pPr>
            <w:r w:rsidRPr="00CE2C18">
              <w:rPr>
                <w:b/>
                <w:bCs/>
                <w:shd w:val="clear" w:color="auto" w:fill="FFFFFF"/>
              </w:rPr>
              <w:t xml:space="preserve">Access control lists </w:t>
            </w:r>
          </w:p>
        </w:tc>
        <w:tc>
          <w:tcPr>
            <w:tcW w:w="2126" w:type="dxa"/>
            <w:tcBorders>
              <w:right w:val="single" w:sz="4" w:space="0" w:color="auto"/>
            </w:tcBorders>
          </w:tcPr>
          <w:p w14:paraId="6EA91815" w14:textId="77777777" w:rsidR="00E475FA" w:rsidRDefault="00000000" w:rsidP="00BD3819">
            <w:pPr>
              <w:pStyle w:val="af0"/>
              <w:autoSpaceDE/>
              <w:autoSpaceDN/>
              <w:adjustRightInd/>
              <w:ind w:left="387"/>
              <w:contextualSpacing w:val="0"/>
              <w:jc w:val="both"/>
              <w:rPr>
                <w:rFonts w:cstheme="minorBidi"/>
                <w:shd w:val="clear" w:color="auto" w:fill="FFFFFF"/>
              </w:rPr>
            </w:pPr>
            <w:sdt>
              <w:sdtPr>
                <w:rPr>
                  <w:rFonts w:ascii="Segoe UI Symbol" w:eastAsia="MS Gothic" w:hAnsi="Segoe UI Symbol" w:cs="Segoe UI Symbol"/>
                </w:rPr>
                <w:id w:val="1357545024"/>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shd w:val="clear" w:color="auto" w:fill="FFFFFF"/>
              </w:rPr>
              <w:t xml:space="preserve"> Router </w:t>
            </w:r>
          </w:p>
          <w:p w14:paraId="680DDA58" w14:textId="77777777" w:rsidR="00E475FA" w:rsidRPr="00CE2C18" w:rsidRDefault="00000000" w:rsidP="00BD3819">
            <w:pPr>
              <w:pStyle w:val="af0"/>
              <w:autoSpaceDE/>
              <w:autoSpaceDN/>
              <w:adjustRightInd/>
              <w:ind w:left="387"/>
              <w:contextualSpacing w:val="0"/>
              <w:jc w:val="both"/>
              <w:rPr>
                <w:rFonts w:cstheme="minorBidi"/>
              </w:rPr>
            </w:pPr>
            <w:sdt>
              <w:sdtPr>
                <w:rPr>
                  <w:rFonts w:ascii="Segoe UI Symbol" w:eastAsia="MS Gothic" w:hAnsi="Segoe UI Symbol" w:cs="Segoe UI Symbol"/>
                </w:rPr>
                <w:id w:val="-423798756"/>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rPr>
              <w:t xml:space="preserve"> switches</w:t>
            </w:r>
          </w:p>
          <w:p w14:paraId="767E5C2C" w14:textId="77777777" w:rsidR="00E475FA" w:rsidRPr="00637D90" w:rsidRDefault="00E475FA" w:rsidP="00BD3819">
            <w:pPr>
              <w:ind w:left="360"/>
              <w:jc w:val="both"/>
              <w:rPr>
                <w:shd w:val="clear" w:color="auto" w:fill="FFFFFF"/>
              </w:rPr>
            </w:pPr>
          </w:p>
        </w:tc>
        <w:tc>
          <w:tcPr>
            <w:tcW w:w="1625" w:type="dxa"/>
            <w:tcBorders>
              <w:right w:val="single" w:sz="4" w:space="0" w:color="auto"/>
            </w:tcBorders>
          </w:tcPr>
          <w:p w14:paraId="68A30E00" w14:textId="77777777" w:rsidR="00E475FA" w:rsidRPr="00FA77BC" w:rsidRDefault="00E475FA" w:rsidP="00BD3819">
            <w:pPr>
              <w:jc w:val="both"/>
              <w:rPr>
                <w:color w:val="0070C0"/>
                <w:shd w:val="clear" w:color="auto" w:fill="FFFFFF"/>
              </w:rPr>
            </w:pPr>
            <w:r>
              <w:rPr>
                <w:color w:val="0070C0"/>
                <w:shd w:val="clear" w:color="auto" w:fill="FFFFFF"/>
              </w:rPr>
              <w:t xml:space="preserve">  </w:t>
            </w:r>
          </w:p>
        </w:tc>
        <w:tc>
          <w:tcPr>
            <w:tcW w:w="1581" w:type="dxa"/>
            <w:tcBorders>
              <w:left w:val="single" w:sz="4" w:space="0" w:color="auto"/>
            </w:tcBorders>
          </w:tcPr>
          <w:p w14:paraId="525D0651" w14:textId="77777777" w:rsidR="00E475FA" w:rsidRPr="00FA77BC" w:rsidRDefault="00E475FA" w:rsidP="00BD3819">
            <w:pPr>
              <w:jc w:val="both"/>
              <w:rPr>
                <w:shd w:val="clear" w:color="auto" w:fill="FFFFFF"/>
              </w:rPr>
            </w:pPr>
            <w:r w:rsidRPr="00FA77BC">
              <w:rPr>
                <w:shd w:val="clear" w:color="auto" w:fill="FFFFFF"/>
              </w:rPr>
              <w:t xml:space="preserve">Source and destination </w:t>
            </w:r>
            <w:proofErr w:type="gramStart"/>
            <w:r w:rsidRPr="00FA77BC">
              <w:rPr>
                <w:shd w:val="clear" w:color="auto" w:fill="FFFFFF"/>
              </w:rPr>
              <w:t>addresses</w:t>
            </w:r>
            <w:proofErr w:type="gramEnd"/>
            <w:r w:rsidRPr="00FA77BC">
              <w:rPr>
                <w:shd w:val="clear" w:color="auto" w:fill="FFFFFF"/>
              </w:rPr>
              <w:t xml:space="preserve"> and port:</w:t>
            </w:r>
            <w:r>
              <w:rPr>
                <w:shd w:val="clear" w:color="auto" w:fill="FFFFFF"/>
              </w:rPr>
              <w:t xml:space="preserve">   </w:t>
            </w:r>
          </w:p>
          <w:p w14:paraId="55C835FB" w14:textId="77777777" w:rsidR="00E475FA" w:rsidRPr="00FA77BC" w:rsidRDefault="00E475FA" w:rsidP="00BD3819">
            <w:pPr>
              <w:jc w:val="both"/>
              <w:rPr>
                <w:color w:val="0070C0"/>
                <w:shd w:val="clear" w:color="auto" w:fill="FFFFFF"/>
              </w:rPr>
            </w:pPr>
          </w:p>
        </w:tc>
        <w:tc>
          <w:tcPr>
            <w:tcW w:w="1363" w:type="dxa"/>
            <w:tcBorders>
              <w:left w:val="single" w:sz="4" w:space="0" w:color="auto"/>
            </w:tcBorders>
          </w:tcPr>
          <w:p w14:paraId="7CCBAEE1" w14:textId="77777777" w:rsidR="00E475FA" w:rsidRPr="00FA77BC" w:rsidRDefault="00E475FA" w:rsidP="00BD3819">
            <w:pPr>
              <w:jc w:val="both"/>
              <w:rPr>
                <w:color w:val="FF0000"/>
                <w:shd w:val="clear" w:color="auto" w:fill="FFFFFF"/>
              </w:rPr>
            </w:pPr>
            <w:r>
              <w:rPr>
                <w:color w:val="FF0000"/>
                <w:shd w:val="clear" w:color="auto" w:fill="FFFFFF"/>
              </w:rPr>
              <w:t xml:space="preserve">  </w:t>
            </w:r>
          </w:p>
        </w:tc>
      </w:tr>
      <w:tr w:rsidR="00E475FA" w:rsidRPr="00CE2C18" w14:paraId="3EDD4D9B" w14:textId="77777777" w:rsidTr="00BD3819">
        <w:trPr>
          <w:trHeight w:val="1370"/>
        </w:trPr>
        <w:tc>
          <w:tcPr>
            <w:tcW w:w="1789" w:type="dxa"/>
          </w:tcPr>
          <w:p w14:paraId="159000ED" w14:textId="77777777" w:rsidR="00E475FA" w:rsidRPr="00CE2C18" w:rsidRDefault="00E475FA" w:rsidP="00BD3819">
            <w:pPr>
              <w:jc w:val="both"/>
              <w:rPr>
                <w:b/>
                <w:bCs/>
              </w:rPr>
            </w:pPr>
            <w:r w:rsidRPr="00CE2C18">
              <w:rPr>
                <w:b/>
                <w:bCs/>
                <w:shd w:val="clear" w:color="auto" w:fill="FFFFFF"/>
              </w:rPr>
              <w:t>Network services</w:t>
            </w:r>
            <w:r w:rsidRPr="00CE2C18">
              <w:rPr>
                <w:b/>
                <w:bCs/>
              </w:rPr>
              <w:t>.</w:t>
            </w:r>
          </w:p>
        </w:tc>
        <w:tc>
          <w:tcPr>
            <w:tcW w:w="2126" w:type="dxa"/>
            <w:tcBorders>
              <w:right w:val="single" w:sz="4" w:space="0" w:color="auto"/>
            </w:tcBorders>
          </w:tcPr>
          <w:p w14:paraId="50804AFB" w14:textId="77777777" w:rsidR="00E475FA" w:rsidRDefault="00000000" w:rsidP="00BD3819">
            <w:pPr>
              <w:pStyle w:val="af0"/>
              <w:autoSpaceDE/>
              <w:autoSpaceDN/>
              <w:adjustRightInd/>
              <w:ind w:left="387"/>
              <w:contextualSpacing w:val="0"/>
              <w:rPr>
                <w:rFonts w:cstheme="minorBidi"/>
                <w:shd w:val="clear" w:color="auto" w:fill="FFFFFF"/>
              </w:rPr>
            </w:pPr>
            <w:sdt>
              <w:sdtPr>
                <w:rPr>
                  <w:rFonts w:ascii="Segoe UI Symbol" w:eastAsia="MS Gothic" w:hAnsi="Segoe UI Symbol" w:cs="Segoe UI Symbol"/>
                </w:rPr>
                <w:id w:val="-1217583877"/>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sidRPr="00CE2C18">
              <w:rPr>
                <w:rFonts w:cstheme="minorBidi"/>
                <w:shd w:val="clear" w:color="auto" w:fill="FFFFFF"/>
              </w:rPr>
              <w:t xml:space="preserve"> Servers</w:t>
            </w:r>
          </w:p>
          <w:p w14:paraId="64C95294" w14:textId="77777777" w:rsidR="00E475FA" w:rsidRDefault="00000000" w:rsidP="00BD3819">
            <w:pPr>
              <w:pStyle w:val="af0"/>
              <w:autoSpaceDE/>
              <w:autoSpaceDN/>
              <w:adjustRightInd/>
              <w:ind w:left="387"/>
              <w:contextualSpacing w:val="0"/>
              <w:rPr>
                <w:rFonts w:cstheme="minorBidi"/>
                <w:shd w:val="clear" w:color="auto" w:fill="FFFFFF"/>
              </w:rPr>
            </w:pPr>
            <w:sdt>
              <w:sdtPr>
                <w:rPr>
                  <w:rFonts w:ascii="Segoe UI Symbol" w:eastAsia="MS Gothic" w:hAnsi="Segoe UI Symbol" w:cs="Segoe UI Symbol"/>
                </w:rPr>
                <w:id w:val="-1788423668"/>
                <w14:checkbox>
                  <w14:checked w14:val="0"/>
                  <w14:checkedState w14:val="2612" w14:font="MS Gothic"/>
                  <w14:uncheckedState w14:val="2610" w14:font="MS Gothic"/>
                </w14:checkbox>
              </w:sdtPr>
              <w:sdtContent>
                <w:r w:rsidR="00E475FA" w:rsidRPr="00EC4AA4">
                  <w:rPr>
                    <w:rFonts w:ascii="Segoe UI Symbol" w:eastAsia="MS Gothic" w:hAnsi="Segoe UI Symbol" w:cs="Segoe UI Symbol"/>
                  </w:rPr>
                  <w:t>☐</w:t>
                </w:r>
              </w:sdtContent>
            </w:sdt>
            <w:r w:rsidR="00E475FA">
              <w:rPr>
                <w:rFonts w:cstheme="minorBidi"/>
                <w:shd w:val="clear" w:color="auto" w:fill="FFFFFF"/>
              </w:rPr>
              <w:t xml:space="preserve"> Router access lists</w:t>
            </w:r>
          </w:p>
          <w:p w14:paraId="1A71D7FA" w14:textId="77777777" w:rsidR="00E475FA" w:rsidRPr="00637D90" w:rsidRDefault="00E475FA" w:rsidP="00BD3819">
            <w:pPr>
              <w:ind w:left="360"/>
              <w:rPr>
                <w:shd w:val="clear" w:color="auto" w:fill="FFFFFF"/>
              </w:rPr>
            </w:pPr>
          </w:p>
        </w:tc>
        <w:tc>
          <w:tcPr>
            <w:tcW w:w="1625" w:type="dxa"/>
            <w:tcBorders>
              <w:right w:val="single" w:sz="4" w:space="0" w:color="auto"/>
            </w:tcBorders>
          </w:tcPr>
          <w:p w14:paraId="1C774DFD" w14:textId="77777777" w:rsidR="00E475FA" w:rsidRPr="00FA77BC" w:rsidRDefault="00E475FA" w:rsidP="00BD3819">
            <w:pPr>
              <w:jc w:val="both"/>
              <w:rPr>
                <w:color w:val="FF0000"/>
                <w:shd w:val="clear" w:color="auto" w:fill="FFFFFF"/>
              </w:rPr>
            </w:pPr>
            <w:r>
              <w:rPr>
                <w:color w:val="FF0000"/>
                <w:shd w:val="clear" w:color="auto" w:fill="FFFFFF"/>
              </w:rPr>
              <w:t xml:space="preserve">  </w:t>
            </w:r>
          </w:p>
        </w:tc>
        <w:tc>
          <w:tcPr>
            <w:tcW w:w="1581" w:type="dxa"/>
            <w:tcBorders>
              <w:left w:val="single" w:sz="4" w:space="0" w:color="auto"/>
            </w:tcBorders>
          </w:tcPr>
          <w:p w14:paraId="27F7B748" w14:textId="77777777" w:rsidR="00E475FA" w:rsidRPr="00FA77BC" w:rsidRDefault="00E475FA" w:rsidP="00BD3819">
            <w:pPr>
              <w:jc w:val="both"/>
              <w:rPr>
                <w:color w:val="0070C0"/>
                <w:u w:val="single"/>
                <w:shd w:val="clear" w:color="auto" w:fill="FFFFFF"/>
              </w:rPr>
            </w:pPr>
            <w:r w:rsidRPr="00FA77BC">
              <w:rPr>
                <w:shd w:val="clear" w:color="auto" w:fill="FFFFFF"/>
              </w:rPr>
              <w:t>Web server address:</w:t>
            </w:r>
            <w:r w:rsidRPr="00FA77BC">
              <w:rPr>
                <w:color w:val="FF0000"/>
                <w:u w:val="single"/>
                <w:shd w:val="clear" w:color="auto" w:fill="FFFFFF"/>
              </w:rPr>
              <w:t xml:space="preserve">  </w:t>
            </w:r>
            <w:r>
              <w:rPr>
                <w:color w:val="FF0000"/>
                <w:u w:val="single"/>
                <w:shd w:val="clear" w:color="auto" w:fill="FFFFFF"/>
              </w:rPr>
              <w:t xml:space="preserve">  </w:t>
            </w:r>
            <w:r w:rsidRPr="00FA77BC">
              <w:rPr>
                <w:color w:val="FF0000"/>
                <w:u w:val="single"/>
                <w:shd w:val="clear" w:color="auto" w:fill="FFFFFF"/>
              </w:rPr>
              <w:t xml:space="preserve">    </w:t>
            </w:r>
          </w:p>
        </w:tc>
        <w:tc>
          <w:tcPr>
            <w:tcW w:w="1363" w:type="dxa"/>
            <w:tcBorders>
              <w:left w:val="single" w:sz="4" w:space="0" w:color="auto"/>
            </w:tcBorders>
          </w:tcPr>
          <w:p w14:paraId="653F0CDC" w14:textId="77777777" w:rsidR="00E475FA" w:rsidRPr="00FA77BC" w:rsidRDefault="00E475FA" w:rsidP="00BD3819">
            <w:pPr>
              <w:jc w:val="both"/>
              <w:rPr>
                <w:color w:val="FF0000"/>
                <w:shd w:val="clear" w:color="auto" w:fill="FFFFFF"/>
              </w:rPr>
            </w:pPr>
            <w:r>
              <w:rPr>
                <w:color w:val="FF0000"/>
                <w:shd w:val="clear" w:color="auto" w:fill="FFFFFF"/>
              </w:rPr>
              <w:t xml:space="preserve">  </w:t>
            </w:r>
          </w:p>
        </w:tc>
      </w:tr>
    </w:tbl>
    <w:p w14:paraId="4AF70C8C"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66720859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656195098"/>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02A93D84" w14:textId="77777777" w:rsidR="00E475FA" w:rsidRPr="00CE2C18" w:rsidRDefault="00E475FA" w:rsidP="00E475FA">
      <w:pPr>
        <w:jc w:val="both"/>
      </w:pPr>
    </w:p>
    <w:p w14:paraId="31A99E96" w14:textId="77777777" w:rsidR="00E475FA" w:rsidRPr="00CE2C18" w:rsidRDefault="00E475FA" w:rsidP="00E475FA">
      <w:pPr>
        <w:pStyle w:val="af0"/>
        <w:numPr>
          <w:ilvl w:val="0"/>
          <w:numId w:val="25"/>
        </w:numPr>
        <w:autoSpaceDE/>
        <w:autoSpaceDN/>
        <w:adjustRightInd/>
        <w:spacing w:line="276" w:lineRule="auto"/>
        <w:contextualSpacing w:val="0"/>
        <w:jc w:val="both"/>
        <w:rPr>
          <w:rFonts w:cstheme="minorBidi"/>
          <w:b/>
          <w:bCs/>
        </w:rPr>
      </w:pPr>
      <w:r w:rsidRPr="00CE2C18">
        <w:rPr>
          <w:rFonts w:cstheme="minorBidi"/>
          <w:b/>
          <w:bCs/>
        </w:rPr>
        <w:t>Document troubleshooting records for the three issues that you solved in AT3 Part II, list the following information: Potential causes, Diagnostic tools, Rectification Solutions, and results.</w:t>
      </w:r>
    </w:p>
    <w:p w14:paraId="5335ABB9" w14:textId="77777777" w:rsidR="00E475FA" w:rsidRPr="00CE2C18" w:rsidRDefault="00E475FA" w:rsidP="00E475FA">
      <w:pPr>
        <w:ind w:firstLine="709"/>
      </w:pPr>
      <w:r>
        <w:t xml:space="preserve">  </w:t>
      </w:r>
    </w:p>
    <w:tbl>
      <w:tblPr>
        <w:tblpPr w:leftFromText="180" w:rightFromText="180" w:vertAnchor="text" w:horzAnchor="page" w:tblpX="2527"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1949"/>
        <w:gridCol w:w="1508"/>
        <w:gridCol w:w="1538"/>
        <w:gridCol w:w="1245"/>
      </w:tblGrid>
      <w:tr w:rsidR="00E475FA" w:rsidRPr="00CE2C18" w14:paraId="0F7428B6" w14:textId="77777777" w:rsidTr="00BD3819">
        <w:tc>
          <w:tcPr>
            <w:tcW w:w="1562" w:type="dxa"/>
          </w:tcPr>
          <w:p w14:paraId="4D09B0C6" w14:textId="77777777" w:rsidR="00E475FA" w:rsidRPr="00CE2C18" w:rsidRDefault="00E475FA" w:rsidP="00BD3819">
            <w:pPr>
              <w:rPr>
                <w:b/>
                <w:bCs/>
              </w:rPr>
            </w:pPr>
            <w:r w:rsidRPr="00CE2C18">
              <w:rPr>
                <w:b/>
                <w:bCs/>
              </w:rPr>
              <w:lastRenderedPageBreak/>
              <w:t>Issues</w:t>
            </w:r>
          </w:p>
        </w:tc>
        <w:tc>
          <w:tcPr>
            <w:tcW w:w="1949" w:type="dxa"/>
            <w:shd w:val="clear" w:color="auto" w:fill="auto"/>
          </w:tcPr>
          <w:p w14:paraId="07CF6A3C" w14:textId="77777777" w:rsidR="00E475FA" w:rsidRPr="00CE2C18" w:rsidRDefault="00E475FA" w:rsidP="00BD3819">
            <w:pPr>
              <w:rPr>
                <w:b/>
                <w:bCs/>
              </w:rPr>
            </w:pPr>
            <w:r w:rsidRPr="00CE2C18">
              <w:rPr>
                <w:b/>
                <w:bCs/>
              </w:rPr>
              <w:t>Possible fault</w:t>
            </w:r>
          </w:p>
        </w:tc>
        <w:tc>
          <w:tcPr>
            <w:tcW w:w="1508" w:type="dxa"/>
            <w:shd w:val="clear" w:color="auto" w:fill="auto"/>
          </w:tcPr>
          <w:p w14:paraId="3B2B2C28" w14:textId="38439FC2" w:rsidR="00E475FA" w:rsidRPr="00CE2C18" w:rsidRDefault="00E475FA" w:rsidP="00BD3819">
            <w:pPr>
              <w:rPr>
                <w:b/>
                <w:bCs/>
              </w:rPr>
            </w:pPr>
            <w:r w:rsidRPr="00CE2C18">
              <w:rPr>
                <w:b/>
                <w:bCs/>
              </w:rPr>
              <w:t>Diagnostic tools</w:t>
            </w:r>
            <w:r w:rsidR="00487C1B">
              <w:rPr>
                <w:b/>
                <w:bCs/>
              </w:rPr>
              <w:t xml:space="preserve"> or utilities</w:t>
            </w:r>
          </w:p>
        </w:tc>
        <w:tc>
          <w:tcPr>
            <w:tcW w:w="1538" w:type="dxa"/>
            <w:shd w:val="clear" w:color="auto" w:fill="auto"/>
          </w:tcPr>
          <w:p w14:paraId="0249C264" w14:textId="2E8DEBEA" w:rsidR="00E475FA" w:rsidRPr="00CE2C18" w:rsidRDefault="00E475FA" w:rsidP="00BD3819">
            <w:pPr>
              <w:rPr>
                <w:b/>
                <w:bCs/>
              </w:rPr>
            </w:pPr>
            <w:r w:rsidRPr="00CE2C18">
              <w:rPr>
                <w:b/>
                <w:bCs/>
              </w:rPr>
              <w:t>Remediation action</w:t>
            </w:r>
          </w:p>
        </w:tc>
        <w:tc>
          <w:tcPr>
            <w:tcW w:w="1245" w:type="dxa"/>
            <w:shd w:val="clear" w:color="auto" w:fill="auto"/>
          </w:tcPr>
          <w:p w14:paraId="62B33138" w14:textId="77777777" w:rsidR="00E475FA" w:rsidRPr="00CE2C18" w:rsidRDefault="00E475FA" w:rsidP="00BD3819">
            <w:pPr>
              <w:rPr>
                <w:b/>
                <w:bCs/>
              </w:rPr>
            </w:pPr>
            <w:r w:rsidRPr="00CE2C18">
              <w:rPr>
                <w:b/>
                <w:bCs/>
              </w:rPr>
              <w:t>Results</w:t>
            </w:r>
          </w:p>
        </w:tc>
      </w:tr>
      <w:tr w:rsidR="00E475FA" w:rsidRPr="00CE2C18" w14:paraId="39AFBAFE" w14:textId="77777777" w:rsidTr="00BD3819">
        <w:tc>
          <w:tcPr>
            <w:tcW w:w="1562" w:type="dxa"/>
          </w:tcPr>
          <w:p w14:paraId="764A7FCB" w14:textId="77777777" w:rsidR="00E475FA" w:rsidRPr="00CE2C18" w:rsidRDefault="00E475FA" w:rsidP="00BD3819">
            <w:pPr>
              <w:rPr>
                <w:b/>
                <w:bCs/>
              </w:rPr>
            </w:pPr>
            <w:r w:rsidRPr="00CE2C18">
              <w:rPr>
                <w:b/>
                <w:bCs/>
              </w:rPr>
              <w:t>Performance</w:t>
            </w:r>
          </w:p>
        </w:tc>
        <w:tc>
          <w:tcPr>
            <w:tcW w:w="1949" w:type="dxa"/>
            <w:shd w:val="clear" w:color="auto" w:fill="auto"/>
          </w:tcPr>
          <w:p w14:paraId="231578FF" w14:textId="77777777" w:rsidR="00E475FA" w:rsidRPr="00FA77BC" w:rsidRDefault="00E475FA" w:rsidP="00BD3819">
            <w:pPr>
              <w:rPr>
                <w:color w:val="0070C0"/>
              </w:rPr>
            </w:pPr>
            <w:r>
              <w:rPr>
                <w:color w:val="0070C0"/>
              </w:rPr>
              <w:t xml:space="preserve">  </w:t>
            </w:r>
          </w:p>
          <w:p w14:paraId="09CF97FF" w14:textId="77777777" w:rsidR="00E475FA" w:rsidRPr="00FA77BC" w:rsidRDefault="00E475FA" w:rsidP="00BD3819">
            <w:pPr>
              <w:rPr>
                <w:color w:val="0070C0"/>
              </w:rPr>
            </w:pPr>
          </w:p>
        </w:tc>
        <w:tc>
          <w:tcPr>
            <w:tcW w:w="1508" w:type="dxa"/>
            <w:shd w:val="clear" w:color="auto" w:fill="auto"/>
          </w:tcPr>
          <w:p w14:paraId="7C06BE71" w14:textId="77777777" w:rsidR="00E475FA" w:rsidRPr="00FA77BC" w:rsidRDefault="00E475FA" w:rsidP="00BD3819">
            <w:pPr>
              <w:rPr>
                <w:color w:val="0070C0"/>
              </w:rPr>
            </w:pPr>
            <w:r>
              <w:rPr>
                <w:color w:val="0070C0"/>
              </w:rPr>
              <w:t xml:space="preserve">  </w:t>
            </w:r>
          </w:p>
        </w:tc>
        <w:tc>
          <w:tcPr>
            <w:tcW w:w="1538" w:type="dxa"/>
            <w:shd w:val="clear" w:color="auto" w:fill="auto"/>
          </w:tcPr>
          <w:p w14:paraId="29C4E6B8" w14:textId="77777777" w:rsidR="00E475FA" w:rsidRPr="00FA77BC" w:rsidRDefault="00E475FA" w:rsidP="00BD3819">
            <w:pPr>
              <w:rPr>
                <w:color w:val="0070C0"/>
              </w:rPr>
            </w:pPr>
            <w:r>
              <w:rPr>
                <w:color w:val="0070C0"/>
              </w:rPr>
              <w:t xml:space="preserve">  </w:t>
            </w:r>
          </w:p>
        </w:tc>
        <w:tc>
          <w:tcPr>
            <w:tcW w:w="1245" w:type="dxa"/>
            <w:shd w:val="clear" w:color="auto" w:fill="auto"/>
          </w:tcPr>
          <w:p w14:paraId="01D3E974" w14:textId="77777777" w:rsidR="00E475FA" w:rsidRPr="00FA77BC" w:rsidRDefault="00E475FA" w:rsidP="00BD3819">
            <w:pPr>
              <w:rPr>
                <w:color w:val="FF0000"/>
              </w:rPr>
            </w:pPr>
            <w:r>
              <w:rPr>
                <w:color w:val="FF0000"/>
              </w:rPr>
              <w:t xml:space="preserve">  </w:t>
            </w:r>
          </w:p>
        </w:tc>
      </w:tr>
      <w:tr w:rsidR="00E475FA" w:rsidRPr="00CE2C18" w14:paraId="36E1DB43" w14:textId="77777777" w:rsidTr="00BD3819">
        <w:tc>
          <w:tcPr>
            <w:tcW w:w="1562" w:type="dxa"/>
          </w:tcPr>
          <w:p w14:paraId="25A5706E" w14:textId="77777777" w:rsidR="00E475FA" w:rsidRPr="00CE2C18" w:rsidRDefault="00E475FA" w:rsidP="00BD3819">
            <w:pPr>
              <w:rPr>
                <w:b/>
                <w:bCs/>
              </w:rPr>
            </w:pPr>
            <w:r w:rsidRPr="00CE2C18">
              <w:rPr>
                <w:b/>
                <w:bCs/>
              </w:rPr>
              <w:t>LAN</w:t>
            </w:r>
          </w:p>
        </w:tc>
        <w:tc>
          <w:tcPr>
            <w:tcW w:w="1949" w:type="dxa"/>
            <w:shd w:val="clear" w:color="auto" w:fill="auto"/>
          </w:tcPr>
          <w:p w14:paraId="56D6E162" w14:textId="77777777" w:rsidR="00E475FA" w:rsidRPr="00FA77BC" w:rsidRDefault="00E475FA" w:rsidP="00BD3819">
            <w:pPr>
              <w:rPr>
                <w:color w:val="0070C0"/>
              </w:rPr>
            </w:pPr>
            <w:r>
              <w:rPr>
                <w:color w:val="0070C0"/>
              </w:rPr>
              <w:t xml:space="preserve">  </w:t>
            </w:r>
          </w:p>
          <w:p w14:paraId="0C915A00" w14:textId="77777777" w:rsidR="00E475FA" w:rsidRPr="00FA77BC" w:rsidRDefault="00E475FA" w:rsidP="00BD3819">
            <w:pPr>
              <w:rPr>
                <w:color w:val="0070C0"/>
              </w:rPr>
            </w:pPr>
          </w:p>
        </w:tc>
        <w:tc>
          <w:tcPr>
            <w:tcW w:w="1508" w:type="dxa"/>
            <w:shd w:val="clear" w:color="auto" w:fill="auto"/>
          </w:tcPr>
          <w:p w14:paraId="3F366CF8" w14:textId="77777777" w:rsidR="00E475FA" w:rsidRPr="00FA77BC" w:rsidRDefault="00E475FA" w:rsidP="00BD3819">
            <w:pPr>
              <w:rPr>
                <w:color w:val="0070C0"/>
              </w:rPr>
            </w:pPr>
            <w:r>
              <w:rPr>
                <w:color w:val="0070C0"/>
              </w:rPr>
              <w:t xml:space="preserve">  </w:t>
            </w:r>
          </w:p>
        </w:tc>
        <w:tc>
          <w:tcPr>
            <w:tcW w:w="1538" w:type="dxa"/>
            <w:shd w:val="clear" w:color="auto" w:fill="auto"/>
          </w:tcPr>
          <w:p w14:paraId="25FF3E10" w14:textId="77777777" w:rsidR="00E475FA" w:rsidRPr="00FA77BC" w:rsidRDefault="00E475FA" w:rsidP="00BD3819">
            <w:pPr>
              <w:rPr>
                <w:color w:val="0070C0"/>
              </w:rPr>
            </w:pPr>
            <w:r>
              <w:rPr>
                <w:color w:val="0070C0"/>
              </w:rPr>
              <w:t xml:space="preserve">  </w:t>
            </w:r>
          </w:p>
        </w:tc>
        <w:tc>
          <w:tcPr>
            <w:tcW w:w="1245" w:type="dxa"/>
            <w:shd w:val="clear" w:color="auto" w:fill="auto"/>
          </w:tcPr>
          <w:p w14:paraId="4BFCA8BB" w14:textId="77777777" w:rsidR="00E475FA" w:rsidRPr="00FA77BC" w:rsidRDefault="00E475FA" w:rsidP="00BD3819">
            <w:pPr>
              <w:rPr>
                <w:color w:val="FF0000"/>
              </w:rPr>
            </w:pPr>
            <w:r>
              <w:rPr>
                <w:color w:val="FF0000"/>
              </w:rPr>
              <w:t xml:space="preserve">  </w:t>
            </w:r>
          </w:p>
        </w:tc>
      </w:tr>
      <w:tr w:rsidR="00E475FA" w:rsidRPr="00CE2C18" w14:paraId="252F19C1" w14:textId="77777777" w:rsidTr="00BD3819">
        <w:tc>
          <w:tcPr>
            <w:tcW w:w="1562" w:type="dxa"/>
          </w:tcPr>
          <w:p w14:paraId="11A55E34" w14:textId="77777777" w:rsidR="00E475FA" w:rsidRPr="00CE2C18" w:rsidRDefault="00E475FA" w:rsidP="00BD3819">
            <w:pPr>
              <w:rPr>
                <w:b/>
                <w:bCs/>
              </w:rPr>
            </w:pPr>
            <w:r w:rsidRPr="00CE2C18">
              <w:rPr>
                <w:b/>
                <w:bCs/>
              </w:rPr>
              <w:t>Internet</w:t>
            </w:r>
          </w:p>
        </w:tc>
        <w:tc>
          <w:tcPr>
            <w:tcW w:w="1949" w:type="dxa"/>
            <w:shd w:val="clear" w:color="auto" w:fill="auto"/>
          </w:tcPr>
          <w:p w14:paraId="101BA199" w14:textId="77777777" w:rsidR="00E475FA" w:rsidRPr="00FA77BC" w:rsidRDefault="00E475FA" w:rsidP="00BD3819">
            <w:pPr>
              <w:rPr>
                <w:color w:val="0070C0"/>
              </w:rPr>
            </w:pPr>
            <w:r>
              <w:rPr>
                <w:color w:val="0070C0"/>
              </w:rPr>
              <w:t xml:space="preserve">  </w:t>
            </w:r>
          </w:p>
          <w:p w14:paraId="0F13209C" w14:textId="77777777" w:rsidR="00E475FA" w:rsidRPr="00FA77BC" w:rsidRDefault="00E475FA" w:rsidP="00BD3819">
            <w:pPr>
              <w:rPr>
                <w:color w:val="0070C0"/>
              </w:rPr>
            </w:pPr>
          </w:p>
          <w:p w14:paraId="6BD6B2B9" w14:textId="77777777" w:rsidR="00E475FA" w:rsidRPr="00FA77BC" w:rsidRDefault="00E475FA" w:rsidP="00BD3819">
            <w:pPr>
              <w:rPr>
                <w:color w:val="0070C0"/>
              </w:rPr>
            </w:pPr>
          </w:p>
        </w:tc>
        <w:tc>
          <w:tcPr>
            <w:tcW w:w="1508" w:type="dxa"/>
            <w:shd w:val="clear" w:color="auto" w:fill="auto"/>
          </w:tcPr>
          <w:p w14:paraId="269349F0" w14:textId="77777777" w:rsidR="00E475FA" w:rsidRPr="00FA77BC" w:rsidRDefault="00E475FA" w:rsidP="00BD3819">
            <w:pPr>
              <w:rPr>
                <w:color w:val="0070C0"/>
              </w:rPr>
            </w:pPr>
            <w:r>
              <w:rPr>
                <w:color w:val="0070C0"/>
              </w:rPr>
              <w:t xml:space="preserve">  </w:t>
            </w:r>
          </w:p>
        </w:tc>
        <w:tc>
          <w:tcPr>
            <w:tcW w:w="1538" w:type="dxa"/>
            <w:shd w:val="clear" w:color="auto" w:fill="auto"/>
          </w:tcPr>
          <w:p w14:paraId="7B8830DC" w14:textId="77777777" w:rsidR="00E475FA" w:rsidRPr="00FA77BC" w:rsidRDefault="00E475FA" w:rsidP="00BD3819">
            <w:pPr>
              <w:rPr>
                <w:color w:val="0070C0"/>
              </w:rPr>
            </w:pPr>
            <w:r>
              <w:rPr>
                <w:color w:val="0070C0"/>
              </w:rPr>
              <w:t xml:space="preserve">  </w:t>
            </w:r>
          </w:p>
        </w:tc>
        <w:tc>
          <w:tcPr>
            <w:tcW w:w="1245" w:type="dxa"/>
            <w:shd w:val="clear" w:color="auto" w:fill="auto"/>
          </w:tcPr>
          <w:p w14:paraId="32C75C5D" w14:textId="77777777" w:rsidR="00E475FA" w:rsidRPr="00FA77BC" w:rsidRDefault="00E475FA" w:rsidP="00BD3819">
            <w:pPr>
              <w:rPr>
                <w:color w:val="FF0000"/>
              </w:rPr>
            </w:pPr>
            <w:r>
              <w:rPr>
                <w:color w:val="FF0000"/>
              </w:rPr>
              <w:t xml:space="preserve">  </w:t>
            </w:r>
          </w:p>
        </w:tc>
      </w:tr>
    </w:tbl>
    <w:p w14:paraId="1AFBBCE9" w14:textId="77777777" w:rsidR="00E475FA" w:rsidRPr="00CE2C18" w:rsidRDefault="00E475FA" w:rsidP="00E475FA"/>
    <w:p w14:paraId="468AE82C" w14:textId="77777777" w:rsidR="00E475FA" w:rsidRPr="00CE2C18" w:rsidRDefault="00E475FA" w:rsidP="00E475FA">
      <w:pPr>
        <w:ind w:left="360"/>
      </w:pPr>
    </w:p>
    <w:p w14:paraId="59F9BC4B" w14:textId="77777777" w:rsidR="00E475FA" w:rsidRPr="00CE2C18" w:rsidRDefault="00E475FA" w:rsidP="00E475FA">
      <w:pPr>
        <w:ind w:left="360"/>
      </w:pPr>
    </w:p>
    <w:p w14:paraId="5CB9810E" w14:textId="77777777" w:rsidR="00E475FA" w:rsidRPr="00CE2C18" w:rsidRDefault="00E475FA" w:rsidP="00E475FA">
      <w:pPr>
        <w:ind w:left="360"/>
      </w:pPr>
    </w:p>
    <w:p w14:paraId="5398E0EF" w14:textId="77777777" w:rsidR="00E475FA" w:rsidRPr="00CE2C18" w:rsidRDefault="00E475FA" w:rsidP="00E475FA">
      <w:pPr>
        <w:ind w:left="360"/>
      </w:pPr>
    </w:p>
    <w:p w14:paraId="2AFA0B6A" w14:textId="77777777" w:rsidR="00E475FA" w:rsidRPr="00CE2C18" w:rsidRDefault="00E475FA" w:rsidP="00E475FA">
      <w:pPr>
        <w:ind w:left="360"/>
      </w:pPr>
    </w:p>
    <w:p w14:paraId="5594AC23" w14:textId="77777777" w:rsidR="00E475FA" w:rsidRPr="00CE2C18" w:rsidRDefault="00E475FA" w:rsidP="00E475FA">
      <w:pPr>
        <w:ind w:left="360"/>
      </w:pPr>
    </w:p>
    <w:p w14:paraId="439C9142" w14:textId="77777777" w:rsidR="00E475FA" w:rsidRPr="00CE2C18" w:rsidRDefault="00E475FA" w:rsidP="00E475FA">
      <w:pPr>
        <w:ind w:left="360"/>
      </w:pPr>
    </w:p>
    <w:p w14:paraId="687D62F2" w14:textId="77777777" w:rsidR="00E475FA" w:rsidRPr="00CE2C18" w:rsidRDefault="00E475FA" w:rsidP="00E475FA"/>
    <w:p w14:paraId="6B27AA54" w14:textId="77777777" w:rsidR="00B20C99" w:rsidRDefault="00B20C99" w:rsidP="00E475FA">
      <w:pPr>
        <w:jc w:val="right"/>
        <w:rPr>
          <w:rFonts w:cstheme="minorHAnsi"/>
        </w:rPr>
      </w:pPr>
    </w:p>
    <w:p w14:paraId="2D49D32E" w14:textId="7D74211F"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243649030"/>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47079290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04374975" w14:textId="77777777" w:rsidR="00E475FA" w:rsidRDefault="00E475FA" w:rsidP="00E475FA">
      <w:pPr>
        <w:pStyle w:val="af0"/>
        <w:autoSpaceDE/>
        <w:autoSpaceDN/>
        <w:adjustRightInd/>
        <w:spacing w:line="276" w:lineRule="auto"/>
        <w:contextualSpacing w:val="0"/>
        <w:rPr>
          <w:rFonts w:cstheme="minorBidi"/>
          <w:b/>
          <w:bCs/>
        </w:rPr>
      </w:pPr>
    </w:p>
    <w:p w14:paraId="5809B464" w14:textId="77777777" w:rsidR="00E475FA" w:rsidRPr="00CE2C18" w:rsidRDefault="00E475FA" w:rsidP="00E475FA">
      <w:pPr>
        <w:pStyle w:val="af0"/>
        <w:numPr>
          <w:ilvl w:val="0"/>
          <w:numId w:val="25"/>
        </w:numPr>
        <w:autoSpaceDE/>
        <w:autoSpaceDN/>
        <w:adjustRightInd/>
        <w:spacing w:line="276" w:lineRule="auto"/>
        <w:contextualSpacing w:val="0"/>
        <w:rPr>
          <w:rFonts w:cstheme="minorBidi"/>
          <w:b/>
          <w:bCs/>
        </w:rPr>
      </w:pPr>
      <w:r w:rsidRPr="00CE2C18">
        <w:rPr>
          <w:rFonts w:cstheme="minorBidi"/>
          <w:b/>
          <w:bCs/>
        </w:rPr>
        <w:t>Summarise the installation and troubleshooting that you completed in AT3. This must be done in a business email to your supervisor (the assessor) to notify them that you have completed the job. You must use appropriate job title and industry-related terminology. Provide a screenshot of your email.</w:t>
      </w:r>
    </w:p>
    <w:p w14:paraId="075A4496" w14:textId="77777777" w:rsidR="00E475FA" w:rsidRDefault="00E475FA" w:rsidP="00E475FA">
      <w:pPr>
        <w:pStyle w:val="af0"/>
        <w:rPr>
          <w:rFonts w:cstheme="minorBidi"/>
          <w:color w:val="FF0000"/>
        </w:rPr>
      </w:pPr>
      <w:r>
        <w:rPr>
          <w:rFonts w:cstheme="minorBidi"/>
          <w:color w:val="FF0000"/>
        </w:rPr>
        <w:t xml:space="preserve">  </w:t>
      </w:r>
    </w:p>
    <w:p w14:paraId="2D05E351" w14:textId="77777777" w:rsidR="00E475FA" w:rsidRDefault="00E475FA" w:rsidP="00E475FA">
      <w:pPr>
        <w:pStyle w:val="af0"/>
        <w:rPr>
          <w:rFonts w:cstheme="minorBidi"/>
          <w:color w:val="FF0000"/>
        </w:rPr>
      </w:pPr>
    </w:p>
    <w:p w14:paraId="55EE7670" w14:textId="77777777" w:rsidR="00E475FA" w:rsidRDefault="00E475FA" w:rsidP="00E475FA">
      <w:pPr>
        <w:pStyle w:val="af0"/>
        <w:rPr>
          <w:rFonts w:cstheme="minorBidi"/>
          <w:color w:val="FF0000"/>
        </w:rPr>
      </w:pPr>
    </w:p>
    <w:p w14:paraId="384282A0" w14:textId="77777777" w:rsidR="00E475FA" w:rsidRPr="00CE2C18" w:rsidRDefault="00E475FA" w:rsidP="00E475FA">
      <w:pPr>
        <w:pStyle w:val="af0"/>
        <w:rPr>
          <w:rFonts w:cstheme="minorBidi"/>
          <w:color w:val="FF0000"/>
        </w:rPr>
      </w:pPr>
    </w:p>
    <w:p w14:paraId="6A9A0917"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496175591"/>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07507783"/>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325BB6CF" w14:textId="77777777" w:rsidR="00E475FA" w:rsidRPr="00CE2C18" w:rsidRDefault="00E475FA" w:rsidP="00E475FA">
      <w:pPr>
        <w:pStyle w:val="af0"/>
        <w:rPr>
          <w:rFonts w:cstheme="minorBidi"/>
          <w:color w:val="FF0000"/>
        </w:rPr>
      </w:pPr>
    </w:p>
    <w:p w14:paraId="0380FBEB" w14:textId="77777777" w:rsidR="00E475FA" w:rsidRPr="00CE2C18" w:rsidRDefault="00E475FA" w:rsidP="00E475FA">
      <w:pPr>
        <w:pStyle w:val="af0"/>
        <w:numPr>
          <w:ilvl w:val="0"/>
          <w:numId w:val="25"/>
        </w:numPr>
        <w:autoSpaceDE/>
        <w:autoSpaceDN/>
        <w:adjustRightInd/>
        <w:spacing w:line="276" w:lineRule="auto"/>
        <w:contextualSpacing w:val="0"/>
        <w:jc w:val="both"/>
        <w:rPr>
          <w:rFonts w:cstheme="minorBidi"/>
        </w:rPr>
      </w:pPr>
      <w:r w:rsidRPr="00CE2C18">
        <w:rPr>
          <w:rFonts w:cstheme="minorBidi"/>
          <w:b/>
          <w:bCs/>
        </w:rPr>
        <w:t>Store information that you produced in task 1,2, and 3 as three separate files to OneDrive with the naming convention defined by XYZ. Provide your screenshots</w:t>
      </w:r>
      <w:r w:rsidRPr="00CE2C18">
        <w:rPr>
          <w:rFonts w:cstheme="minorBidi"/>
        </w:rPr>
        <w:t xml:space="preserve">: </w:t>
      </w:r>
    </w:p>
    <w:p w14:paraId="064D1C40" w14:textId="77777777" w:rsidR="00E475FA" w:rsidRDefault="00E475FA" w:rsidP="00E475FA">
      <w:pPr>
        <w:pStyle w:val="af0"/>
        <w:rPr>
          <w:rFonts w:cstheme="minorBidi"/>
          <w:color w:val="FF0000"/>
        </w:rPr>
      </w:pPr>
      <w:r>
        <w:rPr>
          <w:rFonts w:cstheme="minorBidi"/>
          <w:color w:val="FF0000"/>
        </w:rPr>
        <w:t xml:space="preserve">  </w:t>
      </w:r>
    </w:p>
    <w:p w14:paraId="5741675D" w14:textId="77777777" w:rsidR="00E475FA" w:rsidRDefault="00E475FA" w:rsidP="00E475FA">
      <w:pPr>
        <w:pStyle w:val="af0"/>
        <w:rPr>
          <w:rFonts w:cstheme="minorBidi"/>
          <w:color w:val="FF0000"/>
        </w:rPr>
      </w:pPr>
    </w:p>
    <w:p w14:paraId="032749C2" w14:textId="77777777" w:rsidR="00E475FA" w:rsidRDefault="00E475FA" w:rsidP="00E475FA">
      <w:pPr>
        <w:pStyle w:val="af0"/>
        <w:rPr>
          <w:rFonts w:cstheme="minorBidi"/>
          <w:color w:val="FF0000"/>
        </w:rPr>
      </w:pPr>
    </w:p>
    <w:p w14:paraId="15454B54" w14:textId="77777777" w:rsidR="00E475FA" w:rsidRDefault="00E475FA" w:rsidP="00E475FA">
      <w:pPr>
        <w:pStyle w:val="af0"/>
        <w:rPr>
          <w:rFonts w:cstheme="minorBidi"/>
          <w:color w:val="FF0000"/>
        </w:rPr>
      </w:pPr>
    </w:p>
    <w:p w14:paraId="1E67A3AC" w14:textId="77777777" w:rsidR="00E475FA" w:rsidRDefault="00E475FA" w:rsidP="00E475FA">
      <w:pPr>
        <w:pStyle w:val="af0"/>
        <w:rPr>
          <w:rFonts w:cstheme="minorBidi"/>
          <w:color w:val="FF0000"/>
        </w:rPr>
      </w:pPr>
    </w:p>
    <w:p w14:paraId="08FEB2E9" w14:textId="77777777" w:rsidR="00E475FA" w:rsidRPr="00CE2C18" w:rsidRDefault="00E475FA" w:rsidP="00E475FA">
      <w:pPr>
        <w:pStyle w:val="af0"/>
        <w:rPr>
          <w:rFonts w:cstheme="minorBidi"/>
          <w:color w:val="FF0000"/>
        </w:rPr>
      </w:pPr>
    </w:p>
    <w:p w14:paraId="2E225BAE" w14:textId="77777777" w:rsidR="00E475FA" w:rsidRDefault="00E475FA" w:rsidP="00E475FA"/>
    <w:p w14:paraId="7723DD2D" w14:textId="77777777" w:rsidR="00E475FA" w:rsidRPr="00CE2C18" w:rsidRDefault="00E475FA" w:rsidP="00E475FA">
      <w:pPr>
        <w:jc w:val="right"/>
      </w:pPr>
      <w:r w:rsidRPr="00EC4AA4">
        <w:rPr>
          <w:rFonts w:cstheme="minorHAnsi"/>
        </w:rPr>
        <w:t xml:space="preserve">Satisfactory    </w:t>
      </w:r>
      <w:sdt>
        <w:sdtPr>
          <w:rPr>
            <w:rFonts w:ascii="Segoe UI Symbol" w:eastAsia="MS Gothic" w:hAnsi="Segoe UI Symbol" w:cs="Segoe UI Symbol"/>
          </w:rPr>
          <w:id w:val="10778859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r w:rsidRPr="00EC4AA4">
        <w:rPr>
          <w:rFonts w:cstheme="minorHAnsi"/>
        </w:rPr>
        <w:t xml:space="preserve">     Not Satisfactory   </w:t>
      </w:r>
      <w:sdt>
        <w:sdtPr>
          <w:rPr>
            <w:rFonts w:ascii="Segoe UI Symbol" w:eastAsia="MS Gothic" w:hAnsi="Segoe UI Symbol" w:cs="Segoe UI Symbol"/>
          </w:rPr>
          <w:id w:val="-1188749672"/>
          <w14:checkbox>
            <w14:checked w14:val="0"/>
            <w14:checkedState w14:val="2612" w14:font="MS Gothic"/>
            <w14:uncheckedState w14:val="2610" w14:font="MS Gothic"/>
          </w14:checkbox>
        </w:sdtPr>
        <w:sdtContent>
          <w:r w:rsidRPr="00EC4AA4">
            <w:rPr>
              <w:rFonts w:ascii="Segoe UI Symbol" w:eastAsia="MS Gothic" w:hAnsi="Segoe UI Symbol" w:cs="Segoe UI Symbol"/>
            </w:rPr>
            <w:t>☐</w:t>
          </w:r>
        </w:sdtContent>
      </w:sdt>
    </w:p>
    <w:p w14:paraId="35E905AD" w14:textId="77777777" w:rsidR="00E475FA" w:rsidRDefault="00E475FA" w:rsidP="00E475FA"/>
    <w:p w14:paraId="478BA147" w14:textId="77777777" w:rsidR="00E475FA" w:rsidRDefault="00E475FA" w:rsidP="00E475FA"/>
    <w:p w14:paraId="52B6FC0E" w14:textId="77777777" w:rsidR="00E475FA" w:rsidRDefault="00E475FA" w:rsidP="00E475FA"/>
    <w:p w14:paraId="50F08811" w14:textId="77777777" w:rsidR="00E475FA" w:rsidRDefault="00E475FA" w:rsidP="00E475FA"/>
    <w:p w14:paraId="36A0CBFE" w14:textId="77777777" w:rsidR="00E475FA" w:rsidRDefault="00E475FA" w:rsidP="00E475FA"/>
    <w:p w14:paraId="51BEA49E" w14:textId="77777777" w:rsidR="00E475FA" w:rsidRDefault="00E475FA" w:rsidP="00E475FA"/>
    <w:p w14:paraId="19BE16F8" w14:textId="77777777" w:rsidR="00E475FA" w:rsidRDefault="00E475FA" w:rsidP="00E475FA"/>
    <w:p w14:paraId="2C83EC35"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pP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1979"/>
        <w:gridCol w:w="2914"/>
        <w:gridCol w:w="1044"/>
        <w:gridCol w:w="154"/>
        <w:gridCol w:w="1135"/>
        <w:gridCol w:w="2528"/>
      </w:tblGrid>
      <w:tr w:rsidR="00E475FA" w:rsidRPr="000F05CE" w14:paraId="6F74903B" w14:textId="77777777" w:rsidTr="00BD3819">
        <w:trPr>
          <w:trHeight w:val="454"/>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5C09650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Assessment Task Submission Statement</w:t>
            </w:r>
          </w:p>
        </w:tc>
      </w:tr>
      <w:tr w:rsidR="00E475FA" w:rsidRPr="000F05CE" w14:paraId="7AB3D3B7"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65CE227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Student Name</w:t>
            </w:r>
          </w:p>
        </w:tc>
        <w:tc>
          <w:tcPr>
            <w:tcW w:w="20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0D12F6" w14:textId="78332BAA"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eastAsiaTheme="majorEastAsia" w:cstheme="minorHAnsi"/>
                  <w:bCs/>
                  <w:spacing w:val="-4"/>
                  <w:lang w:eastAsia="en-AU"/>
                </w:rPr>
                <w:alias w:val="Student Name"/>
                <w:tag w:val=""/>
                <w:id w:val="1146009664"/>
                <w:placeholder>
                  <w:docPart w:val="40BDDC44AA4041A381A063BB548645E2"/>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9D382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bCs/>
                <w:lang w:eastAsia="en-AU"/>
              </w:rPr>
              <w:t>Student ID</w:t>
            </w:r>
          </w:p>
        </w:tc>
        <w:tc>
          <w:tcPr>
            <w:tcW w:w="1296" w:type="pct"/>
            <w:tcBorders>
              <w:top w:val="single" w:sz="4" w:space="0" w:color="auto"/>
              <w:left w:val="single" w:sz="4" w:space="0" w:color="auto"/>
              <w:bottom w:val="single" w:sz="4" w:space="0" w:color="auto"/>
              <w:right w:val="single" w:sz="4" w:space="0" w:color="auto"/>
            </w:tcBorders>
            <w:shd w:val="clear" w:color="auto" w:fill="auto"/>
            <w:vAlign w:val="center"/>
          </w:tcPr>
          <w:p w14:paraId="2A7F8F93" w14:textId="44DFB1B6"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ascii="Calibri" w:eastAsia="Times New Roman" w:hAnsi="Calibri" w:cs="Calibri"/>
                  <w:lang w:eastAsia="en-AU"/>
                </w:rPr>
                <w:alias w:val="Student ID"/>
                <w:tag w:val=""/>
                <w:id w:val="-675885444"/>
                <w:placeholder>
                  <w:docPart w:val="ED97BAC52D994D4CA378619ED4CC566F"/>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0F05CE" w14:paraId="18C16D6B" w14:textId="77777777" w:rsidTr="00BD3819">
        <w:trPr>
          <w:trHeight w:val="454"/>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tcPr>
          <w:p w14:paraId="5FCE0C9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Task</w:t>
            </w:r>
          </w:p>
        </w:tc>
        <w:tc>
          <w:tcPr>
            <w:tcW w:w="3986" w:type="pct"/>
            <w:gridSpan w:val="5"/>
            <w:tcBorders>
              <w:top w:val="nil"/>
              <w:left w:val="single" w:sz="4" w:space="0" w:color="auto"/>
              <w:bottom w:val="single" w:sz="4" w:space="0" w:color="auto"/>
              <w:right w:val="single" w:sz="4" w:space="0" w:color="auto"/>
            </w:tcBorders>
            <w:shd w:val="clear" w:color="auto" w:fill="auto"/>
            <w:vAlign w:val="center"/>
          </w:tcPr>
          <w:p w14:paraId="7EC64E94" w14:textId="76EA9116"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Pr>
                <w:rFonts w:ascii="Calibri" w:eastAsia="Times New Roman" w:hAnsi="Calibri" w:cs="Calibri"/>
                <w:b/>
                <w:lang w:eastAsia="en-AU"/>
              </w:rPr>
              <w:t>4 –</w:t>
            </w:r>
            <w:r>
              <w:rPr>
                <w:rFonts w:ascii="Calibri" w:hAnsi="Calibri" w:cs="Calibri"/>
                <w:bCs/>
                <w:szCs w:val="24"/>
              </w:rPr>
              <w:t xml:space="preserve"> </w:t>
            </w:r>
            <w:sdt>
              <w:sdtPr>
                <w:rPr>
                  <w:rFonts w:ascii="Calibri" w:hAnsi="Calibri" w:cs="Calibri"/>
                  <w:bCs/>
                  <w:szCs w:val="24"/>
                </w:rPr>
                <w:alias w:val="Title of Task 3"/>
                <w:tag w:val=""/>
                <w:id w:val="-223135475"/>
                <w:placeholder>
                  <w:docPart w:val="34797055EAEC4DE19A1BE5990121B498"/>
                </w:placeholder>
                <w:dataBinding w:prefixMappings="xmlns:ns0='http://schemas.microsoft.com/office/2006/coverPageProps' " w:xpath="/ns0:CoverPageProperties[1]/ns0:CompanyFax[1]" w:storeItemID="{55AF091B-3C7A-41E3-B477-F2FDAA23CFDA}"/>
                <w:text w:multiLine="1"/>
              </w:sdtPr>
              <w:sdtContent>
                <w:r w:rsidR="00210F66">
                  <w:rPr>
                    <w:rFonts w:ascii="Calibri" w:hAnsi="Calibri" w:cs="Calibri"/>
                    <w:bCs/>
                    <w:szCs w:val="24"/>
                  </w:rPr>
                  <w:t>Implementation and troubleshooting</w:t>
                </w:r>
              </w:sdtContent>
            </w:sdt>
          </w:p>
        </w:tc>
      </w:tr>
      <w:tr w:rsidR="00E475FA" w:rsidRPr="000F05CE" w14:paraId="62491631" w14:textId="77777777" w:rsidTr="00BD3819">
        <w:trPr>
          <w:trHeight w:val="454"/>
        </w:trPr>
        <w:tc>
          <w:tcPr>
            <w:tcW w:w="2508" w:type="pct"/>
            <w:gridSpan w:val="2"/>
            <w:tcBorders>
              <w:top w:val="single" w:sz="4" w:space="0" w:color="auto"/>
              <w:left w:val="single" w:sz="4" w:space="0" w:color="auto"/>
              <w:right w:val="single" w:sz="4" w:space="0" w:color="auto"/>
            </w:tcBorders>
            <w:shd w:val="clear" w:color="auto" w:fill="auto"/>
            <w:vAlign w:val="center"/>
          </w:tcPr>
          <w:p w14:paraId="4F8F59D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First submission </w:t>
            </w:r>
            <w:r w:rsidRPr="000F05CE">
              <w:rPr>
                <w:rFonts w:ascii="Calibri" w:eastAsia="Times New Roman" w:hAnsi="Calibri" w:cs="Calibri"/>
                <w:lang w:eastAsia="en-AU"/>
              </w:rPr>
              <w:tab/>
            </w:r>
            <w:sdt>
              <w:sdtPr>
                <w:rPr>
                  <w:rFonts w:ascii="Calibri" w:eastAsia="Times New Roman" w:hAnsi="Calibri" w:cs="Calibri"/>
                  <w:lang w:eastAsia="en-AU"/>
                </w:rPr>
                <w:id w:val="588273819"/>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492" w:type="pct"/>
            <w:gridSpan w:val="4"/>
            <w:tcBorders>
              <w:top w:val="single" w:sz="4" w:space="0" w:color="auto"/>
              <w:left w:val="single" w:sz="4" w:space="0" w:color="auto"/>
              <w:right w:val="single" w:sz="4" w:space="0" w:color="auto"/>
            </w:tcBorders>
            <w:shd w:val="clear" w:color="auto" w:fill="auto"/>
            <w:vAlign w:val="center"/>
          </w:tcPr>
          <w:p w14:paraId="4976813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Subsequent submission </w:t>
            </w:r>
            <w:r w:rsidRPr="000F05CE">
              <w:rPr>
                <w:rFonts w:ascii="Calibri" w:eastAsia="Times New Roman" w:hAnsi="Calibri" w:cs="Calibri"/>
                <w:lang w:eastAsia="en-AU"/>
              </w:rPr>
              <w:tab/>
            </w:r>
            <w:sdt>
              <w:sdtPr>
                <w:rPr>
                  <w:rFonts w:ascii="Calibri" w:eastAsia="Times New Roman" w:hAnsi="Calibri" w:cs="Calibri"/>
                  <w:lang w:eastAsia="en-AU"/>
                </w:rPr>
                <w:id w:val="407661960"/>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749FDB52" w14:textId="77777777" w:rsidTr="00BD3819">
        <w:trPr>
          <w:trHeight w:val="454"/>
        </w:trPr>
        <w:tc>
          <w:tcPr>
            <w:tcW w:w="5000" w:type="pct"/>
            <w:gridSpan w:val="6"/>
            <w:tcBorders>
              <w:top w:val="single" w:sz="4" w:space="0" w:color="auto"/>
              <w:left w:val="single" w:sz="4" w:space="0" w:color="auto"/>
              <w:bottom w:val="single" w:sz="12" w:space="0" w:color="auto"/>
              <w:right w:val="single" w:sz="4" w:space="0" w:color="auto"/>
            </w:tcBorders>
            <w:shd w:val="clear" w:color="auto" w:fill="auto"/>
          </w:tcPr>
          <w:p w14:paraId="28E53A8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Declaration:</w:t>
            </w:r>
          </w:p>
          <w:p w14:paraId="7D02457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certify that the attached assessment is my original work. No other person’s work has been used without due acknowledgment in the text of the document.</w:t>
            </w:r>
          </w:p>
          <w:p w14:paraId="5B3102C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0244B75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Except where reference is made in the text, this document contains no material presented elsewhere or extracted in whole or in part from a document presented by me for another qualification at this or another Institution.</w:t>
            </w:r>
          </w:p>
          <w:p w14:paraId="213AEBD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6C76390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0E777D1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1905CAD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I understand that the work submitted may be reproduced and/or communicated by the institution or a third party authorised by the institution for the purpose of detecting plagiarism.</w:t>
            </w:r>
          </w:p>
          <w:p w14:paraId="0E42A55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2"/>
                <w:szCs w:val="12"/>
                <w:lang w:eastAsia="en-AU"/>
              </w:rPr>
            </w:pPr>
          </w:p>
          <w:p w14:paraId="2DCEE124" w14:textId="77777777" w:rsidR="00E475FA" w:rsidRPr="000F05CE" w:rsidRDefault="00E475FA" w:rsidP="00BD3819">
            <w:pPr>
              <w:widowControl w:val="0"/>
              <w:autoSpaceDE w:val="0"/>
              <w:autoSpaceDN w:val="0"/>
              <w:adjustRightInd w:val="0"/>
              <w:spacing w:before="60"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 understand that Sunraysia Institute of TAFE is required to retain evidence of all completed student assessment items for a period of 3 years for auditing purposes, after which time evidence will be securely destroyed. </w:t>
            </w:r>
          </w:p>
        </w:tc>
      </w:tr>
      <w:tr w:rsidR="00E475FA" w:rsidRPr="000F05CE" w14:paraId="5B24FAEE" w14:textId="77777777" w:rsidTr="00BD3819">
        <w:trPr>
          <w:trHeight w:val="454"/>
        </w:trPr>
        <w:tc>
          <w:tcPr>
            <w:tcW w:w="1014" w:type="pct"/>
            <w:tcBorders>
              <w:top w:val="single" w:sz="12" w:space="0" w:color="auto"/>
              <w:left w:val="single" w:sz="12" w:space="0" w:color="auto"/>
              <w:bottom w:val="single" w:sz="12" w:space="0" w:color="auto"/>
              <w:right w:val="nil"/>
            </w:tcBorders>
            <w:shd w:val="clear" w:color="auto" w:fill="auto"/>
            <w:vAlign w:val="center"/>
          </w:tcPr>
          <w:p w14:paraId="33ADD04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Signature:</w:t>
            </w:r>
          </w:p>
        </w:tc>
        <w:tc>
          <w:tcPr>
            <w:tcW w:w="2108" w:type="pct"/>
            <w:gridSpan w:val="3"/>
            <w:tcBorders>
              <w:top w:val="single" w:sz="12" w:space="0" w:color="auto"/>
              <w:left w:val="nil"/>
              <w:bottom w:val="single" w:sz="12" w:space="0" w:color="auto"/>
              <w:right w:val="nil"/>
            </w:tcBorders>
            <w:shd w:val="clear" w:color="auto" w:fill="auto"/>
            <w:vAlign w:val="center"/>
          </w:tcPr>
          <w:p w14:paraId="2E1CE90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bCs/>
                <w:szCs w:val="20"/>
                <w:lang w:eastAsia="en-AU"/>
              </w:rPr>
            </w:pPr>
            <w:r w:rsidRPr="000F05CE">
              <w:rPr>
                <w:rFonts w:ascii="Calibri" w:eastAsia="Times New Roman" w:hAnsi="Calibri" w:cs="Times New Roman"/>
                <w:noProof/>
                <w:szCs w:val="20"/>
                <w:lang w:eastAsia="en-AU"/>
              </w:rPr>
              <w:drawing>
                <wp:inline distT="0" distB="0" distL="0" distR="0" wp14:anchorId="0EA9C63A" wp14:editId="222663DB">
                  <wp:extent cx="215900" cy="215900"/>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b/>
                <w:bCs/>
                <w:szCs w:val="20"/>
                <w:lang w:eastAsia="en-AU"/>
              </w:rPr>
              <w:t xml:space="preserve"> </w:t>
            </w:r>
            <w:r>
              <w:rPr>
                <w:rFonts w:ascii="Calibri" w:eastAsia="Times New Roman" w:hAnsi="Calibri" w:cs="Times New Roman"/>
                <w:b/>
                <w:bCs/>
                <w:szCs w:val="20"/>
                <w:lang w:eastAsia="en-AU"/>
              </w:rPr>
              <w:t xml:space="preserve">  </w:t>
            </w:r>
          </w:p>
        </w:tc>
        <w:tc>
          <w:tcPr>
            <w:tcW w:w="1878" w:type="pct"/>
            <w:gridSpan w:val="2"/>
            <w:tcBorders>
              <w:top w:val="single" w:sz="12" w:space="0" w:color="auto"/>
              <w:left w:val="nil"/>
              <w:bottom w:val="single" w:sz="12" w:space="0" w:color="auto"/>
              <w:right w:val="single" w:sz="12" w:space="0" w:color="auto"/>
            </w:tcBorders>
            <w:shd w:val="clear" w:color="auto" w:fill="auto"/>
            <w:vAlign w:val="center"/>
          </w:tcPr>
          <w:p w14:paraId="262456D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of Submission: </w:t>
            </w:r>
            <w:r>
              <w:rPr>
                <w:rFonts w:ascii="Calibri" w:eastAsia="Times New Roman" w:hAnsi="Calibri" w:cs="Calibri"/>
                <w:b/>
                <w:lang w:eastAsia="en-AU"/>
              </w:rPr>
              <w:t xml:space="preserve"> </w:t>
            </w:r>
          </w:p>
        </w:tc>
      </w:tr>
    </w:tbl>
    <w:p w14:paraId="34BB6177" w14:textId="77777777" w:rsidR="00E475FA" w:rsidRPr="00290087" w:rsidRDefault="00E475FA" w:rsidP="00E475FA">
      <w:pPr>
        <w:spacing w:after="0"/>
        <w:rPr>
          <w:sz w:val="8"/>
          <w:szCs w:val="8"/>
        </w:rPr>
      </w:pPr>
    </w:p>
    <w:tbl>
      <w:tblPr>
        <w:tblW w:w="5000"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557"/>
        <w:gridCol w:w="2716"/>
        <w:gridCol w:w="1953"/>
        <w:gridCol w:w="2528"/>
      </w:tblGrid>
      <w:tr w:rsidR="00E475FA" w:rsidRPr="000F05CE" w14:paraId="1F10CA0B" w14:textId="77777777" w:rsidTr="00BD3819">
        <w:trPr>
          <w:trHeight w:val="454"/>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vAlign w:val="center"/>
          </w:tcPr>
          <w:p w14:paraId="1396E66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Report</w:t>
            </w:r>
          </w:p>
        </w:tc>
      </w:tr>
      <w:tr w:rsidR="00E475FA" w:rsidRPr="000F05CE" w14:paraId="10BC188B" w14:textId="77777777" w:rsidTr="00BD3819">
        <w:trPr>
          <w:trHeight w:val="1349"/>
        </w:trPr>
        <w:tc>
          <w:tcPr>
            <w:tcW w:w="5000" w:type="pct"/>
            <w:gridSpan w:val="4"/>
            <w:tcBorders>
              <w:top w:val="single" w:sz="4" w:space="0" w:color="auto"/>
              <w:left w:val="single" w:sz="4" w:space="0" w:color="auto"/>
              <w:right w:val="single" w:sz="4" w:space="0" w:color="auto"/>
            </w:tcBorders>
            <w:shd w:val="clear" w:color="auto" w:fill="F2F2F2"/>
          </w:tcPr>
          <w:p w14:paraId="6223C151" w14:textId="77777777" w:rsidR="00E475FA" w:rsidRPr="00290087"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Feedback: </w:t>
            </w:r>
            <w:r>
              <w:rPr>
                <w:rFonts w:ascii="Calibri" w:eastAsia="Times New Roman" w:hAnsi="Calibri" w:cs="Calibri"/>
                <w:b/>
                <w:lang w:eastAsia="en-AU"/>
              </w:rPr>
              <w:t xml:space="preserve"> </w:t>
            </w:r>
            <w:r>
              <w:rPr>
                <w:rFonts w:ascii="Calibri" w:eastAsia="Times New Roman" w:hAnsi="Calibri" w:cs="Calibri"/>
                <w:lang w:eastAsia="en-AU"/>
              </w:rPr>
              <w:tab/>
            </w:r>
          </w:p>
        </w:tc>
      </w:tr>
      <w:tr w:rsidR="00E475FA" w:rsidRPr="000F05CE" w14:paraId="288FAA44" w14:textId="77777777" w:rsidTr="00BD3819">
        <w:trPr>
          <w:trHeight w:val="454"/>
        </w:trPr>
        <w:tc>
          <w:tcPr>
            <w:tcW w:w="1311" w:type="pct"/>
            <w:vMerge w:val="restart"/>
            <w:tcBorders>
              <w:top w:val="single" w:sz="4" w:space="0" w:color="auto"/>
              <w:left w:val="single" w:sz="4" w:space="0" w:color="auto"/>
              <w:bottom w:val="single" w:sz="4" w:space="0" w:color="auto"/>
              <w:right w:val="single" w:sz="4" w:space="0" w:color="auto"/>
            </w:tcBorders>
            <w:shd w:val="clear" w:color="auto" w:fill="F2F2F2"/>
            <w:vAlign w:val="center"/>
          </w:tcPr>
          <w:p w14:paraId="1B06575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Outcome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D51DCC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SATISFACTORY</w:t>
            </w:r>
            <w:r w:rsidRPr="000F05CE">
              <w:rPr>
                <w:rFonts w:ascii="Calibri" w:eastAsia="Times New Roman" w:hAnsi="Calibri" w:cs="Calibri"/>
                <w:lang w:eastAsia="en-AU"/>
              </w:rPr>
              <w:t xml:space="preserve"> </w:t>
            </w:r>
            <w:r w:rsidRPr="000F05CE">
              <w:rPr>
                <w:rFonts w:ascii="Calibri" w:eastAsia="Times New Roman" w:hAnsi="Calibri" w:cs="Calibri"/>
                <w:lang w:eastAsia="en-AU"/>
              </w:rPr>
              <w:tab/>
            </w:r>
            <w:sdt>
              <w:sdtPr>
                <w:rPr>
                  <w:rFonts w:ascii="Calibri" w:eastAsia="Times New Roman" w:hAnsi="Calibri" w:cs="Calibri"/>
                  <w:lang w:eastAsia="en-AU"/>
                </w:rPr>
                <w:id w:val="1311059635"/>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0D10C7C2" w14:textId="77777777" w:rsidTr="00BD3819">
        <w:trPr>
          <w:trHeight w:val="454"/>
        </w:trPr>
        <w:tc>
          <w:tcPr>
            <w:tcW w:w="1311" w:type="pct"/>
            <w:vMerge/>
            <w:tcBorders>
              <w:top w:val="single" w:sz="4" w:space="0" w:color="auto"/>
              <w:bottom w:val="single" w:sz="4" w:space="0" w:color="auto"/>
            </w:tcBorders>
            <w:vAlign w:val="center"/>
          </w:tcPr>
          <w:p w14:paraId="2A83C2B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1392" w:type="pct"/>
            <w:tcBorders>
              <w:top w:val="single" w:sz="4" w:space="0" w:color="auto"/>
              <w:left w:val="single" w:sz="4" w:space="0" w:color="auto"/>
              <w:bottom w:val="single" w:sz="4" w:space="0" w:color="auto"/>
              <w:right w:val="nil"/>
            </w:tcBorders>
            <w:shd w:val="clear" w:color="auto" w:fill="F2F2F2"/>
            <w:vAlign w:val="center"/>
          </w:tcPr>
          <w:p w14:paraId="1BD2331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NOT SATISFACTORY</w:t>
            </w:r>
            <w:r w:rsidRPr="000F05CE">
              <w:rPr>
                <w:rFonts w:ascii="Calibri" w:eastAsia="Times New Roman" w:hAnsi="Calibri" w:cs="Calibri"/>
                <w:lang w:eastAsia="en-AU"/>
              </w:rPr>
              <w:tab/>
            </w:r>
            <w:sdt>
              <w:sdtPr>
                <w:rPr>
                  <w:rFonts w:ascii="Calibri" w:eastAsia="Times New Roman" w:hAnsi="Calibri" w:cs="Calibri"/>
                  <w:lang w:eastAsia="en-AU"/>
                </w:rPr>
                <w:id w:val="-729618506"/>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c>
          <w:tcPr>
            <w:tcW w:w="2298" w:type="pct"/>
            <w:gridSpan w:val="2"/>
            <w:tcBorders>
              <w:top w:val="single" w:sz="4" w:space="0" w:color="auto"/>
              <w:left w:val="nil"/>
              <w:bottom w:val="single" w:sz="4" w:space="0" w:color="auto"/>
              <w:right w:val="single" w:sz="4" w:space="0" w:color="auto"/>
            </w:tcBorders>
            <w:shd w:val="clear" w:color="auto" w:fill="F2F2F2"/>
            <w:vAlign w:val="center"/>
          </w:tcPr>
          <w:p w14:paraId="69FF955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Is resubmission required?  Yes </w:t>
            </w:r>
            <w:sdt>
              <w:sdtPr>
                <w:rPr>
                  <w:rFonts w:ascii="Calibri" w:eastAsia="Times New Roman" w:hAnsi="Calibri" w:cs="Calibri"/>
                  <w:lang w:eastAsia="en-AU"/>
                </w:rPr>
                <w:id w:val="-1542208611"/>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r w:rsidRPr="000F05CE">
              <w:rPr>
                <w:rFonts w:ascii="Calibri" w:eastAsia="Times New Roman" w:hAnsi="Calibri" w:cs="Calibri"/>
                <w:lang w:eastAsia="en-AU"/>
              </w:rPr>
              <w:t xml:space="preserve">   No </w:t>
            </w:r>
            <w:sdt>
              <w:sdtPr>
                <w:rPr>
                  <w:rFonts w:ascii="Calibri" w:eastAsia="Times New Roman" w:hAnsi="Calibri" w:cs="Calibri"/>
                  <w:lang w:eastAsia="en-AU"/>
                </w:rPr>
                <w:id w:val="-1180194668"/>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757B9D95" w14:textId="77777777" w:rsidTr="00BD3819">
        <w:trPr>
          <w:trHeight w:val="454"/>
        </w:trPr>
        <w:tc>
          <w:tcPr>
            <w:tcW w:w="1311" w:type="pct"/>
            <w:vMerge w:val="restart"/>
            <w:tcBorders>
              <w:top w:val="single" w:sz="4" w:space="0" w:color="auto"/>
              <w:left w:val="single" w:sz="4" w:space="0" w:color="auto"/>
              <w:right w:val="single" w:sz="4" w:space="0" w:color="auto"/>
            </w:tcBorders>
            <w:shd w:val="clear" w:color="auto" w:fill="F2F2F2"/>
            <w:vAlign w:val="center"/>
          </w:tcPr>
          <w:p w14:paraId="57CC03D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Resubmission</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8BC28F2" w14:textId="77777777" w:rsidR="00E475FA" w:rsidRPr="000F05CE" w:rsidRDefault="00E475FA" w:rsidP="00BD3819">
            <w:pPr>
              <w:widowControl w:val="0"/>
              <w:tabs>
                <w:tab w:val="left" w:pos="6016"/>
              </w:tabs>
              <w:autoSpaceDE w:val="0"/>
              <w:autoSpaceDN w:val="0"/>
              <w:adjustRightInd w:val="0"/>
              <w:spacing w:after="0" w:line="240" w:lineRule="auto"/>
              <w:ind w:right="37"/>
              <w:rPr>
                <w:rFonts w:ascii="Calibri" w:eastAsia="Times New Roman" w:hAnsi="Calibri" w:cs="Calibri"/>
                <w:lang w:eastAsia="en-AU"/>
              </w:rPr>
            </w:pPr>
            <w:r w:rsidRPr="000F05CE">
              <w:rPr>
                <w:rFonts w:ascii="Calibri" w:eastAsia="Times New Roman" w:hAnsi="Calibri" w:cs="Calibri"/>
                <w:lang w:eastAsia="en-AU"/>
              </w:rPr>
              <w:t xml:space="preserve">Competency development strategies have been discussed with student?  </w:t>
            </w:r>
            <w:sdt>
              <w:sdtPr>
                <w:rPr>
                  <w:rFonts w:ascii="Calibri" w:eastAsia="Times New Roman" w:hAnsi="Calibri" w:cs="Calibri"/>
                  <w:lang w:eastAsia="en-AU"/>
                </w:rPr>
                <w:id w:val="-1809008801"/>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p>
        </w:tc>
      </w:tr>
      <w:tr w:rsidR="00E475FA" w:rsidRPr="000F05CE" w14:paraId="7DADFA23" w14:textId="77777777" w:rsidTr="00BD3819">
        <w:trPr>
          <w:trHeight w:val="454"/>
        </w:trPr>
        <w:tc>
          <w:tcPr>
            <w:tcW w:w="1311" w:type="pct"/>
            <w:vMerge/>
            <w:tcBorders>
              <w:left w:val="single" w:sz="4" w:space="0" w:color="auto"/>
              <w:bottom w:val="single" w:sz="4" w:space="0" w:color="auto"/>
              <w:right w:val="single" w:sz="4" w:space="0" w:color="auto"/>
            </w:tcBorders>
            <w:shd w:val="clear" w:color="auto" w:fill="F2F2F2"/>
            <w:vAlign w:val="center"/>
          </w:tcPr>
          <w:p w14:paraId="22595CE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594D186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Agreed due date for resubmission:</w:t>
            </w:r>
            <w:r>
              <w:rPr>
                <w:rFonts w:ascii="Calibri" w:eastAsia="Times New Roman" w:hAnsi="Calibri" w:cs="Calibri"/>
                <w:lang w:eastAsia="en-AU"/>
              </w:rPr>
              <w:t xml:space="preserve">  </w:t>
            </w:r>
          </w:p>
        </w:tc>
      </w:tr>
      <w:tr w:rsidR="00E475FA" w:rsidRPr="000F05CE" w14:paraId="23A5EE80" w14:textId="77777777" w:rsidTr="00BD3819">
        <w:trPr>
          <w:trHeight w:val="454"/>
        </w:trPr>
        <w:tc>
          <w:tcPr>
            <w:tcW w:w="1311" w:type="pct"/>
            <w:tcBorders>
              <w:top w:val="single" w:sz="4" w:space="0" w:color="auto"/>
              <w:left w:val="single" w:sz="4" w:space="0" w:color="auto"/>
              <w:bottom w:val="single" w:sz="4" w:space="0" w:color="auto"/>
              <w:right w:val="single" w:sz="4" w:space="0" w:color="auto"/>
            </w:tcBorders>
            <w:shd w:val="clear" w:color="auto" w:fill="F2F2F2"/>
            <w:vAlign w:val="center"/>
          </w:tcPr>
          <w:p w14:paraId="1661FEF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Name</w:t>
            </w:r>
          </w:p>
        </w:tc>
        <w:tc>
          <w:tcPr>
            <w:tcW w:w="3689"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87DF82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7C2EBD07" w14:textId="77777777" w:rsidTr="00BD3819">
        <w:trPr>
          <w:trHeight w:val="454"/>
        </w:trPr>
        <w:tc>
          <w:tcPr>
            <w:tcW w:w="1311" w:type="pct"/>
            <w:tcBorders>
              <w:top w:val="single" w:sz="4" w:space="0" w:color="auto"/>
              <w:left w:val="single" w:sz="4" w:space="0" w:color="auto"/>
              <w:bottom w:val="single" w:sz="4" w:space="0" w:color="auto"/>
              <w:right w:val="single" w:sz="12" w:space="0" w:color="auto"/>
            </w:tcBorders>
            <w:shd w:val="clear" w:color="auto" w:fill="F2F2F2"/>
            <w:vAlign w:val="center"/>
          </w:tcPr>
          <w:p w14:paraId="2FBB616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lastRenderedPageBreak/>
              <w:t>Assessor Signature</w:t>
            </w:r>
          </w:p>
        </w:tc>
        <w:tc>
          <w:tcPr>
            <w:tcW w:w="2393" w:type="pct"/>
            <w:gridSpan w:val="2"/>
            <w:tcBorders>
              <w:top w:val="single" w:sz="12" w:space="0" w:color="auto"/>
              <w:left w:val="single" w:sz="12" w:space="0" w:color="auto"/>
              <w:bottom w:val="single" w:sz="12" w:space="0" w:color="auto"/>
              <w:right w:val="single" w:sz="12" w:space="0" w:color="auto"/>
            </w:tcBorders>
            <w:shd w:val="clear" w:color="auto" w:fill="F2F2F2"/>
            <w:vAlign w:val="center"/>
          </w:tcPr>
          <w:p w14:paraId="4295133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Cs w:val="20"/>
                <w:lang w:eastAsia="en-AU"/>
              </w:rPr>
            </w:pPr>
            <w:r w:rsidRPr="000F05CE">
              <w:rPr>
                <w:rFonts w:ascii="Calibri" w:eastAsia="Times New Roman" w:hAnsi="Calibri" w:cs="Times New Roman"/>
                <w:noProof/>
                <w:szCs w:val="20"/>
                <w:lang w:eastAsia="en-AU"/>
              </w:rPr>
              <w:drawing>
                <wp:inline distT="0" distB="0" distL="0" distR="0" wp14:anchorId="35D198A8" wp14:editId="44DA458A">
                  <wp:extent cx="215900" cy="215900"/>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szCs w:val="20"/>
                <w:lang w:eastAsia="en-AU"/>
              </w:rPr>
              <w:t xml:space="preserve"> </w:t>
            </w:r>
            <w:r>
              <w:rPr>
                <w:rFonts w:ascii="Calibri" w:eastAsia="Times New Roman" w:hAnsi="Calibri" w:cs="Times New Roman"/>
                <w:szCs w:val="20"/>
                <w:lang w:eastAsia="en-AU"/>
              </w:rPr>
              <w:t xml:space="preserve">  </w:t>
            </w:r>
          </w:p>
        </w:tc>
        <w:tc>
          <w:tcPr>
            <w:tcW w:w="1296" w:type="pct"/>
            <w:tcBorders>
              <w:top w:val="single" w:sz="4" w:space="0" w:color="auto"/>
              <w:left w:val="single" w:sz="12" w:space="0" w:color="auto"/>
              <w:bottom w:val="single" w:sz="4" w:space="0" w:color="auto"/>
              <w:right w:val="single" w:sz="4" w:space="0" w:color="auto"/>
            </w:tcBorders>
            <w:shd w:val="clear" w:color="auto" w:fill="F2F2F2"/>
            <w:vAlign w:val="center"/>
          </w:tcPr>
          <w:p w14:paraId="6C0E506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w:t>
            </w:r>
            <w:r>
              <w:rPr>
                <w:rFonts w:ascii="Calibri" w:eastAsia="Times New Roman" w:hAnsi="Calibri" w:cs="Calibri"/>
                <w:b/>
                <w:lang w:eastAsia="en-AU"/>
              </w:rPr>
              <w:t xml:space="preserve"> </w:t>
            </w:r>
          </w:p>
        </w:tc>
      </w:tr>
    </w:tbl>
    <w:p w14:paraId="2816B872"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Cs w:val="20"/>
          <w:lang w:eastAsia="en-AU"/>
        </w:rPr>
        <w:sectPr w:rsidR="00E475FA" w:rsidRPr="000F05CE" w:rsidSect="0060009E">
          <w:type w:val="oddPage"/>
          <w:pgSz w:w="11918" w:h="16854"/>
          <w:pgMar w:top="1276" w:right="1077" w:bottom="851" w:left="1077" w:header="426" w:footer="215" w:gutter="0"/>
          <w:cols w:space="720"/>
          <w:noEndnote/>
          <w:docGrid w:linePitch="326"/>
        </w:sectPr>
      </w:pPr>
    </w:p>
    <w:tbl>
      <w:tblPr>
        <w:tblW w:w="7514" w:type="pct"/>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firstRow="0" w:lastRow="0" w:firstColumn="0" w:lastColumn="0" w:noHBand="0" w:noVBand="0"/>
      </w:tblPr>
      <w:tblGrid>
        <w:gridCol w:w="2119"/>
        <w:gridCol w:w="2967"/>
        <w:gridCol w:w="2122"/>
        <w:gridCol w:w="91"/>
        <w:gridCol w:w="2454"/>
        <w:gridCol w:w="2451"/>
        <w:gridCol w:w="2454"/>
      </w:tblGrid>
      <w:tr w:rsidR="00E475FA" w:rsidRPr="000F05CE" w14:paraId="6A4206C5" w14:textId="77777777" w:rsidTr="00BD3819">
        <w:trPr>
          <w:gridAfter w:val="2"/>
          <w:wAfter w:w="1673" w:type="pct"/>
          <w:trHeight w:val="454"/>
        </w:trPr>
        <w:tc>
          <w:tcPr>
            <w:tcW w:w="3327" w:type="pct"/>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0AAEAD7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sz w:val="32"/>
                <w:szCs w:val="32"/>
                <w:lang w:eastAsia="en-AU"/>
              </w:rPr>
            </w:pPr>
            <w:r w:rsidRPr="000F05CE">
              <w:rPr>
                <w:rFonts w:ascii="Calibri" w:eastAsia="Times New Roman" w:hAnsi="Calibri" w:cs="Calibri"/>
                <w:b/>
                <w:bCs/>
                <w:sz w:val="32"/>
                <w:szCs w:val="32"/>
                <w:lang w:eastAsia="en-AU"/>
              </w:rPr>
              <w:lastRenderedPageBreak/>
              <w:t>Assessment Summary Report</w:t>
            </w:r>
          </w:p>
        </w:tc>
      </w:tr>
      <w:tr w:rsidR="00E475FA" w:rsidRPr="000F05CE" w14:paraId="6F49221E" w14:textId="77777777" w:rsidTr="00BD3819">
        <w:trPr>
          <w:gridAfter w:val="2"/>
          <w:wAfter w:w="1673" w:type="pct"/>
          <w:trHeight w:val="454"/>
        </w:trPr>
        <w:tc>
          <w:tcPr>
            <w:tcW w:w="3327" w:type="pct"/>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020AB18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E475FA" w:rsidRPr="000F05CE" w14:paraId="291E90C2" w14:textId="77777777" w:rsidTr="00BD3819">
        <w:trPr>
          <w:gridAfter w:val="2"/>
          <w:wAfter w:w="1673" w:type="pct"/>
          <w:trHeight w:val="454"/>
        </w:trPr>
        <w:tc>
          <w:tcPr>
            <w:tcW w:w="723" w:type="pct"/>
            <w:tcBorders>
              <w:top w:val="single" w:sz="4" w:space="0" w:color="auto"/>
              <w:left w:val="single" w:sz="4" w:space="0" w:color="auto"/>
              <w:bottom w:val="single" w:sz="4" w:space="0" w:color="auto"/>
              <w:right w:val="single" w:sz="4" w:space="0" w:color="auto"/>
            </w:tcBorders>
            <w:shd w:val="clear" w:color="auto" w:fill="D9D9D9"/>
            <w:vAlign w:val="center"/>
          </w:tcPr>
          <w:p w14:paraId="63AEBAD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Student Name</w:t>
            </w:r>
          </w:p>
        </w:tc>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42575E" w14:textId="0C1DA91B"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eastAsiaTheme="majorEastAsia" w:cstheme="minorHAnsi"/>
                  <w:bCs/>
                  <w:spacing w:val="-4"/>
                  <w:lang w:eastAsia="en-AU"/>
                </w:rPr>
                <w:alias w:val="Student Name"/>
                <w:tag w:val=""/>
                <w:id w:val="-1265295040"/>
                <w:placeholder>
                  <w:docPart w:val="313A31FC61144C47BA4663C735861AA3"/>
                </w:placeholder>
                <w:showingPlcHdr/>
                <w:dataBinding w:prefixMappings="xmlns:ns0='http://schemas.microsoft.com/office/2006/coverPageProps' " w:xpath="/ns0:CoverPageProperties[1]/ns0:CompanyPhone[1]" w:storeItemID="{55AF091B-3C7A-41E3-B477-F2FDAA23CFDA}"/>
                <w:text w:multiLine="1"/>
              </w:sdtPr>
              <w:sdtContent>
                <w:r w:rsidR="00CE3F29" w:rsidRPr="004E0AED">
                  <w:rPr>
                    <w:rFonts w:eastAsiaTheme="majorEastAsia" w:cstheme="minorHAnsi"/>
                    <w:bCs/>
                    <w:color w:val="FF0000"/>
                    <w:spacing w:val="-4"/>
                  </w:rPr>
                  <w:t>[Type your name]</w:t>
                </w:r>
              </w:sdtContent>
            </w:sdt>
            <w:r w:rsidR="00E475FA">
              <w:rPr>
                <w:rFonts w:ascii="Calibri" w:eastAsia="Times New Roman" w:hAnsi="Calibri" w:cs="Calibri"/>
                <w:bCs/>
                <w:lang w:eastAsia="en-AU"/>
              </w:rPr>
              <w:t xml:space="preserve"> </w:t>
            </w:r>
          </w:p>
        </w:tc>
      </w:tr>
      <w:tr w:rsidR="00E475FA" w:rsidRPr="000F05CE" w14:paraId="68D6BA27" w14:textId="77777777" w:rsidTr="00BD3819">
        <w:trPr>
          <w:gridAfter w:val="2"/>
          <w:wAfter w:w="1673" w:type="pct"/>
          <w:trHeight w:val="454"/>
        </w:trPr>
        <w:tc>
          <w:tcPr>
            <w:tcW w:w="723" w:type="pct"/>
            <w:tcBorders>
              <w:top w:val="nil"/>
              <w:left w:val="single" w:sz="4" w:space="0" w:color="auto"/>
              <w:bottom w:val="single" w:sz="4" w:space="0" w:color="auto"/>
              <w:right w:val="single" w:sz="4" w:space="0" w:color="auto"/>
            </w:tcBorders>
            <w:shd w:val="clear" w:color="auto" w:fill="D9D9D9"/>
            <w:vAlign w:val="center"/>
          </w:tcPr>
          <w:p w14:paraId="14A433A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ID</w:t>
            </w:r>
          </w:p>
        </w:tc>
        <w:tc>
          <w:tcPr>
            <w:tcW w:w="2604" w:type="pct"/>
            <w:gridSpan w:val="4"/>
            <w:tcBorders>
              <w:top w:val="nil"/>
              <w:left w:val="single" w:sz="4" w:space="0" w:color="auto"/>
              <w:bottom w:val="single" w:sz="4" w:space="0" w:color="auto"/>
              <w:right w:val="single" w:sz="4" w:space="0" w:color="auto"/>
            </w:tcBorders>
            <w:shd w:val="clear" w:color="auto" w:fill="auto"/>
            <w:vAlign w:val="center"/>
          </w:tcPr>
          <w:p w14:paraId="7A5D5019" w14:textId="39E17A35" w:rsidR="00E475FA" w:rsidRPr="000F05CE" w:rsidRDefault="00000000" w:rsidP="00BD3819">
            <w:pPr>
              <w:widowControl w:val="0"/>
              <w:autoSpaceDE w:val="0"/>
              <w:autoSpaceDN w:val="0"/>
              <w:adjustRightInd w:val="0"/>
              <w:spacing w:after="0" w:line="240" w:lineRule="auto"/>
              <w:rPr>
                <w:rFonts w:ascii="Calibri" w:eastAsia="Times New Roman" w:hAnsi="Calibri" w:cs="Calibri"/>
                <w:bCs/>
                <w:lang w:eastAsia="en-AU"/>
              </w:rPr>
            </w:pPr>
            <w:sdt>
              <w:sdtPr>
                <w:rPr>
                  <w:rFonts w:ascii="Calibri" w:eastAsia="Times New Roman" w:hAnsi="Calibri" w:cs="Calibri"/>
                  <w:lang w:eastAsia="en-AU"/>
                </w:rPr>
                <w:alias w:val="Student ID"/>
                <w:tag w:val=""/>
                <w:id w:val="1529296447"/>
                <w:placeholder>
                  <w:docPart w:val="3F9793B1EA264DF68B890F95A07912A6"/>
                </w:placeholder>
                <w:showingPlcHdr/>
                <w:dataBinding w:prefixMappings="xmlns:ns0='http://purl.org/dc/elements/1.1/' xmlns:ns1='http://schemas.openxmlformats.org/package/2006/metadata/core-properties' " w:xpath="/ns1:coreProperties[1]/ns1:contentStatus[1]" w:storeItemID="{6C3C8BC8-F283-45AE-878A-BAB7291924A1}"/>
                <w:text w:multiLine="1"/>
              </w:sdtPr>
              <w:sdtContent>
                <w:r w:rsidR="00CE3F29" w:rsidRPr="00565AD4">
                  <w:rPr>
                    <w:rFonts w:eastAsiaTheme="majorEastAsia" w:cstheme="minorHAnsi"/>
                    <w:bCs/>
                    <w:color w:val="FF0000"/>
                    <w:spacing w:val="-4"/>
                  </w:rPr>
                  <w:t>[Your ID number]</w:t>
                </w:r>
              </w:sdtContent>
            </w:sdt>
            <w:r w:rsidR="00E475FA">
              <w:rPr>
                <w:rFonts w:ascii="Calibri" w:eastAsia="Times New Roman" w:hAnsi="Calibri" w:cs="Calibri"/>
                <w:bCs/>
                <w:lang w:eastAsia="en-AU"/>
              </w:rPr>
              <w:t xml:space="preserve"> </w:t>
            </w:r>
          </w:p>
        </w:tc>
      </w:tr>
      <w:tr w:rsidR="00E475FA" w:rsidRPr="000F05CE" w14:paraId="45B160BD" w14:textId="77777777" w:rsidTr="00BD3819">
        <w:trPr>
          <w:gridAfter w:val="2"/>
          <w:wAfter w:w="1673" w:type="pct"/>
          <w:trHeight w:val="454"/>
        </w:trPr>
        <w:tc>
          <w:tcPr>
            <w:tcW w:w="723" w:type="pct"/>
            <w:tcBorders>
              <w:top w:val="single" w:sz="4" w:space="0" w:color="auto"/>
              <w:left w:val="single" w:sz="4" w:space="0" w:color="auto"/>
              <w:bottom w:val="single" w:sz="4" w:space="0" w:color="auto"/>
              <w:right w:val="single" w:sz="4" w:space="0" w:color="auto"/>
            </w:tcBorders>
            <w:shd w:val="clear" w:color="auto" w:fill="D9D9D9"/>
            <w:vAlign w:val="center"/>
          </w:tcPr>
          <w:p w14:paraId="10B059B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Unit Code &amp; Title</w:t>
            </w:r>
          </w:p>
        </w:tc>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6F6CE5" w14:textId="18048CDB" w:rsidR="00E475FA" w:rsidRPr="007D00E0" w:rsidRDefault="00000000" w:rsidP="00BD3819">
            <w:pPr>
              <w:widowControl w:val="0"/>
              <w:autoSpaceDE w:val="0"/>
              <w:autoSpaceDN w:val="0"/>
              <w:adjustRightInd w:val="0"/>
              <w:spacing w:after="0" w:line="240" w:lineRule="auto"/>
              <w:rPr>
                <w:rFonts w:ascii="Calibri" w:hAnsi="Calibri"/>
              </w:rPr>
            </w:pPr>
            <w:sdt>
              <w:sdtPr>
                <w:rPr>
                  <w:rFonts w:ascii="Calibri" w:hAnsi="Calibri"/>
                </w:rPr>
                <w:alias w:val="Unit Code"/>
                <w:tag w:val="Unit Code"/>
                <w:id w:val="-1842162357"/>
                <w:placeholder>
                  <w:docPart w:val="884A6BE3A0DB4D44B67A3246627A7A4D"/>
                </w:placeholder>
                <w:dataBinding w:prefixMappings="xmlns:ns0='http://schemas.microsoft.com/office/2006/coverPageProps' " w:xpath="/ns0:CoverPageProperties[1]/ns0:Abstract[1]" w:storeItemID="{55AF091B-3C7A-41E3-B477-F2FDAA23CFDA}"/>
                <w:text w:multiLine="1"/>
              </w:sdtPr>
              <w:sdtContent>
                <w:r w:rsidR="00C609AA">
                  <w:rPr>
                    <w:rFonts w:ascii="Calibri" w:hAnsi="Calibri"/>
                  </w:rPr>
                  <w:t>ICTTEN419</w:t>
                </w:r>
              </w:sdtContent>
            </w:sdt>
            <w:r w:rsidR="00E475FA" w:rsidRPr="007D00E0">
              <w:rPr>
                <w:rFonts w:ascii="Calibri" w:hAnsi="Calibri"/>
              </w:rPr>
              <w:t xml:space="preserve"> </w:t>
            </w:r>
            <w:sdt>
              <w:sdtPr>
                <w:alias w:val="Unit Title"/>
                <w:tag w:val=""/>
                <w:id w:val="-927427556"/>
                <w:placeholder>
                  <w:docPart w:val="0782F18340A04DCDA13E369D80B7A7B0"/>
                </w:placeholder>
                <w:dataBinding w:prefixMappings="xmlns:ns0='http://purl.org/dc/elements/1.1/' xmlns:ns1='http://schemas.openxmlformats.org/package/2006/metadata/core-properties' " w:xpath="/ns1:coreProperties[1]/ns0:subject[1]" w:storeItemID="{6C3C8BC8-F283-45AE-878A-BAB7291924A1}"/>
                <w:text w:multiLine="1"/>
              </w:sdtPr>
              <w:sdtContent>
                <w:r w:rsidR="00967821">
                  <w:t>Implement and troubleshoot enterprise routers and switches</w:t>
                </w:r>
              </w:sdtContent>
            </w:sdt>
            <w:r w:rsidR="00E475FA" w:rsidRPr="007D00E0">
              <w:rPr>
                <w:rFonts w:ascii="Calibri" w:hAnsi="Calibri"/>
              </w:rPr>
              <w:t xml:space="preserve"> </w:t>
            </w:r>
            <w:r w:rsidR="00E475FA" w:rsidRPr="007D00E0">
              <w:rPr>
                <w:rFonts w:ascii="Calibri" w:hAnsi="Calibri"/>
              </w:rPr>
              <w:fldChar w:fldCharType="begin"/>
            </w:r>
            <w:r w:rsidR="00E475FA" w:rsidRPr="007D00E0">
              <w:rPr>
                <w:rFonts w:ascii="Calibri" w:hAnsi="Calibri"/>
              </w:rPr>
              <w:instrText xml:space="preserve"> DOCVARIABLE  UnitCodeField  \* MERGEFORMAT </w:instrText>
            </w:r>
            <w:r w:rsidR="00E475FA" w:rsidRPr="007D00E0">
              <w:rPr>
                <w:rFonts w:ascii="Calibri" w:hAnsi="Calibri"/>
              </w:rPr>
              <w:fldChar w:fldCharType="end"/>
            </w:r>
            <w:r w:rsidR="00E475FA" w:rsidRPr="007D00E0">
              <w:rPr>
                <w:rFonts w:ascii="Calibri" w:hAnsi="Calibri"/>
              </w:rPr>
              <w:fldChar w:fldCharType="begin"/>
            </w:r>
            <w:r w:rsidR="00E475FA" w:rsidRPr="007D00E0">
              <w:rPr>
                <w:rFonts w:ascii="Calibri" w:hAnsi="Calibri"/>
              </w:rPr>
              <w:instrText xml:space="preserve"> DOCVARIABLE  "Unit Code Test"  \* MERGEFORMAT </w:instrText>
            </w:r>
            <w:r w:rsidR="00E475FA" w:rsidRPr="007D00E0">
              <w:rPr>
                <w:rFonts w:ascii="Calibri" w:hAnsi="Calibri"/>
              </w:rPr>
              <w:fldChar w:fldCharType="end"/>
            </w:r>
            <w:r w:rsidR="00E475FA" w:rsidRPr="007D00E0">
              <w:rPr>
                <w:rFonts w:ascii="Calibri" w:hAnsi="Calibri"/>
              </w:rPr>
              <w:fldChar w:fldCharType="begin"/>
            </w:r>
            <w:r w:rsidR="00E475FA" w:rsidRPr="007D00E0">
              <w:rPr>
                <w:rFonts w:ascii="Calibri" w:hAnsi="Calibri"/>
              </w:rPr>
              <w:instrText xml:space="preserve"> DOCVARIABLE  "Unit Code"  \* MERGEFORMAT </w:instrText>
            </w:r>
            <w:r w:rsidR="00E475FA" w:rsidRPr="007D00E0">
              <w:rPr>
                <w:rFonts w:ascii="Calibri" w:hAnsi="Calibri"/>
              </w:rPr>
              <w:fldChar w:fldCharType="end"/>
            </w:r>
          </w:p>
        </w:tc>
      </w:tr>
      <w:tr w:rsidR="00E475FA" w:rsidRPr="000F05CE" w14:paraId="01B02DBA" w14:textId="77777777" w:rsidTr="00BD3819">
        <w:trPr>
          <w:gridAfter w:val="2"/>
          <w:wAfter w:w="1673" w:type="pct"/>
          <w:trHeight w:val="454"/>
        </w:trPr>
        <w:tc>
          <w:tcPr>
            <w:tcW w:w="723" w:type="pct"/>
            <w:tcBorders>
              <w:top w:val="single" w:sz="4" w:space="0" w:color="auto"/>
              <w:left w:val="single" w:sz="4" w:space="0" w:color="auto"/>
              <w:bottom w:val="single" w:sz="4" w:space="0" w:color="auto"/>
              <w:right w:val="single" w:sz="4" w:space="0" w:color="auto"/>
            </w:tcBorders>
            <w:shd w:val="clear" w:color="auto" w:fill="D9D9D9"/>
            <w:vAlign w:val="center"/>
          </w:tcPr>
          <w:p w14:paraId="40D8FA7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bCs/>
                <w:lang w:eastAsia="en-AU"/>
              </w:rPr>
            </w:pPr>
            <w:r w:rsidRPr="000F05CE">
              <w:rPr>
                <w:rFonts w:ascii="Calibri" w:eastAsia="Times New Roman" w:hAnsi="Calibri" w:cs="Calibri"/>
                <w:b/>
                <w:lang w:eastAsia="en-AU"/>
              </w:rPr>
              <w:t>Course Code &amp; Title</w:t>
            </w:r>
          </w:p>
        </w:tc>
        <w:sdt>
          <w:sdtPr>
            <w:rPr>
              <w:rFonts w:ascii="Calibri" w:eastAsia="Times New Roman" w:hAnsi="Calibri" w:cs="Calibri"/>
              <w:bCs/>
              <w:lang w:eastAsia="en-AU"/>
            </w:rPr>
            <w:alias w:val="Course code/s and title/s"/>
            <w:tag w:val="Course code/s and title/s"/>
            <w:id w:val="2126642460"/>
            <w:placeholder>
              <w:docPart w:val="5C57C8F084A84D53980F2C1C9F791F3A"/>
            </w:placeholder>
          </w:sdtPr>
          <w:sdtContent>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0C9B5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Cs/>
                    <w:lang w:eastAsia="en-AU"/>
                  </w:rPr>
                </w:pPr>
                <w:r w:rsidRPr="00CE2C18">
                  <w:t>Certificate IV in Information Technology</w:t>
                </w:r>
              </w:p>
            </w:tc>
          </w:sdtContent>
        </w:sdt>
      </w:tr>
      <w:tr w:rsidR="00E475FA" w:rsidRPr="000F05CE" w14:paraId="7B48E5DE" w14:textId="77777777" w:rsidTr="00BD3819">
        <w:trPr>
          <w:gridAfter w:val="2"/>
          <w:wAfter w:w="1673" w:type="pct"/>
          <w:trHeight w:val="454"/>
        </w:trPr>
        <w:tc>
          <w:tcPr>
            <w:tcW w:w="723" w:type="pct"/>
            <w:vMerge w:val="restart"/>
            <w:tcBorders>
              <w:top w:val="single" w:sz="4" w:space="0" w:color="auto"/>
              <w:left w:val="single" w:sz="4" w:space="0" w:color="auto"/>
              <w:right w:val="single" w:sz="4" w:space="0" w:color="auto"/>
            </w:tcBorders>
            <w:shd w:val="clear" w:color="auto" w:fill="D9D9D9"/>
            <w:vAlign w:val="center"/>
          </w:tcPr>
          <w:p w14:paraId="5ED6F93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Tasks</w:t>
            </w:r>
          </w:p>
        </w:tc>
        <w:tc>
          <w:tcPr>
            <w:tcW w:w="1012" w:type="pct"/>
            <w:tcBorders>
              <w:top w:val="nil"/>
              <w:left w:val="single" w:sz="4" w:space="0" w:color="auto"/>
              <w:bottom w:val="single" w:sz="4" w:space="0" w:color="auto"/>
              <w:right w:val="single" w:sz="4" w:space="0" w:color="auto"/>
            </w:tcBorders>
            <w:shd w:val="clear" w:color="auto" w:fill="auto"/>
            <w:vAlign w:val="center"/>
          </w:tcPr>
          <w:p w14:paraId="7824434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Assessment Task 1</w:t>
            </w:r>
          </w:p>
        </w:tc>
        <w:tc>
          <w:tcPr>
            <w:tcW w:w="755" w:type="pct"/>
            <w:gridSpan w:val="2"/>
            <w:tcBorders>
              <w:top w:val="nil"/>
              <w:left w:val="single" w:sz="4" w:space="0" w:color="auto"/>
              <w:bottom w:val="single" w:sz="4" w:space="0" w:color="auto"/>
              <w:right w:val="single" w:sz="4" w:space="0" w:color="auto"/>
            </w:tcBorders>
            <w:shd w:val="clear" w:color="auto" w:fill="auto"/>
            <w:vAlign w:val="center"/>
          </w:tcPr>
          <w:p w14:paraId="2235A20F"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2040860576"/>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lang w:eastAsia="en-AU"/>
                  </w:rPr>
                  <w:t>☐</w:t>
                </w:r>
              </w:sdtContent>
            </w:sdt>
            <w:r w:rsidR="00E475FA" w:rsidRPr="000F05CE">
              <w:rPr>
                <w:rFonts w:ascii="Calibri" w:eastAsia="Times New Roman" w:hAnsi="Calibri" w:cs="Calibri"/>
                <w:lang w:eastAsia="en-AU"/>
              </w:rPr>
              <w:t xml:space="preserve"> Satisfactory</w:t>
            </w:r>
          </w:p>
        </w:tc>
        <w:tc>
          <w:tcPr>
            <w:tcW w:w="836" w:type="pct"/>
            <w:tcBorders>
              <w:top w:val="nil"/>
              <w:left w:val="single" w:sz="4" w:space="0" w:color="auto"/>
              <w:bottom w:val="single" w:sz="4" w:space="0" w:color="auto"/>
              <w:right w:val="single" w:sz="4" w:space="0" w:color="auto"/>
            </w:tcBorders>
            <w:shd w:val="clear" w:color="auto" w:fill="auto"/>
            <w:vAlign w:val="center"/>
          </w:tcPr>
          <w:p w14:paraId="7E96D3D1"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1559469641"/>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lang w:eastAsia="en-AU"/>
                  </w:rPr>
                  <w:t>☐</w:t>
                </w:r>
              </w:sdtContent>
            </w:sdt>
            <w:r w:rsidR="00E475FA" w:rsidRPr="000F05CE">
              <w:rPr>
                <w:rFonts w:ascii="Calibri" w:eastAsia="Times New Roman" w:hAnsi="Calibri" w:cs="Calibri"/>
                <w:lang w:eastAsia="en-AU"/>
              </w:rPr>
              <w:t xml:space="preserve"> Not Satisfactory</w:t>
            </w:r>
          </w:p>
        </w:tc>
      </w:tr>
      <w:tr w:rsidR="00E475FA" w:rsidRPr="000F05CE" w14:paraId="2E31A88B" w14:textId="77777777" w:rsidTr="00BD3819">
        <w:trPr>
          <w:gridAfter w:val="2"/>
          <w:wAfter w:w="1673" w:type="pct"/>
          <w:trHeight w:val="454"/>
        </w:trPr>
        <w:tc>
          <w:tcPr>
            <w:tcW w:w="723" w:type="pct"/>
            <w:vMerge/>
            <w:vAlign w:val="center"/>
          </w:tcPr>
          <w:p w14:paraId="36A77A0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i/>
                <w:lang w:eastAsia="en-AU"/>
              </w:rPr>
            </w:pPr>
          </w:p>
        </w:tc>
        <w:tc>
          <w:tcPr>
            <w:tcW w:w="1012" w:type="pct"/>
            <w:tcBorders>
              <w:top w:val="nil"/>
              <w:left w:val="single" w:sz="4" w:space="0" w:color="auto"/>
              <w:bottom w:val="single" w:sz="4" w:space="0" w:color="auto"/>
              <w:right w:val="single" w:sz="4" w:space="0" w:color="auto"/>
            </w:tcBorders>
            <w:shd w:val="clear" w:color="auto" w:fill="auto"/>
            <w:vAlign w:val="center"/>
          </w:tcPr>
          <w:p w14:paraId="5201F6B3"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Assessment Task 2</w:t>
            </w:r>
          </w:p>
        </w:tc>
        <w:tc>
          <w:tcPr>
            <w:tcW w:w="755" w:type="pct"/>
            <w:gridSpan w:val="2"/>
            <w:tcBorders>
              <w:top w:val="nil"/>
              <w:left w:val="single" w:sz="4" w:space="0" w:color="auto"/>
              <w:bottom w:val="single" w:sz="4" w:space="0" w:color="auto"/>
              <w:right w:val="single" w:sz="4" w:space="0" w:color="auto"/>
            </w:tcBorders>
            <w:shd w:val="clear" w:color="auto" w:fill="auto"/>
            <w:vAlign w:val="center"/>
          </w:tcPr>
          <w:p w14:paraId="306210C9"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1143651278"/>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lang w:eastAsia="en-AU"/>
                  </w:rPr>
                  <w:t>☐</w:t>
                </w:r>
              </w:sdtContent>
            </w:sdt>
            <w:r w:rsidR="00E475FA" w:rsidRPr="000F05CE">
              <w:rPr>
                <w:rFonts w:ascii="Calibri" w:eastAsia="Times New Roman" w:hAnsi="Calibri" w:cs="Calibri"/>
                <w:lang w:eastAsia="en-AU"/>
              </w:rPr>
              <w:t xml:space="preserve"> Satisfactory</w:t>
            </w:r>
          </w:p>
        </w:tc>
        <w:tc>
          <w:tcPr>
            <w:tcW w:w="836" w:type="pct"/>
            <w:tcBorders>
              <w:top w:val="nil"/>
              <w:left w:val="single" w:sz="4" w:space="0" w:color="auto"/>
              <w:bottom w:val="single" w:sz="4" w:space="0" w:color="auto"/>
              <w:right w:val="single" w:sz="4" w:space="0" w:color="auto"/>
            </w:tcBorders>
            <w:shd w:val="clear" w:color="auto" w:fill="auto"/>
            <w:vAlign w:val="center"/>
          </w:tcPr>
          <w:p w14:paraId="3D2ACE1B"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1887635447"/>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lang w:eastAsia="en-AU"/>
                  </w:rPr>
                  <w:t>☐</w:t>
                </w:r>
              </w:sdtContent>
            </w:sdt>
            <w:r w:rsidR="00E475FA" w:rsidRPr="000F05CE">
              <w:rPr>
                <w:rFonts w:ascii="Calibri" w:eastAsia="Times New Roman" w:hAnsi="Calibri" w:cs="Calibri"/>
                <w:lang w:eastAsia="en-AU"/>
              </w:rPr>
              <w:t xml:space="preserve"> Not Satisfactory</w:t>
            </w:r>
          </w:p>
        </w:tc>
      </w:tr>
      <w:tr w:rsidR="00E475FA" w:rsidRPr="000F05CE" w14:paraId="3A2BF08B" w14:textId="77777777" w:rsidTr="00BD3819">
        <w:trPr>
          <w:gridAfter w:val="2"/>
          <w:wAfter w:w="1673" w:type="pct"/>
          <w:trHeight w:val="454"/>
        </w:trPr>
        <w:tc>
          <w:tcPr>
            <w:tcW w:w="723" w:type="pct"/>
            <w:vMerge/>
            <w:vAlign w:val="center"/>
          </w:tcPr>
          <w:p w14:paraId="421BA1F4"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i/>
                <w:lang w:eastAsia="en-AU"/>
              </w:rPr>
            </w:pPr>
          </w:p>
        </w:tc>
        <w:tc>
          <w:tcPr>
            <w:tcW w:w="1012" w:type="pct"/>
            <w:tcBorders>
              <w:top w:val="nil"/>
              <w:left w:val="single" w:sz="4" w:space="0" w:color="auto"/>
              <w:bottom w:val="single" w:sz="4" w:space="0" w:color="auto"/>
              <w:right w:val="single" w:sz="4" w:space="0" w:color="auto"/>
            </w:tcBorders>
            <w:shd w:val="clear" w:color="auto" w:fill="auto"/>
            <w:vAlign w:val="center"/>
          </w:tcPr>
          <w:p w14:paraId="3920F61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Assessment Task 3</w:t>
            </w:r>
          </w:p>
        </w:tc>
        <w:tc>
          <w:tcPr>
            <w:tcW w:w="755" w:type="pct"/>
            <w:gridSpan w:val="2"/>
            <w:tcBorders>
              <w:top w:val="nil"/>
              <w:left w:val="single" w:sz="4" w:space="0" w:color="auto"/>
              <w:bottom w:val="single" w:sz="4" w:space="0" w:color="auto"/>
              <w:right w:val="single" w:sz="4" w:space="0" w:color="auto"/>
            </w:tcBorders>
            <w:shd w:val="clear" w:color="auto" w:fill="auto"/>
            <w:vAlign w:val="center"/>
          </w:tcPr>
          <w:p w14:paraId="408DB223"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2022810524"/>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lang w:eastAsia="en-AU"/>
                  </w:rPr>
                  <w:t>☐</w:t>
                </w:r>
              </w:sdtContent>
            </w:sdt>
            <w:r w:rsidR="00E475FA" w:rsidRPr="000F05CE">
              <w:rPr>
                <w:rFonts w:ascii="Calibri" w:eastAsia="Times New Roman" w:hAnsi="Calibri" w:cs="Calibri"/>
                <w:lang w:eastAsia="en-AU"/>
              </w:rPr>
              <w:t xml:space="preserve"> Satisfactory</w:t>
            </w:r>
          </w:p>
        </w:tc>
        <w:tc>
          <w:tcPr>
            <w:tcW w:w="836" w:type="pct"/>
            <w:tcBorders>
              <w:top w:val="nil"/>
              <w:left w:val="single" w:sz="4" w:space="0" w:color="auto"/>
              <w:bottom w:val="single" w:sz="4" w:space="0" w:color="auto"/>
              <w:right w:val="single" w:sz="4" w:space="0" w:color="auto"/>
            </w:tcBorders>
            <w:shd w:val="clear" w:color="auto" w:fill="auto"/>
            <w:vAlign w:val="center"/>
          </w:tcPr>
          <w:p w14:paraId="16F7C421"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lang w:eastAsia="en-AU"/>
              </w:rPr>
            </w:pPr>
            <w:sdt>
              <w:sdtPr>
                <w:rPr>
                  <w:rFonts w:ascii="Calibri" w:eastAsia="Times New Roman" w:hAnsi="Calibri" w:cs="Calibri"/>
                  <w:lang w:eastAsia="en-AU"/>
                </w:rPr>
                <w:id w:val="-336009791"/>
                <w14:checkbox>
                  <w14:checked w14:val="0"/>
                  <w14:checkedState w14:val="2612" w14:font="MS Gothic"/>
                  <w14:uncheckedState w14:val="2610" w14:font="MS Gothic"/>
                </w14:checkbox>
              </w:sdtPr>
              <w:sdtContent>
                <w:r w:rsidR="00E475FA">
                  <w:rPr>
                    <w:rFonts w:ascii="MS Gothic" w:eastAsia="MS Gothic" w:hAnsi="MS Gothic" w:cs="Calibri" w:hint="eastAsia"/>
                    <w:lang w:eastAsia="en-AU"/>
                  </w:rPr>
                  <w:t>☐</w:t>
                </w:r>
              </w:sdtContent>
            </w:sdt>
            <w:r w:rsidR="00E475FA" w:rsidRPr="000F05CE">
              <w:rPr>
                <w:rFonts w:ascii="Calibri" w:eastAsia="Times New Roman" w:hAnsi="Calibri" w:cs="Calibri"/>
                <w:lang w:eastAsia="en-AU"/>
              </w:rPr>
              <w:t xml:space="preserve"> Not Satisfactory</w:t>
            </w:r>
          </w:p>
        </w:tc>
      </w:tr>
      <w:tr w:rsidR="00E475FA" w:rsidRPr="000F05CE" w14:paraId="0C922B5C" w14:textId="77777777" w:rsidTr="00BD3819">
        <w:trPr>
          <w:trHeight w:val="454"/>
        </w:trPr>
        <w:tc>
          <w:tcPr>
            <w:tcW w:w="723" w:type="pct"/>
            <w:vMerge/>
            <w:vAlign w:val="center"/>
          </w:tcPr>
          <w:p w14:paraId="42B7D41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i/>
                <w:lang w:eastAsia="en-AU"/>
              </w:rPr>
            </w:pPr>
          </w:p>
        </w:tc>
        <w:tc>
          <w:tcPr>
            <w:tcW w:w="2604" w:type="pct"/>
            <w:gridSpan w:val="4"/>
            <w:tcBorders>
              <w:top w:val="nil"/>
              <w:left w:val="single" w:sz="4" w:space="0" w:color="auto"/>
              <w:bottom w:val="single" w:sz="4" w:space="0" w:color="auto"/>
              <w:right w:val="single" w:sz="4" w:space="0" w:color="auto"/>
            </w:tcBorders>
            <w:shd w:val="clear" w:color="auto" w:fill="auto"/>
            <w:vAlign w:val="center"/>
          </w:tcPr>
          <w:p w14:paraId="214F8CA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lang w:eastAsia="en-AU"/>
              </w:rPr>
              <w:t xml:space="preserve">Assessment Task </w:t>
            </w:r>
            <w:r>
              <w:rPr>
                <w:rFonts w:ascii="Calibri" w:eastAsia="Times New Roman" w:hAnsi="Calibri" w:cs="Calibri"/>
                <w:lang w:eastAsia="en-AU"/>
              </w:rPr>
              <w:t xml:space="preserve">4                          </w:t>
            </w:r>
            <w:sdt>
              <w:sdtPr>
                <w:rPr>
                  <w:rFonts w:ascii="Calibri" w:eastAsia="Times New Roman" w:hAnsi="Calibri" w:cs="Calibri"/>
                  <w:lang w:eastAsia="en-AU"/>
                </w:rPr>
                <w:id w:val="1469866454"/>
                <w14:checkbox>
                  <w14:checked w14:val="0"/>
                  <w14:checkedState w14:val="2612" w14:font="MS Gothic"/>
                  <w14:uncheckedState w14:val="2610" w14:font="MS Gothic"/>
                </w14:checkbox>
              </w:sdtPr>
              <w:sdtContent>
                <w:r w:rsidRPr="000F05CE">
                  <w:rPr>
                    <w:rFonts w:ascii="Segoe UI Symbol" w:eastAsia="Times New Roman" w:hAnsi="Segoe UI Symbol" w:cs="Segoe UI Symbol"/>
                    <w:lang w:eastAsia="en-AU"/>
                  </w:rPr>
                  <w:t>☐</w:t>
                </w:r>
              </w:sdtContent>
            </w:sdt>
            <w:r w:rsidRPr="000F05CE">
              <w:rPr>
                <w:rFonts w:ascii="Calibri" w:eastAsia="Times New Roman" w:hAnsi="Calibri" w:cs="Calibri"/>
                <w:lang w:eastAsia="en-AU"/>
              </w:rPr>
              <w:t xml:space="preserve"> Satisfactory</w:t>
            </w:r>
            <w:r>
              <w:rPr>
                <w:rFonts w:ascii="Calibri" w:eastAsia="Times New Roman" w:hAnsi="Calibri" w:cs="Calibri"/>
                <w:lang w:eastAsia="en-AU"/>
              </w:rPr>
              <w:t xml:space="preserve">                   </w:t>
            </w:r>
            <w:sdt>
              <w:sdtPr>
                <w:rPr>
                  <w:rFonts w:ascii="Calibri" w:eastAsia="Times New Roman" w:hAnsi="Calibri" w:cs="Calibri"/>
                  <w:lang w:eastAsia="en-AU"/>
                </w:rPr>
                <w:id w:val="1685318469"/>
                <w14:checkbox>
                  <w14:checked w14:val="0"/>
                  <w14:checkedState w14:val="2612" w14:font="MS Gothic"/>
                  <w14:uncheckedState w14:val="2610" w14:font="MS Gothic"/>
                </w14:checkbox>
              </w:sdtPr>
              <w:sdtContent>
                <w:r>
                  <w:rPr>
                    <w:rFonts w:ascii="MS Gothic" w:eastAsia="MS Gothic" w:hAnsi="MS Gothic" w:cs="Calibri" w:hint="eastAsia"/>
                    <w:lang w:eastAsia="en-AU"/>
                  </w:rPr>
                  <w:t>☐</w:t>
                </w:r>
              </w:sdtContent>
            </w:sdt>
            <w:r w:rsidRPr="000F05CE">
              <w:rPr>
                <w:rFonts w:ascii="Calibri" w:eastAsia="Times New Roman" w:hAnsi="Calibri" w:cs="Calibri"/>
                <w:lang w:eastAsia="en-AU"/>
              </w:rPr>
              <w:t xml:space="preserve"> Not Satisfactory</w:t>
            </w:r>
          </w:p>
        </w:tc>
        <w:tc>
          <w:tcPr>
            <w:tcW w:w="836" w:type="pct"/>
            <w:vAlign w:val="center"/>
          </w:tcPr>
          <w:p w14:paraId="03D2F161" w14:textId="77777777" w:rsidR="00E475FA" w:rsidRPr="000F05CE" w:rsidRDefault="00E475FA" w:rsidP="00BD3819"/>
        </w:tc>
        <w:tc>
          <w:tcPr>
            <w:tcW w:w="836" w:type="pct"/>
            <w:vAlign w:val="center"/>
          </w:tcPr>
          <w:p w14:paraId="4E82D780" w14:textId="77777777" w:rsidR="00E475FA" w:rsidRPr="000F05CE" w:rsidRDefault="00000000" w:rsidP="00BD3819">
            <w:sdt>
              <w:sdtPr>
                <w:rPr>
                  <w:rFonts w:ascii="Calibri" w:eastAsia="Times New Roman" w:hAnsi="Calibri" w:cs="Calibri"/>
                  <w:lang w:eastAsia="en-AU"/>
                </w:rPr>
                <w:id w:val="-502821404"/>
                <w14:checkbox>
                  <w14:checked w14:val="0"/>
                  <w14:checkedState w14:val="2612" w14:font="MS Gothic"/>
                  <w14:uncheckedState w14:val="2610" w14:font="MS Gothic"/>
                </w14:checkbox>
              </w:sdtPr>
              <w:sdtContent>
                <w:r w:rsidR="00E475FA">
                  <w:rPr>
                    <w:rFonts w:ascii="MS Gothic" w:eastAsia="MS Gothic" w:hAnsi="MS Gothic" w:cs="Calibri" w:hint="eastAsia"/>
                    <w:lang w:eastAsia="en-AU"/>
                  </w:rPr>
                  <w:t>☐</w:t>
                </w:r>
              </w:sdtContent>
            </w:sdt>
            <w:r w:rsidR="00E475FA" w:rsidRPr="000F05CE">
              <w:rPr>
                <w:rFonts w:ascii="Calibri" w:eastAsia="Times New Roman" w:hAnsi="Calibri" w:cs="Calibri"/>
                <w:lang w:eastAsia="en-AU"/>
              </w:rPr>
              <w:t xml:space="preserve"> Not Satisfactory</w:t>
            </w:r>
          </w:p>
        </w:tc>
      </w:tr>
      <w:tr w:rsidR="00E475FA" w:rsidRPr="000F05CE" w14:paraId="563E69FF" w14:textId="77777777" w:rsidTr="00BD3819">
        <w:trPr>
          <w:gridAfter w:val="2"/>
          <w:wAfter w:w="1673" w:type="pct"/>
          <w:trHeight w:val="2341"/>
        </w:trPr>
        <w:tc>
          <w:tcPr>
            <w:tcW w:w="723" w:type="pct"/>
            <w:tcBorders>
              <w:top w:val="single" w:sz="4" w:space="0" w:color="auto"/>
              <w:left w:val="single" w:sz="4" w:space="0" w:color="auto"/>
              <w:right w:val="single" w:sz="4" w:space="0" w:color="auto"/>
            </w:tcBorders>
            <w:shd w:val="clear" w:color="auto" w:fill="D9D9D9"/>
            <w:vAlign w:val="center"/>
          </w:tcPr>
          <w:p w14:paraId="5E96247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Feedback</w:t>
            </w:r>
          </w:p>
        </w:tc>
        <w:tc>
          <w:tcPr>
            <w:tcW w:w="2604" w:type="pct"/>
            <w:gridSpan w:val="4"/>
            <w:tcBorders>
              <w:top w:val="single" w:sz="4" w:space="0" w:color="auto"/>
              <w:left w:val="single" w:sz="4" w:space="0" w:color="auto"/>
              <w:right w:val="single" w:sz="4" w:space="0" w:color="auto"/>
            </w:tcBorders>
            <w:shd w:val="clear" w:color="auto" w:fill="auto"/>
          </w:tcPr>
          <w:p w14:paraId="4100C97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44AE7C45" w14:textId="77777777" w:rsidTr="00BD3819">
        <w:trPr>
          <w:gridAfter w:val="2"/>
          <w:wAfter w:w="1673" w:type="pct"/>
          <w:trHeight w:val="454"/>
        </w:trPr>
        <w:tc>
          <w:tcPr>
            <w:tcW w:w="723" w:type="pct"/>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33752E35"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Assessment Result for this Unit of Competency</w:t>
            </w:r>
          </w:p>
        </w:tc>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7A878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is deemed COMPETENT</w:t>
            </w:r>
            <w:r w:rsidRPr="000F05CE">
              <w:rPr>
                <w:rFonts w:ascii="Calibri" w:eastAsia="Times New Roman" w:hAnsi="Calibri" w:cs="Calibri"/>
                <w:b/>
                <w:lang w:eastAsia="en-AU"/>
              </w:rPr>
              <w:tab/>
            </w:r>
            <w:r w:rsidRPr="000F05CE">
              <w:rPr>
                <w:rFonts w:ascii="Calibri" w:eastAsia="Times New Roman" w:hAnsi="Calibri" w:cs="Calibri"/>
                <w:b/>
                <w:lang w:eastAsia="en-AU"/>
              </w:rPr>
              <w:tab/>
            </w:r>
            <w:sdt>
              <w:sdtPr>
                <w:rPr>
                  <w:rFonts w:ascii="Calibri" w:eastAsia="Times New Roman" w:hAnsi="Calibri" w:cs="Calibri"/>
                  <w:b/>
                  <w:lang w:eastAsia="en-AU"/>
                </w:rPr>
                <w:id w:val="582720464"/>
                <w14:checkbox>
                  <w14:checked w14:val="0"/>
                  <w14:checkedState w14:val="2612" w14:font="MS Gothic"/>
                  <w14:uncheckedState w14:val="2610" w14:font="MS Gothic"/>
                </w14:checkbox>
              </w:sdtPr>
              <w:sdtContent>
                <w:r w:rsidRPr="000F05CE">
                  <w:rPr>
                    <w:rFonts w:ascii="Segoe UI Symbol" w:eastAsia="Times New Roman" w:hAnsi="Segoe UI Symbol" w:cs="Segoe UI Symbol"/>
                    <w:b/>
                    <w:lang w:eastAsia="en-AU"/>
                  </w:rPr>
                  <w:t>☐</w:t>
                </w:r>
              </w:sdtContent>
            </w:sdt>
          </w:p>
        </w:tc>
      </w:tr>
      <w:tr w:rsidR="00E475FA" w:rsidRPr="000F05CE" w14:paraId="7850B52C" w14:textId="77777777" w:rsidTr="00BD3819">
        <w:trPr>
          <w:gridAfter w:val="2"/>
          <w:wAfter w:w="1673" w:type="pct"/>
          <w:trHeight w:val="454"/>
        </w:trPr>
        <w:tc>
          <w:tcPr>
            <w:tcW w:w="723" w:type="pct"/>
            <w:vMerge/>
            <w:vAlign w:val="center"/>
          </w:tcPr>
          <w:p w14:paraId="74E2335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p>
        </w:tc>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D7728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Student is deemed NOT YET COMPETENT</w:t>
            </w:r>
            <w:r w:rsidRPr="000F05CE">
              <w:rPr>
                <w:rFonts w:ascii="Calibri" w:eastAsia="Times New Roman" w:hAnsi="Calibri" w:cs="Calibri"/>
                <w:b/>
                <w:lang w:eastAsia="en-AU"/>
              </w:rPr>
              <w:tab/>
            </w:r>
            <w:sdt>
              <w:sdtPr>
                <w:rPr>
                  <w:rFonts w:ascii="Calibri" w:eastAsia="Times New Roman" w:hAnsi="Calibri" w:cs="Calibri"/>
                  <w:b/>
                  <w:lang w:eastAsia="en-AU"/>
                </w:rPr>
                <w:id w:val="-882552748"/>
                <w14:checkbox>
                  <w14:checked w14:val="0"/>
                  <w14:checkedState w14:val="2612" w14:font="MS Gothic"/>
                  <w14:uncheckedState w14:val="2610" w14:font="MS Gothic"/>
                </w14:checkbox>
              </w:sdtPr>
              <w:sdtContent>
                <w:r w:rsidRPr="000F05CE">
                  <w:rPr>
                    <w:rFonts w:ascii="Segoe UI Symbol" w:eastAsia="Times New Roman" w:hAnsi="Segoe UI Symbol" w:cs="Segoe UI Symbol"/>
                    <w:b/>
                    <w:lang w:eastAsia="en-AU"/>
                  </w:rPr>
                  <w:t>☐</w:t>
                </w:r>
              </w:sdtContent>
            </w:sdt>
          </w:p>
        </w:tc>
      </w:tr>
      <w:tr w:rsidR="00E475FA" w:rsidRPr="000F05CE" w14:paraId="58B5A3E8" w14:textId="77777777" w:rsidTr="00BD3819">
        <w:trPr>
          <w:gridAfter w:val="2"/>
          <w:wAfter w:w="1673" w:type="pct"/>
          <w:trHeight w:val="454"/>
        </w:trPr>
        <w:tc>
          <w:tcPr>
            <w:tcW w:w="723" w:type="pct"/>
            <w:tcBorders>
              <w:top w:val="single" w:sz="4" w:space="0" w:color="auto"/>
              <w:left w:val="single" w:sz="4" w:space="0" w:color="auto"/>
              <w:bottom w:val="single" w:sz="4" w:space="0" w:color="auto"/>
              <w:right w:val="single" w:sz="4" w:space="0" w:color="auto"/>
            </w:tcBorders>
            <w:shd w:val="clear" w:color="auto" w:fill="D9D9D9"/>
            <w:vAlign w:val="center"/>
          </w:tcPr>
          <w:p w14:paraId="4B4351E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Name</w:t>
            </w:r>
          </w:p>
        </w:tc>
        <w:tc>
          <w:tcPr>
            <w:tcW w:w="260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AA84C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Pr>
                <w:rFonts w:ascii="Calibri" w:eastAsia="Times New Roman" w:hAnsi="Calibri" w:cs="Calibri"/>
                <w:lang w:eastAsia="en-AU"/>
              </w:rPr>
              <w:t xml:space="preserve"> </w:t>
            </w:r>
          </w:p>
        </w:tc>
      </w:tr>
      <w:tr w:rsidR="00E475FA" w:rsidRPr="000F05CE" w14:paraId="4856153E" w14:textId="77777777" w:rsidTr="00BD3819">
        <w:trPr>
          <w:gridAfter w:val="2"/>
          <w:wAfter w:w="1673" w:type="pct"/>
          <w:trHeight w:val="454"/>
        </w:trPr>
        <w:tc>
          <w:tcPr>
            <w:tcW w:w="723" w:type="pct"/>
            <w:tcBorders>
              <w:top w:val="single" w:sz="4" w:space="0" w:color="auto"/>
              <w:left w:val="single" w:sz="4" w:space="0" w:color="auto"/>
              <w:bottom w:val="single" w:sz="4" w:space="0" w:color="auto"/>
              <w:right w:val="single" w:sz="12" w:space="0" w:color="auto"/>
            </w:tcBorders>
            <w:shd w:val="clear" w:color="auto" w:fill="D9D9D9"/>
            <w:vAlign w:val="center"/>
          </w:tcPr>
          <w:p w14:paraId="4B5DE9C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lang w:eastAsia="en-AU"/>
              </w:rPr>
            </w:pPr>
            <w:r w:rsidRPr="000F05CE">
              <w:rPr>
                <w:rFonts w:ascii="Calibri" w:eastAsia="Times New Roman" w:hAnsi="Calibri" w:cs="Calibri"/>
                <w:b/>
                <w:lang w:eastAsia="en-AU"/>
              </w:rPr>
              <w:t>Assessor Signature</w:t>
            </w:r>
          </w:p>
        </w:tc>
        <w:tc>
          <w:tcPr>
            <w:tcW w:w="1736" w:type="pct"/>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CDF343D"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bCs/>
                <w:szCs w:val="20"/>
                <w:lang w:eastAsia="en-AU"/>
              </w:rPr>
            </w:pPr>
            <w:r w:rsidRPr="000F05CE">
              <w:rPr>
                <w:rFonts w:ascii="Calibri" w:eastAsia="Times New Roman" w:hAnsi="Calibri" w:cs="Times New Roman"/>
                <w:noProof/>
                <w:szCs w:val="20"/>
                <w:lang w:eastAsia="en-AU"/>
              </w:rPr>
              <w:drawing>
                <wp:inline distT="0" distB="0" distL="0" distR="0" wp14:anchorId="04AA972D" wp14:editId="1F765D3C">
                  <wp:extent cx="215900" cy="215900"/>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Pr="000F05CE">
              <w:rPr>
                <w:rFonts w:ascii="Calibri" w:eastAsia="Times New Roman" w:hAnsi="Calibri" w:cs="Times New Roman"/>
                <w:b/>
                <w:bCs/>
                <w:szCs w:val="20"/>
                <w:lang w:eastAsia="en-AU"/>
              </w:rPr>
              <w:t xml:space="preserve"> </w:t>
            </w:r>
            <w:r>
              <w:rPr>
                <w:rFonts w:ascii="Calibri" w:eastAsia="Times New Roman" w:hAnsi="Calibri" w:cs="Times New Roman"/>
                <w:b/>
                <w:bCs/>
                <w:szCs w:val="20"/>
                <w:lang w:eastAsia="en-AU"/>
              </w:rPr>
              <w:t xml:space="preserve">  </w:t>
            </w:r>
          </w:p>
        </w:tc>
        <w:tc>
          <w:tcPr>
            <w:tcW w:w="868" w:type="pct"/>
            <w:gridSpan w:val="2"/>
            <w:tcBorders>
              <w:top w:val="single" w:sz="4" w:space="0" w:color="auto"/>
              <w:left w:val="single" w:sz="12" w:space="0" w:color="auto"/>
              <w:bottom w:val="single" w:sz="4" w:space="0" w:color="auto"/>
              <w:right w:val="single" w:sz="4" w:space="0" w:color="auto"/>
            </w:tcBorders>
            <w:shd w:val="clear" w:color="auto" w:fill="auto"/>
            <w:vAlign w:val="center"/>
          </w:tcPr>
          <w:p w14:paraId="49E3EF0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lang w:eastAsia="en-AU"/>
              </w:rPr>
            </w:pPr>
            <w:r w:rsidRPr="000F05CE">
              <w:rPr>
                <w:rFonts w:ascii="Calibri" w:eastAsia="Times New Roman" w:hAnsi="Calibri" w:cs="Calibri"/>
                <w:b/>
                <w:lang w:eastAsia="en-AU"/>
              </w:rPr>
              <w:t xml:space="preserve">Date: </w:t>
            </w:r>
            <w:r>
              <w:rPr>
                <w:rFonts w:ascii="Calibri" w:eastAsia="Times New Roman" w:hAnsi="Calibri" w:cs="Calibri"/>
                <w:b/>
                <w:lang w:eastAsia="en-AU"/>
              </w:rPr>
              <w:t xml:space="preserve"> </w:t>
            </w:r>
          </w:p>
        </w:tc>
      </w:tr>
    </w:tbl>
    <w:tbl>
      <w:tblPr>
        <w:tblpPr w:leftFromText="180" w:rightFromText="180" w:vertAnchor="text" w:horzAnchor="margin" w:tblpY="157"/>
        <w:tblOverlap w:val="never"/>
        <w:tblW w:w="5000" w:type="pct"/>
        <w:tblLayout w:type="fixed"/>
        <w:tblLook w:val="0600" w:firstRow="0" w:lastRow="0" w:firstColumn="0" w:lastColumn="0" w:noHBand="1" w:noVBand="1"/>
      </w:tblPr>
      <w:tblGrid>
        <w:gridCol w:w="1620"/>
        <w:gridCol w:w="1491"/>
        <w:gridCol w:w="1491"/>
        <w:gridCol w:w="1089"/>
        <w:gridCol w:w="2163"/>
        <w:gridCol w:w="1890"/>
      </w:tblGrid>
      <w:tr w:rsidR="00E475FA" w:rsidRPr="000F05CE" w14:paraId="425592C6" w14:textId="77777777" w:rsidTr="00BD3819">
        <w:trPr>
          <w:trHeight w:val="340"/>
        </w:trPr>
        <w:tc>
          <w:tcPr>
            <w:tcW w:w="5000" w:type="pct"/>
            <w:gridSpan w:val="6"/>
            <w:tcBorders>
              <w:top w:val="single" w:sz="8" w:space="0" w:color="BFBFBF"/>
              <w:left w:val="single" w:sz="8" w:space="0" w:color="BFBFBF"/>
              <w:bottom w:val="single" w:sz="8" w:space="0" w:color="BFBFBF"/>
              <w:right w:val="single" w:sz="8" w:space="0" w:color="BFBFBF"/>
            </w:tcBorders>
            <w:shd w:val="clear" w:color="auto" w:fill="F2F2F2"/>
            <w:vAlign w:val="center"/>
          </w:tcPr>
          <w:p w14:paraId="2979D7B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sz w:val="16"/>
                <w:szCs w:val="16"/>
                <w:lang w:eastAsia="en-AU"/>
              </w:rPr>
              <w:t>ADMIN. USE ONLY</w:t>
            </w:r>
          </w:p>
        </w:tc>
      </w:tr>
      <w:tr w:rsidR="00E475FA" w:rsidRPr="000F05CE" w14:paraId="776E8017" w14:textId="77777777" w:rsidTr="00BD3819">
        <w:trPr>
          <w:trHeight w:val="340"/>
        </w:trPr>
        <w:tc>
          <w:tcPr>
            <w:tcW w:w="5000" w:type="pct"/>
            <w:gridSpan w:val="6"/>
            <w:tcBorders>
              <w:top w:val="single" w:sz="8" w:space="0" w:color="BFBFBF"/>
              <w:left w:val="single" w:sz="8" w:space="0" w:color="BFBFBF"/>
              <w:bottom w:val="single" w:sz="8" w:space="0" w:color="BFBFBF"/>
              <w:right w:val="single" w:sz="8" w:space="0" w:color="BFBFBF"/>
            </w:tcBorders>
            <w:shd w:val="clear" w:color="auto" w:fill="F2F2F2"/>
            <w:vAlign w:val="center"/>
          </w:tcPr>
          <w:p w14:paraId="67EC831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Foundation Skills courses only </w:t>
            </w:r>
            <w:r w:rsidRPr="000F05CE">
              <w:rPr>
                <w:rFonts w:ascii="Calibri" w:eastAsia="Calibri" w:hAnsi="Calibri" w:cs="Calibri"/>
                <w:b/>
                <w:bCs/>
                <w:sz w:val="16"/>
                <w:szCs w:val="16"/>
                <w:lang w:eastAsia="en-AU"/>
              </w:rPr>
              <w:t>– Student’s post assessment ACSF summary</w:t>
            </w:r>
          </w:p>
        </w:tc>
      </w:tr>
      <w:tr w:rsidR="00E475FA" w:rsidRPr="000F05CE" w14:paraId="2448B390" w14:textId="77777777" w:rsidTr="00BD3819">
        <w:trPr>
          <w:trHeight w:val="340"/>
        </w:trPr>
        <w:tc>
          <w:tcPr>
            <w:tcW w:w="831" w:type="pct"/>
            <w:tcBorders>
              <w:top w:val="single" w:sz="8" w:space="0" w:color="BFBFBF"/>
              <w:left w:val="single" w:sz="8" w:space="0" w:color="BFBFBF"/>
              <w:bottom w:val="single" w:sz="8" w:space="0" w:color="BFBFBF"/>
              <w:right w:val="single" w:sz="8" w:space="0" w:color="BFBFBF"/>
            </w:tcBorders>
            <w:shd w:val="clear" w:color="auto" w:fill="F2F2F2"/>
            <w:vAlign w:val="center"/>
          </w:tcPr>
          <w:p w14:paraId="6534F80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Core Skills Level: </w:t>
            </w:r>
            <w:r>
              <w:rPr>
                <w:rFonts w:ascii="Calibri" w:eastAsia="Calibri" w:hAnsi="Calibri" w:cs="Calibri"/>
                <w:b/>
                <w:bCs/>
                <w:i/>
                <w:iCs/>
                <w:sz w:val="16"/>
                <w:szCs w:val="16"/>
                <w:lang w:eastAsia="en-AU"/>
              </w:rPr>
              <w:t xml:space="preserve"> </w:t>
            </w:r>
          </w:p>
        </w:tc>
        <w:tc>
          <w:tcPr>
            <w:tcW w:w="765" w:type="pct"/>
            <w:tcBorders>
              <w:top w:val="nil"/>
              <w:left w:val="single" w:sz="8" w:space="0" w:color="BFBFBF"/>
              <w:bottom w:val="single" w:sz="8" w:space="0" w:color="BFBFBF"/>
              <w:right w:val="single" w:sz="8" w:space="0" w:color="BFBFBF"/>
            </w:tcBorders>
            <w:shd w:val="clear" w:color="auto" w:fill="F2F2F2"/>
            <w:vAlign w:val="center"/>
          </w:tcPr>
          <w:p w14:paraId="3C1C002E"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Learning: </w:t>
            </w:r>
            <w:r>
              <w:rPr>
                <w:rFonts w:ascii="Calibri" w:eastAsia="Calibri" w:hAnsi="Calibri" w:cs="Calibri"/>
                <w:b/>
                <w:bCs/>
                <w:i/>
                <w:iCs/>
                <w:sz w:val="16"/>
                <w:szCs w:val="16"/>
                <w:lang w:eastAsia="en-AU"/>
              </w:rPr>
              <w:t xml:space="preserve"> </w:t>
            </w:r>
          </w:p>
        </w:tc>
        <w:tc>
          <w:tcPr>
            <w:tcW w:w="765" w:type="pct"/>
            <w:tcBorders>
              <w:top w:val="nil"/>
              <w:left w:val="single" w:sz="8" w:space="0" w:color="BFBFBF"/>
              <w:bottom w:val="single" w:sz="8" w:space="0" w:color="BFBFBF"/>
              <w:right w:val="single" w:sz="8" w:space="0" w:color="BFBFBF"/>
            </w:tcBorders>
            <w:shd w:val="clear" w:color="auto" w:fill="F2F2F2"/>
            <w:vAlign w:val="center"/>
          </w:tcPr>
          <w:p w14:paraId="193FC42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Reading:</w:t>
            </w:r>
            <w:r>
              <w:rPr>
                <w:rFonts w:ascii="Calibri" w:eastAsia="Calibri" w:hAnsi="Calibri" w:cs="Calibri"/>
                <w:b/>
                <w:bCs/>
                <w:i/>
                <w:iCs/>
                <w:sz w:val="16"/>
                <w:szCs w:val="16"/>
                <w:lang w:eastAsia="en-AU"/>
              </w:rPr>
              <w:t xml:space="preserve">  </w:t>
            </w:r>
            <w:r w:rsidRPr="000F05CE">
              <w:rPr>
                <w:rFonts w:ascii="Calibri" w:eastAsia="Calibri" w:hAnsi="Calibri" w:cs="Calibri"/>
                <w:b/>
                <w:bCs/>
                <w:i/>
                <w:iCs/>
                <w:sz w:val="16"/>
                <w:szCs w:val="16"/>
                <w:lang w:eastAsia="en-AU"/>
              </w:rPr>
              <w:t xml:space="preserve"> </w:t>
            </w:r>
          </w:p>
        </w:tc>
        <w:tc>
          <w:tcPr>
            <w:tcW w:w="559" w:type="pct"/>
            <w:tcBorders>
              <w:top w:val="nil"/>
              <w:left w:val="single" w:sz="8" w:space="0" w:color="BFBFBF"/>
              <w:bottom w:val="single" w:sz="8" w:space="0" w:color="BFBFBF"/>
              <w:right w:val="single" w:sz="8" w:space="0" w:color="BFBFBF"/>
            </w:tcBorders>
            <w:shd w:val="clear" w:color="auto" w:fill="F2F2F2"/>
            <w:vAlign w:val="center"/>
          </w:tcPr>
          <w:p w14:paraId="3E558F3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Writing: </w:t>
            </w:r>
            <w:r>
              <w:rPr>
                <w:rFonts w:ascii="Calibri" w:eastAsia="Calibri" w:hAnsi="Calibri" w:cs="Calibri"/>
                <w:b/>
                <w:bCs/>
                <w:i/>
                <w:iCs/>
                <w:sz w:val="16"/>
                <w:szCs w:val="16"/>
                <w:lang w:eastAsia="en-AU"/>
              </w:rPr>
              <w:t xml:space="preserve"> </w:t>
            </w:r>
          </w:p>
        </w:tc>
        <w:tc>
          <w:tcPr>
            <w:tcW w:w="1110" w:type="pct"/>
            <w:tcBorders>
              <w:top w:val="nil"/>
              <w:left w:val="single" w:sz="8" w:space="0" w:color="BFBFBF"/>
              <w:bottom w:val="single" w:sz="8" w:space="0" w:color="BFBFBF"/>
              <w:right w:val="single" w:sz="8" w:space="0" w:color="BFBFBF"/>
            </w:tcBorders>
            <w:shd w:val="clear" w:color="auto" w:fill="F2F2F2"/>
            <w:vAlign w:val="center"/>
          </w:tcPr>
          <w:p w14:paraId="7363486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Oral Communication: </w:t>
            </w:r>
            <w:r>
              <w:rPr>
                <w:rFonts w:ascii="Calibri" w:eastAsia="Calibri" w:hAnsi="Calibri" w:cs="Calibri"/>
                <w:b/>
                <w:bCs/>
                <w:i/>
                <w:iCs/>
                <w:sz w:val="16"/>
                <w:szCs w:val="16"/>
                <w:lang w:eastAsia="en-AU"/>
              </w:rPr>
              <w:t xml:space="preserve"> </w:t>
            </w:r>
          </w:p>
        </w:tc>
        <w:tc>
          <w:tcPr>
            <w:tcW w:w="970" w:type="pct"/>
            <w:tcBorders>
              <w:top w:val="nil"/>
              <w:left w:val="single" w:sz="8" w:space="0" w:color="BFBFBF"/>
              <w:bottom w:val="single" w:sz="8" w:space="0" w:color="BFBFBF"/>
              <w:right w:val="single" w:sz="8" w:space="0" w:color="BFBFBF"/>
            </w:tcBorders>
            <w:shd w:val="clear" w:color="auto" w:fill="F2F2F2"/>
            <w:vAlign w:val="center"/>
          </w:tcPr>
          <w:p w14:paraId="42DC9B9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Times New Roman"/>
                <w:sz w:val="16"/>
                <w:szCs w:val="16"/>
                <w:lang w:eastAsia="en-AU"/>
              </w:rPr>
            </w:pPr>
            <w:r w:rsidRPr="000F05CE">
              <w:rPr>
                <w:rFonts w:ascii="Calibri" w:eastAsia="Calibri" w:hAnsi="Calibri" w:cs="Calibri"/>
                <w:b/>
                <w:bCs/>
                <w:i/>
                <w:iCs/>
                <w:sz w:val="16"/>
                <w:szCs w:val="16"/>
                <w:lang w:eastAsia="en-AU"/>
              </w:rPr>
              <w:t xml:space="preserve">Numeracy: </w:t>
            </w:r>
            <w:r>
              <w:rPr>
                <w:rFonts w:ascii="Calibri" w:eastAsia="Calibri" w:hAnsi="Calibri" w:cs="Calibri"/>
                <w:b/>
                <w:bCs/>
                <w:i/>
                <w:iCs/>
                <w:sz w:val="16"/>
                <w:szCs w:val="16"/>
                <w:lang w:eastAsia="en-AU"/>
              </w:rPr>
              <w:t xml:space="preserve"> </w:t>
            </w:r>
          </w:p>
        </w:tc>
      </w:tr>
    </w:tbl>
    <w:p w14:paraId="141D6366"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 w:val="12"/>
          <w:szCs w:val="12"/>
          <w:lang w:eastAsia="en-AU"/>
        </w:rPr>
      </w:pPr>
    </w:p>
    <w:p w14:paraId="467AE97D" w14:textId="77777777" w:rsidR="00E475FA" w:rsidRPr="000F05CE" w:rsidRDefault="00E475FA" w:rsidP="00E475FA">
      <w:pPr>
        <w:widowControl w:val="0"/>
        <w:autoSpaceDE w:val="0"/>
        <w:autoSpaceDN w:val="0"/>
        <w:adjustRightInd w:val="0"/>
        <w:spacing w:after="0" w:line="240" w:lineRule="auto"/>
        <w:rPr>
          <w:rFonts w:ascii="Calibri" w:eastAsia="Times New Roman" w:hAnsi="Calibri" w:cs="Times New Roman"/>
          <w:sz w:val="12"/>
          <w:szCs w:val="12"/>
          <w:lang w:eastAsia="en-AU"/>
        </w:rPr>
      </w:pPr>
    </w:p>
    <w:tbl>
      <w:tblPr>
        <w:tblW w:w="5000" w:type="pct"/>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2688"/>
        <w:gridCol w:w="2552"/>
        <w:gridCol w:w="1418"/>
        <w:gridCol w:w="1559"/>
        <w:gridCol w:w="1537"/>
      </w:tblGrid>
      <w:tr w:rsidR="00E475FA" w:rsidRPr="000F05CE" w14:paraId="6FCB0C08" w14:textId="77777777" w:rsidTr="00BD3819">
        <w:trPr>
          <w:trHeight w:val="205"/>
        </w:trPr>
        <w:tc>
          <w:tcPr>
            <w:tcW w:w="1378" w:type="pct"/>
            <w:tcBorders>
              <w:top w:val="single" w:sz="4" w:space="0" w:color="BFBFBF"/>
              <w:left w:val="single" w:sz="4" w:space="0" w:color="BFBFBF"/>
              <w:bottom w:val="nil"/>
              <w:right w:val="single" w:sz="4" w:space="0" w:color="BFBFBF"/>
            </w:tcBorders>
            <w:shd w:val="clear" w:color="auto" w:fill="F2F2F2"/>
          </w:tcPr>
          <w:p w14:paraId="745C4B6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AUDIT</w:t>
            </w:r>
          </w:p>
        </w:tc>
        <w:tc>
          <w:tcPr>
            <w:tcW w:w="1308" w:type="pct"/>
            <w:tcBorders>
              <w:top w:val="single" w:sz="4" w:space="0" w:color="BFBFBF"/>
              <w:left w:val="single" w:sz="4" w:space="0" w:color="BFBFBF"/>
              <w:bottom w:val="nil"/>
              <w:right w:val="single" w:sz="4" w:space="0" w:color="BFBFBF"/>
            </w:tcBorders>
            <w:shd w:val="clear" w:color="auto" w:fill="F2F2F2"/>
          </w:tcPr>
          <w:p w14:paraId="13C5BD4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EASD</w:t>
            </w:r>
          </w:p>
        </w:tc>
        <w:tc>
          <w:tcPr>
            <w:tcW w:w="727" w:type="pct"/>
            <w:tcBorders>
              <w:top w:val="single" w:sz="4" w:space="0" w:color="BFBFBF"/>
              <w:left w:val="single" w:sz="4" w:space="0" w:color="BFBFBF"/>
              <w:bottom w:val="single" w:sz="4" w:space="0" w:color="BFBFBF"/>
              <w:right w:val="single" w:sz="4" w:space="0" w:color="BFBFBF"/>
            </w:tcBorders>
            <w:shd w:val="clear" w:color="auto" w:fill="F2F2F2"/>
          </w:tcPr>
          <w:p w14:paraId="23FC422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SMS ENTRY</w:t>
            </w:r>
          </w:p>
        </w:tc>
        <w:tc>
          <w:tcPr>
            <w:tcW w:w="799" w:type="pct"/>
            <w:tcBorders>
              <w:top w:val="single" w:sz="4" w:space="0" w:color="BFBFBF"/>
              <w:left w:val="single" w:sz="4" w:space="0" w:color="BFBFBF"/>
              <w:bottom w:val="nil"/>
              <w:right w:val="single" w:sz="4" w:space="0" w:color="BFBFBF"/>
            </w:tcBorders>
            <w:shd w:val="clear" w:color="auto" w:fill="F2F2F2"/>
          </w:tcPr>
          <w:p w14:paraId="1F82FD2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STUDENT EVIDENCE</w:t>
            </w:r>
          </w:p>
        </w:tc>
        <w:tc>
          <w:tcPr>
            <w:tcW w:w="788" w:type="pct"/>
            <w:tcBorders>
              <w:top w:val="single" w:sz="4" w:space="0" w:color="BFBFBF"/>
              <w:left w:val="single" w:sz="4" w:space="0" w:color="BFBFBF"/>
              <w:bottom w:val="nil"/>
              <w:right w:val="single" w:sz="4" w:space="0" w:color="BFBFBF"/>
            </w:tcBorders>
            <w:shd w:val="clear" w:color="auto" w:fill="F2F2F2"/>
          </w:tcPr>
          <w:p w14:paraId="7F36AE5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VERIFIED</w:t>
            </w:r>
          </w:p>
        </w:tc>
      </w:tr>
      <w:tr w:rsidR="00E475FA" w:rsidRPr="000F05CE" w14:paraId="60D0CD7E" w14:textId="77777777" w:rsidTr="00BD3819">
        <w:trPr>
          <w:trHeight w:val="515"/>
        </w:trPr>
        <w:tc>
          <w:tcPr>
            <w:tcW w:w="1378" w:type="pct"/>
            <w:vMerge w:val="restart"/>
            <w:tcBorders>
              <w:top w:val="single" w:sz="4" w:space="0" w:color="BFBFBF"/>
              <w:left w:val="single" w:sz="4" w:space="0" w:color="BFBFBF"/>
              <w:right w:val="single" w:sz="4" w:space="0" w:color="BFBFBF"/>
            </w:tcBorders>
            <w:shd w:val="clear" w:color="auto" w:fill="F2F2F2"/>
          </w:tcPr>
          <w:p w14:paraId="5B99733C"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422377409"/>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b/>
                <w:sz w:val="16"/>
                <w:szCs w:val="16"/>
                <w:lang w:eastAsia="en-AU"/>
              </w:rPr>
              <w:t xml:space="preserve"> </w:t>
            </w:r>
            <w:r w:rsidR="00E475FA" w:rsidRPr="000F05CE">
              <w:rPr>
                <w:rFonts w:ascii="Calibri" w:eastAsia="Times New Roman" w:hAnsi="Calibri" w:cs="Calibri"/>
                <w:sz w:val="16"/>
                <w:szCs w:val="16"/>
                <w:lang w:eastAsia="en-AU"/>
              </w:rPr>
              <w:t>&lt; 30 Days</w:t>
            </w:r>
          </w:p>
          <w:p w14:paraId="28E6A70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1 within first month of training</w:t>
            </w:r>
          </w:p>
          <w:p w14:paraId="33A29667"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1797439287"/>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b/>
                <w:sz w:val="16"/>
                <w:szCs w:val="16"/>
                <w:lang w:eastAsia="en-AU"/>
              </w:rPr>
              <w:t xml:space="preserve"> </w:t>
            </w:r>
            <w:r w:rsidR="00E475FA" w:rsidRPr="000F05CE">
              <w:rPr>
                <w:rFonts w:ascii="Calibri" w:eastAsia="Times New Roman" w:hAnsi="Calibri" w:cs="Calibri"/>
                <w:sz w:val="16"/>
                <w:szCs w:val="16"/>
                <w:lang w:eastAsia="en-AU"/>
              </w:rPr>
              <w:t>&gt; 30 Days</w:t>
            </w:r>
          </w:p>
          <w:p w14:paraId="7F70C59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1 type of EOP in first month of training</w:t>
            </w:r>
          </w:p>
          <w:p w14:paraId="2459C37F"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sz w:val="16"/>
                <w:szCs w:val="16"/>
                <w:lang w:eastAsia="en-AU"/>
              </w:rPr>
              <w:t>1 type of EOP in last month of training</w:t>
            </w:r>
          </w:p>
        </w:tc>
        <w:tc>
          <w:tcPr>
            <w:tcW w:w="1308" w:type="pct"/>
            <w:vMerge w:val="restart"/>
            <w:tcBorders>
              <w:top w:val="single" w:sz="4" w:space="0" w:color="BFBFBF"/>
              <w:left w:val="single" w:sz="4" w:space="0" w:color="BFBFBF"/>
              <w:right w:val="single" w:sz="4" w:space="0" w:color="BFBFBF"/>
            </w:tcBorders>
            <w:shd w:val="clear" w:color="auto" w:fill="F2F2F2"/>
          </w:tcPr>
          <w:p w14:paraId="22ADA01A"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2119169560"/>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Assessment Summary Report</w:t>
            </w:r>
          </w:p>
          <w:p w14:paraId="79E3CB6D"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1054966629"/>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Attendance</w:t>
            </w:r>
          </w:p>
          <w:p w14:paraId="33000777"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1551966890"/>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Student Work</w:t>
            </w:r>
          </w:p>
          <w:p w14:paraId="232B253E"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2049641609"/>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Assessment Documentation</w:t>
            </w:r>
          </w:p>
          <w:p w14:paraId="49407A2A"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b/>
                <w:sz w:val="16"/>
                <w:szCs w:val="16"/>
                <w:lang w:eastAsia="en-AU"/>
              </w:rPr>
            </w:pPr>
            <w:sdt>
              <w:sdtPr>
                <w:rPr>
                  <w:rFonts w:ascii="Calibri" w:eastAsia="Times New Roman" w:hAnsi="Calibri" w:cs="Calibri"/>
                  <w:sz w:val="16"/>
                  <w:szCs w:val="16"/>
                  <w:lang w:eastAsia="en-AU"/>
                </w:rPr>
                <w:id w:val="-1882400662"/>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Other</w:t>
            </w:r>
          </w:p>
        </w:tc>
        <w:tc>
          <w:tcPr>
            <w:tcW w:w="727" w:type="pct"/>
            <w:tcBorders>
              <w:top w:val="single" w:sz="4" w:space="0" w:color="BFBFBF"/>
              <w:left w:val="single" w:sz="4" w:space="0" w:color="BFBFBF"/>
              <w:bottom w:val="nil"/>
              <w:right w:val="single" w:sz="4" w:space="0" w:color="BFBFBF"/>
            </w:tcBorders>
            <w:shd w:val="clear" w:color="auto" w:fill="F2F2F2"/>
          </w:tcPr>
          <w:p w14:paraId="499B7167"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1364707582"/>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Final Result</w:t>
            </w:r>
          </w:p>
          <w:p w14:paraId="6B5A5595"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sz w:val="16"/>
                <w:szCs w:val="16"/>
                <w:lang w:eastAsia="en-AU"/>
              </w:rPr>
            </w:pPr>
            <w:sdt>
              <w:sdtPr>
                <w:rPr>
                  <w:rFonts w:ascii="Calibri" w:eastAsia="Times New Roman" w:hAnsi="Calibri" w:cs="Calibri"/>
                  <w:sz w:val="16"/>
                  <w:szCs w:val="16"/>
                  <w:lang w:eastAsia="en-AU"/>
                </w:rPr>
                <w:id w:val="-441224208"/>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sz w:val="16"/>
                    <w:szCs w:val="16"/>
                    <w:lang w:eastAsia="en-AU"/>
                  </w:rPr>
                  <w:t>☐</w:t>
                </w:r>
              </w:sdtContent>
            </w:sdt>
            <w:r w:rsidR="00E475FA" w:rsidRPr="000F05CE">
              <w:rPr>
                <w:rFonts w:ascii="Calibri" w:eastAsia="Times New Roman" w:hAnsi="Calibri" w:cs="Calibri"/>
                <w:sz w:val="16"/>
                <w:szCs w:val="16"/>
                <w:lang w:eastAsia="en-AU"/>
              </w:rPr>
              <w:t xml:space="preserve"> Effective date (assessed date)</w:t>
            </w:r>
          </w:p>
        </w:tc>
        <w:tc>
          <w:tcPr>
            <w:tcW w:w="799" w:type="pct"/>
            <w:vMerge w:val="restart"/>
            <w:tcBorders>
              <w:top w:val="single" w:sz="4" w:space="0" w:color="BFBFBF"/>
              <w:left w:val="single" w:sz="4" w:space="0" w:color="BFBFBF"/>
              <w:right w:val="single" w:sz="4" w:space="0" w:color="BFBFBF"/>
            </w:tcBorders>
            <w:shd w:val="clear" w:color="auto" w:fill="F2F2F2"/>
          </w:tcPr>
          <w:p w14:paraId="039214D1" w14:textId="77777777" w:rsidR="00E475FA" w:rsidRPr="000F05CE" w:rsidRDefault="00000000" w:rsidP="00BD3819">
            <w:pPr>
              <w:widowControl w:val="0"/>
              <w:autoSpaceDE w:val="0"/>
              <w:autoSpaceDN w:val="0"/>
              <w:adjustRightInd w:val="0"/>
              <w:spacing w:after="0" w:line="240" w:lineRule="auto"/>
              <w:rPr>
                <w:rFonts w:ascii="Calibri" w:eastAsia="Times New Roman" w:hAnsi="Calibri" w:cs="Calibri"/>
                <w:b/>
                <w:sz w:val="16"/>
                <w:szCs w:val="16"/>
                <w:lang w:eastAsia="en-AU"/>
              </w:rPr>
            </w:pPr>
            <w:sdt>
              <w:sdtPr>
                <w:rPr>
                  <w:rFonts w:ascii="Calibri" w:eastAsia="Times New Roman" w:hAnsi="Calibri" w:cs="Calibri"/>
                  <w:b/>
                  <w:sz w:val="16"/>
                  <w:szCs w:val="16"/>
                  <w:lang w:eastAsia="en-AU"/>
                </w:rPr>
                <w:id w:val="583732388"/>
                <w14:checkbox>
                  <w14:checked w14:val="0"/>
                  <w14:checkedState w14:val="2612" w14:font="MS Gothic"/>
                  <w14:uncheckedState w14:val="2610" w14:font="MS Gothic"/>
                </w14:checkbox>
              </w:sdtPr>
              <w:sdtContent>
                <w:r w:rsidR="00E475FA" w:rsidRPr="000F05CE">
                  <w:rPr>
                    <w:rFonts w:ascii="Segoe UI Symbol" w:eastAsia="Times New Roman" w:hAnsi="Segoe UI Symbol" w:cs="Segoe UI Symbol"/>
                    <w:b/>
                    <w:sz w:val="16"/>
                    <w:szCs w:val="16"/>
                    <w:lang w:eastAsia="en-AU"/>
                  </w:rPr>
                  <w:t>☐</w:t>
                </w:r>
              </w:sdtContent>
            </w:sdt>
            <w:r w:rsidR="00E475FA" w:rsidRPr="000F05CE">
              <w:rPr>
                <w:rFonts w:ascii="Calibri" w:eastAsia="Times New Roman" w:hAnsi="Calibri" w:cs="Calibri"/>
                <w:b/>
                <w:sz w:val="16"/>
                <w:szCs w:val="16"/>
                <w:lang w:eastAsia="en-AU"/>
              </w:rPr>
              <w:t xml:space="preserve"> </w:t>
            </w:r>
            <w:r w:rsidR="00E475FA" w:rsidRPr="000F05CE">
              <w:rPr>
                <w:rFonts w:ascii="Calibri" w:eastAsia="Times New Roman" w:hAnsi="Calibri" w:cs="Calibri"/>
                <w:sz w:val="16"/>
                <w:szCs w:val="16"/>
                <w:lang w:eastAsia="en-AU"/>
              </w:rPr>
              <w:t>Evidence &amp; ASR scanned</w:t>
            </w:r>
          </w:p>
        </w:tc>
        <w:tc>
          <w:tcPr>
            <w:tcW w:w="788" w:type="pct"/>
            <w:vMerge w:val="restart"/>
            <w:tcBorders>
              <w:top w:val="single" w:sz="4" w:space="0" w:color="BFBFBF"/>
              <w:left w:val="single" w:sz="4" w:space="0" w:color="BFBFBF"/>
              <w:right w:val="single" w:sz="4" w:space="0" w:color="BFBFBF"/>
            </w:tcBorders>
            <w:shd w:val="clear" w:color="auto" w:fill="F2F2F2"/>
          </w:tcPr>
          <w:p w14:paraId="163547C2"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Signed:</w:t>
            </w:r>
            <w:r>
              <w:rPr>
                <w:rFonts w:ascii="Calibri" w:eastAsia="Times New Roman" w:hAnsi="Calibri" w:cs="Calibri"/>
                <w:sz w:val="16"/>
                <w:szCs w:val="16"/>
                <w:lang w:eastAsia="en-AU"/>
              </w:rPr>
              <w:t xml:space="preserve">  </w:t>
            </w:r>
          </w:p>
          <w:p w14:paraId="150E88F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p w14:paraId="69A8202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p w14:paraId="71E63E26"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p w14:paraId="28EB2AAC"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 xml:space="preserve">Date: </w:t>
            </w:r>
            <w:r>
              <w:rPr>
                <w:rFonts w:ascii="Calibri" w:eastAsia="Times New Roman" w:hAnsi="Calibri" w:cs="Calibri"/>
                <w:sz w:val="16"/>
                <w:szCs w:val="16"/>
                <w:lang w:eastAsia="en-AU"/>
              </w:rPr>
              <w:t xml:space="preserve"> </w:t>
            </w:r>
          </w:p>
        </w:tc>
      </w:tr>
      <w:tr w:rsidR="00E475FA" w:rsidRPr="000F05CE" w14:paraId="7C9F1309" w14:textId="77777777" w:rsidTr="00BD3819">
        <w:trPr>
          <w:trHeight w:val="642"/>
        </w:trPr>
        <w:tc>
          <w:tcPr>
            <w:tcW w:w="1378" w:type="pct"/>
            <w:vMerge/>
            <w:tcBorders>
              <w:left w:val="single" w:sz="4" w:space="0" w:color="BFBFBF"/>
              <w:right w:val="single" w:sz="4" w:space="0" w:color="BFBFBF"/>
            </w:tcBorders>
            <w:shd w:val="clear" w:color="auto" w:fill="F2F2F2"/>
          </w:tcPr>
          <w:p w14:paraId="45683FC7"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tc>
        <w:tc>
          <w:tcPr>
            <w:tcW w:w="1308" w:type="pct"/>
            <w:vMerge/>
            <w:tcBorders>
              <w:left w:val="single" w:sz="4" w:space="0" w:color="BFBFBF"/>
              <w:right w:val="single" w:sz="4" w:space="0" w:color="BFBFBF"/>
            </w:tcBorders>
            <w:shd w:val="clear" w:color="auto" w:fill="F2F2F2"/>
          </w:tcPr>
          <w:p w14:paraId="4B638970"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tc>
        <w:tc>
          <w:tcPr>
            <w:tcW w:w="727" w:type="pct"/>
            <w:tcBorders>
              <w:top w:val="nil"/>
              <w:left w:val="single" w:sz="4" w:space="0" w:color="BFBFBF"/>
              <w:bottom w:val="nil"/>
              <w:right w:val="single" w:sz="4" w:space="0" w:color="BFBFBF"/>
            </w:tcBorders>
            <w:shd w:val="clear" w:color="auto" w:fill="F2F2F2"/>
          </w:tcPr>
          <w:p w14:paraId="449C66DA"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p w14:paraId="3F2298E1"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 xml:space="preserve">Signed: </w:t>
            </w:r>
            <w:r>
              <w:rPr>
                <w:rFonts w:ascii="Calibri" w:eastAsia="Times New Roman" w:hAnsi="Calibri" w:cs="Calibri"/>
                <w:sz w:val="16"/>
                <w:szCs w:val="16"/>
                <w:lang w:eastAsia="en-AU"/>
              </w:rPr>
              <w:t xml:space="preserve"> </w:t>
            </w:r>
          </w:p>
          <w:p w14:paraId="2D4FC7D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p w14:paraId="68B2E769"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r w:rsidRPr="000F05CE">
              <w:rPr>
                <w:rFonts w:ascii="Calibri" w:eastAsia="Times New Roman" w:hAnsi="Calibri" w:cs="Calibri"/>
                <w:sz w:val="16"/>
                <w:szCs w:val="16"/>
                <w:lang w:eastAsia="en-AU"/>
              </w:rPr>
              <w:t xml:space="preserve">Date: </w:t>
            </w:r>
            <w:r>
              <w:rPr>
                <w:rFonts w:ascii="Calibri" w:eastAsia="Times New Roman" w:hAnsi="Calibri" w:cs="Calibri"/>
                <w:sz w:val="16"/>
                <w:szCs w:val="16"/>
                <w:lang w:eastAsia="en-AU"/>
              </w:rPr>
              <w:t xml:space="preserve"> </w:t>
            </w:r>
          </w:p>
        </w:tc>
        <w:tc>
          <w:tcPr>
            <w:tcW w:w="799" w:type="pct"/>
            <w:vMerge/>
            <w:tcBorders>
              <w:left w:val="single" w:sz="4" w:space="0" w:color="BFBFBF"/>
              <w:right w:val="single" w:sz="4" w:space="0" w:color="BFBFBF"/>
            </w:tcBorders>
            <w:shd w:val="clear" w:color="auto" w:fill="F2F2F2"/>
          </w:tcPr>
          <w:p w14:paraId="32649298"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sz w:val="16"/>
                <w:szCs w:val="16"/>
                <w:lang w:eastAsia="en-AU"/>
              </w:rPr>
            </w:pPr>
          </w:p>
        </w:tc>
        <w:tc>
          <w:tcPr>
            <w:tcW w:w="788" w:type="pct"/>
            <w:vMerge/>
            <w:tcBorders>
              <w:left w:val="single" w:sz="4" w:space="0" w:color="BFBFBF"/>
              <w:right w:val="single" w:sz="4" w:space="0" w:color="BFBFBF"/>
            </w:tcBorders>
            <w:shd w:val="clear" w:color="auto" w:fill="F2F2F2"/>
          </w:tcPr>
          <w:p w14:paraId="575896D3"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p>
        </w:tc>
      </w:tr>
      <w:tr w:rsidR="00E475FA" w:rsidRPr="000F05CE" w14:paraId="076CB43A" w14:textId="77777777" w:rsidTr="00BD3819">
        <w:trPr>
          <w:trHeight w:val="531"/>
        </w:trPr>
        <w:tc>
          <w:tcPr>
            <w:tcW w:w="5000" w:type="pct"/>
            <w:gridSpan w:val="5"/>
            <w:tcBorders>
              <w:top w:val="single" w:sz="4" w:space="0" w:color="BFBFBF"/>
              <w:left w:val="single" w:sz="4" w:space="0" w:color="BFBFBF"/>
              <w:bottom w:val="single" w:sz="4" w:space="0" w:color="BFBFBF"/>
              <w:right w:val="single" w:sz="4" w:space="0" w:color="BFBFBF"/>
            </w:tcBorders>
            <w:shd w:val="clear" w:color="auto" w:fill="F2F2F2"/>
            <w:vAlign w:val="center"/>
          </w:tcPr>
          <w:p w14:paraId="7DAA402B" w14:textId="77777777" w:rsidR="00E475FA" w:rsidRPr="000F05CE" w:rsidRDefault="00E475FA" w:rsidP="00BD3819">
            <w:pPr>
              <w:widowControl w:val="0"/>
              <w:autoSpaceDE w:val="0"/>
              <w:autoSpaceDN w:val="0"/>
              <w:adjustRightInd w:val="0"/>
              <w:spacing w:after="0" w:line="240" w:lineRule="auto"/>
              <w:rPr>
                <w:rFonts w:ascii="Calibri" w:eastAsia="Times New Roman" w:hAnsi="Calibri" w:cs="Calibri"/>
                <w:b/>
                <w:sz w:val="16"/>
                <w:szCs w:val="16"/>
                <w:lang w:eastAsia="en-AU"/>
              </w:rPr>
            </w:pPr>
            <w:r w:rsidRPr="000F05CE">
              <w:rPr>
                <w:rFonts w:ascii="Calibri" w:eastAsia="Times New Roman" w:hAnsi="Calibri" w:cs="Calibri"/>
                <w:b/>
                <w:sz w:val="16"/>
                <w:szCs w:val="16"/>
                <w:lang w:eastAsia="en-AU"/>
              </w:rPr>
              <w:t xml:space="preserve">Notes: </w:t>
            </w:r>
            <w:r>
              <w:rPr>
                <w:rFonts w:ascii="Calibri" w:eastAsia="Times New Roman" w:hAnsi="Calibri" w:cs="Calibri"/>
                <w:b/>
                <w:sz w:val="16"/>
                <w:szCs w:val="16"/>
                <w:lang w:eastAsia="en-AU"/>
              </w:rPr>
              <w:t xml:space="preserve"> </w:t>
            </w:r>
          </w:p>
        </w:tc>
      </w:tr>
    </w:tbl>
    <w:p w14:paraId="704AB942" w14:textId="77777777" w:rsidR="00E475FA" w:rsidRPr="000F05CE" w:rsidRDefault="00E475FA" w:rsidP="00E475FA">
      <w:pPr>
        <w:spacing w:after="200" w:line="276" w:lineRule="auto"/>
        <w:rPr>
          <w:rFonts w:ascii="Calibri" w:eastAsia="Times New Roman" w:hAnsi="Calibri" w:cs="Arial Narrow"/>
          <w:b/>
          <w:bCs/>
          <w:sz w:val="4"/>
          <w:szCs w:val="4"/>
          <w:lang w:eastAsia="en-AU"/>
        </w:rPr>
        <w:sectPr w:rsidR="00E475FA" w:rsidRPr="000F05CE" w:rsidSect="0060009E">
          <w:type w:val="oddPage"/>
          <w:pgSz w:w="11918" w:h="16854"/>
          <w:pgMar w:top="1276" w:right="1077" w:bottom="993" w:left="1077" w:header="426" w:footer="215" w:gutter="0"/>
          <w:cols w:space="720"/>
          <w:noEndnote/>
          <w:docGrid w:linePitch="326"/>
        </w:sectPr>
      </w:pPr>
    </w:p>
    <w:p w14:paraId="7DB20EE9" w14:textId="77777777" w:rsidR="00E475FA" w:rsidRPr="008F4846" w:rsidRDefault="00E475FA" w:rsidP="00E475FA">
      <w:pPr>
        <w:rPr>
          <w:rFonts w:ascii="Calibri" w:eastAsia="Times New Roman" w:hAnsi="Calibri" w:cs="Calibri"/>
          <w:sz w:val="13"/>
          <w:szCs w:val="13"/>
          <w:lang w:eastAsia="en-AU"/>
        </w:rPr>
      </w:pPr>
      <w:r>
        <w:rPr>
          <w:rFonts w:ascii="Calibri" w:eastAsia="Times New Roman" w:hAnsi="Calibri" w:cs="Calibri"/>
          <w:noProof/>
          <w:sz w:val="13"/>
          <w:szCs w:val="13"/>
          <w:lang w:eastAsia="en-AU"/>
        </w:rPr>
        <w:lastRenderedPageBreak/>
        <mc:AlternateContent>
          <mc:Choice Requires="wpg">
            <w:drawing>
              <wp:anchor distT="0" distB="0" distL="114300" distR="114300" simplePos="0" relativeHeight="251664384" behindDoc="0" locked="0" layoutInCell="1" allowOverlap="1" wp14:anchorId="1AE39001" wp14:editId="27183B99">
                <wp:simplePos x="0" y="0"/>
                <wp:positionH relativeFrom="column">
                  <wp:posOffset>-183515</wp:posOffset>
                </wp:positionH>
                <wp:positionV relativeFrom="paragraph">
                  <wp:posOffset>537845</wp:posOffset>
                </wp:positionV>
                <wp:extent cx="541020" cy="6151880"/>
                <wp:effectExtent l="0" t="0" r="0" b="1270"/>
                <wp:wrapNone/>
                <wp:docPr id="70" name="Group 70"/>
                <wp:cNvGraphicFramePr/>
                <a:graphic xmlns:a="http://schemas.openxmlformats.org/drawingml/2006/main">
                  <a:graphicData uri="http://schemas.microsoft.com/office/word/2010/wordprocessingGroup">
                    <wpg:wgp>
                      <wpg:cNvGrpSpPr/>
                      <wpg:grpSpPr>
                        <a:xfrm>
                          <a:off x="0" y="0"/>
                          <a:ext cx="541020" cy="6151880"/>
                          <a:chOff x="0" y="0"/>
                          <a:chExt cx="541271" cy="6152011"/>
                        </a:xfrm>
                      </wpg:grpSpPr>
                      <wps:wsp>
                        <wps:cNvPr id="184" name="Text Box 68"/>
                        <wps:cNvSpPr txBox="1">
                          <a:spLocks noChangeArrowheads="1"/>
                        </wps:cNvSpPr>
                        <wps:spPr bwMode="auto">
                          <a:xfrm>
                            <a:off x="146649" y="0"/>
                            <a:ext cx="227965" cy="300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9081F" w14:textId="77777777" w:rsidR="00E475FA" w:rsidRPr="00293452" w:rsidRDefault="00E475FA" w:rsidP="00E475FA">
                              <w:pPr>
                                <w:pStyle w:val="a8"/>
                                <w:kinsoku w:val="0"/>
                                <w:overflowPunct w:val="0"/>
                                <w:spacing w:before="23"/>
                                <w:ind w:left="20"/>
                                <w:rPr>
                                  <w:rFonts w:cs="Calibri"/>
                                  <w:color w:val="231F20"/>
                                  <w:sz w:val="26"/>
                                  <w:szCs w:val="26"/>
                                </w:rPr>
                              </w:pPr>
                              <w:r w:rsidRPr="00293452">
                                <w:rPr>
                                  <w:rFonts w:cs="Calibri"/>
                                  <w:b/>
                                  <w:bCs/>
                                  <w:color w:val="897A6A"/>
                                  <w:w w:val="102"/>
                                  <w:sz w:val="26"/>
                                  <w:szCs w:val="26"/>
                                </w:rPr>
                                <w:t>Call:</w:t>
                              </w:r>
                              <w:r w:rsidRPr="00293452">
                                <w:rPr>
                                  <w:rFonts w:cs="Calibri"/>
                                  <w:b/>
                                  <w:bCs/>
                                  <w:color w:val="897A6A"/>
                                  <w:spacing w:val="-4"/>
                                  <w:sz w:val="26"/>
                                  <w:szCs w:val="26"/>
                                </w:rPr>
                                <w:t xml:space="preserve"> </w:t>
                              </w:r>
                              <w:r w:rsidRPr="00293452">
                                <w:rPr>
                                  <w:rFonts w:cs="Calibri"/>
                                  <w:color w:val="231F20"/>
                                  <w:w w:val="108"/>
                                  <w:sz w:val="26"/>
                                  <w:szCs w:val="26"/>
                                </w:rPr>
                                <w:t>1300</w:t>
                              </w:r>
                              <w:r w:rsidRPr="00293452">
                                <w:rPr>
                                  <w:rFonts w:cs="Calibri"/>
                                  <w:color w:val="231F20"/>
                                  <w:spacing w:val="-4"/>
                                  <w:sz w:val="26"/>
                                  <w:szCs w:val="26"/>
                                </w:rPr>
                                <w:t xml:space="preserve"> </w:t>
                              </w:r>
                              <w:r w:rsidRPr="00293452">
                                <w:rPr>
                                  <w:rFonts w:cs="Calibri"/>
                                  <w:color w:val="231F20"/>
                                  <w:w w:val="108"/>
                                  <w:sz w:val="26"/>
                                  <w:szCs w:val="26"/>
                                </w:rPr>
                                <w:t>478</w:t>
                              </w:r>
                              <w:r w:rsidRPr="00293452">
                                <w:rPr>
                                  <w:rFonts w:cs="Calibri"/>
                                  <w:color w:val="231F20"/>
                                  <w:spacing w:val="-4"/>
                                  <w:sz w:val="26"/>
                                  <w:szCs w:val="26"/>
                                </w:rPr>
                                <w:t xml:space="preserve"> </w:t>
                              </w:r>
                              <w:r w:rsidRPr="00293452">
                                <w:rPr>
                                  <w:rFonts w:cs="Calibri"/>
                                  <w:color w:val="231F20"/>
                                  <w:w w:val="108"/>
                                  <w:sz w:val="26"/>
                                  <w:szCs w:val="26"/>
                                </w:rPr>
                                <w:t>648</w:t>
                              </w:r>
                              <w:r w:rsidRPr="00293452">
                                <w:rPr>
                                  <w:rFonts w:cs="Calibri"/>
                                  <w:color w:val="231F20"/>
                                  <w:sz w:val="26"/>
                                  <w:szCs w:val="26"/>
                                </w:rPr>
                                <w:t xml:space="preserve"> </w:t>
                              </w:r>
                              <w:r w:rsidRPr="00293452">
                                <w:rPr>
                                  <w:rFonts w:cs="Calibri"/>
                                  <w:b/>
                                  <w:bCs/>
                                  <w:color w:val="897A6A"/>
                                  <w:w w:val="101"/>
                                  <w:sz w:val="26"/>
                                  <w:szCs w:val="26"/>
                                </w:rPr>
                                <w:t>Visit:</w:t>
                              </w:r>
                              <w:r w:rsidRPr="00293452">
                                <w:rPr>
                                  <w:rFonts w:cs="Calibri"/>
                                  <w:b/>
                                  <w:bCs/>
                                  <w:color w:val="897A6A"/>
                                  <w:spacing w:val="-4"/>
                                  <w:sz w:val="26"/>
                                  <w:szCs w:val="26"/>
                                </w:rPr>
                                <w:t xml:space="preserve"> </w:t>
                              </w:r>
                              <w:r w:rsidRPr="00293452">
                                <w:rPr>
                                  <w:rFonts w:cs="Calibri"/>
                                  <w:color w:val="231F20"/>
                                  <w:w w:val="106"/>
                                  <w:sz w:val="26"/>
                                  <w:szCs w:val="26"/>
                                </w:rPr>
                                <w:t>sunita</w:t>
                              </w:r>
                              <w:r w:rsidRPr="00293452">
                                <w:rPr>
                                  <w:rFonts w:cs="Calibri"/>
                                  <w:color w:val="231F20"/>
                                  <w:spacing w:val="-2"/>
                                  <w:w w:val="106"/>
                                  <w:sz w:val="26"/>
                                  <w:szCs w:val="26"/>
                                </w:rPr>
                                <w:t>f</w:t>
                              </w:r>
                              <w:r w:rsidRPr="00293452">
                                <w:rPr>
                                  <w:rFonts w:cs="Calibri"/>
                                  <w:color w:val="231F20"/>
                                  <w:sz w:val="26"/>
                                  <w:szCs w:val="26"/>
                                </w:rPr>
                                <w:t>e.edu.au</w:t>
                              </w:r>
                            </w:p>
                          </w:txbxContent>
                        </wps:txbx>
                        <wps:bodyPr rot="0" vert="vert" wrap="square" lIns="0" tIns="0" rIns="0" bIns="0" anchor="t" anchorCtr="0" upright="1">
                          <a:noAutofit/>
                        </wps:bodyPr>
                      </wps:wsp>
                      <wpg:grpSp>
                        <wpg:cNvPr id="2" name="Group 69"/>
                        <wpg:cNvGrpSpPr/>
                        <wpg:grpSpPr bwMode="auto">
                          <a:xfrm>
                            <a:off x="0" y="3165895"/>
                            <a:ext cx="541271" cy="1347160"/>
                            <a:chOff x="0" y="0"/>
                            <a:chExt cx="852" cy="2126"/>
                          </a:xfrm>
                        </wpg:grpSpPr>
                        <pic:pic xmlns:pic="http://schemas.openxmlformats.org/drawingml/2006/picture">
                          <pic:nvPicPr>
                            <pic:cNvPr id="4"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14"/>
                          <wpg:cNvGrpSpPr>
                            <a:grpSpLocks/>
                          </wpg:cNvGrpSpPr>
                          <wpg:grpSpPr bwMode="auto">
                            <a:xfrm>
                              <a:off x="0" y="602"/>
                              <a:ext cx="852" cy="806"/>
                              <a:chOff x="0" y="602"/>
                              <a:chExt cx="852" cy="806"/>
                            </a:xfrm>
                          </wpg:grpSpPr>
                          <wps:wsp>
                            <wps:cNvPr id="1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pic:pic xmlns:pic="http://schemas.openxmlformats.org/drawingml/2006/picture">
                        <pic:nvPicPr>
                          <pic:cNvPr id="68" name="Picture 6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rot="5400000">
                            <a:off x="-355475" y="5255391"/>
                            <a:ext cx="1433830" cy="359410"/>
                          </a:xfrm>
                          <a:prstGeom prst="rect">
                            <a:avLst/>
                          </a:prstGeom>
                        </pic:spPr>
                      </pic:pic>
                    </wpg:wgp>
                  </a:graphicData>
                </a:graphic>
              </wp:anchor>
            </w:drawing>
          </mc:Choice>
          <mc:Fallback>
            <w:pict>
              <v:group w14:anchorId="1AE39001" id="Group 70" o:spid="_x0000_s1029" style="position:absolute;margin-left:-14.45pt;margin-top:42.35pt;width:42.6pt;height:484.4pt;z-index:251664384" coordsize="5412,61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">
                <v:shape id="Text Box 68" o:spid="_x0000_s1030" type="#_x0000_t202" style="position:absolute;left:1466;width:2280;height:3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" filled="f" stroked="f">
                  <v:textbox style="layout-flow:vertical" inset="0,0,0,0">
                    <w:txbxContent>
                      <w:p w14:paraId="2E09081F" w14:textId="77777777" w:rsidR="00E475FA" w:rsidRPr="00293452" w:rsidRDefault="00E475FA" w:rsidP="00E475FA">
                        <w:pPr>
                          <w:pStyle w:val="a8"/>
                          <w:kinsoku w:val="0"/>
                          <w:overflowPunct w:val="0"/>
                          <w:spacing w:before="23"/>
                          <w:ind w:left="20"/>
                          <w:rPr>
                            <w:rFonts w:cs="Calibri"/>
                            <w:color w:val="231F20"/>
                            <w:sz w:val="26"/>
                            <w:szCs w:val="26"/>
                          </w:rPr>
                        </w:pPr>
                        <w:r w:rsidRPr="00293452">
                          <w:rPr>
                            <w:rFonts w:cs="Calibri"/>
                            <w:b/>
                            <w:bCs/>
                            <w:color w:val="897A6A"/>
                            <w:w w:val="102"/>
                            <w:sz w:val="26"/>
                            <w:szCs w:val="26"/>
                          </w:rPr>
                          <w:t>Call:</w:t>
                        </w:r>
                        <w:r w:rsidRPr="00293452">
                          <w:rPr>
                            <w:rFonts w:cs="Calibri"/>
                            <w:b/>
                            <w:bCs/>
                            <w:color w:val="897A6A"/>
                            <w:spacing w:val="-4"/>
                            <w:sz w:val="26"/>
                            <w:szCs w:val="26"/>
                          </w:rPr>
                          <w:t xml:space="preserve"> </w:t>
                        </w:r>
                        <w:r w:rsidRPr="00293452">
                          <w:rPr>
                            <w:rFonts w:cs="Calibri"/>
                            <w:color w:val="231F20"/>
                            <w:w w:val="108"/>
                            <w:sz w:val="26"/>
                            <w:szCs w:val="26"/>
                          </w:rPr>
                          <w:t>1300</w:t>
                        </w:r>
                        <w:r w:rsidRPr="00293452">
                          <w:rPr>
                            <w:rFonts w:cs="Calibri"/>
                            <w:color w:val="231F20"/>
                            <w:spacing w:val="-4"/>
                            <w:sz w:val="26"/>
                            <w:szCs w:val="26"/>
                          </w:rPr>
                          <w:t xml:space="preserve"> </w:t>
                        </w:r>
                        <w:r w:rsidRPr="00293452">
                          <w:rPr>
                            <w:rFonts w:cs="Calibri"/>
                            <w:color w:val="231F20"/>
                            <w:w w:val="108"/>
                            <w:sz w:val="26"/>
                            <w:szCs w:val="26"/>
                          </w:rPr>
                          <w:t>478</w:t>
                        </w:r>
                        <w:r w:rsidRPr="00293452">
                          <w:rPr>
                            <w:rFonts w:cs="Calibri"/>
                            <w:color w:val="231F20"/>
                            <w:spacing w:val="-4"/>
                            <w:sz w:val="26"/>
                            <w:szCs w:val="26"/>
                          </w:rPr>
                          <w:t xml:space="preserve"> </w:t>
                        </w:r>
                        <w:r w:rsidRPr="00293452">
                          <w:rPr>
                            <w:rFonts w:cs="Calibri"/>
                            <w:color w:val="231F20"/>
                            <w:w w:val="108"/>
                            <w:sz w:val="26"/>
                            <w:szCs w:val="26"/>
                          </w:rPr>
                          <w:t>648</w:t>
                        </w:r>
                        <w:r w:rsidRPr="00293452">
                          <w:rPr>
                            <w:rFonts w:cs="Calibri"/>
                            <w:color w:val="231F20"/>
                            <w:sz w:val="26"/>
                            <w:szCs w:val="26"/>
                          </w:rPr>
                          <w:t xml:space="preserve"> </w:t>
                        </w:r>
                        <w:r w:rsidRPr="00293452">
                          <w:rPr>
                            <w:rFonts w:cs="Calibri"/>
                            <w:b/>
                            <w:bCs/>
                            <w:color w:val="897A6A"/>
                            <w:w w:val="101"/>
                            <w:sz w:val="26"/>
                            <w:szCs w:val="26"/>
                          </w:rPr>
                          <w:t>Visit:</w:t>
                        </w:r>
                        <w:r w:rsidRPr="00293452">
                          <w:rPr>
                            <w:rFonts w:cs="Calibri"/>
                            <w:b/>
                            <w:bCs/>
                            <w:color w:val="897A6A"/>
                            <w:spacing w:val="-4"/>
                            <w:sz w:val="26"/>
                            <w:szCs w:val="26"/>
                          </w:rPr>
                          <w:t xml:space="preserve"> </w:t>
                        </w:r>
                        <w:r w:rsidRPr="00293452">
                          <w:rPr>
                            <w:rFonts w:cs="Calibri"/>
                            <w:color w:val="231F20"/>
                            <w:w w:val="106"/>
                            <w:sz w:val="26"/>
                            <w:szCs w:val="26"/>
                          </w:rPr>
                          <w:t>sunita</w:t>
                        </w:r>
                        <w:r w:rsidRPr="00293452">
                          <w:rPr>
                            <w:rFonts w:cs="Calibri"/>
                            <w:color w:val="231F20"/>
                            <w:spacing w:val="-2"/>
                            <w:w w:val="106"/>
                            <w:sz w:val="26"/>
                            <w:szCs w:val="26"/>
                          </w:rPr>
                          <w:t>f</w:t>
                        </w:r>
                        <w:r w:rsidRPr="00293452">
                          <w:rPr>
                            <w:rFonts w:cs="Calibri"/>
                            <w:color w:val="231F20"/>
                            <w:sz w:val="26"/>
                            <w:szCs w:val="26"/>
                          </w:rPr>
                          <w:t>e.edu.au</w:t>
                        </w:r>
                      </w:p>
                    </w:txbxContent>
                  </v:textbox>
                </v:shape>
                <v:group id="_x0000_s1031" style="position:absolute;top:31658;width:5412;height:13472" coordsize="85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">
                    <v:imagedata r:id="rId35" o:title=""/>
                  </v:shape>
                  <v:shape id="Picture 5" o:spid="_x0000_s1033"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">
                    <v:imagedata r:id="rId36" o:title=""/>
                  </v:shape>
                  <v:shape id="Picture 7" o:spid="_x0000_s1034"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">
                    <v:imagedata r:id="rId37" o:title=""/>
                  </v:shape>
                  <v:group id="Group 14" o:spid="_x0000_s1035"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76"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" path="m385,584r-5,-11l377,561r-2,-13l374,536r,43l385,584xe" fillcolor="#231f20" stroked="f">
                      <v:path arrowok="t" o:connecttype="custom" o:connectlocs="385,584;380,573;377,561;375,548;374,536;374,579;385,584" o:connectangles="0,0,0,0,0,0,0"/>
                    </v:shape>
                    <v:shape id="Freeform 178"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" path="m522,747r,-54l376,693r,54l522,747xe" fillcolor="#231f20" stroked="f">
                      <v:path arrowok="t" o:connecttype="custom" o:connectlocs="522,747;522,693;376,693;376,747;522,747" o:connectangles="0,0,0,0,0"/>
                    </v:shape>
                    <v:shape id="Freeform 179" o:spid="_x0000_s1039"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40"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4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" path="m445,613r,-32l430,606r15,7xe" fillcolor="#231f20" stroked="f">
                      <v:path arrowok="t" o:connecttype="custom" o:connectlocs="445,613;445,581;430,606;445,613" o:connectangles="0,0,0,0"/>
                    </v:shape>
                    <v:shape id="Freeform 182" o:spid="_x0000_s104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" path="m567,287r,-96l464,239r103,48xe" fillcolor="#231f20" stroked="f">
                      <v:path arrowok="t" o:connecttype="custom" o:connectlocs="567,287;567,191;464,239;567,287" o:connectangles="0,0,0,0"/>
                    </v:shape>
                    <v:shape id="Freeform 183" o:spid="_x0000_s104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v:group>
                <v:shape id="Picture 68" o:spid="_x0000_s1044" type="#_x0000_t75" style="position:absolute;left:-3556;top:52554;width:14339;height:35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">
                  <v:imagedata r:id="rId38" o:title=""/>
                </v:shape>
              </v:group>
            </w:pict>
          </mc:Fallback>
        </mc:AlternateContent>
      </w:r>
      <w:r>
        <w:rPr>
          <w:rFonts w:ascii="Calibri" w:eastAsia="Times New Roman" w:hAnsi="Calibri" w:cs="Calibri"/>
          <w:noProof/>
          <w:sz w:val="13"/>
          <w:szCs w:val="13"/>
          <w:lang w:eastAsia="en-AU"/>
        </w:rPr>
        <mc:AlternateContent>
          <mc:Choice Requires="wpg">
            <w:drawing>
              <wp:anchor distT="0" distB="0" distL="114300" distR="114300" simplePos="0" relativeHeight="251663360" behindDoc="0" locked="0" layoutInCell="1" allowOverlap="1" wp14:anchorId="67B33020" wp14:editId="604A29C5">
                <wp:simplePos x="0" y="0"/>
                <wp:positionH relativeFrom="column">
                  <wp:posOffset>-2360</wp:posOffset>
                </wp:positionH>
                <wp:positionV relativeFrom="paragraph">
                  <wp:posOffset>156845</wp:posOffset>
                </wp:positionV>
                <wp:extent cx="9751790" cy="7197042"/>
                <wp:effectExtent l="0" t="0" r="1905" b="4445"/>
                <wp:wrapNone/>
                <wp:docPr id="69" name="Group 69"/>
                <wp:cNvGraphicFramePr/>
                <a:graphic xmlns:a="http://schemas.openxmlformats.org/drawingml/2006/main">
                  <a:graphicData uri="http://schemas.microsoft.com/office/word/2010/wordprocessingGroup">
                    <wpg:wgp>
                      <wpg:cNvGrpSpPr/>
                      <wpg:grpSpPr>
                        <a:xfrm>
                          <a:off x="0" y="0"/>
                          <a:ext cx="9751790" cy="7197042"/>
                          <a:chOff x="0" y="0"/>
                          <a:chExt cx="9751790" cy="7197042"/>
                        </a:xfrm>
                      </wpg:grpSpPr>
                      <wpg:grpSp>
                        <wpg:cNvPr id="185" name="Group 57">
                          <a:extLst>
                            <a:ext uri="{C183D7F6-B498-43B3-948B-1728B52AA6E4}">
                              <adec:decorative xmlns:adec="http://schemas.microsoft.com/office/drawing/2017/decorative" val="1"/>
                            </a:ext>
                          </a:extLst>
                        </wpg:cNvPr>
                        <wpg:cNvGrpSpPr/>
                        <wpg:grpSpPr bwMode="auto">
                          <a:xfrm>
                            <a:off x="2199735" y="43132"/>
                            <a:ext cx="7552055" cy="7153910"/>
                            <a:chOff x="0" y="-80"/>
                            <a:chExt cx="11893" cy="11265"/>
                          </a:xfrm>
                        </wpg:grpSpPr>
                        <wps:wsp>
                          <wps:cNvPr id="186" name="Freeform 186"/>
                          <wps:cNvSpPr>
                            <a:spLocks/>
                          </wps:cNvSpPr>
                          <wps:spPr bwMode="auto">
                            <a:xfrm>
                              <a:off x="167" y="-8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48" name="Text Box 2"/>
                        <wps:cNvSpPr txBox="1">
                          <a:spLocks noChangeArrowheads="1"/>
                        </wps:cNvSpPr>
                        <wps:spPr bwMode="auto">
                          <a:xfrm>
                            <a:off x="0" y="0"/>
                            <a:ext cx="2153284" cy="292734"/>
                          </a:xfrm>
                          <a:prstGeom prst="rect">
                            <a:avLst/>
                          </a:prstGeom>
                          <a:noFill/>
                          <a:ln w="9525">
                            <a:noFill/>
                            <a:miter lim="800000"/>
                            <a:headEnd/>
                            <a:tailEnd/>
                          </a:ln>
                        </wps:spPr>
                        <wps:txbx>
                          <w:txbxContent>
                            <w:p w14:paraId="4DDB496F" w14:textId="77777777" w:rsidR="00E475FA" w:rsidRDefault="00E475FA" w:rsidP="00E475FA">
                              <w:r w:rsidRPr="008965A0">
                                <w:rPr>
                                  <w:rFonts w:ascii="Calibri" w:eastAsia="Times New Roman" w:hAnsi="Calibri" w:cs="Calibri"/>
                                  <w:color w:val="231F20"/>
                                  <w:sz w:val="15"/>
                                  <w:szCs w:val="15"/>
                                  <w:lang w:eastAsia="en-AU"/>
                                </w:rPr>
                                <w:t>CRICOS Provider Code: 01985A    RTO Code: 4693</w:t>
                              </w:r>
                            </w:p>
                          </w:txbxContent>
                        </wps:txbx>
                        <wps:bodyPr rot="0" vert="horz" wrap="square" lIns="91440" tIns="45720" rIns="91440" bIns="45720" anchor="t" anchorCtr="0">
                          <a:noAutofit/>
                        </wps:bodyPr>
                      </wps:wsp>
                    </wpg:wgp>
                  </a:graphicData>
                </a:graphic>
              </wp:anchor>
            </w:drawing>
          </mc:Choice>
          <mc:Fallback>
            <w:pict>
              <v:group w14:anchorId="67B33020" id="Group 69" o:spid="_x0000_s1045" style="position:absolute;margin-left:-.2pt;margin-top:12.35pt;width:767.85pt;height:566.7pt;z-index:251663360" coordsize="97517,7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">
                <v:group id="Group 57" o:spid="_x0000_s1046" style="position:absolute;left:21997;top:431;width:75520;height:71539" coordorigin=",-80" coordsize="11893,1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186" o:spid="_x0000_s1047" style="position:absolute;left:167;top:-80;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4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4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5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5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5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5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5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5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5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v:group>
                <v:shape id="_x0000_s1057" type="#_x0000_t202" style="position:absolute;width:21532;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DDB496F" w14:textId="77777777" w:rsidR="00E475FA" w:rsidRDefault="00E475FA" w:rsidP="00E475FA">
                        <w:r w:rsidRPr="008965A0">
                          <w:rPr>
                            <w:rFonts w:ascii="Calibri" w:eastAsia="Times New Roman" w:hAnsi="Calibri" w:cs="Calibri"/>
                            <w:color w:val="231F20"/>
                            <w:sz w:val="15"/>
                            <w:szCs w:val="15"/>
                            <w:lang w:eastAsia="en-AU"/>
                          </w:rPr>
                          <w:t>CRICOS Provider Code: 01985A    RTO Code: 4693</w:t>
                        </w:r>
                      </w:p>
                    </w:txbxContent>
                  </v:textbox>
                </v:shape>
              </v:group>
            </w:pict>
          </mc:Fallback>
        </mc:AlternateContent>
      </w:r>
    </w:p>
    <w:p w14:paraId="3CEB28CD" w14:textId="77777777" w:rsidR="0060350D" w:rsidRDefault="0060350D"/>
    <w:sectPr w:rsidR="0060350D" w:rsidSect="00F230F0">
      <w:headerReference w:type="default" r:id="rId39"/>
      <w:headerReference w:type="first" r:id="rId40"/>
      <w:footerReference w:type="first" r:id="rId41"/>
      <w:pgSz w:w="16838" w:h="11906" w:orient="landscape"/>
      <w:pgMar w:top="0" w:right="697" w:bottom="851" w:left="709" w:header="134" w:footer="3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79B44" w14:textId="77777777" w:rsidR="00A02F5D" w:rsidRDefault="00A02F5D" w:rsidP="00E475FA">
      <w:pPr>
        <w:spacing w:after="0" w:line="240" w:lineRule="auto"/>
      </w:pPr>
      <w:r>
        <w:separator/>
      </w:r>
    </w:p>
  </w:endnote>
  <w:endnote w:type="continuationSeparator" w:id="0">
    <w:p w14:paraId="4CEC691E" w14:textId="77777777" w:rsidR="00A02F5D" w:rsidRDefault="00A02F5D" w:rsidP="00E4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B754" w14:textId="77777777" w:rsidR="00531AFE" w:rsidRPr="006239F3" w:rsidRDefault="00DD48C7" w:rsidP="006239F3">
    <w:pPr>
      <w:pStyle w:val="aa"/>
    </w:pPr>
    <w:r w:rsidRPr="006239F3">
      <w:t>Student Assessment Guide</w:t>
    </w:r>
    <w:r w:rsidRPr="006239F3">
      <w:ptab w:relativeTo="margin" w:alignment="right" w:leader="none"/>
    </w:r>
    <w:r w:rsidRPr="006239F3">
      <w:t xml:space="preserve">Page </w:t>
    </w:r>
    <w:r w:rsidRPr="006239F3">
      <w:fldChar w:fldCharType="begin"/>
    </w:r>
    <w:r w:rsidRPr="006239F3">
      <w:instrText xml:space="preserve"> PAGE </w:instrText>
    </w:r>
    <w:r w:rsidRPr="006239F3">
      <w:fldChar w:fldCharType="separate"/>
    </w:r>
    <w:r w:rsidRPr="006239F3">
      <w:t>1</w:t>
    </w:r>
    <w:r w:rsidRPr="006239F3">
      <w:fldChar w:fldCharType="end"/>
    </w:r>
    <w:r w:rsidRPr="006239F3">
      <w:t xml:space="preserve"> of </w:t>
    </w:r>
    <w:r w:rsidRPr="006239F3">
      <w:fldChar w:fldCharType="begin"/>
    </w:r>
    <w:r w:rsidRPr="006239F3">
      <w:instrText xml:space="preserve"> NUMPAGES </w:instrText>
    </w:r>
    <w:r w:rsidRPr="006239F3">
      <w:fldChar w:fldCharType="separate"/>
    </w:r>
    <w:r w:rsidRPr="006239F3">
      <w:t>15</w:t>
    </w:r>
    <w:r w:rsidRPr="006239F3">
      <w:fldChar w:fldCharType="end"/>
    </w:r>
  </w:p>
  <w:p w14:paraId="2874EF7A" w14:textId="5C0520DA" w:rsidR="00531AFE" w:rsidRPr="006239F3" w:rsidRDefault="00DD48C7" w:rsidP="006239F3">
    <w:pPr>
      <w:pStyle w:val="aa"/>
    </w:pPr>
    <w:r w:rsidRPr="006239F3">
      <w:t>Document Version No:</w:t>
    </w:r>
    <w:r>
      <w:t xml:space="preserve"> </w:t>
    </w:r>
    <w:sdt>
      <w:sdtPr>
        <w:id w:val="-181752114"/>
        <w:placeholder>
          <w:docPart w:val="53EF152B810244129D68D5A1C2A0B47A"/>
        </w:placeholder>
        <w:text/>
      </w:sdtPr>
      <w:sdtContent>
        <w:r>
          <w:t>1.0</w:t>
        </w:r>
      </w:sdtContent>
    </w:sdt>
    <w:r w:rsidRPr="006239F3">
      <w:ptab w:relativeTo="margin" w:alignment="center" w:leader="none"/>
    </w:r>
    <w:r w:rsidRPr="006239F3">
      <w:t xml:space="preserve">Date Reviewed: </w:t>
    </w:r>
    <w:sdt>
      <w:sdtPr>
        <w:alias w:val="Date Reviewed"/>
        <w:tag w:val="Date"/>
        <w:id w:val="-1294754205"/>
        <w:placeholder>
          <w:docPart w:val="46A773E9B5F54BAF906CD400DA651C95"/>
        </w:placeholder>
        <w:dataBinding w:prefixMappings="xmlns:ns0='http://schemas.microsoft.com/office/2006/coverPageProps' " w:xpath="/ns0:CoverPageProperties[1]/ns0:PublishDate[1]" w:storeItemID="{55AF091B-3C7A-41E3-B477-F2FDAA23CFDA}"/>
        <w:date w:fullDate="2023-03-16T00:00:00Z">
          <w:dateFormat w:val="d/MM/yyyy"/>
          <w:lid w:val="en-AU"/>
          <w:storeMappedDataAs w:val="dateTime"/>
          <w:calendar w:val="gregorian"/>
        </w:date>
      </w:sdtPr>
      <w:sdtContent>
        <w:r w:rsidR="00476150">
          <w:t>16/03/2023</w:t>
        </w:r>
      </w:sdtContent>
    </w:sdt>
    <w:r w:rsidRPr="006239F3">
      <w:ptab w:relativeTo="margin" w:alignment="right" w:leader="none"/>
    </w:r>
    <w:r w:rsidRPr="006239F3">
      <w:t>Maintained by:</w:t>
    </w:r>
    <w:r>
      <w:t xml:space="preserve"> </w:t>
    </w:r>
    <w:sdt>
      <w:sdtPr>
        <w:id w:val="-32963177"/>
        <w:placeholder>
          <w:docPart w:val="9754404B698C4D67AB1035347736EF1E"/>
        </w:placeholder>
        <w:text w:multiLine="1"/>
      </w:sdtPr>
      <w:sdtContent>
        <w:r>
          <w:t>Chris Zhong</w:t>
        </w:r>
      </w:sdtContent>
    </w:sdt>
  </w:p>
  <w:p w14:paraId="2913EC9F" w14:textId="15E74005" w:rsidR="00531AFE" w:rsidRPr="006239F3" w:rsidRDefault="00DD48C7" w:rsidP="006239F3">
    <w:pPr>
      <w:pStyle w:val="aa"/>
    </w:pPr>
    <w:r w:rsidRPr="006239F3">
      <w:t xml:space="preserve">Template Version No: </w:t>
    </w:r>
    <w:r>
      <w:t>2</w:t>
    </w:r>
    <w:r w:rsidRPr="006239F3">
      <w:t>.</w:t>
    </w:r>
    <w:r>
      <w:t>1</w:t>
    </w:r>
    <w:r w:rsidRPr="006239F3">
      <w:ptab w:relativeTo="margin" w:alignment="center" w:leader="none"/>
    </w:r>
    <w:r w:rsidRPr="006239F3">
      <w:t>© Sunraysia Institute of TAFE</w:t>
    </w:r>
    <w:r>
      <w:t xml:space="preserve"> </w:t>
    </w:r>
    <w:sdt>
      <w:sdtPr>
        <w:rPr>
          <w:rFonts w:cs="Arial"/>
          <w:color w:val="000000"/>
          <w:szCs w:val="24"/>
          <w:lang w:val="en-GB"/>
        </w:rPr>
        <w:alias w:val="Year of creation"/>
        <w:tag w:val=""/>
        <w:id w:val="218644356"/>
        <w:placeholder>
          <w:docPart w:val="49E1015E5B6E402FBD41C866C15C93D5"/>
        </w:placeholder>
        <w:dataBinding w:prefixMappings="xmlns:ns0='http://schemas.openxmlformats.org/officeDocument/2006/extended-properties' " w:xpath="/ns0:Properties[1]/ns0:Manager[1]" w:storeItemID="{6668398D-A668-4E3E-A5EB-62B293D839F1}"/>
        <w:text/>
      </w:sdtPr>
      <w:sdtContent>
        <w:r w:rsidR="009635B6">
          <w:rPr>
            <w:rFonts w:cs="Arial"/>
            <w:color w:val="000000"/>
            <w:szCs w:val="24"/>
            <w:lang w:val="en-GB"/>
          </w:rPr>
          <w:t>2023</w:t>
        </w:r>
      </w:sdtContent>
    </w:sdt>
    <w:r>
      <w:rPr>
        <w:rFonts w:cs="Arial"/>
        <w:color w:val="000000"/>
        <w:szCs w:val="24"/>
        <w:lang w:val="en-GB"/>
      </w:rPr>
      <w:t xml:space="preserve"> </w:t>
    </w:r>
    <w:r w:rsidRPr="006239F3">
      <w:ptab w:relativeTo="margin" w:alignment="right" w:leader="none"/>
    </w:r>
    <w:r w:rsidRPr="006239F3">
      <w:t xml:space="preserve">Printed: </w:t>
    </w:r>
    <w:r w:rsidRPr="006239F3">
      <w:fldChar w:fldCharType="begin"/>
    </w:r>
    <w:r w:rsidRPr="006239F3">
      <w:instrText xml:space="preserve"> DATE \@ "d/MM/yyyy" </w:instrText>
    </w:r>
    <w:r w:rsidRPr="006239F3">
      <w:fldChar w:fldCharType="separate"/>
    </w:r>
    <w:r w:rsidR="00CE3F29">
      <w:t>31/10/2023</w:t>
    </w:r>
    <w:r w:rsidRPr="006239F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EC0D" w14:textId="77777777" w:rsidR="00531AFE" w:rsidRDefault="00DD48C7" w:rsidP="00C61F67">
    <w:pPr>
      <w:pStyle w:val="aa"/>
      <w:pBdr>
        <w:top w:val="none" w:sz="0" w:space="0" w:color="auto"/>
      </w:pBdr>
    </w:pPr>
    <w:r w:rsidRPr="000F05CE">
      <w:rPr>
        <w:rFonts w:cs="Calibri"/>
        <w:b/>
        <w:bCs/>
      </w:rPr>
      <w:drawing>
        <wp:anchor distT="0" distB="0" distL="114300" distR="114300" simplePos="0" relativeHeight="251661312" behindDoc="0" locked="1" layoutInCell="1" allowOverlap="1" wp14:anchorId="5727B4EF" wp14:editId="2955133C">
          <wp:simplePos x="0" y="0"/>
          <wp:positionH relativeFrom="margin">
            <wp:posOffset>4354830</wp:posOffset>
          </wp:positionH>
          <wp:positionV relativeFrom="margin">
            <wp:posOffset>8879205</wp:posOffset>
          </wp:positionV>
          <wp:extent cx="1835785" cy="599440"/>
          <wp:effectExtent l="0" t="0" r="0" b="0"/>
          <wp:wrapSquare wrapText="bothSides"/>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5785" cy="59944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0288" behindDoc="0" locked="1" layoutInCell="1" allowOverlap="1" wp14:anchorId="3FCFB98B" wp14:editId="1F0DCDAF">
          <wp:simplePos x="0" y="0"/>
          <wp:positionH relativeFrom="margin">
            <wp:align>left</wp:align>
          </wp:positionH>
          <wp:positionV relativeFrom="margin">
            <wp:align>bottom</wp:align>
          </wp:positionV>
          <wp:extent cx="1029600" cy="630000"/>
          <wp:effectExtent l="0" t="0" r="0" b="0"/>
          <wp:wrapNone/>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029600" cy="6300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5088" w14:textId="77777777" w:rsidR="00531AFE" w:rsidRDefault="00531AFE" w:rsidP="00C61F67">
    <w:pPr>
      <w:pStyle w:val="a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0BCF" w14:textId="77777777" w:rsidR="00531AFE" w:rsidRDefault="00531AFE" w:rsidP="00C61F67">
    <w:pPr>
      <w:pStyle w:val="a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3D76" w14:textId="77777777" w:rsidR="00A02F5D" w:rsidRDefault="00A02F5D" w:rsidP="00E475FA">
      <w:pPr>
        <w:spacing w:after="0" w:line="240" w:lineRule="auto"/>
      </w:pPr>
      <w:r>
        <w:separator/>
      </w:r>
    </w:p>
  </w:footnote>
  <w:footnote w:type="continuationSeparator" w:id="0">
    <w:p w14:paraId="13837D99" w14:textId="77777777" w:rsidR="00A02F5D" w:rsidRDefault="00A02F5D" w:rsidP="00E4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0BD1" w14:textId="77777777" w:rsidR="00531AFE" w:rsidRPr="007548A7" w:rsidRDefault="00531AFE" w:rsidP="007548A7">
    <w:pPr>
      <w:widowControl w:val="0"/>
      <w:autoSpaceDE w:val="0"/>
      <w:autoSpaceDN w:val="0"/>
      <w:adjustRightInd w:val="0"/>
      <w:spacing w:after="0" w:line="240" w:lineRule="auto"/>
      <w:rPr>
        <w:rFonts w:ascii="Calibri" w:eastAsia="Times New Roman" w:hAnsi="Calibri" w:cs="Times New Roman"/>
        <w:b/>
        <w:lang w:eastAsia="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2787" w14:textId="77777777" w:rsidR="00531AFE" w:rsidRDefault="00DD48C7">
    <w:pPr>
      <w:pStyle w:val="a5"/>
    </w:pPr>
    <w:r>
      <w:rPr>
        <w:noProof/>
      </w:rPr>
      <mc:AlternateContent>
        <mc:Choice Requires="wpg">
          <w:drawing>
            <wp:anchor distT="0" distB="0" distL="114300" distR="114300" simplePos="0" relativeHeight="251659264" behindDoc="0" locked="0" layoutInCell="1" allowOverlap="1" wp14:anchorId="17C11EDB" wp14:editId="66C964AA">
              <wp:simplePos x="0" y="0"/>
              <wp:positionH relativeFrom="column">
                <wp:posOffset>-226695</wp:posOffset>
              </wp:positionH>
              <wp:positionV relativeFrom="page">
                <wp:posOffset>442595</wp:posOffset>
              </wp:positionV>
              <wp:extent cx="6660000" cy="6264000"/>
              <wp:effectExtent l="0" t="0" r="7620" b="3810"/>
              <wp:wrapNone/>
              <wp:docPr id="40" name="Group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0000" cy="6264000"/>
                        <a:chOff x="0" y="0"/>
                        <a:chExt cx="6660000" cy="6263640"/>
                      </a:xfrm>
                    </wpg:grpSpPr>
                    <pic:pic xmlns:pic="http://schemas.openxmlformats.org/drawingml/2006/picture">
                      <pic:nvPicPr>
                        <pic:cNvPr id="39"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1828800"/>
                          <a:ext cx="6659880" cy="4434840"/>
                        </a:xfrm>
                        <a:prstGeom prst="rect">
                          <a:avLst/>
                        </a:prstGeom>
                        <a:noFill/>
                        <a:ln>
                          <a:noFill/>
                        </a:ln>
                      </pic:spPr>
                    </pic:pic>
                    <wps:wsp>
                      <wps:cNvPr id="119" name="Freeform 14"/>
                      <wps:cNvSpPr>
                        <a:spLocks/>
                      </wps:cNvSpPr>
                      <wps:spPr bwMode="auto">
                        <a:xfrm>
                          <a:off x="0" y="0"/>
                          <a:ext cx="6660000" cy="1846800"/>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3144DC" w14:textId="77777777" w:rsidR="00531AFE" w:rsidRPr="00A82C64" w:rsidRDefault="00DD48C7" w:rsidP="007548A7">
                            <w:pPr>
                              <w:pStyle w:val="a8"/>
                              <w:kinsoku w:val="0"/>
                              <w:overflowPunct w:val="0"/>
                              <w:spacing w:before="360" w:after="0" w:line="175" w:lineRule="auto"/>
                              <w:ind w:left="454" w:right="4321"/>
                              <w:contextualSpacing/>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352B5AAE" w14:textId="77777777" w:rsidR="00531AFE" w:rsidRPr="00C32416" w:rsidRDefault="00DD48C7" w:rsidP="007548A7">
                            <w:pPr>
                              <w:pStyle w:val="a8"/>
                              <w:kinsoku w:val="0"/>
                              <w:overflowPunct w:val="0"/>
                              <w:spacing w:before="360" w:after="0" w:line="756" w:lineRule="exact"/>
                              <w:ind w:left="454"/>
                              <w:contextualSpacing/>
                              <w:rPr>
                                <w:rFonts w:cstheme="minorHAnsi"/>
                                <w:color w:val="FFFFFF"/>
                                <w:sz w:val="85"/>
                                <w:szCs w:val="85"/>
                              </w:rPr>
                            </w:pPr>
                            <w:r w:rsidRPr="00A82C64">
                              <w:rPr>
                                <w:rFonts w:cstheme="minorHAnsi"/>
                                <w:color w:val="FFFFFF"/>
                                <w:sz w:val="85"/>
                                <w:szCs w:val="85"/>
                              </w:rPr>
                              <w:t>ASSESSMENT GUID</w:t>
                            </w:r>
                            <w:r>
                              <w:rPr>
                                <w:rFonts w:cstheme="minorHAnsi"/>
                                <w:color w:val="FFFFFF"/>
                                <w:sz w:val="85"/>
                                <w:szCs w:val="85"/>
                              </w:rPr>
                              <w:t>E</w:t>
                            </w:r>
                          </w:p>
                          <w:p w14:paraId="5B4285DF" w14:textId="77777777" w:rsidR="00531AFE" w:rsidRDefault="00531AFE" w:rsidP="007548A7">
                            <w:pPr>
                              <w:ind w:left="851"/>
                            </w:pPr>
                          </w:p>
                        </w:txbxContent>
                      </wps:txbx>
                      <wps:bodyPr rot="0" vert="horz" wrap="square" lIns="91440" tIns="45720" rIns="91440" bIns="720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C11EDB" id="Group 40" o:spid="_x0000_s1058" style="position:absolute;margin-left:-17.85pt;margin-top:34.85pt;width:524.4pt;height:493.25pt;z-index:251659264;mso-position-vertical-relative:page;mso-width-relative:margin;mso-height-relative:margin" coordsize="66600,62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59" type="#_x0000_t75" style="position:absolute;top:18288;width:66598;height:44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">
                <v:imagedata r:id="rId2" o:title=""/>
              </v:shape>
              <v:shape id="Freeform 14" o:spid="_x0000_s1060" style="position:absolute;width:66600;height:18468;visibility:visible;mso-wrap-style:square;v-text-anchor:top" coordsize="10466,29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" adj="-11796480,,5400" path="m,2908r10465,l10465,,,,,2908xe" fillcolor="#ab0534" stroked="f">
                <v:stroke joinstyle="round"/>
                <v:formulas/>
                <v:path arrowok="t" o:connecttype="custom" o:connectlocs="0,1846800;6659364,1846800;6659364,0;0,0;0,1846800" o:connectangles="0,0,0,0,0" textboxrect="0,0,10466,2908"/>
                <v:textbox inset=",,,2mm">
                  <w:txbxContent>
                    <w:p w14:paraId="183144DC" w14:textId="77777777" w:rsidR="00000000" w:rsidRPr="00A82C64" w:rsidRDefault="00DD48C7" w:rsidP="007548A7">
                      <w:pPr>
                        <w:pStyle w:val="a8"/>
                        <w:kinsoku w:val="0"/>
                        <w:overflowPunct w:val="0"/>
                        <w:spacing w:before="360" w:after="0" w:line="175" w:lineRule="auto"/>
                        <w:ind w:left="454" w:right="4321"/>
                        <w:contextualSpacing/>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352B5AAE" w14:textId="77777777" w:rsidR="00000000" w:rsidRPr="00C32416" w:rsidRDefault="00DD48C7" w:rsidP="007548A7">
                      <w:pPr>
                        <w:pStyle w:val="a8"/>
                        <w:kinsoku w:val="0"/>
                        <w:overflowPunct w:val="0"/>
                        <w:spacing w:before="360" w:after="0" w:line="756" w:lineRule="exact"/>
                        <w:ind w:left="454"/>
                        <w:contextualSpacing/>
                        <w:rPr>
                          <w:rFonts w:cstheme="minorHAnsi"/>
                          <w:color w:val="FFFFFF"/>
                          <w:sz w:val="85"/>
                          <w:szCs w:val="85"/>
                        </w:rPr>
                      </w:pPr>
                      <w:r w:rsidRPr="00A82C64">
                        <w:rPr>
                          <w:rFonts w:cstheme="minorHAnsi"/>
                          <w:color w:val="FFFFFF"/>
                          <w:sz w:val="85"/>
                          <w:szCs w:val="85"/>
                        </w:rPr>
                        <w:t>ASSESSMENT GUID</w:t>
                      </w:r>
                      <w:r>
                        <w:rPr>
                          <w:rFonts w:cstheme="minorHAnsi"/>
                          <w:color w:val="FFFFFF"/>
                          <w:sz w:val="85"/>
                          <w:szCs w:val="85"/>
                        </w:rPr>
                        <w:t>E</w:t>
                      </w:r>
                    </w:p>
                    <w:p w14:paraId="5B4285DF" w14:textId="77777777" w:rsidR="00000000" w:rsidRDefault="00000000" w:rsidP="007548A7">
                      <w:pPr>
                        <w:ind w:left="851"/>
                      </w:pPr>
                    </w:p>
                  </w:txbxContent>
                </v:textbox>
              </v:shape>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71BD" w14:textId="77777777" w:rsidR="00531AFE" w:rsidRDefault="00531AF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8E07" w14:textId="77777777" w:rsidR="00531AFE" w:rsidRDefault="00DD48C7" w:rsidP="007D00E0">
    <w:pPr>
      <w:spacing w:after="0"/>
      <w:rPr>
        <w:b/>
      </w:rPr>
    </w:pPr>
    <w:r w:rsidRPr="006E68B6">
      <w:rPr>
        <w:b/>
      </w:rPr>
      <w:t>Student Assessment Guide</w:t>
    </w:r>
  </w:p>
  <w:p w14:paraId="008099D5" w14:textId="62A3BB85" w:rsidR="00531AFE" w:rsidRPr="007D00E0" w:rsidRDefault="00000000" w:rsidP="007D00E0">
    <w:pPr>
      <w:spacing w:after="0"/>
      <w:rPr>
        <w:rFonts w:eastAsiaTheme="minorEastAsia" w:cs="Times New Roman"/>
        <w:b/>
        <w:bCs/>
        <w:caps/>
        <w:color w:val="FF0000"/>
        <w:szCs w:val="20"/>
        <w:lang w:eastAsia="en-AU"/>
      </w:rPr>
    </w:pPr>
    <w:sdt>
      <w:sdtPr>
        <w:rPr>
          <w:rFonts w:eastAsiaTheme="minorEastAsia" w:cs="Times New Roman"/>
          <w:caps/>
          <w:szCs w:val="20"/>
          <w:lang w:eastAsia="en-AU"/>
        </w:rPr>
        <w:alias w:val="Unit Code"/>
        <w:tag w:val="Unit Code"/>
        <w:id w:val="419530372"/>
        <w:placeholder>
          <w:docPart w:val="9CAC0A5A201A470087EAD92A5BA34D70"/>
        </w:placeholder>
        <w:dataBinding w:prefixMappings="xmlns:ns0='http://schemas.microsoft.com/office/2006/coverPageProps' " w:xpath="/ns0:CoverPageProperties[1]/ns0:Abstract[1]" w:storeItemID="{55AF091B-3C7A-41E3-B477-F2FDAA23CFDA}"/>
        <w:text w:multiLine="1"/>
      </w:sdtPr>
      <w:sdtContent>
        <w:r w:rsidR="00C609AA">
          <w:rPr>
            <w:rFonts w:eastAsiaTheme="minorEastAsia" w:cs="Times New Roman"/>
            <w:caps/>
            <w:szCs w:val="20"/>
            <w:lang w:eastAsia="en-AU"/>
          </w:rPr>
          <w:t>ICTTEN419</w:t>
        </w:r>
      </w:sdtContent>
    </w:sdt>
    <w:r w:rsidR="00DD48C7" w:rsidRPr="00D3172A">
      <w:rPr>
        <w:caps/>
      </w:rPr>
      <w:t xml:space="preserve"> </w:t>
    </w:r>
    <w:sdt>
      <w:sdtPr>
        <w:alias w:val="Unit Title"/>
        <w:tag w:val=""/>
        <w:id w:val="-14542590"/>
        <w:placeholder>
          <w:docPart w:val="5D64C9339D364402B145364928E3FA6D"/>
        </w:placeholder>
        <w:dataBinding w:prefixMappings="xmlns:ns0='http://purl.org/dc/elements/1.1/' xmlns:ns1='http://schemas.openxmlformats.org/package/2006/metadata/core-properties' " w:xpath="/ns1:coreProperties[1]/ns0:subject[1]" w:storeItemID="{6C3C8BC8-F283-45AE-878A-BAB7291924A1}"/>
        <w:text w:multiLine="1"/>
      </w:sdtPr>
      <w:sdtContent>
        <w:r w:rsidR="00967821">
          <w:t>Implement and troubleshoot enterprise routers and switches</w:t>
        </w:r>
      </w:sdtContent>
    </w:sdt>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UnitCodeField  \* MERGEFORMAT </w:instrText>
    </w:r>
    <w:r w:rsidR="00DD48C7" w:rsidRPr="007D00E0">
      <w:rPr>
        <w:rFonts w:eastAsiaTheme="minorEastAsia" w:cs="Times New Roman"/>
        <w:caps/>
        <w:color w:val="FF0000"/>
        <w:szCs w:val="20"/>
        <w:lang w:eastAsia="en-AU"/>
      </w:rPr>
      <w:fldChar w:fldCharType="end"/>
    </w:r>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 Code Test"  \* MERGEFORMAT </w:instrText>
    </w:r>
    <w:r w:rsidR="00DD48C7" w:rsidRPr="007D00E0">
      <w:rPr>
        <w:rFonts w:eastAsiaTheme="minorEastAsia" w:cs="Times New Roman"/>
        <w:caps/>
        <w:color w:val="FF0000"/>
        <w:szCs w:val="20"/>
        <w:lang w:eastAsia="en-AU"/>
      </w:rPr>
      <w:fldChar w:fldCharType="end"/>
    </w:r>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 Code"  \* MERGEFORMAT </w:instrText>
    </w:r>
    <w:r w:rsidR="00DD48C7" w:rsidRPr="007D00E0">
      <w:rPr>
        <w:rFonts w:eastAsiaTheme="minorEastAsia" w:cs="Times New Roman"/>
        <w:caps/>
        <w:color w:val="FF0000"/>
        <w:szCs w:val="20"/>
        <w:lang w:eastAsia="en-AU"/>
      </w:rPr>
      <w:fldChar w:fldCharType="end"/>
    </w:r>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UnitCodeField  \* MERGEFORMAT </w:instrText>
    </w:r>
    <w:r w:rsidR="00DD48C7" w:rsidRPr="007D00E0">
      <w:rPr>
        <w:rFonts w:eastAsiaTheme="minorEastAsia" w:cs="Times New Roman"/>
        <w:caps/>
        <w:color w:val="FF0000"/>
        <w:szCs w:val="20"/>
        <w:lang w:eastAsia="en-AU"/>
      </w:rPr>
      <w:fldChar w:fldCharType="end"/>
    </w:r>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 Code Test"  \* MERGEFORMAT </w:instrText>
    </w:r>
    <w:r w:rsidR="00DD48C7" w:rsidRPr="007D00E0">
      <w:rPr>
        <w:rFonts w:eastAsiaTheme="minorEastAsia" w:cs="Times New Roman"/>
        <w:caps/>
        <w:color w:val="FF0000"/>
        <w:szCs w:val="20"/>
        <w:lang w:eastAsia="en-AU"/>
      </w:rPr>
      <w:fldChar w:fldCharType="end"/>
    </w:r>
    <w:r w:rsidR="00DD48C7" w:rsidRPr="007D00E0">
      <w:rPr>
        <w:rFonts w:eastAsiaTheme="minorEastAsia" w:cs="Times New Roman"/>
        <w:caps/>
        <w:color w:val="FF0000"/>
        <w:szCs w:val="20"/>
        <w:lang w:eastAsia="en-AU"/>
      </w:rPr>
      <w:fldChar w:fldCharType="begin"/>
    </w:r>
    <w:r w:rsidR="00DD48C7" w:rsidRPr="007D00E0">
      <w:rPr>
        <w:rFonts w:eastAsiaTheme="minorEastAsia" w:cs="Times New Roman"/>
        <w:caps/>
        <w:color w:val="FF0000"/>
        <w:szCs w:val="20"/>
        <w:lang w:eastAsia="en-AU"/>
      </w:rPr>
      <w:instrText xml:space="preserve"> DOCVARIABLE  "Unit Code"  \* MERGEFORMAT </w:instrText>
    </w:r>
    <w:r w:rsidR="00DD48C7" w:rsidRPr="007D00E0">
      <w:rPr>
        <w:rFonts w:eastAsiaTheme="minorEastAsia" w:cs="Times New Roman"/>
        <w:caps/>
        <w:color w:val="FF0000"/>
        <w:szCs w:val="20"/>
        <w:lang w:eastAsia="en-A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7149" w14:textId="0DB495E9" w:rsidR="00531AFE" w:rsidRPr="007D00E0" w:rsidRDefault="00DD48C7" w:rsidP="007D00E0">
    <w:pPr>
      <w:spacing w:after="0"/>
      <w:rPr>
        <w:rFonts w:eastAsiaTheme="minorEastAsia" w:cs="Times New Roman"/>
        <w:b/>
        <w:bCs/>
        <w:caps/>
        <w:color w:val="FF0000"/>
        <w:szCs w:val="20"/>
        <w:lang w:eastAsia="en-AU"/>
      </w:rPr>
    </w:pPr>
    <w:r w:rsidRPr="006E68B6">
      <w:rPr>
        <w:b/>
      </w:rPr>
      <w:t>Student Assessment Guide</w:t>
    </w:r>
    <w:r>
      <w:rPr>
        <w:b/>
      </w:rPr>
      <w:br/>
    </w:r>
    <w:sdt>
      <w:sdtPr>
        <w:rPr>
          <w:rFonts w:eastAsiaTheme="minorEastAsia" w:cs="Times New Roman"/>
          <w:b/>
          <w:bCs/>
          <w:caps/>
          <w:szCs w:val="20"/>
          <w:lang w:eastAsia="en-AU"/>
        </w:rPr>
        <w:alias w:val="Unit Code"/>
        <w:tag w:val="Unit Code"/>
        <w:id w:val="2057507817"/>
        <w:placeholder>
          <w:docPart w:val="3273CEB07D66444C80E513CFC2A5C87D"/>
        </w:placeholder>
        <w:dataBinding w:prefixMappings="xmlns:ns0='http://schemas.microsoft.com/office/2006/coverPageProps' " w:xpath="/ns0:CoverPageProperties[1]/ns0:Abstract[1]" w:storeItemID="{55AF091B-3C7A-41E3-B477-F2FDAA23CFDA}"/>
        <w:text/>
      </w:sdtPr>
      <w:sdtEndPr>
        <w:rPr>
          <w:b w:val="0"/>
          <w:bCs w:val="0"/>
        </w:rPr>
      </w:sdtEndPr>
      <w:sdtContent>
        <w:r w:rsidR="00C609AA">
          <w:rPr>
            <w:rFonts w:eastAsiaTheme="minorEastAsia" w:cs="Times New Roman"/>
            <w:b/>
            <w:bCs/>
            <w:caps/>
            <w:szCs w:val="20"/>
            <w:lang w:eastAsia="en-AU"/>
          </w:rPr>
          <w:t>ICTTEN419</w:t>
        </w:r>
      </w:sdtContent>
    </w:sdt>
    <w:r w:rsidRPr="00EB087A">
      <w:rPr>
        <w:caps/>
      </w:rPr>
      <w:t xml:space="preserve"> </w:t>
    </w:r>
    <w:sdt>
      <w:sdtPr>
        <w:rPr>
          <w:caps/>
        </w:rPr>
        <w:alias w:val="Unit Title"/>
        <w:tag w:val=""/>
        <w:id w:val="636223476"/>
        <w:placeholder>
          <w:docPart w:val="5AB38D2C04264100A9913378BEC9739D"/>
        </w:placeholder>
        <w:dataBinding w:prefixMappings="xmlns:ns0='http://purl.org/dc/elements/1.1/' xmlns:ns1='http://schemas.openxmlformats.org/package/2006/metadata/core-properties' " w:xpath="/ns1:coreProperties[1]/ns0:subject[1]" w:storeItemID="{6C3C8BC8-F283-45AE-878A-BAB7291924A1}"/>
        <w:text/>
      </w:sdtPr>
      <w:sdtContent>
        <w:r w:rsidR="00967821">
          <w:rPr>
            <w:caps/>
          </w:rPr>
          <w:t>Implement and troubleshoot enterprise routers and switches</w:t>
        </w:r>
      </w:sdtContent>
    </w:sdt>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UnitCodeField  \* MERGEFORMAT </w:instrText>
    </w:r>
    <w:r w:rsidRPr="007D00E0">
      <w:rPr>
        <w:rFonts w:eastAsiaTheme="minorEastAsia" w:cs="Times New Roman"/>
        <w:caps/>
        <w:color w:val="FF0000"/>
        <w:szCs w:val="20"/>
        <w:lang w:eastAsia="en-AU"/>
      </w:rPr>
      <w:fldChar w:fldCharType="end"/>
    </w:r>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 Code Test"  \* MERGEFORMAT </w:instrText>
    </w:r>
    <w:r w:rsidRPr="007D00E0">
      <w:rPr>
        <w:rFonts w:eastAsiaTheme="minorEastAsia" w:cs="Times New Roman"/>
        <w:caps/>
        <w:color w:val="FF0000"/>
        <w:szCs w:val="20"/>
        <w:lang w:eastAsia="en-AU"/>
      </w:rPr>
      <w:fldChar w:fldCharType="end"/>
    </w:r>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 Code"  \* MERGEFORMAT </w:instrText>
    </w:r>
    <w:r w:rsidRPr="007D00E0">
      <w:rPr>
        <w:rFonts w:eastAsiaTheme="minorEastAsia" w:cs="Times New Roman"/>
        <w:caps/>
        <w:color w:val="FF0000"/>
        <w:szCs w:val="20"/>
        <w:lang w:eastAsia="en-AU"/>
      </w:rPr>
      <w:fldChar w:fldCharType="end"/>
    </w:r>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UnitCodeField  \* MERGEFORMAT </w:instrText>
    </w:r>
    <w:r w:rsidRPr="007D00E0">
      <w:rPr>
        <w:rFonts w:eastAsiaTheme="minorEastAsia" w:cs="Times New Roman"/>
        <w:caps/>
        <w:color w:val="FF0000"/>
        <w:szCs w:val="20"/>
        <w:lang w:eastAsia="en-AU"/>
      </w:rPr>
      <w:fldChar w:fldCharType="end"/>
    </w:r>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 Code Test"  \* MERGEFORMAT </w:instrText>
    </w:r>
    <w:r w:rsidRPr="007D00E0">
      <w:rPr>
        <w:rFonts w:eastAsiaTheme="minorEastAsia" w:cs="Times New Roman"/>
        <w:caps/>
        <w:color w:val="FF0000"/>
        <w:szCs w:val="20"/>
        <w:lang w:eastAsia="en-AU"/>
      </w:rPr>
      <w:fldChar w:fldCharType="end"/>
    </w:r>
    <w:r w:rsidRPr="007D00E0">
      <w:rPr>
        <w:rFonts w:eastAsiaTheme="minorEastAsia" w:cs="Times New Roman"/>
        <w:caps/>
        <w:color w:val="FF0000"/>
        <w:szCs w:val="20"/>
        <w:lang w:eastAsia="en-AU"/>
      </w:rPr>
      <w:fldChar w:fldCharType="begin"/>
    </w:r>
    <w:r w:rsidRPr="007D00E0">
      <w:rPr>
        <w:rFonts w:eastAsiaTheme="minorEastAsia" w:cs="Times New Roman"/>
        <w:caps/>
        <w:color w:val="FF0000"/>
        <w:szCs w:val="20"/>
        <w:lang w:eastAsia="en-AU"/>
      </w:rPr>
      <w:instrText xml:space="preserve"> DOCVARIABLE  "Unit Code"  \* MERGEFORMAT </w:instrText>
    </w:r>
    <w:r w:rsidRPr="007D00E0">
      <w:rPr>
        <w:rFonts w:eastAsiaTheme="minorEastAsia" w:cs="Times New Roman"/>
        <w:caps/>
        <w:color w:val="FF0000"/>
        <w:szCs w:val="20"/>
        <w:lang w:eastAsia="en-A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51AD" w14:textId="77777777" w:rsidR="00531AFE" w:rsidRDefault="00531AF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722"/>
    <w:multiLevelType w:val="hybridMultilevel"/>
    <w:tmpl w:val="2512880A"/>
    <w:lvl w:ilvl="0" w:tplc="D7940138">
      <w:start w:val="4"/>
      <w:numFmt w:val="decimal"/>
      <w:lvlText w:val="%1."/>
      <w:lvlJc w:val="left"/>
      <w:pPr>
        <w:ind w:left="360" w:hanging="360"/>
      </w:pPr>
      <w:rPr>
        <w:rFonts w:ascii="Calibri" w:eastAsia="Calibri" w:hAnsi="Calibri" w:cs="Calibri"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633380"/>
    <w:multiLevelType w:val="multilevel"/>
    <w:tmpl w:val="F560E6B8"/>
    <w:lvl w:ilvl="0">
      <w:start w:val="7"/>
      <w:numFmt w:val="decimal"/>
      <w:lvlText w:val="%1"/>
      <w:lvlJc w:val="left"/>
      <w:pPr>
        <w:ind w:left="360" w:hanging="360"/>
      </w:pPr>
      <w:rPr>
        <w:rFonts w:eastAsia="Calibri" w:hint="default"/>
        <w:b/>
      </w:rPr>
    </w:lvl>
    <w:lvl w:ilvl="1">
      <w:start w:val="1"/>
      <w:numFmt w:val="decimal"/>
      <w:lvlText w:val="%1.%2"/>
      <w:lvlJc w:val="left"/>
      <w:pPr>
        <w:ind w:left="1080" w:hanging="360"/>
      </w:pPr>
      <w:rPr>
        <w:rFonts w:eastAsia="Calibri" w:hint="default"/>
        <w:b/>
      </w:rPr>
    </w:lvl>
    <w:lvl w:ilvl="2">
      <w:start w:val="1"/>
      <w:numFmt w:val="decimal"/>
      <w:lvlText w:val="%1.%2.%3"/>
      <w:lvlJc w:val="left"/>
      <w:pPr>
        <w:ind w:left="2160" w:hanging="720"/>
      </w:pPr>
      <w:rPr>
        <w:rFonts w:eastAsia="Calibri" w:hint="default"/>
        <w:b/>
      </w:rPr>
    </w:lvl>
    <w:lvl w:ilvl="3">
      <w:start w:val="1"/>
      <w:numFmt w:val="decimal"/>
      <w:lvlText w:val="%1.%2.%3.%4"/>
      <w:lvlJc w:val="left"/>
      <w:pPr>
        <w:ind w:left="2880" w:hanging="720"/>
      </w:pPr>
      <w:rPr>
        <w:rFonts w:eastAsia="Calibri" w:hint="default"/>
        <w:b/>
      </w:rPr>
    </w:lvl>
    <w:lvl w:ilvl="4">
      <w:start w:val="1"/>
      <w:numFmt w:val="decimal"/>
      <w:lvlText w:val="%1.%2.%3.%4.%5"/>
      <w:lvlJc w:val="left"/>
      <w:pPr>
        <w:ind w:left="3960" w:hanging="1080"/>
      </w:pPr>
      <w:rPr>
        <w:rFonts w:eastAsia="Calibri" w:hint="default"/>
        <w:b/>
      </w:rPr>
    </w:lvl>
    <w:lvl w:ilvl="5">
      <w:start w:val="1"/>
      <w:numFmt w:val="decimal"/>
      <w:lvlText w:val="%1.%2.%3.%4.%5.%6"/>
      <w:lvlJc w:val="left"/>
      <w:pPr>
        <w:ind w:left="4680" w:hanging="1080"/>
      </w:pPr>
      <w:rPr>
        <w:rFonts w:eastAsia="Calibri" w:hint="default"/>
        <w:b/>
      </w:rPr>
    </w:lvl>
    <w:lvl w:ilvl="6">
      <w:start w:val="1"/>
      <w:numFmt w:val="decimal"/>
      <w:lvlText w:val="%1.%2.%3.%4.%5.%6.%7"/>
      <w:lvlJc w:val="left"/>
      <w:pPr>
        <w:ind w:left="5760" w:hanging="1440"/>
      </w:pPr>
      <w:rPr>
        <w:rFonts w:eastAsia="Calibri" w:hint="default"/>
        <w:b/>
      </w:rPr>
    </w:lvl>
    <w:lvl w:ilvl="7">
      <w:start w:val="1"/>
      <w:numFmt w:val="decimal"/>
      <w:lvlText w:val="%1.%2.%3.%4.%5.%6.%7.%8"/>
      <w:lvlJc w:val="left"/>
      <w:pPr>
        <w:ind w:left="6480" w:hanging="1440"/>
      </w:pPr>
      <w:rPr>
        <w:rFonts w:eastAsia="Calibri" w:hint="default"/>
        <w:b/>
      </w:rPr>
    </w:lvl>
    <w:lvl w:ilvl="8">
      <w:start w:val="1"/>
      <w:numFmt w:val="decimal"/>
      <w:lvlText w:val="%1.%2.%3.%4.%5.%6.%7.%8.%9"/>
      <w:lvlJc w:val="left"/>
      <w:pPr>
        <w:ind w:left="7200" w:hanging="1440"/>
      </w:pPr>
      <w:rPr>
        <w:rFonts w:eastAsia="Calibri" w:hint="default"/>
        <w:b/>
      </w:rPr>
    </w:lvl>
  </w:abstractNum>
  <w:abstractNum w:abstractNumId="2" w15:restartNumberingAfterBreak="0">
    <w:nsid w:val="148E507C"/>
    <w:multiLevelType w:val="hybridMultilevel"/>
    <w:tmpl w:val="B380E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F80AB2"/>
    <w:multiLevelType w:val="hybridMultilevel"/>
    <w:tmpl w:val="E5A8F9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9FF04B3"/>
    <w:multiLevelType w:val="multilevel"/>
    <w:tmpl w:val="C74652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F85BD6"/>
    <w:multiLevelType w:val="hybridMultilevel"/>
    <w:tmpl w:val="F828A8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D542E3"/>
    <w:multiLevelType w:val="hybridMultilevel"/>
    <w:tmpl w:val="C7CEBF86"/>
    <w:lvl w:ilvl="0" w:tplc="FFFFFFFF">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3B6900A">
      <w:start w:val="1"/>
      <w:numFmt w:val="bullet"/>
      <w:lvlText w:val="o"/>
      <w:lvlJc w:val="left"/>
      <w:pPr>
        <w:ind w:left="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184034">
      <w:start w:val="1"/>
      <w:numFmt w:val="bullet"/>
      <w:lvlRestart w:val="0"/>
      <w:lvlText w:val="•"/>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F07FDA">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08AC6E">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B6BC2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B03C7E">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7894A4">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88BDC0">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B85032"/>
    <w:multiLevelType w:val="hybridMultilevel"/>
    <w:tmpl w:val="A81CDEDC"/>
    <w:lvl w:ilvl="0" w:tplc="9D76377A">
      <w:start w:val="206"/>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A539E"/>
    <w:multiLevelType w:val="multilevel"/>
    <w:tmpl w:val="20D049B0"/>
    <w:lvl w:ilvl="0">
      <w:start w:val="11"/>
      <w:numFmt w:val="decimal"/>
      <w:lvlText w:val="%1"/>
      <w:lvlJc w:val="left"/>
      <w:pPr>
        <w:ind w:left="375" w:hanging="375"/>
      </w:pPr>
      <w:rPr>
        <w:rFonts w:ascii="Calibri" w:eastAsia="Calibri" w:hAnsi="Calibri" w:cs="Calibri" w:hint="default"/>
        <w:b/>
      </w:rPr>
    </w:lvl>
    <w:lvl w:ilvl="1">
      <w:start w:val="1"/>
      <w:numFmt w:val="decimal"/>
      <w:lvlText w:val="%1.%2"/>
      <w:lvlJc w:val="left"/>
      <w:pPr>
        <w:ind w:left="1095" w:hanging="375"/>
      </w:pPr>
      <w:rPr>
        <w:rFonts w:ascii="Calibri" w:eastAsia="Calibri" w:hAnsi="Calibri" w:cs="Calibri" w:hint="default"/>
        <w:b/>
      </w:rPr>
    </w:lvl>
    <w:lvl w:ilvl="2">
      <w:start w:val="1"/>
      <w:numFmt w:val="decimal"/>
      <w:lvlText w:val="%1.%2.%3"/>
      <w:lvlJc w:val="left"/>
      <w:pPr>
        <w:ind w:left="2160" w:hanging="720"/>
      </w:pPr>
      <w:rPr>
        <w:rFonts w:ascii="Calibri" w:eastAsia="Calibri" w:hAnsi="Calibri" w:cs="Calibri" w:hint="default"/>
        <w:b/>
      </w:rPr>
    </w:lvl>
    <w:lvl w:ilvl="3">
      <w:start w:val="1"/>
      <w:numFmt w:val="decimal"/>
      <w:lvlText w:val="%1.%2.%3.%4"/>
      <w:lvlJc w:val="left"/>
      <w:pPr>
        <w:ind w:left="2880" w:hanging="720"/>
      </w:pPr>
      <w:rPr>
        <w:rFonts w:ascii="Calibri" w:eastAsia="Calibri" w:hAnsi="Calibri" w:cs="Calibri" w:hint="default"/>
        <w:b/>
      </w:rPr>
    </w:lvl>
    <w:lvl w:ilvl="4">
      <w:start w:val="1"/>
      <w:numFmt w:val="decimal"/>
      <w:lvlText w:val="%1.%2.%3.%4.%5"/>
      <w:lvlJc w:val="left"/>
      <w:pPr>
        <w:ind w:left="3960" w:hanging="1080"/>
      </w:pPr>
      <w:rPr>
        <w:rFonts w:ascii="Calibri" w:eastAsia="Calibri" w:hAnsi="Calibri" w:cs="Calibri" w:hint="default"/>
        <w:b/>
      </w:rPr>
    </w:lvl>
    <w:lvl w:ilvl="5">
      <w:start w:val="1"/>
      <w:numFmt w:val="decimal"/>
      <w:lvlText w:val="%1.%2.%3.%4.%5.%6"/>
      <w:lvlJc w:val="left"/>
      <w:pPr>
        <w:ind w:left="4680" w:hanging="1080"/>
      </w:pPr>
      <w:rPr>
        <w:rFonts w:ascii="Calibri" w:eastAsia="Calibri" w:hAnsi="Calibri" w:cs="Calibri" w:hint="default"/>
        <w:b/>
      </w:rPr>
    </w:lvl>
    <w:lvl w:ilvl="6">
      <w:start w:val="1"/>
      <w:numFmt w:val="decimal"/>
      <w:lvlText w:val="%1.%2.%3.%4.%5.%6.%7"/>
      <w:lvlJc w:val="left"/>
      <w:pPr>
        <w:ind w:left="5760" w:hanging="1440"/>
      </w:pPr>
      <w:rPr>
        <w:rFonts w:ascii="Calibri" w:eastAsia="Calibri" w:hAnsi="Calibri" w:cs="Calibri" w:hint="default"/>
        <w:b/>
      </w:rPr>
    </w:lvl>
    <w:lvl w:ilvl="7">
      <w:start w:val="1"/>
      <w:numFmt w:val="decimal"/>
      <w:lvlText w:val="%1.%2.%3.%4.%5.%6.%7.%8"/>
      <w:lvlJc w:val="left"/>
      <w:pPr>
        <w:ind w:left="6480" w:hanging="1440"/>
      </w:pPr>
      <w:rPr>
        <w:rFonts w:ascii="Calibri" w:eastAsia="Calibri" w:hAnsi="Calibri" w:cs="Calibri" w:hint="default"/>
        <w:b/>
      </w:rPr>
    </w:lvl>
    <w:lvl w:ilvl="8">
      <w:start w:val="1"/>
      <w:numFmt w:val="decimal"/>
      <w:lvlText w:val="%1.%2.%3.%4.%5.%6.%7.%8.%9"/>
      <w:lvlJc w:val="left"/>
      <w:pPr>
        <w:ind w:left="7200" w:hanging="1440"/>
      </w:pPr>
      <w:rPr>
        <w:rFonts w:ascii="Calibri" w:eastAsia="Calibri" w:hAnsi="Calibri" w:cs="Calibri" w:hint="default"/>
        <w:b/>
      </w:rPr>
    </w:lvl>
  </w:abstractNum>
  <w:abstractNum w:abstractNumId="9" w15:restartNumberingAfterBreak="0">
    <w:nsid w:val="2FEB04E1"/>
    <w:multiLevelType w:val="hybridMultilevel"/>
    <w:tmpl w:val="8C3686B0"/>
    <w:lvl w:ilvl="0" w:tplc="AEF0DC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F64755"/>
    <w:multiLevelType w:val="hybridMultilevel"/>
    <w:tmpl w:val="960E12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7F4048"/>
    <w:multiLevelType w:val="hybridMultilevel"/>
    <w:tmpl w:val="5D446440"/>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4F6421"/>
    <w:multiLevelType w:val="hybridMultilevel"/>
    <w:tmpl w:val="A01A828C"/>
    <w:lvl w:ilvl="0" w:tplc="0C090001">
      <w:start w:val="1"/>
      <w:numFmt w:val="bullet"/>
      <w:lvlText w:val=""/>
      <w:lvlJc w:val="left"/>
      <w:pPr>
        <w:ind w:left="1420" w:hanging="360"/>
      </w:pPr>
      <w:rPr>
        <w:rFonts w:ascii="Symbol" w:hAnsi="Symbol" w:hint="default"/>
      </w:rPr>
    </w:lvl>
    <w:lvl w:ilvl="1" w:tplc="0C090003" w:tentative="1">
      <w:start w:val="1"/>
      <w:numFmt w:val="bullet"/>
      <w:lvlText w:val="o"/>
      <w:lvlJc w:val="left"/>
      <w:pPr>
        <w:ind w:left="2140" w:hanging="360"/>
      </w:pPr>
      <w:rPr>
        <w:rFonts w:ascii="Courier New" w:hAnsi="Courier New" w:cs="Courier New" w:hint="default"/>
      </w:rPr>
    </w:lvl>
    <w:lvl w:ilvl="2" w:tplc="0C090005" w:tentative="1">
      <w:start w:val="1"/>
      <w:numFmt w:val="bullet"/>
      <w:lvlText w:val=""/>
      <w:lvlJc w:val="left"/>
      <w:pPr>
        <w:ind w:left="2860" w:hanging="360"/>
      </w:pPr>
      <w:rPr>
        <w:rFonts w:ascii="Wingdings" w:hAnsi="Wingdings" w:hint="default"/>
      </w:rPr>
    </w:lvl>
    <w:lvl w:ilvl="3" w:tplc="0C090001" w:tentative="1">
      <w:start w:val="1"/>
      <w:numFmt w:val="bullet"/>
      <w:lvlText w:val=""/>
      <w:lvlJc w:val="left"/>
      <w:pPr>
        <w:ind w:left="3580" w:hanging="360"/>
      </w:pPr>
      <w:rPr>
        <w:rFonts w:ascii="Symbol" w:hAnsi="Symbol" w:hint="default"/>
      </w:rPr>
    </w:lvl>
    <w:lvl w:ilvl="4" w:tplc="0C090003" w:tentative="1">
      <w:start w:val="1"/>
      <w:numFmt w:val="bullet"/>
      <w:lvlText w:val="o"/>
      <w:lvlJc w:val="left"/>
      <w:pPr>
        <w:ind w:left="4300" w:hanging="360"/>
      </w:pPr>
      <w:rPr>
        <w:rFonts w:ascii="Courier New" w:hAnsi="Courier New" w:cs="Courier New" w:hint="default"/>
      </w:rPr>
    </w:lvl>
    <w:lvl w:ilvl="5" w:tplc="0C090005" w:tentative="1">
      <w:start w:val="1"/>
      <w:numFmt w:val="bullet"/>
      <w:lvlText w:val=""/>
      <w:lvlJc w:val="left"/>
      <w:pPr>
        <w:ind w:left="5020" w:hanging="360"/>
      </w:pPr>
      <w:rPr>
        <w:rFonts w:ascii="Wingdings" w:hAnsi="Wingdings" w:hint="default"/>
      </w:rPr>
    </w:lvl>
    <w:lvl w:ilvl="6" w:tplc="0C090001" w:tentative="1">
      <w:start w:val="1"/>
      <w:numFmt w:val="bullet"/>
      <w:lvlText w:val=""/>
      <w:lvlJc w:val="left"/>
      <w:pPr>
        <w:ind w:left="5740" w:hanging="360"/>
      </w:pPr>
      <w:rPr>
        <w:rFonts w:ascii="Symbol" w:hAnsi="Symbol" w:hint="default"/>
      </w:rPr>
    </w:lvl>
    <w:lvl w:ilvl="7" w:tplc="0C090003" w:tentative="1">
      <w:start w:val="1"/>
      <w:numFmt w:val="bullet"/>
      <w:lvlText w:val="o"/>
      <w:lvlJc w:val="left"/>
      <w:pPr>
        <w:ind w:left="6460" w:hanging="360"/>
      </w:pPr>
      <w:rPr>
        <w:rFonts w:ascii="Courier New" w:hAnsi="Courier New" w:cs="Courier New" w:hint="default"/>
      </w:rPr>
    </w:lvl>
    <w:lvl w:ilvl="8" w:tplc="0C090005" w:tentative="1">
      <w:start w:val="1"/>
      <w:numFmt w:val="bullet"/>
      <w:lvlText w:val=""/>
      <w:lvlJc w:val="left"/>
      <w:pPr>
        <w:ind w:left="7180" w:hanging="360"/>
      </w:pPr>
      <w:rPr>
        <w:rFonts w:ascii="Wingdings" w:hAnsi="Wingdings" w:hint="default"/>
      </w:rPr>
    </w:lvl>
  </w:abstractNum>
  <w:abstractNum w:abstractNumId="13" w15:restartNumberingAfterBreak="0">
    <w:nsid w:val="39750D70"/>
    <w:multiLevelType w:val="hybridMultilevel"/>
    <w:tmpl w:val="5D004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A7126A"/>
    <w:multiLevelType w:val="hybridMultilevel"/>
    <w:tmpl w:val="56986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170131"/>
    <w:multiLevelType w:val="hybridMultilevel"/>
    <w:tmpl w:val="D160DB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3525DF"/>
    <w:multiLevelType w:val="hybridMultilevel"/>
    <w:tmpl w:val="417E1460"/>
    <w:lvl w:ilvl="0" w:tplc="0ABC2A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541C02F9"/>
    <w:multiLevelType w:val="hybridMultilevel"/>
    <w:tmpl w:val="90488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FD525F"/>
    <w:multiLevelType w:val="hybridMultilevel"/>
    <w:tmpl w:val="2244D192"/>
    <w:lvl w:ilvl="0" w:tplc="27D474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601007FF"/>
    <w:multiLevelType w:val="multilevel"/>
    <w:tmpl w:val="CB80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3698F"/>
    <w:multiLevelType w:val="hybridMultilevel"/>
    <w:tmpl w:val="B080C1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5886BE4"/>
    <w:multiLevelType w:val="hybridMultilevel"/>
    <w:tmpl w:val="9C40F4D6"/>
    <w:lvl w:ilvl="0" w:tplc="42C292A0">
      <w:start w:val="1"/>
      <w:numFmt w:val="decimal"/>
      <w:lvlText w:val="%1."/>
      <w:lvlJc w:val="left"/>
      <w:pPr>
        <w:ind w:left="1440" w:hanging="360"/>
      </w:pPr>
      <w:rPr>
        <w:rFonts w:eastAsiaTheme="minorHAnsi" w:hint="default"/>
        <w:color w:val="auto"/>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A627A13"/>
    <w:multiLevelType w:val="multilevel"/>
    <w:tmpl w:val="457AD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E3A042B"/>
    <w:multiLevelType w:val="hybridMultilevel"/>
    <w:tmpl w:val="002C048A"/>
    <w:lvl w:ilvl="0" w:tplc="9D901326">
      <w:start w:val="1"/>
      <w:numFmt w:val="decimal"/>
      <w:lvlText w:val="%1."/>
      <w:lvlJc w:val="left"/>
      <w:pPr>
        <w:ind w:left="720" w:hanging="360"/>
      </w:pPr>
      <w:rPr>
        <w:rFonts w:eastAsiaTheme="minorHAnsi"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21C7D75"/>
    <w:multiLevelType w:val="hybridMultilevel"/>
    <w:tmpl w:val="9EB032B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494F83"/>
    <w:multiLevelType w:val="hybridMultilevel"/>
    <w:tmpl w:val="38A099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0200C0"/>
    <w:multiLevelType w:val="multilevel"/>
    <w:tmpl w:val="89D2D5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71F2EF6"/>
    <w:multiLevelType w:val="hybridMultilevel"/>
    <w:tmpl w:val="FA7E4E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B0A06B9"/>
    <w:multiLevelType w:val="hybridMultilevel"/>
    <w:tmpl w:val="53986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0F240F"/>
    <w:multiLevelType w:val="hybridMultilevel"/>
    <w:tmpl w:val="3D2C3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6E0289"/>
    <w:multiLevelType w:val="multilevel"/>
    <w:tmpl w:val="ECA40CD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50098573">
    <w:abstractNumId w:val="19"/>
  </w:num>
  <w:num w:numId="2" w16cid:durableId="358748747">
    <w:abstractNumId w:val="12"/>
  </w:num>
  <w:num w:numId="3" w16cid:durableId="1100299456">
    <w:abstractNumId w:val="4"/>
  </w:num>
  <w:num w:numId="4" w16cid:durableId="736167389">
    <w:abstractNumId w:val="1"/>
  </w:num>
  <w:num w:numId="5" w16cid:durableId="1678382406">
    <w:abstractNumId w:val="8"/>
  </w:num>
  <w:num w:numId="6" w16cid:durableId="1452165825">
    <w:abstractNumId w:val="0"/>
  </w:num>
  <w:num w:numId="7" w16cid:durableId="2126775794">
    <w:abstractNumId w:val="11"/>
  </w:num>
  <w:num w:numId="8" w16cid:durableId="136186678">
    <w:abstractNumId w:val="30"/>
  </w:num>
  <w:num w:numId="9" w16cid:durableId="134837128">
    <w:abstractNumId w:val="24"/>
  </w:num>
  <w:num w:numId="10" w16cid:durableId="685013652">
    <w:abstractNumId w:val="27"/>
  </w:num>
  <w:num w:numId="11" w16cid:durableId="133837221">
    <w:abstractNumId w:val="15"/>
  </w:num>
  <w:num w:numId="12" w16cid:durableId="991107297">
    <w:abstractNumId w:val="5"/>
  </w:num>
  <w:num w:numId="13" w16cid:durableId="1980499887">
    <w:abstractNumId w:val="25"/>
  </w:num>
  <w:num w:numId="14" w16cid:durableId="415982340">
    <w:abstractNumId w:val="14"/>
  </w:num>
  <w:num w:numId="15" w16cid:durableId="1478107697">
    <w:abstractNumId w:val="13"/>
  </w:num>
  <w:num w:numId="16" w16cid:durableId="503595677">
    <w:abstractNumId w:val="17"/>
  </w:num>
  <w:num w:numId="17" w16cid:durableId="1326711132">
    <w:abstractNumId w:val="20"/>
  </w:num>
  <w:num w:numId="18" w16cid:durableId="1727991570">
    <w:abstractNumId w:val="29"/>
  </w:num>
  <w:num w:numId="19" w16cid:durableId="1219362853">
    <w:abstractNumId w:val="3"/>
  </w:num>
  <w:num w:numId="20" w16cid:durableId="1615820361">
    <w:abstractNumId w:val="22"/>
  </w:num>
  <w:num w:numId="21" w16cid:durableId="387655112">
    <w:abstractNumId w:val="10"/>
  </w:num>
  <w:num w:numId="22" w16cid:durableId="1097407254">
    <w:abstractNumId w:val="6"/>
  </w:num>
  <w:num w:numId="23" w16cid:durableId="2121102179">
    <w:abstractNumId w:val="28"/>
  </w:num>
  <w:num w:numId="24" w16cid:durableId="1351683048">
    <w:abstractNumId w:val="2"/>
  </w:num>
  <w:num w:numId="25" w16cid:durableId="755369634">
    <w:abstractNumId w:val="26"/>
  </w:num>
  <w:num w:numId="26" w16cid:durableId="1234583894">
    <w:abstractNumId w:val="7"/>
  </w:num>
  <w:num w:numId="27" w16cid:durableId="1448043150">
    <w:abstractNumId w:val="21"/>
  </w:num>
  <w:num w:numId="28" w16cid:durableId="1429425946">
    <w:abstractNumId w:val="23"/>
  </w:num>
  <w:num w:numId="29" w16cid:durableId="2010866157">
    <w:abstractNumId w:val="16"/>
  </w:num>
  <w:num w:numId="30" w16cid:durableId="262998255">
    <w:abstractNumId w:val="9"/>
  </w:num>
  <w:num w:numId="31" w16cid:durableId="3642608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FA"/>
    <w:rsid w:val="0004385D"/>
    <w:rsid w:val="000511B9"/>
    <w:rsid w:val="000639F7"/>
    <w:rsid w:val="000763A4"/>
    <w:rsid w:val="000E11DA"/>
    <w:rsid w:val="00121E7D"/>
    <w:rsid w:val="00163B06"/>
    <w:rsid w:val="001E238F"/>
    <w:rsid w:val="00200504"/>
    <w:rsid w:val="00210F66"/>
    <w:rsid w:val="00223DEC"/>
    <w:rsid w:val="00226954"/>
    <w:rsid w:val="00230312"/>
    <w:rsid w:val="00271028"/>
    <w:rsid w:val="002B7A4F"/>
    <w:rsid w:val="00332209"/>
    <w:rsid w:val="00387276"/>
    <w:rsid w:val="00396936"/>
    <w:rsid w:val="003A6BC5"/>
    <w:rsid w:val="003B6C4E"/>
    <w:rsid w:val="003D09AC"/>
    <w:rsid w:val="004257F2"/>
    <w:rsid w:val="00427850"/>
    <w:rsid w:val="0044682C"/>
    <w:rsid w:val="00457F45"/>
    <w:rsid w:val="00461BC2"/>
    <w:rsid w:val="00472534"/>
    <w:rsid w:val="00476150"/>
    <w:rsid w:val="00487C1B"/>
    <w:rsid w:val="00490294"/>
    <w:rsid w:val="004C726F"/>
    <w:rsid w:val="004D17D6"/>
    <w:rsid w:val="004F3D9E"/>
    <w:rsid w:val="00531AFE"/>
    <w:rsid w:val="005865C4"/>
    <w:rsid w:val="00590407"/>
    <w:rsid w:val="005C418A"/>
    <w:rsid w:val="0060350D"/>
    <w:rsid w:val="00623FD6"/>
    <w:rsid w:val="00627D1A"/>
    <w:rsid w:val="00630B1F"/>
    <w:rsid w:val="00655926"/>
    <w:rsid w:val="006707FA"/>
    <w:rsid w:val="00674B94"/>
    <w:rsid w:val="006813BA"/>
    <w:rsid w:val="006A501F"/>
    <w:rsid w:val="006A7BBC"/>
    <w:rsid w:val="006B1DAF"/>
    <w:rsid w:val="00705D57"/>
    <w:rsid w:val="007929BB"/>
    <w:rsid w:val="007D7A1D"/>
    <w:rsid w:val="007F6DBA"/>
    <w:rsid w:val="008312AF"/>
    <w:rsid w:val="00842016"/>
    <w:rsid w:val="008E5A91"/>
    <w:rsid w:val="00915B51"/>
    <w:rsid w:val="009445C3"/>
    <w:rsid w:val="00946B72"/>
    <w:rsid w:val="009635B6"/>
    <w:rsid w:val="00967821"/>
    <w:rsid w:val="0098495D"/>
    <w:rsid w:val="00985F5B"/>
    <w:rsid w:val="009D1A1F"/>
    <w:rsid w:val="009D6E91"/>
    <w:rsid w:val="009F2353"/>
    <w:rsid w:val="00A02F5D"/>
    <w:rsid w:val="00A140A2"/>
    <w:rsid w:val="00A65B57"/>
    <w:rsid w:val="00AD1CE9"/>
    <w:rsid w:val="00AE4BE0"/>
    <w:rsid w:val="00AE68A9"/>
    <w:rsid w:val="00B00A92"/>
    <w:rsid w:val="00B20C99"/>
    <w:rsid w:val="00B31273"/>
    <w:rsid w:val="00BC6C11"/>
    <w:rsid w:val="00C24D36"/>
    <w:rsid w:val="00C56436"/>
    <w:rsid w:val="00C609AA"/>
    <w:rsid w:val="00C839FC"/>
    <w:rsid w:val="00C8415E"/>
    <w:rsid w:val="00CA2C87"/>
    <w:rsid w:val="00CC174A"/>
    <w:rsid w:val="00CD48BE"/>
    <w:rsid w:val="00CD65CB"/>
    <w:rsid w:val="00CE3F29"/>
    <w:rsid w:val="00CE6E81"/>
    <w:rsid w:val="00D17DA8"/>
    <w:rsid w:val="00D23E36"/>
    <w:rsid w:val="00D451F0"/>
    <w:rsid w:val="00D544F8"/>
    <w:rsid w:val="00D610BE"/>
    <w:rsid w:val="00DA5837"/>
    <w:rsid w:val="00DA7E23"/>
    <w:rsid w:val="00DB2DB1"/>
    <w:rsid w:val="00DD48C7"/>
    <w:rsid w:val="00E475FA"/>
    <w:rsid w:val="00E62009"/>
    <w:rsid w:val="00EA41A7"/>
    <w:rsid w:val="00EA79DE"/>
    <w:rsid w:val="00F0160E"/>
    <w:rsid w:val="00F0344A"/>
    <w:rsid w:val="00F10AAF"/>
    <w:rsid w:val="00F13719"/>
    <w:rsid w:val="00F23B42"/>
    <w:rsid w:val="00F33C2E"/>
    <w:rsid w:val="00F702A3"/>
    <w:rsid w:val="00FB30B3"/>
    <w:rsid w:val="00FD00D8"/>
    <w:rsid w:val="00FD402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6BE18"/>
  <w15:chartTrackingRefBased/>
  <w15:docId w15:val="{3C737EEE-A26E-49D7-A28B-22DA2CB5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5FA"/>
  </w:style>
  <w:style w:type="paragraph" w:styleId="1">
    <w:name w:val="heading 1"/>
    <w:basedOn w:val="a"/>
    <w:next w:val="a"/>
    <w:link w:val="1Char"/>
    <w:uiPriority w:val="9"/>
    <w:qFormat/>
    <w:rsid w:val="00E475FA"/>
    <w:pPr>
      <w:keepNext/>
      <w:keepLines/>
      <w:spacing w:before="240" w:after="0"/>
      <w:outlineLvl w:val="0"/>
    </w:pPr>
    <w:rPr>
      <w:rFonts w:eastAsiaTheme="majorEastAsia" w:cstheme="majorBidi"/>
      <w:b/>
      <w:sz w:val="5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75FA"/>
    <w:rPr>
      <w:rFonts w:eastAsiaTheme="majorEastAsia" w:cstheme="majorBidi"/>
      <w:b/>
      <w:sz w:val="52"/>
      <w:szCs w:val="32"/>
    </w:rPr>
  </w:style>
  <w:style w:type="character" w:styleId="a3">
    <w:name w:val="Hyperlink"/>
    <w:basedOn w:val="a0"/>
    <w:uiPriority w:val="99"/>
    <w:unhideWhenUsed/>
    <w:rsid w:val="00E475FA"/>
    <w:rPr>
      <w:color w:val="0000FF"/>
      <w:u w:val="single"/>
    </w:rPr>
  </w:style>
  <w:style w:type="character" w:styleId="a4">
    <w:name w:val="Placeholder Text"/>
    <w:basedOn w:val="a0"/>
    <w:uiPriority w:val="99"/>
    <w:rsid w:val="00E475FA"/>
    <w:rPr>
      <w:color w:val="808080"/>
    </w:rPr>
  </w:style>
  <w:style w:type="paragraph" w:styleId="a5">
    <w:name w:val="header"/>
    <w:basedOn w:val="a"/>
    <w:link w:val="Char"/>
    <w:rsid w:val="00E475FA"/>
    <w:pPr>
      <w:widowControl w:val="0"/>
      <w:autoSpaceDE w:val="0"/>
      <w:autoSpaceDN w:val="0"/>
      <w:adjustRightInd w:val="0"/>
      <w:spacing w:after="0" w:line="240" w:lineRule="auto"/>
    </w:pPr>
    <w:rPr>
      <w:rFonts w:eastAsiaTheme="minorEastAsia" w:cs="Times New Roman"/>
      <w:szCs w:val="20"/>
      <w:lang w:eastAsia="en-AU"/>
    </w:rPr>
  </w:style>
  <w:style w:type="character" w:customStyle="1" w:styleId="Char">
    <w:name w:val="머리글 Char"/>
    <w:basedOn w:val="a0"/>
    <w:link w:val="a5"/>
    <w:rsid w:val="00E475FA"/>
    <w:rPr>
      <w:rFonts w:eastAsiaTheme="minorEastAsia" w:cs="Times New Roman"/>
      <w:szCs w:val="20"/>
      <w:lang w:eastAsia="en-AU"/>
    </w:rPr>
  </w:style>
  <w:style w:type="character" w:styleId="a6">
    <w:name w:val="annotation reference"/>
    <w:basedOn w:val="a0"/>
    <w:uiPriority w:val="99"/>
    <w:rsid w:val="00E475FA"/>
    <w:rPr>
      <w:sz w:val="16"/>
      <w:szCs w:val="16"/>
    </w:rPr>
  </w:style>
  <w:style w:type="paragraph" w:styleId="a7">
    <w:name w:val="annotation text"/>
    <w:basedOn w:val="a"/>
    <w:link w:val="Char0"/>
    <w:uiPriority w:val="99"/>
    <w:rsid w:val="00E475FA"/>
    <w:pPr>
      <w:widowControl w:val="0"/>
      <w:autoSpaceDE w:val="0"/>
      <w:autoSpaceDN w:val="0"/>
      <w:adjustRightInd w:val="0"/>
      <w:spacing w:after="0" w:line="240" w:lineRule="auto"/>
    </w:pPr>
    <w:rPr>
      <w:rFonts w:eastAsiaTheme="minorEastAsia" w:cs="Times New Roman"/>
      <w:szCs w:val="20"/>
      <w:lang w:eastAsia="en-AU"/>
    </w:rPr>
  </w:style>
  <w:style w:type="character" w:customStyle="1" w:styleId="Char0">
    <w:name w:val="메모 텍스트 Char"/>
    <w:basedOn w:val="a0"/>
    <w:link w:val="a7"/>
    <w:uiPriority w:val="99"/>
    <w:rsid w:val="00E475FA"/>
    <w:rPr>
      <w:rFonts w:eastAsiaTheme="minorEastAsia" w:cs="Times New Roman"/>
      <w:szCs w:val="20"/>
      <w:lang w:eastAsia="en-AU"/>
    </w:rPr>
  </w:style>
  <w:style w:type="paragraph" w:customStyle="1" w:styleId="UnitCodeTitle">
    <w:name w:val="Unit Code &amp; Title"/>
    <w:basedOn w:val="a8"/>
    <w:link w:val="UnitCodeTitleChar"/>
    <w:qFormat/>
    <w:rsid w:val="00E475FA"/>
    <w:pPr>
      <w:framePr w:hSpace="180" w:wrap="around" w:hAnchor="page" w:x="21" w:y="456"/>
      <w:kinsoku w:val="0"/>
      <w:overflowPunct w:val="0"/>
      <w:spacing w:after="0" w:line="630" w:lineRule="exact"/>
      <w:ind w:left="709"/>
      <w:suppressOverlap/>
    </w:pPr>
    <w:rPr>
      <w:rFonts w:eastAsia="Times New Roman" w:cstheme="minorHAnsi"/>
      <w:b/>
      <w:bCs/>
      <w:color w:val="231F20"/>
      <w:sz w:val="52"/>
      <w:szCs w:val="52"/>
    </w:rPr>
  </w:style>
  <w:style w:type="paragraph" w:customStyle="1" w:styleId="Title1">
    <w:name w:val="Title 1"/>
    <w:basedOn w:val="a9"/>
    <w:link w:val="Title1Char"/>
    <w:qFormat/>
    <w:rsid w:val="00E475FA"/>
    <w:pPr>
      <w:widowControl w:val="0"/>
      <w:tabs>
        <w:tab w:val="left" w:pos="5788"/>
        <w:tab w:val="left" w:pos="6626"/>
      </w:tabs>
      <w:kinsoku w:val="0"/>
      <w:overflowPunct w:val="0"/>
      <w:autoSpaceDE w:val="0"/>
      <w:autoSpaceDN w:val="0"/>
      <w:adjustRightInd w:val="0"/>
      <w:spacing w:after="0" w:line="252" w:lineRule="auto"/>
      <w:ind w:left="567" w:right="4677"/>
    </w:pPr>
    <w:rPr>
      <w:rFonts w:eastAsiaTheme="majorEastAsia" w:cstheme="minorHAnsi"/>
      <w:b/>
      <w:color w:val="808285"/>
      <w:spacing w:val="-4"/>
      <w:sz w:val="36"/>
      <w:szCs w:val="36"/>
      <w:lang w:eastAsia="en-AU"/>
    </w:rPr>
  </w:style>
  <w:style w:type="character" w:customStyle="1" w:styleId="UnitCodeTitleChar">
    <w:name w:val="Unit Code &amp; Title Char"/>
    <w:basedOn w:val="Char1"/>
    <w:link w:val="UnitCodeTitle"/>
    <w:rsid w:val="00E475FA"/>
    <w:rPr>
      <w:rFonts w:eastAsia="Times New Roman" w:cstheme="minorHAnsi"/>
      <w:b/>
      <w:bCs/>
      <w:color w:val="231F20"/>
      <w:sz w:val="52"/>
      <w:szCs w:val="52"/>
    </w:rPr>
  </w:style>
  <w:style w:type="character" w:customStyle="1" w:styleId="Title1Char">
    <w:name w:val="Title 1 Char"/>
    <w:basedOn w:val="a0"/>
    <w:link w:val="Title1"/>
    <w:rsid w:val="00E475FA"/>
    <w:rPr>
      <w:rFonts w:eastAsiaTheme="majorEastAsia" w:cstheme="minorHAnsi"/>
      <w:b/>
      <w:color w:val="808285"/>
      <w:spacing w:val="-4"/>
      <w:sz w:val="36"/>
      <w:szCs w:val="36"/>
      <w:lang w:eastAsia="en-AU"/>
    </w:rPr>
  </w:style>
  <w:style w:type="paragraph" w:styleId="a8">
    <w:name w:val="Body Text"/>
    <w:basedOn w:val="a"/>
    <w:link w:val="Char1"/>
    <w:uiPriority w:val="99"/>
    <w:semiHidden/>
    <w:unhideWhenUsed/>
    <w:rsid w:val="00E475FA"/>
    <w:pPr>
      <w:spacing w:after="120"/>
    </w:pPr>
  </w:style>
  <w:style w:type="character" w:customStyle="1" w:styleId="Char1">
    <w:name w:val="본문 Char"/>
    <w:basedOn w:val="a0"/>
    <w:link w:val="a8"/>
    <w:uiPriority w:val="99"/>
    <w:semiHidden/>
    <w:rsid w:val="00E475FA"/>
  </w:style>
  <w:style w:type="paragraph" w:styleId="a9">
    <w:name w:val="Normal Indent"/>
    <w:basedOn w:val="a"/>
    <w:uiPriority w:val="99"/>
    <w:semiHidden/>
    <w:unhideWhenUsed/>
    <w:rsid w:val="00E475FA"/>
    <w:pPr>
      <w:ind w:left="720"/>
    </w:pPr>
  </w:style>
  <w:style w:type="paragraph" w:styleId="aa">
    <w:name w:val="footer"/>
    <w:basedOn w:val="a"/>
    <w:link w:val="Char2"/>
    <w:uiPriority w:val="99"/>
    <w:unhideWhenUsed/>
    <w:rsid w:val="00E475FA"/>
    <w:pPr>
      <w:widowControl w:val="0"/>
      <w:pBdr>
        <w:top w:val="single" w:sz="4" w:space="0" w:color="auto"/>
      </w:pBdr>
      <w:tabs>
        <w:tab w:val="center" w:pos="4513"/>
        <w:tab w:val="right" w:pos="10490"/>
      </w:tabs>
      <w:autoSpaceDE w:val="0"/>
      <w:autoSpaceDN w:val="0"/>
      <w:adjustRightInd w:val="0"/>
      <w:spacing w:after="0" w:line="240" w:lineRule="auto"/>
      <w:ind w:right="-23"/>
    </w:pPr>
    <w:rPr>
      <w:rFonts w:ascii="Calibri" w:eastAsia="Times New Roman" w:hAnsi="Calibri" w:cs="Times New Roman"/>
      <w:noProof/>
      <w:sz w:val="16"/>
      <w:szCs w:val="16"/>
      <w:lang w:eastAsia="en-AU"/>
    </w:rPr>
  </w:style>
  <w:style w:type="character" w:customStyle="1" w:styleId="Char2">
    <w:name w:val="바닥글 Char"/>
    <w:basedOn w:val="a0"/>
    <w:link w:val="aa"/>
    <w:uiPriority w:val="99"/>
    <w:rsid w:val="00E475FA"/>
    <w:rPr>
      <w:rFonts w:ascii="Calibri" w:eastAsia="Times New Roman" w:hAnsi="Calibri" w:cs="Times New Roman"/>
      <w:noProof/>
      <w:sz w:val="16"/>
      <w:szCs w:val="16"/>
      <w:lang w:eastAsia="en-AU"/>
    </w:rPr>
  </w:style>
  <w:style w:type="character" w:styleId="ab">
    <w:name w:val="Unresolved Mention"/>
    <w:basedOn w:val="a0"/>
    <w:uiPriority w:val="99"/>
    <w:semiHidden/>
    <w:unhideWhenUsed/>
    <w:rsid w:val="00E475FA"/>
    <w:rPr>
      <w:color w:val="605E5C"/>
      <w:shd w:val="clear" w:color="auto" w:fill="E1DFDD"/>
    </w:rPr>
  </w:style>
  <w:style w:type="table" w:customStyle="1" w:styleId="TableGrid1">
    <w:name w:val="Table Grid1"/>
    <w:basedOn w:val="a1"/>
    <w:next w:val="ac"/>
    <w:uiPriority w:val="59"/>
    <w:rsid w:val="00E475FA"/>
    <w:pPr>
      <w:spacing w:after="0" w:line="240" w:lineRule="auto"/>
    </w:pPr>
    <w:rPr>
      <w:rFonts w:eastAsia="Times New Roman"/>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Table Grid"/>
    <w:aliases w:val="ARA Table"/>
    <w:basedOn w:val="a1"/>
    <w:uiPriority w:val="39"/>
    <w:rsid w:val="00E47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3"/>
    <w:uiPriority w:val="99"/>
    <w:semiHidden/>
    <w:unhideWhenUsed/>
    <w:rsid w:val="00E475FA"/>
    <w:pPr>
      <w:spacing w:after="0" w:line="240" w:lineRule="auto"/>
    </w:pPr>
    <w:rPr>
      <w:rFonts w:ascii="Segoe UI" w:hAnsi="Segoe UI" w:cs="Segoe UI"/>
      <w:sz w:val="18"/>
      <w:szCs w:val="18"/>
    </w:rPr>
  </w:style>
  <w:style w:type="character" w:customStyle="1" w:styleId="Char3">
    <w:name w:val="풍선 도움말 텍스트 Char"/>
    <w:basedOn w:val="a0"/>
    <w:link w:val="ad"/>
    <w:uiPriority w:val="99"/>
    <w:semiHidden/>
    <w:rsid w:val="00E475FA"/>
    <w:rPr>
      <w:rFonts w:ascii="Segoe UI" w:hAnsi="Segoe UI" w:cs="Segoe UI"/>
      <w:sz w:val="18"/>
      <w:szCs w:val="18"/>
    </w:rPr>
  </w:style>
  <w:style w:type="paragraph" w:styleId="ae">
    <w:name w:val="annotation subject"/>
    <w:basedOn w:val="a7"/>
    <w:next w:val="a7"/>
    <w:link w:val="Char4"/>
    <w:uiPriority w:val="99"/>
    <w:semiHidden/>
    <w:unhideWhenUsed/>
    <w:rsid w:val="00E475FA"/>
    <w:pPr>
      <w:widowControl/>
      <w:autoSpaceDE/>
      <w:autoSpaceDN/>
      <w:adjustRightInd/>
      <w:spacing w:after="160"/>
    </w:pPr>
    <w:rPr>
      <w:rFonts w:eastAsiaTheme="minorHAnsi" w:cstheme="minorBidi"/>
      <w:b/>
      <w:bCs/>
      <w:sz w:val="20"/>
      <w:lang w:eastAsia="en-US"/>
    </w:rPr>
  </w:style>
  <w:style w:type="character" w:customStyle="1" w:styleId="Char4">
    <w:name w:val="메모 주제 Char"/>
    <w:basedOn w:val="Char0"/>
    <w:link w:val="ae"/>
    <w:uiPriority w:val="99"/>
    <w:semiHidden/>
    <w:rsid w:val="00E475FA"/>
    <w:rPr>
      <w:rFonts w:eastAsiaTheme="minorEastAsia" w:cs="Times New Roman"/>
      <w:b/>
      <w:bCs/>
      <w:sz w:val="20"/>
      <w:szCs w:val="20"/>
      <w:lang w:eastAsia="en-AU"/>
    </w:rPr>
  </w:style>
  <w:style w:type="paragraph" w:styleId="af">
    <w:name w:val="Revision"/>
    <w:hidden/>
    <w:uiPriority w:val="99"/>
    <w:semiHidden/>
    <w:rsid w:val="00E475FA"/>
    <w:pPr>
      <w:spacing w:after="0" w:line="240" w:lineRule="auto"/>
    </w:pPr>
  </w:style>
  <w:style w:type="paragraph" w:styleId="af0">
    <w:name w:val="List Paragraph"/>
    <w:aliases w:val="Table numbering,7 Numbered List,Bullet Point"/>
    <w:basedOn w:val="a"/>
    <w:link w:val="Char5"/>
    <w:uiPriority w:val="34"/>
    <w:qFormat/>
    <w:rsid w:val="00E475FA"/>
    <w:pPr>
      <w:widowControl w:val="0"/>
      <w:autoSpaceDE w:val="0"/>
      <w:autoSpaceDN w:val="0"/>
      <w:adjustRightInd w:val="0"/>
      <w:spacing w:after="0" w:line="240" w:lineRule="auto"/>
      <w:ind w:left="720"/>
      <w:contextualSpacing/>
    </w:pPr>
    <w:rPr>
      <w:rFonts w:eastAsiaTheme="minorEastAsia" w:cs="Times New Roman"/>
      <w:color w:val="000000" w:themeColor="text1"/>
      <w:sz w:val="24"/>
      <w:szCs w:val="20"/>
      <w:lang w:val="en-US" w:eastAsia="en-AU"/>
    </w:rPr>
  </w:style>
  <w:style w:type="paragraph" w:styleId="af1">
    <w:name w:val="Bibliography"/>
    <w:basedOn w:val="a"/>
    <w:next w:val="a"/>
    <w:uiPriority w:val="37"/>
    <w:unhideWhenUsed/>
    <w:rsid w:val="00E475FA"/>
  </w:style>
  <w:style w:type="character" w:customStyle="1" w:styleId="Char5">
    <w:name w:val="목록 단락 Char"/>
    <w:aliases w:val="Table numbering Char,7 Numbered List Char,Bullet Point Char"/>
    <w:basedOn w:val="a0"/>
    <w:link w:val="af0"/>
    <w:uiPriority w:val="34"/>
    <w:rsid w:val="00E475FA"/>
    <w:rPr>
      <w:rFonts w:eastAsiaTheme="minorEastAsia" w:cs="Times New Roman"/>
      <w:color w:val="000000" w:themeColor="text1"/>
      <w:sz w:val="24"/>
      <w:szCs w:val="20"/>
      <w:lang w:val="en-US" w:eastAsia="en-AU"/>
    </w:rPr>
  </w:style>
  <w:style w:type="paragraph" w:styleId="af2">
    <w:name w:val="Normal (Web)"/>
    <w:basedOn w:val="a"/>
    <w:uiPriority w:val="99"/>
    <w:rsid w:val="00E475FA"/>
    <w:pPr>
      <w:spacing w:beforeAutospacing="1" w:after="0" w:afterAutospacing="1" w:line="276" w:lineRule="auto"/>
    </w:pPr>
    <w:rPr>
      <w:rFonts w:eastAsia="Times New Roman" w:cs="Times New Roman"/>
      <w:lang w:eastAsia="en-AU"/>
    </w:rPr>
  </w:style>
  <w:style w:type="paragraph" w:customStyle="1" w:styleId="TableParagraph">
    <w:name w:val="Table Paragraph"/>
    <w:basedOn w:val="a"/>
    <w:uiPriority w:val="1"/>
    <w:qFormat/>
    <w:rsid w:val="00E475FA"/>
    <w:pPr>
      <w:widowControl w:val="0"/>
      <w:spacing w:after="0" w:line="276" w:lineRule="auto"/>
    </w:pPr>
    <w:rPr>
      <w:rFonts w:eastAsia="Calibri" w:cs="Calibri"/>
      <w:lang w:val="en-US"/>
    </w:rPr>
  </w:style>
  <w:style w:type="paragraph" w:customStyle="1" w:styleId="RTOWorksHeading2">
    <w:name w:val="RTO Works Heading 2"/>
    <w:basedOn w:val="a"/>
    <w:next w:val="a"/>
    <w:uiPriority w:val="1"/>
    <w:qFormat/>
    <w:rsid w:val="00E475FA"/>
    <w:pPr>
      <w:spacing w:before="360" w:after="120"/>
    </w:pPr>
    <w:rPr>
      <w:rFonts w:ascii="Gulim" w:eastAsia="Gulim" w:hAnsi="Gulim" w:cs="Arial"/>
      <w:b/>
      <w:bCs/>
      <w:color w:val="00667A"/>
      <w:sz w:val="28"/>
      <w:szCs w:val="28"/>
    </w:rPr>
  </w:style>
  <w:style w:type="paragraph" w:customStyle="1" w:styleId="Style1">
    <w:name w:val="Style 1"/>
    <w:uiPriority w:val="99"/>
    <w:rsid w:val="00E475FA"/>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n-AU"/>
    </w:rPr>
  </w:style>
  <w:style w:type="paragraph" w:customStyle="1" w:styleId="paragraph">
    <w:name w:val="paragraph"/>
    <w:basedOn w:val="a"/>
    <w:rsid w:val="00E4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a0"/>
    <w:rsid w:val="00E475FA"/>
  </w:style>
  <w:style w:type="character" w:customStyle="1" w:styleId="eop">
    <w:name w:val="eop"/>
    <w:basedOn w:val="a0"/>
    <w:rsid w:val="00E475FA"/>
  </w:style>
  <w:style w:type="character" w:customStyle="1" w:styleId="contentcontrolboundarysink">
    <w:name w:val="contentcontrolboundarysink"/>
    <w:basedOn w:val="a0"/>
    <w:rsid w:val="00E4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copyright@sunitafe.edu.au" TargetMode="External"/><Relationship Id="rId26" Type="http://schemas.openxmlformats.org/officeDocument/2006/relationships/hyperlink" Target="https://www.cyber.gov.au/acsc/view-all-content/ism/cyber-security-guidelines" TargetMode="External"/><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www.sunitafe.edu.au/about/procedures/"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yperlink" Target="https://www.cyber.gov.au/acsc/view-all-content/advice/guidelines-communications-infrastructure"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5.png"/><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www.cyber.gov.au/acsc/view-all-content/advice/guidelines-ict-equipment" TargetMode="External"/><Relationship Id="rId36"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hyperlink" Target="mailto:to%E2%80%AFeds@sunitafe.edu.au"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suniconnect.sunitafe.edu.au/login/index.php" TargetMode="External"/><Relationship Id="rId27" Type="http://schemas.openxmlformats.org/officeDocument/2006/relationships/hyperlink" Target="https://www.cyber.gov.au/acsc/view-all-content/advice/guidelines-communications-systems" TargetMode="External"/><Relationship Id="rId30" Type="http://schemas.openxmlformats.org/officeDocument/2006/relationships/image" Target="media/image7.png"/><Relationship Id="rId35" Type="http://schemas.openxmlformats.org/officeDocument/2006/relationships/image" Target="media/image13.png"/><Relationship Id="rId43"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9FBCA45F4E406C8D4DC4F4FFFD5DEC"/>
        <w:category>
          <w:name w:val="General"/>
          <w:gallery w:val="placeholder"/>
        </w:category>
        <w:types>
          <w:type w:val="bbPlcHdr"/>
        </w:types>
        <w:behaviors>
          <w:behavior w:val="content"/>
        </w:behaviors>
        <w:guid w:val="{B430D7F1-A568-419E-A658-C7EEDC1B2F51}"/>
      </w:docPartPr>
      <w:docPartBody>
        <w:p w:rsidR="00712E06" w:rsidRDefault="007C55C9" w:rsidP="007C55C9">
          <w:pPr>
            <w:pStyle w:val="949FBCA45F4E406C8D4DC4F4FFFD5DEC"/>
          </w:pPr>
          <w:r w:rsidRPr="00416B08">
            <w:rPr>
              <w:color w:val="FF0000"/>
            </w:rPr>
            <w:t>[INSERT UNIT CODE]</w:t>
          </w:r>
        </w:p>
      </w:docPartBody>
    </w:docPart>
    <w:docPart>
      <w:docPartPr>
        <w:name w:val="292B3ABC3E694465B6D846E21EECFFEC"/>
        <w:category>
          <w:name w:val="General"/>
          <w:gallery w:val="placeholder"/>
        </w:category>
        <w:types>
          <w:type w:val="bbPlcHdr"/>
        </w:types>
        <w:behaviors>
          <w:behavior w:val="content"/>
        </w:behaviors>
        <w:guid w:val="{5B5E2407-7C41-4E9F-847A-C4258BEDE555}"/>
      </w:docPartPr>
      <w:docPartBody>
        <w:p w:rsidR="00712E06" w:rsidRDefault="007C55C9" w:rsidP="007C55C9">
          <w:pPr>
            <w:pStyle w:val="292B3ABC3E694465B6D846E21EECFFEC"/>
          </w:pPr>
          <w:r w:rsidRPr="00416B08">
            <w:rPr>
              <w:color w:val="FF0000"/>
            </w:rPr>
            <w:t>[Insert Unit Title]</w:t>
          </w:r>
        </w:p>
      </w:docPartBody>
    </w:docPart>
    <w:docPart>
      <w:docPartPr>
        <w:name w:val="F0251F65B0A3403287E3E3595FFA313F"/>
        <w:category>
          <w:name w:val="General"/>
          <w:gallery w:val="placeholder"/>
        </w:category>
        <w:types>
          <w:type w:val="bbPlcHdr"/>
        </w:types>
        <w:behaviors>
          <w:behavior w:val="content"/>
        </w:behaviors>
        <w:guid w:val="{5133905C-F6E3-4312-8D30-91711A0FE086}"/>
      </w:docPartPr>
      <w:docPartBody>
        <w:p w:rsidR="00712E06" w:rsidRDefault="007C55C9" w:rsidP="007C55C9">
          <w:pPr>
            <w:pStyle w:val="F0251F65B0A3403287E3E3595FFA313F"/>
          </w:pPr>
          <w:r w:rsidRPr="008D7184">
            <w:rPr>
              <w:rFonts w:ascii="Calibri" w:eastAsia="Calibri" w:hAnsi="Calibri" w:cs="Calibri"/>
              <w:bCs/>
              <w:color w:val="FF0000"/>
            </w:rPr>
            <w:t>[Add in any additional instructions specific to the unit such as referencing standards. Delete this row if not needed.]</w:t>
          </w:r>
        </w:p>
      </w:docPartBody>
    </w:docPart>
    <w:docPart>
      <w:docPartPr>
        <w:name w:val="46A773E9B5F54BAF906CD400DA651C95"/>
        <w:category>
          <w:name w:val="General"/>
          <w:gallery w:val="placeholder"/>
        </w:category>
        <w:types>
          <w:type w:val="bbPlcHdr"/>
        </w:types>
        <w:behaviors>
          <w:behavior w:val="content"/>
        </w:behaviors>
        <w:guid w:val="{7526AC1F-2BDF-49C8-B43A-539B715DFF1C}"/>
      </w:docPartPr>
      <w:docPartBody>
        <w:p w:rsidR="00712E06" w:rsidRDefault="007C55C9" w:rsidP="007C55C9">
          <w:pPr>
            <w:pStyle w:val="46A773E9B5F54BAF906CD400DA651C95"/>
          </w:pPr>
          <w:r w:rsidRPr="008D7184">
            <w:rPr>
              <w:rFonts w:ascii="Calibri" w:hAnsi="Calibri" w:cs="Times New Roman"/>
              <w:bCs/>
              <w:color w:val="FF0000"/>
              <w:szCs w:val="20"/>
            </w:rPr>
            <w:t>[Indicate here if any pre-requisites exist for this unit. If none exist, enter ‘Nil’.]</w:t>
          </w:r>
        </w:p>
      </w:docPartBody>
    </w:docPart>
    <w:docPart>
      <w:docPartPr>
        <w:name w:val="20EAC3ED01E8449BB1C78CE5B6A3CF21"/>
        <w:category>
          <w:name w:val="General"/>
          <w:gallery w:val="placeholder"/>
        </w:category>
        <w:types>
          <w:type w:val="bbPlcHdr"/>
        </w:types>
        <w:behaviors>
          <w:behavior w:val="content"/>
        </w:behaviors>
        <w:guid w:val="{98A83AC0-BE1C-4BF8-94A2-49C4DF996FC0}"/>
      </w:docPartPr>
      <w:docPartBody>
        <w:p w:rsidR="00712E06" w:rsidRDefault="007C55C9" w:rsidP="007C55C9">
          <w:pPr>
            <w:pStyle w:val="20EAC3ED01E8449BB1C78CE5B6A3CF21"/>
          </w:pPr>
          <w:r w:rsidRPr="008D7184">
            <w:rPr>
              <w:bCs/>
              <w:color w:val="FF0000"/>
            </w:rPr>
            <w:t>[Title of Task 1]</w:t>
          </w:r>
        </w:p>
      </w:docPartBody>
    </w:docPart>
    <w:docPart>
      <w:docPartPr>
        <w:name w:val="1AA4838AFED74EC594AD8CADCD4B3C46"/>
        <w:category>
          <w:name w:val="General"/>
          <w:gallery w:val="placeholder"/>
        </w:category>
        <w:types>
          <w:type w:val="bbPlcHdr"/>
        </w:types>
        <w:behaviors>
          <w:behavior w:val="content"/>
        </w:behaviors>
        <w:guid w:val="{7BC6C3D1-D384-4ADB-856A-229C3B12A766}"/>
      </w:docPartPr>
      <w:docPartBody>
        <w:p w:rsidR="00712E06" w:rsidRDefault="007C55C9" w:rsidP="007C55C9">
          <w:pPr>
            <w:pStyle w:val="1AA4838AFED74EC594AD8CADCD4B3C46"/>
          </w:pPr>
          <w:r w:rsidRPr="004A2C9B">
            <w:rPr>
              <w:rFonts w:ascii="Calibri" w:hAnsi="Calibri" w:cs="Calibri"/>
              <w:bCs/>
              <w:color w:val="FF0000"/>
              <w:szCs w:val="24"/>
            </w:rPr>
            <w:t>[Title of Task 2]</w:t>
          </w:r>
        </w:p>
      </w:docPartBody>
    </w:docPart>
    <w:docPart>
      <w:docPartPr>
        <w:name w:val="53EF152B810244129D68D5A1C2A0B47A"/>
        <w:category>
          <w:name w:val="General"/>
          <w:gallery w:val="placeholder"/>
        </w:category>
        <w:types>
          <w:type w:val="bbPlcHdr"/>
        </w:types>
        <w:behaviors>
          <w:behavior w:val="content"/>
        </w:behaviors>
        <w:guid w:val="{18DD31F6-E316-4621-875C-F2298EB75BA2}"/>
      </w:docPartPr>
      <w:docPartBody>
        <w:p w:rsidR="00712E06" w:rsidRDefault="007C55C9" w:rsidP="007C55C9">
          <w:pPr>
            <w:pStyle w:val="53EF152B810244129D68D5A1C2A0B47A"/>
          </w:pPr>
          <w:r w:rsidRPr="006F20BD">
            <w:rPr>
              <w:rFonts w:ascii="Calibri" w:hAnsi="Calibri" w:cs="Calibri"/>
              <w:bCs/>
              <w:color w:val="FF0000"/>
              <w:szCs w:val="24"/>
            </w:rPr>
            <w:t>[Title of Task 3]</w:t>
          </w:r>
        </w:p>
      </w:docPartBody>
    </w:docPart>
    <w:docPart>
      <w:docPartPr>
        <w:name w:val="9754404B698C4D67AB1035347736EF1E"/>
        <w:category>
          <w:name w:val="General"/>
          <w:gallery w:val="placeholder"/>
        </w:category>
        <w:types>
          <w:type w:val="bbPlcHdr"/>
        </w:types>
        <w:behaviors>
          <w:behavior w:val="content"/>
        </w:behaviors>
        <w:guid w:val="{DD33C754-058A-4908-8A9C-8D5F5F1B79F5}"/>
      </w:docPartPr>
      <w:docPartBody>
        <w:p w:rsidR="00712E06" w:rsidRDefault="007C55C9" w:rsidP="007C55C9">
          <w:pPr>
            <w:pStyle w:val="9754404B698C4D67AB1035347736EF1E"/>
          </w:pPr>
          <w:r>
            <w:rPr>
              <w:rStyle w:val="a3"/>
              <w:rFonts w:cstheme="minorHAnsi"/>
              <w:color w:val="FF0000"/>
            </w:rPr>
            <w:t>Choose an item</w:t>
          </w:r>
        </w:p>
      </w:docPartBody>
    </w:docPart>
    <w:docPart>
      <w:docPartPr>
        <w:name w:val="CCA152C19FBC4C658F9BB910CC72FFCA"/>
        <w:category>
          <w:name w:val="General"/>
          <w:gallery w:val="placeholder"/>
        </w:category>
        <w:types>
          <w:type w:val="bbPlcHdr"/>
        </w:types>
        <w:behaviors>
          <w:behavior w:val="content"/>
        </w:behaviors>
        <w:guid w:val="{2154493C-8081-4598-B798-5269C3C89AB9}"/>
      </w:docPartPr>
      <w:docPartBody>
        <w:p w:rsidR="00712E06" w:rsidRDefault="007C55C9" w:rsidP="007C55C9">
          <w:pPr>
            <w:pStyle w:val="CCA152C19FBC4C658F9BB910CC72FFCA"/>
          </w:pPr>
          <w:r w:rsidRPr="004E0AED">
            <w:rPr>
              <w:rStyle w:val="a3"/>
              <w:color w:val="FF0000"/>
            </w:rPr>
            <w:t>[</w:t>
          </w:r>
          <w:r>
            <w:rPr>
              <w:rStyle w:val="a3"/>
              <w:color w:val="FF0000"/>
            </w:rPr>
            <w:t>Type your name</w:t>
          </w:r>
          <w:r w:rsidRPr="004E0AED">
            <w:rPr>
              <w:rStyle w:val="a3"/>
              <w:color w:val="FF0000"/>
            </w:rPr>
            <w:t>]</w:t>
          </w:r>
        </w:p>
      </w:docPartBody>
    </w:docPart>
    <w:docPart>
      <w:docPartPr>
        <w:name w:val="806D16580DA14122AD41D731ABFB40A0"/>
        <w:category>
          <w:name w:val="General"/>
          <w:gallery w:val="placeholder"/>
        </w:category>
        <w:types>
          <w:type w:val="bbPlcHdr"/>
        </w:types>
        <w:behaviors>
          <w:behavior w:val="content"/>
        </w:behaviors>
        <w:guid w:val="{E993DF8B-3B58-4F27-B19A-286A824E1F3C}"/>
      </w:docPartPr>
      <w:docPartBody>
        <w:p w:rsidR="00712E06" w:rsidRDefault="007C55C9" w:rsidP="007C55C9">
          <w:pPr>
            <w:pStyle w:val="806D16580DA14122AD41D731ABFB40A0"/>
          </w:pPr>
          <w:r>
            <w:rPr>
              <w:rFonts w:ascii="Calibri" w:eastAsia="Times New Roman" w:hAnsi="Calibri" w:cs="Times New Roman"/>
              <w:b/>
              <w:bCs/>
              <w:color w:val="FF0000"/>
              <w:sz w:val="36"/>
              <w:szCs w:val="28"/>
            </w:rPr>
            <w:t>[T</w:t>
          </w:r>
          <w:r w:rsidRPr="000F05CE">
            <w:rPr>
              <w:rFonts w:ascii="Calibri" w:eastAsia="Times New Roman" w:hAnsi="Calibri" w:cs="Times New Roman"/>
              <w:b/>
              <w:bCs/>
              <w:color w:val="FF0000"/>
              <w:sz w:val="36"/>
              <w:szCs w:val="28"/>
            </w:rPr>
            <w:t xml:space="preserve">itle of Task </w:t>
          </w:r>
          <w:r>
            <w:rPr>
              <w:rFonts w:ascii="Calibri" w:eastAsia="Times New Roman" w:hAnsi="Calibri" w:cs="Times New Roman"/>
              <w:b/>
              <w:bCs/>
              <w:color w:val="FF0000"/>
              <w:sz w:val="36"/>
              <w:szCs w:val="28"/>
            </w:rPr>
            <w:t>1]</w:t>
          </w:r>
        </w:p>
      </w:docPartBody>
    </w:docPart>
    <w:docPart>
      <w:docPartPr>
        <w:name w:val="E49014C575F04579964C5700CEEBF9DF"/>
        <w:category>
          <w:name w:val="General"/>
          <w:gallery w:val="placeholder"/>
        </w:category>
        <w:types>
          <w:type w:val="bbPlcHdr"/>
        </w:types>
        <w:behaviors>
          <w:behavior w:val="content"/>
        </w:behaviors>
        <w:guid w:val="{F46D06C0-276D-4710-AAD6-262775628AFD}"/>
      </w:docPartPr>
      <w:docPartBody>
        <w:p w:rsidR="00712E06" w:rsidRDefault="007C55C9" w:rsidP="007C55C9">
          <w:pPr>
            <w:pStyle w:val="E49014C575F04579964C5700CEEBF9DF"/>
          </w:pPr>
          <w:r w:rsidRPr="004E0AED">
            <w:rPr>
              <w:rFonts w:eastAsiaTheme="majorEastAsia" w:cstheme="minorHAnsi"/>
              <w:bCs/>
              <w:color w:val="FF0000"/>
              <w:spacing w:val="-4"/>
            </w:rPr>
            <w:t>[Type your name]</w:t>
          </w:r>
        </w:p>
      </w:docPartBody>
    </w:docPart>
    <w:docPart>
      <w:docPartPr>
        <w:name w:val="82B39194D4CB425BB9092E57FE898EF4"/>
        <w:category>
          <w:name w:val="General"/>
          <w:gallery w:val="placeholder"/>
        </w:category>
        <w:types>
          <w:type w:val="bbPlcHdr"/>
        </w:types>
        <w:behaviors>
          <w:behavior w:val="content"/>
        </w:behaviors>
        <w:guid w:val="{FE7205EB-61DF-4D4E-9E95-8AE59A38C580}"/>
      </w:docPartPr>
      <w:docPartBody>
        <w:p w:rsidR="00712E06" w:rsidRDefault="007C55C9" w:rsidP="007C55C9">
          <w:pPr>
            <w:pStyle w:val="82B39194D4CB425BB9092E57FE898EF4"/>
          </w:pPr>
          <w:r w:rsidRPr="00565AD4">
            <w:rPr>
              <w:rFonts w:eastAsiaTheme="majorEastAsia" w:cstheme="minorHAnsi"/>
              <w:bCs/>
              <w:color w:val="FF0000"/>
              <w:spacing w:val="-4"/>
            </w:rPr>
            <w:t>[Your ID number]</w:t>
          </w:r>
        </w:p>
      </w:docPartBody>
    </w:docPart>
    <w:docPart>
      <w:docPartPr>
        <w:name w:val="390143F4AC934A9BB2629AAF75F905B2"/>
        <w:category>
          <w:name w:val="General"/>
          <w:gallery w:val="placeholder"/>
        </w:category>
        <w:types>
          <w:type w:val="bbPlcHdr"/>
        </w:types>
        <w:behaviors>
          <w:behavior w:val="content"/>
        </w:behaviors>
        <w:guid w:val="{D2A8B526-5F1E-4C72-A146-58B32E35E04E}"/>
      </w:docPartPr>
      <w:docPartBody>
        <w:p w:rsidR="00712E06" w:rsidRDefault="007C55C9" w:rsidP="007C55C9">
          <w:pPr>
            <w:pStyle w:val="390143F4AC934A9BB2629AAF75F905B2"/>
          </w:pPr>
          <w:r w:rsidRPr="008D7184">
            <w:rPr>
              <w:bCs/>
              <w:color w:val="FF0000"/>
            </w:rPr>
            <w:t>[Title of Task 1]</w:t>
          </w:r>
        </w:p>
      </w:docPartBody>
    </w:docPart>
    <w:docPart>
      <w:docPartPr>
        <w:name w:val="775F4D86085B45BCA7D2957D21AF6010"/>
        <w:category>
          <w:name w:val="General"/>
          <w:gallery w:val="placeholder"/>
        </w:category>
        <w:types>
          <w:type w:val="bbPlcHdr"/>
        </w:types>
        <w:behaviors>
          <w:behavior w:val="content"/>
        </w:behaviors>
        <w:guid w:val="{7615A430-1187-4D1D-AC43-7D582BB5FC64}"/>
      </w:docPartPr>
      <w:docPartBody>
        <w:p w:rsidR="00712E06" w:rsidRDefault="007C55C9" w:rsidP="007C55C9">
          <w:pPr>
            <w:pStyle w:val="775F4D86085B45BCA7D2957D21AF6010"/>
          </w:pPr>
          <w:r w:rsidRPr="008E443D">
            <w:rPr>
              <w:rFonts w:ascii="Calibri" w:eastAsia="Times New Roman" w:hAnsi="Calibri" w:cs="Calibri"/>
              <w:b/>
              <w:color w:val="FF0000"/>
              <w:sz w:val="36"/>
              <w:szCs w:val="28"/>
            </w:rPr>
            <w:t>[Title of Task 2]</w:t>
          </w:r>
        </w:p>
      </w:docPartBody>
    </w:docPart>
    <w:docPart>
      <w:docPartPr>
        <w:name w:val="49E1015E5B6E402FBD41C866C15C93D5"/>
        <w:category>
          <w:name w:val="General"/>
          <w:gallery w:val="placeholder"/>
        </w:category>
        <w:types>
          <w:type w:val="bbPlcHdr"/>
        </w:types>
        <w:behaviors>
          <w:behavior w:val="content"/>
        </w:behaviors>
        <w:guid w:val="{E433798F-75C8-478D-A3F2-2E74D6A5E9C5}"/>
      </w:docPartPr>
      <w:docPartBody>
        <w:p w:rsidR="00712E06" w:rsidRDefault="007C55C9" w:rsidP="007C55C9">
          <w:pPr>
            <w:pStyle w:val="49E1015E5B6E402FBD41C866C15C93D5"/>
          </w:pPr>
          <w:r w:rsidRPr="00081000">
            <w:rPr>
              <w:rStyle w:val="a3"/>
            </w:rPr>
            <w:t>Click here to enter text.</w:t>
          </w:r>
        </w:p>
      </w:docPartBody>
    </w:docPart>
    <w:docPart>
      <w:docPartPr>
        <w:name w:val="B81F67C1969E44ADBC0EC13F5BD91412"/>
        <w:category>
          <w:name w:val="General"/>
          <w:gallery w:val="placeholder"/>
        </w:category>
        <w:types>
          <w:type w:val="bbPlcHdr"/>
        </w:types>
        <w:behaviors>
          <w:behavior w:val="content"/>
        </w:behaviors>
        <w:guid w:val="{55ED9DE2-A841-490D-AB99-06F38591DE20}"/>
      </w:docPartPr>
      <w:docPartBody>
        <w:p w:rsidR="00712E06" w:rsidRDefault="007C55C9" w:rsidP="007C55C9">
          <w:pPr>
            <w:pStyle w:val="B81F67C1969E44ADBC0EC13F5BD91412"/>
          </w:pPr>
          <w:r w:rsidRPr="004E0AED">
            <w:rPr>
              <w:rFonts w:eastAsiaTheme="majorEastAsia" w:cstheme="minorHAnsi"/>
              <w:bCs/>
              <w:color w:val="FF0000"/>
              <w:spacing w:val="-4"/>
            </w:rPr>
            <w:t>[Type your name]</w:t>
          </w:r>
        </w:p>
      </w:docPartBody>
    </w:docPart>
    <w:docPart>
      <w:docPartPr>
        <w:name w:val="469063A934354122972C79CFC87953D2"/>
        <w:category>
          <w:name w:val="General"/>
          <w:gallery w:val="placeholder"/>
        </w:category>
        <w:types>
          <w:type w:val="bbPlcHdr"/>
        </w:types>
        <w:behaviors>
          <w:behavior w:val="content"/>
        </w:behaviors>
        <w:guid w:val="{B9A934EE-3F26-44FD-87C6-82AA2E0FD32B}"/>
      </w:docPartPr>
      <w:docPartBody>
        <w:p w:rsidR="00712E06" w:rsidRDefault="007C55C9" w:rsidP="007C55C9">
          <w:pPr>
            <w:pStyle w:val="469063A934354122972C79CFC87953D2"/>
          </w:pPr>
          <w:r w:rsidRPr="00565AD4">
            <w:rPr>
              <w:rFonts w:eastAsiaTheme="majorEastAsia" w:cstheme="minorHAnsi"/>
              <w:bCs/>
              <w:color w:val="FF0000"/>
              <w:spacing w:val="-4"/>
            </w:rPr>
            <w:t>[Your ID number]</w:t>
          </w:r>
        </w:p>
      </w:docPartBody>
    </w:docPart>
    <w:docPart>
      <w:docPartPr>
        <w:name w:val="1378B3D20A5F4EFF9C197C3903513066"/>
        <w:category>
          <w:name w:val="General"/>
          <w:gallery w:val="placeholder"/>
        </w:category>
        <w:types>
          <w:type w:val="bbPlcHdr"/>
        </w:types>
        <w:behaviors>
          <w:behavior w:val="content"/>
        </w:behaviors>
        <w:guid w:val="{F4959A03-5A3E-4FE3-A338-74CFE22C5959}"/>
      </w:docPartPr>
      <w:docPartBody>
        <w:p w:rsidR="00712E06" w:rsidRDefault="007C55C9" w:rsidP="007C55C9">
          <w:pPr>
            <w:pStyle w:val="1378B3D20A5F4EFF9C197C3903513066"/>
          </w:pPr>
          <w:r w:rsidRPr="004E0AED">
            <w:rPr>
              <w:rFonts w:eastAsiaTheme="majorEastAsia" w:cstheme="minorHAnsi"/>
              <w:bCs/>
              <w:color w:val="FF0000"/>
              <w:spacing w:val="-4"/>
            </w:rPr>
            <w:t>[Type your name]</w:t>
          </w:r>
        </w:p>
      </w:docPartBody>
    </w:docPart>
    <w:docPart>
      <w:docPartPr>
        <w:name w:val="D8608A541A8D47599F4F378671743399"/>
        <w:category>
          <w:name w:val="General"/>
          <w:gallery w:val="placeholder"/>
        </w:category>
        <w:types>
          <w:type w:val="bbPlcHdr"/>
        </w:types>
        <w:behaviors>
          <w:behavior w:val="content"/>
        </w:behaviors>
        <w:guid w:val="{542C5351-6401-4E19-8A16-D54A9CCA9209}"/>
      </w:docPartPr>
      <w:docPartBody>
        <w:p w:rsidR="00712E06" w:rsidRDefault="007C55C9" w:rsidP="007C55C9">
          <w:pPr>
            <w:pStyle w:val="D8608A541A8D47599F4F378671743399"/>
          </w:pPr>
          <w:r w:rsidRPr="00565AD4">
            <w:rPr>
              <w:rFonts w:eastAsiaTheme="majorEastAsia" w:cstheme="minorHAnsi"/>
              <w:bCs/>
              <w:color w:val="FF0000"/>
              <w:spacing w:val="-4"/>
            </w:rPr>
            <w:t>[Your ID number]</w:t>
          </w:r>
        </w:p>
      </w:docPartBody>
    </w:docPart>
    <w:docPart>
      <w:docPartPr>
        <w:name w:val="76045E1FE5F74E94AAD2F3DE5CD92C39"/>
        <w:category>
          <w:name w:val="General"/>
          <w:gallery w:val="placeholder"/>
        </w:category>
        <w:types>
          <w:type w:val="bbPlcHdr"/>
        </w:types>
        <w:behaviors>
          <w:behavior w:val="content"/>
        </w:behaviors>
        <w:guid w:val="{A9E3FA48-6D40-497C-A730-1AF7F6DB342C}"/>
      </w:docPartPr>
      <w:docPartBody>
        <w:p w:rsidR="00712E06" w:rsidRDefault="007C55C9" w:rsidP="007C55C9">
          <w:pPr>
            <w:pStyle w:val="76045E1FE5F74E94AAD2F3DE5CD92C39"/>
          </w:pPr>
          <w:r w:rsidRPr="008E443D">
            <w:rPr>
              <w:rFonts w:ascii="Calibri" w:hAnsi="Calibri" w:cs="Calibri"/>
              <w:bCs/>
              <w:color w:val="FF0000"/>
              <w:szCs w:val="24"/>
            </w:rPr>
            <w:t>[Title of Task 2]</w:t>
          </w:r>
        </w:p>
      </w:docPartBody>
    </w:docPart>
    <w:docPart>
      <w:docPartPr>
        <w:name w:val="C6584E7880934D79B2C4A3ACAB6FCD31"/>
        <w:category>
          <w:name w:val="General"/>
          <w:gallery w:val="placeholder"/>
        </w:category>
        <w:types>
          <w:type w:val="bbPlcHdr"/>
        </w:types>
        <w:behaviors>
          <w:behavior w:val="content"/>
        </w:behaviors>
        <w:guid w:val="{4AEEB6A6-DDE8-40A4-B741-4F23E437847D}"/>
      </w:docPartPr>
      <w:docPartBody>
        <w:p w:rsidR="00712E06" w:rsidRDefault="007C55C9" w:rsidP="007C55C9">
          <w:pPr>
            <w:pStyle w:val="C6584E7880934D79B2C4A3ACAB6FCD31"/>
          </w:pPr>
          <w:r w:rsidRPr="008E443D">
            <w:rPr>
              <w:rFonts w:ascii="Calibri" w:eastAsia="Times New Roman" w:hAnsi="Calibri" w:cs="Calibri"/>
              <w:b/>
              <w:color w:val="FF0000"/>
              <w:sz w:val="36"/>
              <w:szCs w:val="28"/>
            </w:rPr>
            <w:t>[Title of Task 3]</w:t>
          </w:r>
        </w:p>
      </w:docPartBody>
    </w:docPart>
    <w:docPart>
      <w:docPartPr>
        <w:name w:val="7E1E80BD7F6A401AAD6D4EB622FD7343"/>
        <w:category>
          <w:name w:val="General"/>
          <w:gallery w:val="placeholder"/>
        </w:category>
        <w:types>
          <w:type w:val="bbPlcHdr"/>
        </w:types>
        <w:behaviors>
          <w:behavior w:val="content"/>
        </w:behaviors>
        <w:guid w:val="{DA9BE6E9-BEDC-476A-8BD8-A056414630FF}"/>
      </w:docPartPr>
      <w:docPartBody>
        <w:p w:rsidR="00712E06" w:rsidRDefault="007C55C9" w:rsidP="007C55C9">
          <w:pPr>
            <w:pStyle w:val="7E1E80BD7F6A401AAD6D4EB622FD7343"/>
          </w:pPr>
          <w:r w:rsidRPr="004E0AED">
            <w:rPr>
              <w:rFonts w:eastAsiaTheme="majorEastAsia" w:cstheme="minorHAnsi"/>
              <w:bCs/>
              <w:color w:val="FF0000"/>
              <w:spacing w:val="-4"/>
            </w:rPr>
            <w:t>[Type your name]</w:t>
          </w:r>
        </w:p>
      </w:docPartBody>
    </w:docPart>
    <w:docPart>
      <w:docPartPr>
        <w:name w:val="6D365FC52BA745009E3EFBDE98C83C76"/>
        <w:category>
          <w:name w:val="General"/>
          <w:gallery w:val="placeholder"/>
        </w:category>
        <w:types>
          <w:type w:val="bbPlcHdr"/>
        </w:types>
        <w:behaviors>
          <w:behavior w:val="content"/>
        </w:behaviors>
        <w:guid w:val="{AB74CD01-6016-403D-9701-D743C7CFB557}"/>
      </w:docPartPr>
      <w:docPartBody>
        <w:p w:rsidR="00712E06" w:rsidRDefault="007C55C9" w:rsidP="007C55C9">
          <w:pPr>
            <w:pStyle w:val="6D365FC52BA745009E3EFBDE98C83C76"/>
          </w:pPr>
          <w:r w:rsidRPr="00565AD4">
            <w:rPr>
              <w:rFonts w:eastAsiaTheme="majorEastAsia" w:cstheme="minorHAnsi"/>
              <w:bCs/>
              <w:color w:val="FF0000"/>
              <w:spacing w:val="-4"/>
            </w:rPr>
            <w:t>[Your ID number]</w:t>
          </w:r>
        </w:p>
      </w:docPartBody>
    </w:docPart>
    <w:docPart>
      <w:docPartPr>
        <w:name w:val="0BE3FF13A25D49AEAE73448D077B20E2"/>
        <w:category>
          <w:name w:val="General"/>
          <w:gallery w:val="placeholder"/>
        </w:category>
        <w:types>
          <w:type w:val="bbPlcHdr"/>
        </w:types>
        <w:behaviors>
          <w:behavior w:val="content"/>
        </w:behaviors>
        <w:guid w:val="{A4999835-4943-45FC-876F-FA9669D75A74}"/>
      </w:docPartPr>
      <w:docPartBody>
        <w:p w:rsidR="00712E06" w:rsidRDefault="007C55C9" w:rsidP="007C55C9">
          <w:pPr>
            <w:pStyle w:val="0BE3FF13A25D49AEAE73448D077B20E2"/>
          </w:pPr>
          <w:r w:rsidRPr="004E0AED">
            <w:rPr>
              <w:rFonts w:eastAsiaTheme="majorEastAsia" w:cstheme="minorHAnsi"/>
              <w:bCs/>
              <w:color w:val="FF0000"/>
              <w:spacing w:val="-4"/>
            </w:rPr>
            <w:t>[Type your name]</w:t>
          </w:r>
        </w:p>
      </w:docPartBody>
    </w:docPart>
    <w:docPart>
      <w:docPartPr>
        <w:name w:val="4F957065B5764F44B4A73B52484E7EFD"/>
        <w:category>
          <w:name w:val="General"/>
          <w:gallery w:val="placeholder"/>
        </w:category>
        <w:types>
          <w:type w:val="bbPlcHdr"/>
        </w:types>
        <w:behaviors>
          <w:behavior w:val="content"/>
        </w:behaviors>
        <w:guid w:val="{668CD7C2-1C2D-49DD-86E7-C4CB22022835}"/>
      </w:docPartPr>
      <w:docPartBody>
        <w:p w:rsidR="00712E06" w:rsidRDefault="007C55C9" w:rsidP="007C55C9">
          <w:pPr>
            <w:pStyle w:val="4F957065B5764F44B4A73B52484E7EFD"/>
          </w:pPr>
          <w:r w:rsidRPr="00565AD4">
            <w:rPr>
              <w:rFonts w:eastAsiaTheme="majorEastAsia" w:cstheme="minorHAnsi"/>
              <w:bCs/>
              <w:color w:val="FF0000"/>
              <w:spacing w:val="-4"/>
            </w:rPr>
            <w:t>[Your ID number]</w:t>
          </w:r>
        </w:p>
      </w:docPartBody>
    </w:docPart>
    <w:docPart>
      <w:docPartPr>
        <w:name w:val="779291C2B4604E35B76C3CD4A35944C0"/>
        <w:category>
          <w:name w:val="General"/>
          <w:gallery w:val="placeholder"/>
        </w:category>
        <w:types>
          <w:type w:val="bbPlcHdr"/>
        </w:types>
        <w:behaviors>
          <w:behavior w:val="content"/>
        </w:behaviors>
        <w:guid w:val="{068ED44B-A836-4523-B2F8-EE131A94CF5A}"/>
      </w:docPartPr>
      <w:docPartBody>
        <w:p w:rsidR="00712E06" w:rsidRDefault="007C55C9" w:rsidP="007C55C9">
          <w:pPr>
            <w:pStyle w:val="779291C2B4604E35B76C3CD4A35944C0"/>
          </w:pPr>
          <w:r w:rsidRPr="006F20BD">
            <w:rPr>
              <w:rFonts w:ascii="Calibri" w:hAnsi="Calibri" w:cs="Calibri"/>
              <w:bCs/>
              <w:color w:val="FF0000"/>
              <w:szCs w:val="24"/>
            </w:rPr>
            <w:t>[Title of Task 3]</w:t>
          </w:r>
        </w:p>
      </w:docPartBody>
    </w:docPart>
    <w:docPart>
      <w:docPartPr>
        <w:name w:val="40BDDC44AA4041A381A063BB548645E2"/>
        <w:category>
          <w:name w:val="General"/>
          <w:gallery w:val="placeholder"/>
        </w:category>
        <w:types>
          <w:type w:val="bbPlcHdr"/>
        </w:types>
        <w:behaviors>
          <w:behavior w:val="content"/>
        </w:behaviors>
        <w:guid w:val="{51416419-47CE-4D82-91A9-0A55056E892D}"/>
      </w:docPartPr>
      <w:docPartBody>
        <w:p w:rsidR="00712E06" w:rsidRDefault="007C55C9" w:rsidP="007C55C9">
          <w:pPr>
            <w:pStyle w:val="40BDDC44AA4041A381A063BB548645E2"/>
          </w:pPr>
          <w:r w:rsidRPr="004E0AED">
            <w:rPr>
              <w:rFonts w:eastAsiaTheme="majorEastAsia" w:cstheme="minorHAnsi"/>
              <w:bCs/>
              <w:color w:val="FF0000"/>
              <w:spacing w:val="-4"/>
            </w:rPr>
            <w:t>[Type your name]</w:t>
          </w:r>
        </w:p>
      </w:docPartBody>
    </w:docPart>
    <w:docPart>
      <w:docPartPr>
        <w:name w:val="ED97BAC52D994D4CA378619ED4CC566F"/>
        <w:category>
          <w:name w:val="General"/>
          <w:gallery w:val="placeholder"/>
        </w:category>
        <w:types>
          <w:type w:val="bbPlcHdr"/>
        </w:types>
        <w:behaviors>
          <w:behavior w:val="content"/>
        </w:behaviors>
        <w:guid w:val="{6C23758B-0758-400B-8E0E-1A0E790A7206}"/>
      </w:docPartPr>
      <w:docPartBody>
        <w:p w:rsidR="00712E06" w:rsidRDefault="007C55C9" w:rsidP="007C55C9">
          <w:pPr>
            <w:pStyle w:val="ED97BAC52D994D4CA378619ED4CC566F"/>
          </w:pPr>
          <w:r w:rsidRPr="00565AD4">
            <w:rPr>
              <w:rFonts w:eastAsiaTheme="majorEastAsia" w:cstheme="minorHAnsi"/>
              <w:bCs/>
              <w:color w:val="FF0000"/>
              <w:spacing w:val="-4"/>
            </w:rPr>
            <w:t>[Your ID number]</w:t>
          </w:r>
        </w:p>
      </w:docPartBody>
    </w:docPart>
    <w:docPart>
      <w:docPartPr>
        <w:name w:val="34797055EAEC4DE19A1BE5990121B498"/>
        <w:category>
          <w:name w:val="General"/>
          <w:gallery w:val="placeholder"/>
        </w:category>
        <w:types>
          <w:type w:val="bbPlcHdr"/>
        </w:types>
        <w:behaviors>
          <w:behavior w:val="content"/>
        </w:behaviors>
        <w:guid w:val="{F117D2B8-BC1C-4E4D-86A3-AF832D59A4B4}"/>
      </w:docPartPr>
      <w:docPartBody>
        <w:p w:rsidR="00712E06" w:rsidRDefault="007C55C9" w:rsidP="007C55C9">
          <w:pPr>
            <w:pStyle w:val="34797055EAEC4DE19A1BE5990121B498"/>
          </w:pPr>
          <w:r w:rsidRPr="006F20BD">
            <w:rPr>
              <w:rFonts w:ascii="Calibri" w:hAnsi="Calibri" w:cs="Calibri"/>
              <w:bCs/>
              <w:color w:val="FF0000"/>
              <w:szCs w:val="24"/>
            </w:rPr>
            <w:t>[Title of Task 3]</w:t>
          </w:r>
        </w:p>
      </w:docPartBody>
    </w:docPart>
    <w:docPart>
      <w:docPartPr>
        <w:name w:val="313A31FC61144C47BA4663C735861AA3"/>
        <w:category>
          <w:name w:val="General"/>
          <w:gallery w:val="placeholder"/>
        </w:category>
        <w:types>
          <w:type w:val="bbPlcHdr"/>
        </w:types>
        <w:behaviors>
          <w:behavior w:val="content"/>
        </w:behaviors>
        <w:guid w:val="{EBC82EF5-6447-40FF-B42B-B58EFE323900}"/>
      </w:docPartPr>
      <w:docPartBody>
        <w:p w:rsidR="00712E06" w:rsidRDefault="007C55C9" w:rsidP="007C55C9">
          <w:pPr>
            <w:pStyle w:val="313A31FC61144C47BA4663C735861AA3"/>
          </w:pPr>
          <w:r w:rsidRPr="004E0AED">
            <w:rPr>
              <w:rFonts w:eastAsiaTheme="majorEastAsia" w:cstheme="minorHAnsi"/>
              <w:bCs/>
              <w:color w:val="FF0000"/>
              <w:spacing w:val="-4"/>
            </w:rPr>
            <w:t>[Type your name]</w:t>
          </w:r>
        </w:p>
      </w:docPartBody>
    </w:docPart>
    <w:docPart>
      <w:docPartPr>
        <w:name w:val="3F9793B1EA264DF68B890F95A07912A6"/>
        <w:category>
          <w:name w:val="General"/>
          <w:gallery w:val="placeholder"/>
        </w:category>
        <w:types>
          <w:type w:val="bbPlcHdr"/>
        </w:types>
        <w:behaviors>
          <w:behavior w:val="content"/>
        </w:behaviors>
        <w:guid w:val="{2C318E23-15C6-4C43-BA22-F6352DD7E31C}"/>
      </w:docPartPr>
      <w:docPartBody>
        <w:p w:rsidR="00712E06" w:rsidRDefault="007C55C9" w:rsidP="007C55C9">
          <w:pPr>
            <w:pStyle w:val="3F9793B1EA264DF68B890F95A07912A6"/>
          </w:pPr>
          <w:r w:rsidRPr="00565AD4">
            <w:rPr>
              <w:rFonts w:eastAsiaTheme="majorEastAsia" w:cstheme="minorHAnsi"/>
              <w:bCs/>
              <w:color w:val="FF0000"/>
              <w:spacing w:val="-4"/>
            </w:rPr>
            <w:t>[Your ID number]</w:t>
          </w:r>
        </w:p>
      </w:docPartBody>
    </w:docPart>
    <w:docPart>
      <w:docPartPr>
        <w:name w:val="884A6BE3A0DB4D44B67A3246627A7A4D"/>
        <w:category>
          <w:name w:val="General"/>
          <w:gallery w:val="placeholder"/>
        </w:category>
        <w:types>
          <w:type w:val="bbPlcHdr"/>
        </w:types>
        <w:behaviors>
          <w:behavior w:val="content"/>
        </w:behaviors>
        <w:guid w:val="{0800D0E6-1E9F-4801-80AA-6CEF8C5DD27D}"/>
      </w:docPartPr>
      <w:docPartBody>
        <w:p w:rsidR="00712E06" w:rsidRDefault="007C55C9" w:rsidP="007C55C9">
          <w:pPr>
            <w:pStyle w:val="884A6BE3A0DB4D44B67A3246627A7A4D"/>
          </w:pPr>
          <w:r w:rsidRPr="00D1298A">
            <w:rPr>
              <w:caps/>
              <w:color w:val="FF0000"/>
            </w:rPr>
            <w:t>[INSERT UNIT CODE]</w:t>
          </w:r>
        </w:p>
      </w:docPartBody>
    </w:docPart>
    <w:docPart>
      <w:docPartPr>
        <w:name w:val="0782F18340A04DCDA13E369D80B7A7B0"/>
        <w:category>
          <w:name w:val="General"/>
          <w:gallery w:val="placeholder"/>
        </w:category>
        <w:types>
          <w:type w:val="bbPlcHdr"/>
        </w:types>
        <w:behaviors>
          <w:behavior w:val="content"/>
        </w:behaviors>
        <w:guid w:val="{7FC0FA23-3776-4E61-88BE-7441736DC099}"/>
      </w:docPartPr>
      <w:docPartBody>
        <w:p w:rsidR="00712E06" w:rsidRDefault="007C55C9" w:rsidP="007C55C9">
          <w:pPr>
            <w:pStyle w:val="0782F18340A04DCDA13E369D80B7A7B0"/>
          </w:pPr>
          <w:r w:rsidRPr="006E520E">
            <w:rPr>
              <w:color w:val="FF0000"/>
            </w:rPr>
            <w:t>[I</w:t>
          </w:r>
          <w:r>
            <w:rPr>
              <w:color w:val="FF0000"/>
            </w:rPr>
            <w:t>nsert</w:t>
          </w:r>
          <w:r w:rsidRPr="006E520E">
            <w:rPr>
              <w:color w:val="FF0000"/>
            </w:rPr>
            <w:t xml:space="preserve"> U</w:t>
          </w:r>
          <w:r>
            <w:rPr>
              <w:color w:val="FF0000"/>
            </w:rPr>
            <w:t>nit</w:t>
          </w:r>
          <w:r w:rsidRPr="006E520E">
            <w:rPr>
              <w:color w:val="FF0000"/>
            </w:rPr>
            <w:t xml:space="preserve"> title]</w:t>
          </w:r>
        </w:p>
      </w:docPartBody>
    </w:docPart>
    <w:docPart>
      <w:docPartPr>
        <w:name w:val="5C57C8F084A84D53980F2C1C9F791F3A"/>
        <w:category>
          <w:name w:val="General"/>
          <w:gallery w:val="placeholder"/>
        </w:category>
        <w:types>
          <w:type w:val="bbPlcHdr"/>
        </w:types>
        <w:behaviors>
          <w:behavior w:val="content"/>
        </w:behaviors>
        <w:guid w:val="{A082089D-4F5A-4492-9EE3-9E8119AE8C8D}"/>
      </w:docPartPr>
      <w:docPartBody>
        <w:p w:rsidR="00712E06" w:rsidRDefault="007C55C9" w:rsidP="007C55C9">
          <w:pPr>
            <w:pStyle w:val="5C57C8F084A84D53980F2C1C9F791F3A"/>
          </w:pPr>
          <w:r>
            <w:rPr>
              <w:rFonts w:ascii="Calibri" w:eastAsia="Times New Roman" w:hAnsi="Calibri" w:cs="Calibri"/>
              <w:bCs/>
              <w:color w:val="FF0000"/>
            </w:rPr>
            <w:t>[I</w:t>
          </w:r>
          <w:r w:rsidRPr="000F05CE">
            <w:rPr>
              <w:rFonts w:ascii="Calibri" w:eastAsia="Times New Roman" w:hAnsi="Calibri" w:cs="Calibri"/>
              <w:bCs/>
              <w:color w:val="FF0000"/>
            </w:rPr>
            <w:t>nsert course code/s and title/s</w:t>
          </w:r>
          <w:r>
            <w:rPr>
              <w:rFonts w:ascii="Calibri" w:eastAsia="Times New Roman" w:hAnsi="Calibri" w:cs="Calibri"/>
              <w:bCs/>
              <w:color w:val="FF0000"/>
            </w:rPr>
            <w:t>]</w:t>
          </w:r>
        </w:p>
      </w:docPartBody>
    </w:docPart>
    <w:docPart>
      <w:docPartPr>
        <w:name w:val="B48A62D43AEC427B9CF80DE9670C40AF"/>
        <w:category>
          <w:name w:val="General"/>
          <w:gallery w:val="placeholder"/>
        </w:category>
        <w:types>
          <w:type w:val="bbPlcHdr"/>
        </w:types>
        <w:behaviors>
          <w:behavior w:val="content"/>
        </w:behaviors>
        <w:guid w:val="{AC7E78B2-5C7E-4BBC-B146-4745E4301725}"/>
      </w:docPartPr>
      <w:docPartBody>
        <w:p w:rsidR="00712E06" w:rsidRDefault="007C55C9" w:rsidP="007C55C9">
          <w:pPr>
            <w:pStyle w:val="B48A62D43AEC427B9CF80DE9670C40AF"/>
          </w:pPr>
          <w:r w:rsidRPr="00262FDD">
            <w:rPr>
              <w:rFonts w:eastAsiaTheme="majorEastAsia" w:cstheme="minorHAnsi"/>
              <w:b/>
              <w:color w:val="FF0000"/>
              <w:spacing w:val="-4"/>
              <w:sz w:val="36"/>
              <w:szCs w:val="36"/>
            </w:rPr>
            <w:t>[Type your name]</w:t>
          </w:r>
        </w:p>
      </w:docPartBody>
    </w:docPart>
    <w:docPart>
      <w:docPartPr>
        <w:name w:val="B63C13BC07334395A662BAB8A170D72C"/>
        <w:category>
          <w:name w:val="General"/>
          <w:gallery w:val="placeholder"/>
        </w:category>
        <w:types>
          <w:type w:val="bbPlcHdr"/>
        </w:types>
        <w:behaviors>
          <w:behavior w:val="content"/>
        </w:behaviors>
        <w:guid w:val="{93A1375B-4E7D-488D-9F77-656723B11EA2}"/>
      </w:docPartPr>
      <w:docPartBody>
        <w:p w:rsidR="00712E06" w:rsidRDefault="007C55C9" w:rsidP="007C55C9">
          <w:pPr>
            <w:pStyle w:val="B63C13BC07334395A662BAB8A170D72C"/>
          </w:pPr>
          <w:r w:rsidRPr="00AA4753">
            <w:rPr>
              <w:rFonts w:eastAsiaTheme="majorEastAsia" w:cstheme="minorHAnsi"/>
              <w:b/>
              <w:color w:val="FF0000"/>
              <w:spacing w:val="-4"/>
            </w:rPr>
            <w:t>[Your ID number]</w:t>
          </w:r>
        </w:p>
      </w:docPartBody>
    </w:docPart>
    <w:docPart>
      <w:docPartPr>
        <w:name w:val="9CAC0A5A201A470087EAD92A5BA34D70"/>
        <w:category>
          <w:name w:val="General"/>
          <w:gallery w:val="placeholder"/>
        </w:category>
        <w:types>
          <w:type w:val="bbPlcHdr"/>
        </w:types>
        <w:behaviors>
          <w:behavior w:val="content"/>
        </w:behaviors>
        <w:guid w:val="{956EE98A-31A3-41E0-ABFC-31D0726D459F}"/>
      </w:docPartPr>
      <w:docPartBody>
        <w:p w:rsidR="00712E06" w:rsidRDefault="007C55C9" w:rsidP="007C55C9">
          <w:pPr>
            <w:pStyle w:val="9CAC0A5A201A470087EAD92A5BA34D70"/>
          </w:pPr>
          <w:r w:rsidRPr="00D3172A">
            <w:rPr>
              <w:bCs/>
              <w:caps/>
              <w:color w:val="FF0000"/>
            </w:rPr>
            <w:t>[INSERT UNIT CODE]</w:t>
          </w:r>
        </w:p>
      </w:docPartBody>
    </w:docPart>
    <w:docPart>
      <w:docPartPr>
        <w:name w:val="5D64C9339D364402B145364928E3FA6D"/>
        <w:category>
          <w:name w:val="General"/>
          <w:gallery w:val="placeholder"/>
        </w:category>
        <w:types>
          <w:type w:val="bbPlcHdr"/>
        </w:types>
        <w:behaviors>
          <w:behavior w:val="content"/>
        </w:behaviors>
        <w:guid w:val="{43324C94-C88B-47E4-BECA-483F5BAF71E2}"/>
      </w:docPartPr>
      <w:docPartBody>
        <w:p w:rsidR="00712E06" w:rsidRDefault="007C55C9" w:rsidP="007C55C9">
          <w:pPr>
            <w:pStyle w:val="5D64C9339D364402B145364928E3FA6D"/>
          </w:pPr>
          <w:r w:rsidRPr="00D3172A">
            <w:rPr>
              <w:color w:val="FF0000"/>
            </w:rPr>
            <w:t>[Insert Unit title]</w:t>
          </w:r>
        </w:p>
      </w:docPartBody>
    </w:docPart>
    <w:docPart>
      <w:docPartPr>
        <w:name w:val="3273CEB07D66444C80E513CFC2A5C87D"/>
        <w:category>
          <w:name w:val="General"/>
          <w:gallery w:val="placeholder"/>
        </w:category>
        <w:types>
          <w:type w:val="bbPlcHdr"/>
        </w:types>
        <w:behaviors>
          <w:behavior w:val="content"/>
        </w:behaviors>
        <w:guid w:val="{810321D2-4268-445A-BC71-57523A8E5910}"/>
      </w:docPartPr>
      <w:docPartBody>
        <w:p w:rsidR="00712E06" w:rsidRDefault="007C55C9" w:rsidP="007C55C9">
          <w:pPr>
            <w:pStyle w:val="3273CEB07D66444C80E513CFC2A5C87D"/>
          </w:pPr>
          <w:r w:rsidRPr="00D1298A">
            <w:rPr>
              <w:caps/>
              <w:color w:val="FF0000"/>
            </w:rPr>
            <w:t>[INSERT UNIT CODE]</w:t>
          </w:r>
        </w:p>
      </w:docPartBody>
    </w:docPart>
    <w:docPart>
      <w:docPartPr>
        <w:name w:val="5AB38D2C04264100A9913378BEC9739D"/>
        <w:category>
          <w:name w:val="General"/>
          <w:gallery w:val="placeholder"/>
        </w:category>
        <w:types>
          <w:type w:val="bbPlcHdr"/>
        </w:types>
        <w:behaviors>
          <w:behavior w:val="content"/>
        </w:behaviors>
        <w:guid w:val="{6DFEEED1-35BA-4528-9EDB-9840ABE838B6}"/>
      </w:docPartPr>
      <w:docPartBody>
        <w:p w:rsidR="00712E06" w:rsidRDefault="007C55C9" w:rsidP="007C55C9">
          <w:pPr>
            <w:pStyle w:val="5AB38D2C04264100A9913378BEC9739D"/>
          </w:pPr>
          <w:r w:rsidRPr="00D1298A">
            <w:rPr>
              <w:caps/>
              <w:color w:val="FF0000"/>
            </w:rPr>
            <w:t xml:space="preserve">[INSERT UNIT </w:t>
          </w:r>
          <w:r>
            <w:rPr>
              <w:caps/>
              <w:color w:val="FF0000"/>
            </w:rPr>
            <w:t>title</w:t>
          </w:r>
          <w:r w:rsidRPr="00D1298A">
            <w:rPr>
              <w:caps/>
              <w:color w:val="FF0000"/>
            </w:rPr>
            <w:t>]</w:t>
          </w:r>
        </w:p>
      </w:docPartBody>
    </w:docPart>
    <w:docPart>
      <w:docPartPr>
        <w:name w:val="534FA34A1D1E4ADFB9177AA2E5C8A118"/>
        <w:category>
          <w:name w:val="General"/>
          <w:gallery w:val="placeholder"/>
        </w:category>
        <w:types>
          <w:type w:val="bbPlcHdr"/>
        </w:types>
        <w:behaviors>
          <w:behavior w:val="content"/>
        </w:behaviors>
        <w:guid w:val="{66656EA8-6AD2-44CF-856D-BA662C8F2CD3}"/>
      </w:docPartPr>
      <w:docPartBody>
        <w:p w:rsidR="00CA4B8B" w:rsidRDefault="00712E06" w:rsidP="00712E06">
          <w:pPr>
            <w:pStyle w:val="534FA34A1D1E4ADFB9177AA2E5C8A118"/>
          </w:pPr>
          <w:r>
            <w:rPr>
              <w:rFonts w:cs="Arial"/>
              <w:color w:val="FF0000"/>
            </w:rPr>
            <w:t>[Include the details and/or logos of all the contributors to the development of this publication, including the Victorian Government as required by funding contracts.]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C9"/>
    <w:rsid w:val="0035345D"/>
    <w:rsid w:val="00402389"/>
    <w:rsid w:val="00531B84"/>
    <w:rsid w:val="00646329"/>
    <w:rsid w:val="00712E06"/>
    <w:rsid w:val="007C55C9"/>
    <w:rsid w:val="00CA4B8B"/>
    <w:rsid w:val="00E4441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9FBCA45F4E406C8D4DC4F4FFFD5DEC">
    <w:name w:val="949FBCA45F4E406C8D4DC4F4FFFD5DEC"/>
    <w:rsid w:val="007C55C9"/>
  </w:style>
  <w:style w:type="paragraph" w:customStyle="1" w:styleId="292B3ABC3E694465B6D846E21EECFFEC">
    <w:name w:val="292B3ABC3E694465B6D846E21EECFFEC"/>
    <w:rsid w:val="007C55C9"/>
  </w:style>
  <w:style w:type="character" w:styleId="a3">
    <w:name w:val="Placeholder Text"/>
    <w:basedOn w:val="a0"/>
    <w:uiPriority w:val="99"/>
    <w:rsid w:val="007C55C9"/>
    <w:rPr>
      <w:color w:val="808080"/>
    </w:rPr>
  </w:style>
  <w:style w:type="paragraph" w:customStyle="1" w:styleId="05BC225B7A0B41BA8CB17AE55A7F3356">
    <w:name w:val="05BC225B7A0B41BA8CB17AE55A7F3356"/>
    <w:rsid w:val="007C55C9"/>
  </w:style>
  <w:style w:type="paragraph" w:customStyle="1" w:styleId="A150129DD0564E29B30AC303ED51DF09">
    <w:name w:val="A150129DD0564E29B30AC303ED51DF09"/>
    <w:rsid w:val="007C55C9"/>
  </w:style>
  <w:style w:type="paragraph" w:customStyle="1" w:styleId="F0251F65B0A3403287E3E3595FFA313F">
    <w:name w:val="F0251F65B0A3403287E3E3595FFA313F"/>
    <w:rsid w:val="007C55C9"/>
  </w:style>
  <w:style w:type="paragraph" w:customStyle="1" w:styleId="46A773E9B5F54BAF906CD400DA651C95">
    <w:name w:val="46A773E9B5F54BAF906CD400DA651C95"/>
    <w:rsid w:val="007C55C9"/>
  </w:style>
  <w:style w:type="paragraph" w:customStyle="1" w:styleId="20EAC3ED01E8449BB1C78CE5B6A3CF21">
    <w:name w:val="20EAC3ED01E8449BB1C78CE5B6A3CF21"/>
    <w:rsid w:val="007C55C9"/>
  </w:style>
  <w:style w:type="paragraph" w:customStyle="1" w:styleId="1AA4838AFED74EC594AD8CADCD4B3C46">
    <w:name w:val="1AA4838AFED74EC594AD8CADCD4B3C46"/>
    <w:rsid w:val="007C55C9"/>
  </w:style>
  <w:style w:type="paragraph" w:customStyle="1" w:styleId="53EF152B810244129D68D5A1C2A0B47A">
    <w:name w:val="53EF152B810244129D68D5A1C2A0B47A"/>
    <w:rsid w:val="007C55C9"/>
  </w:style>
  <w:style w:type="paragraph" w:customStyle="1" w:styleId="9754404B698C4D67AB1035347736EF1E">
    <w:name w:val="9754404B698C4D67AB1035347736EF1E"/>
    <w:rsid w:val="007C55C9"/>
  </w:style>
  <w:style w:type="paragraph" w:customStyle="1" w:styleId="CCA152C19FBC4C658F9BB910CC72FFCA">
    <w:name w:val="CCA152C19FBC4C658F9BB910CC72FFCA"/>
    <w:rsid w:val="007C55C9"/>
  </w:style>
  <w:style w:type="paragraph" w:customStyle="1" w:styleId="806D16580DA14122AD41D731ABFB40A0">
    <w:name w:val="806D16580DA14122AD41D731ABFB40A0"/>
    <w:rsid w:val="007C55C9"/>
  </w:style>
  <w:style w:type="paragraph" w:customStyle="1" w:styleId="E49014C575F04579964C5700CEEBF9DF">
    <w:name w:val="E49014C575F04579964C5700CEEBF9DF"/>
    <w:rsid w:val="007C55C9"/>
  </w:style>
  <w:style w:type="paragraph" w:customStyle="1" w:styleId="82B39194D4CB425BB9092E57FE898EF4">
    <w:name w:val="82B39194D4CB425BB9092E57FE898EF4"/>
    <w:rsid w:val="007C55C9"/>
  </w:style>
  <w:style w:type="paragraph" w:customStyle="1" w:styleId="390143F4AC934A9BB2629AAF75F905B2">
    <w:name w:val="390143F4AC934A9BB2629AAF75F905B2"/>
    <w:rsid w:val="007C55C9"/>
  </w:style>
  <w:style w:type="paragraph" w:customStyle="1" w:styleId="775F4D86085B45BCA7D2957D21AF6010">
    <w:name w:val="775F4D86085B45BCA7D2957D21AF6010"/>
    <w:rsid w:val="007C55C9"/>
  </w:style>
  <w:style w:type="paragraph" w:customStyle="1" w:styleId="49E1015E5B6E402FBD41C866C15C93D5">
    <w:name w:val="49E1015E5B6E402FBD41C866C15C93D5"/>
    <w:rsid w:val="007C55C9"/>
  </w:style>
  <w:style w:type="paragraph" w:customStyle="1" w:styleId="E6A23649432F4BAC96DD2500861BB80F">
    <w:name w:val="E6A23649432F4BAC96DD2500861BB80F"/>
    <w:rsid w:val="007C55C9"/>
  </w:style>
  <w:style w:type="paragraph" w:customStyle="1" w:styleId="B81F67C1969E44ADBC0EC13F5BD91412">
    <w:name w:val="B81F67C1969E44ADBC0EC13F5BD91412"/>
    <w:rsid w:val="007C55C9"/>
  </w:style>
  <w:style w:type="paragraph" w:customStyle="1" w:styleId="469063A934354122972C79CFC87953D2">
    <w:name w:val="469063A934354122972C79CFC87953D2"/>
    <w:rsid w:val="007C55C9"/>
  </w:style>
  <w:style w:type="paragraph" w:customStyle="1" w:styleId="1378B3D20A5F4EFF9C197C3903513066">
    <w:name w:val="1378B3D20A5F4EFF9C197C3903513066"/>
    <w:rsid w:val="007C55C9"/>
  </w:style>
  <w:style w:type="paragraph" w:customStyle="1" w:styleId="D8608A541A8D47599F4F378671743399">
    <w:name w:val="D8608A541A8D47599F4F378671743399"/>
    <w:rsid w:val="007C55C9"/>
  </w:style>
  <w:style w:type="paragraph" w:customStyle="1" w:styleId="76045E1FE5F74E94AAD2F3DE5CD92C39">
    <w:name w:val="76045E1FE5F74E94AAD2F3DE5CD92C39"/>
    <w:rsid w:val="007C55C9"/>
  </w:style>
  <w:style w:type="paragraph" w:customStyle="1" w:styleId="C6584E7880934D79B2C4A3ACAB6FCD31">
    <w:name w:val="C6584E7880934D79B2C4A3ACAB6FCD31"/>
    <w:rsid w:val="007C55C9"/>
  </w:style>
  <w:style w:type="paragraph" w:customStyle="1" w:styleId="C8A81DFF3AE344A59A081AD8E0D6F8FE">
    <w:name w:val="C8A81DFF3AE344A59A081AD8E0D6F8FE"/>
    <w:rsid w:val="007C55C9"/>
  </w:style>
  <w:style w:type="paragraph" w:customStyle="1" w:styleId="7E1E80BD7F6A401AAD6D4EB622FD7343">
    <w:name w:val="7E1E80BD7F6A401AAD6D4EB622FD7343"/>
    <w:rsid w:val="007C55C9"/>
  </w:style>
  <w:style w:type="paragraph" w:customStyle="1" w:styleId="6D365FC52BA745009E3EFBDE98C83C76">
    <w:name w:val="6D365FC52BA745009E3EFBDE98C83C76"/>
    <w:rsid w:val="007C55C9"/>
  </w:style>
  <w:style w:type="paragraph" w:customStyle="1" w:styleId="0BE3FF13A25D49AEAE73448D077B20E2">
    <w:name w:val="0BE3FF13A25D49AEAE73448D077B20E2"/>
    <w:rsid w:val="007C55C9"/>
  </w:style>
  <w:style w:type="paragraph" w:customStyle="1" w:styleId="4F957065B5764F44B4A73B52484E7EFD">
    <w:name w:val="4F957065B5764F44B4A73B52484E7EFD"/>
    <w:rsid w:val="007C55C9"/>
  </w:style>
  <w:style w:type="paragraph" w:customStyle="1" w:styleId="779291C2B4604E35B76C3CD4A35944C0">
    <w:name w:val="779291C2B4604E35B76C3CD4A35944C0"/>
    <w:rsid w:val="007C55C9"/>
  </w:style>
  <w:style w:type="paragraph" w:customStyle="1" w:styleId="40BDDC44AA4041A381A063BB548645E2">
    <w:name w:val="40BDDC44AA4041A381A063BB548645E2"/>
    <w:rsid w:val="007C55C9"/>
  </w:style>
  <w:style w:type="paragraph" w:customStyle="1" w:styleId="ED97BAC52D994D4CA378619ED4CC566F">
    <w:name w:val="ED97BAC52D994D4CA378619ED4CC566F"/>
    <w:rsid w:val="007C55C9"/>
  </w:style>
  <w:style w:type="paragraph" w:customStyle="1" w:styleId="34797055EAEC4DE19A1BE5990121B498">
    <w:name w:val="34797055EAEC4DE19A1BE5990121B498"/>
    <w:rsid w:val="007C55C9"/>
  </w:style>
  <w:style w:type="paragraph" w:customStyle="1" w:styleId="313A31FC61144C47BA4663C735861AA3">
    <w:name w:val="313A31FC61144C47BA4663C735861AA3"/>
    <w:rsid w:val="007C55C9"/>
  </w:style>
  <w:style w:type="paragraph" w:customStyle="1" w:styleId="3F9793B1EA264DF68B890F95A07912A6">
    <w:name w:val="3F9793B1EA264DF68B890F95A07912A6"/>
    <w:rsid w:val="007C55C9"/>
  </w:style>
  <w:style w:type="paragraph" w:customStyle="1" w:styleId="884A6BE3A0DB4D44B67A3246627A7A4D">
    <w:name w:val="884A6BE3A0DB4D44B67A3246627A7A4D"/>
    <w:rsid w:val="007C55C9"/>
  </w:style>
  <w:style w:type="paragraph" w:customStyle="1" w:styleId="0782F18340A04DCDA13E369D80B7A7B0">
    <w:name w:val="0782F18340A04DCDA13E369D80B7A7B0"/>
    <w:rsid w:val="007C55C9"/>
  </w:style>
  <w:style w:type="paragraph" w:customStyle="1" w:styleId="5C57C8F084A84D53980F2C1C9F791F3A">
    <w:name w:val="5C57C8F084A84D53980F2C1C9F791F3A"/>
    <w:rsid w:val="007C55C9"/>
  </w:style>
  <w:style w:type="paragraph" w:customStyle="1" w:styleId="B48A62D43AEC427B9CF80DE9670C40AF">
    <w:name w:val="B48A62D43AEC427B9CF80DE9670C40AF"/>
    <w:rsid w:val="007C55C9"/>
  </w:style>
  <w:style w:type="paragraph" w:customStyle="1" w:styleId="B63C13BC07334395A662BAB8A170D72C">
    <w:name w:val="B63C13BC07334395A662BAB8A170D72C"/>
    <w:rsid w:val="007C55C9"/>
  </w:style>
  <w:style w:type="paragraph" w:customStyle="1" w:styleId="9CAC0A5A201A470087EAD92A5BA34D70">
    <w:name w:val="9CAC0A5A201A470087EAD92A5BA34D70"/>
    <w:rsid w:val="007C55C9"/>
  </w:style>
  <w:style w:type="paragraph" w:customStyle="1" w:styleId="5D64C9339D364402B145364928E3FA6D">
    <w:name w:val="5D64C9339D364402B145364928E3FA6D"/>
    <w:rsid w:val="007C55C9"/>
  </w:style>
  <w:style w:type="paragraph" w:customStyle="1" w:styleId="3273CEB07D66444C80E513CFC2A5C87D">
    <w:name w:val="3273CEB07D66444C80E513CFC2A5C87D"/>
    <w:rsid w:val="007C55C9"/>
  </w:style>
  <w:style w:type="paragraph" w:customStyle="1" w:styleId="5AB38D2C04264100A9913378BEC9739D">
    <w:name w:val="5AB38D2C04264100A9913378BEC9739D"/>
    <w:rsid w:val="007C55C9"/>
  </w:style>
  <w:style w:type="paragraph" w:customStyle="1" w:styleId="BB2010426D7E4338AE23E6A48697BC82">
    <w:name w:val="BB2010426D7E4338AE23E6A48697BC82"/>
    <w:rsid w:val="00712E06"/>
  </w:style>
  <w:style w:type="paragraph" w:customStyle="1" w:styleId="534FA34A1D1E4ADFB9177AA2E5C8A118">
    <w:name w:val="534FA34A1D1E4ADFB9177AA2E5C8A118"/>
    <w:rsid w:val="00712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2023-03-16T00:00:00</PublishDate>
  <Abstract>ICTTEN419</Abstract>
  <CompanyAddress>Enterprise networking knowledge</CompanyAddress>
  <CompanyPhone/>
  <CompanyFax>Implementation and troubleshooting</CompanyFax>
  <CompanyEmail>Preparation for networking</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TGA</b:Tag>
    <b:SourceType>InternetSite</b:SourceType>
    <b:Guid>{336A9775-A572-492E-9A1F-99110A3A77A6}</b:Guid>
    <b:URL>https://training.gov.au</b:URL>
    <b:Author>
      <b:Author>
        <b:Corporate>Commonwealth of Australia</b:Corporate>
      </b:Author>
    </b:Author>
    <b:Title>Home Page</b:Title>
    <b:InternetSiteTitle>training.gov.au</b:InternetSiteTitle>
    <b:YearAccessed>2022</b:YearAccessed>
    <b:MonthAccessed>November</b:MonthAccessed>
    <b:DayAccessed>2</b:DayAccessed>
    <b:Version>3.22.1.18</b:Version>
    <b:Year>2013</b:Year>
    <b:RefOrder>1</b:RefOrder>
  </b:Source>
  <b:Source>
    <b:Tag>Placeholder1</b:Tag>
    <b:SourceType>InternetSite</b:SourceType>
    <b:Guid>{61D3F8B1-7184-4B8A-A0C7-1B791A14A72A}</b:Guid>
    <b:URL>https://training.gov.au</b:URL>
    <b:Author>
      <b:Author>
        <b:Corporate>Commonwealth of Australia</b:Corporate>
      </b:Author>
    </b:Author>
    <b:Title>Home Page</b:Title>
    <b:InternetSiteTitle>training.gov.au</b:InternetSiteTitle>
    <b:YearAccessed>2022</b:YearAccessed>
    <b:MonthAccessed>November</b:MonthAccessed>
    <b:DayAccessed>2</b:DayAccessed>
    <b:Version>3.22.1.18</b:Version>
    <b:Year>2013</b:Yea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SharedWithUsers xmlns="906a3043-e71f-408e-9394-425682bb3b1d">
      <UserInfo>
        <DisplayName>Rebekah Jones</DisplayName>
        <AccountId>352</AccountId>
        <AccountType/>
      </UserInfo>
    </SharedWithUsers>
    <lcf76f155ced4ddcb4097134ff3c332f xmlns="a719cc68-4220-4218-9ec1-f1fb86f7ec07">
      <Terms xmlns="http://schemas.microsoft.com/office/infopath/2007/PartnerControls"/>
    </lcf76f155ced4ddcb4097134ff3c332f>
    <TaxCatchAll xmlns="906a3043-e71f-408e-9394-425682bb3b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F4EAA79786D2348BFAFC165B9838D2A" ma:contentTypeVersion="17" ma:contentTypeDescription="Create a new document." ma:contentTypeScope="" ma:versionID="8dde92fc03e7e001ff55de4d4c5741ea">
  <xsd:schema xmlns:xsd="http://www.w3.org/2001/XMLSchema" xmlns:xs="http://www.w3.org/2001/XMLSchema" xmlns:p="http://schemas.microsoft.com/office/2006/metadata/properties" xmlns:ns2="a719cc68-4220-4218-9ec1-f1fb86f7ec07" xmlns:ns3="906a3043-e71f-408e-9394-425682bb3b1d" targetNamespace="http://schemas.microsoft.com/office/2006/metadata/properties" ma:root="true" ma:fieldsID="241fa9dfabb844d4391ae04c151b938a" ns2:_="" ns3:_="">
    <xsd:import namespace="a719cc68-4220-4218-9ec1-f1fb86f7ec07"/>
    <xsd:import namespace="906a3043-e71f-408e-9394-425682bb3b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cc68-4220-4218-9ec1-f1fb86f7e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6acd4e-f530-44cc-808c-bda3b49ea7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a3043-e71f-408e-9394-425682bb3b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cb3d6d-3b18-436a-90d1-cd61d865a625}" ma:internalName="TaxCatchAll" ma:showField="CatchAllData" ma:web="906a3043-e71f-408e-9394-425682bb3b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51576-68A3-4B9F-AAA2-E5DFC992F3EF}">
  <ds:schemaRefs>
    <ds:schemaRef ds:uri="http://schemas.microsoft.com/sharepoint/v3/contenttype/forms"/>
  </ds:schemaRefs>
</ds:datastoreItem>
</file>

<file path=customXml/itemProps3.xml><?xml version="1.0" encoding="utf-8"?>
<ds:datastoreItem xmlns:ds="http://schemas.openxmlformats.org/officeDocument/2006/customXml" ds:itemID="{1F117317-1657-4D83-92BF-DB8DD34D14A8}">
  <ds:schemaRefs>
    <ds:schemaRef ds:uri="http://schemas.openxmlformats.org/officeDocument/2006/bibliography"/>
  </ds:schemaRefs>
</ds:datastoreItem>
</file>

<file path=customXml/itemProps4.xml><?xml version="1.0" encoding="utf-8"?>
<ds:datastoreItem xmlns:ds="http://schemas.openxmlformats.org/officeDocument/2006/customXml" ds:itemID="{84918C17-1D18-4F71-A8D7-FA213F70B605}">
  <ds:schemaRefs>
    <ds:schemaRef ds:uri="http://schemas.microsoft.com/office/2006/metadata/properties"/>
    <ds:schemaRef ds:uri="http://schemas.microsoft.com/office/infopath/2007/PartnerControls"/>
    <ds:schemaRef ds:uri="906a3043-e71f-408e-9394-425682bb3b1d"/>
    <ds:schemaRef ds:uri="a719cc68-4220-4218-9ec1-f1fb86f7ec07"/>
  </ds:schemaRefs>
</ds:datastoreItem>
</file>

<file path=customXml/itemProps5.xml><?xml version="1.0" encoding="utf-8"?>
<ds:datastoreItem xmlns:ds="http://schemas.openxmlformats.org/officeDocument/2006/customXml" ds:itemID="{D285773C-B55F-4267-8CE6-F6F91F1E7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cc68-4220-4218-9ec1-f1fb86f7ec07"/>
    <ds:schemaRef ds:uri="906a3043-e71f-408e-9394-425682bb3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48</Pages>
  <Words>10475</Words>
  <Characters>59712</Characters>
  <Application>Microsoft Office Word</Application>
  <DocSecurity>0</DocSecurity>
  <Lines>497</Lines>
  <Paragraphs>140</Paragraphs>
  <ScaleCrop>false</ScaleCrop>
  <HeadingPairs>
    <vt:vector size="2" baseType="variant">
      <vt:variant>
        <vt:lpstr>제목</vt:lpstr>
      </vt:variant>
      <vt:variant>
        <vt:i4>1</vt:i4>
      </vt:variant>
    </vt:vector>
  </HeadingPairs>
  <TitlesOfParts>
    <vt:vector size="1" baseType="lpstr">
      <vt:lpstr/>
    </vt:vector>
  </TitlesOfParts>
  <Manager>2023</Manager>
  <Company/>
  <LinksUpToDate>false</LinksUpToDate>
  <CharactersWithSpaces>70047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 and troubleshoot enterprise routers and switches</dc:subject>
  <dc:creator>Chris Zhong</dc:creator>
  <cp:keywords/>
  <dc:description/>
  <cp:lastModifiedBy>KDEWEXVFSC</cp:lastModifiedBy>
  <cp:revision>90</cp:revision>
  <dcterms:created xsi:type="dcterms:W3CDTF">2023-09-13T01:20:00Z</dcterms:created>
  <dcterms:modified xsi:type="dcterms:W3CDTF">2023-10-31T17:55:00Z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429adb-a4ec-4974-9f49-fa2eebad28c4_Enabled">
    <vt:lpwstr>true</vt:lpwstr>
  </property>
  <property fmtid="{D5CDD505-2E9C-101B-9397-08002B2CF9AE}" pid="3" name="MSIP_Label_38429adb-a4ec-4974-9f49-fa2eebad28c4_SetDate">
    <vt:lpwstr>2023-09-13T01:21:19Z</vt:lpwstr>
  </property>
  <property fmtid="{D5CDD505-2E9C-101B-9397-08002B2CF9AE}" pid="4" name="MSIP_Label_38429adb-a4ec-4974-9f49-fa2eebad28c4_Method">
    <vt:lpwstr>Privileged</vt:lpwstr>
  </property>
  <property fmtid="{D5CDD505-2E9C-101B-9397-08002B2CF9AE}" pid="5" name="MSIP_Label_38429adb-a4ec-4974-9f49-fa2eebad28c4_Name">
    <vt:lpwstr>UNOFFICIAL</vt:lpwstr>
  </property>
  <property fmtid="{D5CDD505-2E9C-101B-9397-08002B2CF9AE}" pid="6" name="MSIP_Label_38429adb-a4ec-4974-9f49-fa2eebad28c4_SiteId">
    <vt:lpwstr>f561ef0f-ae55-424d-82af-b039b9522053</vt:lpwstr>
  </property>
  <property fmtid="{D5CDD505-2E9C-101B-9397-08002B2CF9AE}" pid="7" name="MSIP_Label_38429adb-a4ec-4974-9f49-fa2eebad28c4_ActionId">
    <vt:lpwstr>40fd11ad-464d-42fc-9d45-fead64d30e84</vt:lpwstr>
  </property>
  <property fmtid="{D5CDD505-2E9C-101B-9397-08002B2CF9AE}" pid="8" name="MSIP_Label_38429adb-a4ec-4974-9f49-fa2eebad28c4_ContentBits">
    <vt:lpwstr>3</vt:lpwstr>
  </property>
  <property fmtid="{D5CDD505-2E9C-101B-9397-08002B2CF9AE}" pid="9" name="MSIP_Label_2a06ab28-cba0-426b-b14a-2e2ee9d93356_ActionId">
    <vt:lpwstr>0b21a8fe-a874-4df0-93fe-6eea85b5e4ac</vt:lpwstr>
  </property>
  <property fmtid="{D5CDD505-2E9C-101B-9397-08002B2CF9AE}" pid="10" name="MediaServiceImageTags">
    <vt:lpwstr/>
  </property>
  <property fmtid="{D5CDD505-2E9C-101B-9397-08002B2CF9AE}" pid="11" name="ContentTypeId">
    <vt:lpwstr>0x0101005F4EAA79786D2348BFAFC165B9838D2A</vt:lpwstr>
  </property>
  <property fmtid="{D5CDD505-2E9C-101B-9397-08002B2CF9AE}" pid="12" name="MSIP_Label_2a06ab28-cba0-426b-b14a-2e2ee9d93356_Name">
    <vt:lpwstr>Official</vt:lpwstr>
  </property>
  <property fmtid="{D5CDD505-2E9C-101B-9397-08002B2CF9AE}" pid="13" name="MSIP_Label_2a06ab28-cba0-426b-b14a-2e2ee9d93356_Enabled">
    <vt:lpwstr>true</vt:lpwstr>
  </property>
  <property fmtid="{D5CDD505-2E9C-101B-9397-08002B2CF9AE}" pid="14" name="MSIP_Label_2a06ab28-cba0-426b-b14a-2e2ee9d93356_SetDate">
    <vt:lpwstr>2022-12-19T00:30:26Z</vt:lpwstr>
  </property>
  <property fmtid="{D5CDD505-2E9C-101B-9397-08002B2CF9AE}" pid="15" name="MSIP_Label_2a06ab28-cba0-426b-b14a-2e2ee9d93356_ContentBits">
    <vt:lpwstr>3</vt:lpwstr>
  </property>
  <property fmtid="{D5CDD505-2E9C-101B-9397-08002B2CF9AE}" pid="16" name="MSIP_Label_2a06ab28-cba0-426b-b14a-2e2ee9d93356_SiteId">
    <vt:lpwstr>f561ef0f-ae55-424d-82af-b039b9522053</vt:lpwstr>
  </property>
  <property fmtid="{D5CDD505-2E9C-101B-9397-08002B2CF9AE}" pid="17" name="MSIP_Label_2a06ab28-cba0-426b-b14a-2e2ee9d93356_Method">
    <vt:lpwstr>Privileged</vt:lpwstr>
  </property>
</Properties>
</file>