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</w:t>
      </w:r>
      <w:proofErr w:type="gramStart"/>
      <w:r w:rsidR="00A678C8">
        <w:rPr>
          <w:szCs w:val="24"/>
        </w:rPr>
        <w:t>–  FLORIANÓPOLIS</w:t>
      </w:r>
      <w:proofErr w:type="gramEnd"/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Orientadora: Profa.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Thayse</w:t>
      </w:r>
      <w:proofErr w:type="spellEnd"/>
      <w:r>
        <w:rPr>
          <w:color w:val="000000"/>
          <w:sz w:val="20"/>
          <w:szCs w:val="20"/>
        </w:rPr>
        <w:t xml:space="preserve">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Coorientador: Prof.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Myagyh</w:t>
      </w:r>
      <w:proofErr w:type="spellEnd"/>
      <w:r>
        <w:rPr>
          <w:color w:val="000000"/>
          <w:sz w:val="20"/>
          <w:szCs w:val="20"/>
        </w:rPr>
        <w:t xml:space="preserve">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Este Trabalho Conclusão de Curso foi julgado adequado para obtenção do Título de Tecnólogo em Análise e Desenvolvimento de Sistemas e aprovado em sua forma final pelo Curso Análise </w:t>
      </w:r>
      <w:proofErr w:type="gramStart"/>
      <w:r w:rsidRPr="00042A81">
        <w:rPr>
          <w:szCs w:val="24"/>
        </w:rPr>
        <w:t>e  Desenvolvimento</w:t>
      </w:r>
      <w:proofErr w:type="gramEnd"/>
      <w:r w:rsidRPr="00042A81">
        <w:rPr>
          <w:szCs w:val="24"/>
        </w:rPr>
        <w:t xml:space="preserve">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 </w:t>
      </w:r>
      <w:proofErr w:type="spellStart"/>
      <w:r w:rsidRPr="00D64C4C">
        <w:rPr>
          <w:szCs w:val="24"/>
        </w:rPr>
        <w:t>xxx</w:t>
      </w:r>
      <w:proofErr w:type="spellEnd"/>
      <w:r w:rsidRPr="00D64C4C">
        <w:rPr>
          <w:szCs w:val="24"/>
        </w:rPr>
        <w:t>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proofErr w:type="gramStart"/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</w:t>
      </w:r>
      <w:proofErr w:type="gramEnd"/>
      <w:r w:rsidR="008C4D3F" w:rsidRPr="00EF4BFA">
        <w:rPr>
          <w:szCs w:val="24"/>
        </w:rPr>
        <w:t xml:space="preserve">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53F1026D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5BA7EB0C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DA1356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DA1356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DA1356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DA1356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DA1356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DA1356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DA1356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DA1356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DA1356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DA1356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DA1356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1B4560DF" w14:textId="77777777" w:rsidR="003E37EE" w:rsidRPr="003E37EE" w:rsidRDefault="003E37EE" w:rsidP="003E37EE"/>
    <w:p w14:paraId="5370912E" w14:textId="7284735E" w:rsidR="00523E7C" w:rsidRDefault="00485A21" w:rsidP="00D84DDC">
      <w:r>
        <w:t>A grande expansão urbana no Brasil é relativamente recente</w:t>
      </w:r>
      <w:r w:rsidR="008C2164">
        <w:t>. S</w:t>
      </w:r>
      <w:r>
        <w:t>egundo BRITO (2005)</w:t>
      </w:r>
      <w:r w:rsidR="008C2164">
        <w:t xml:space="preserve">, o início da urbanização no </w:t>
      </w:r>
      <w:r w:rsidR="00C33AF3">
        <w:t>país, o conjunto de mudanças estruturais na economia e na sociedade brasileira, data a partir de 1930</w:t>
      </w:r>
      <w:r w:rsidR="00DB21D1">
        <w:t xml:space="preserve"> e somente a partir de 1970 a população urbana ultr</w:t>
      </w:r>
      <w:r w:rsidR="005B2A15">
        <w:t xml:space="preserve">apassou a população rural. </w:t>
      </w:r>
      <w:r w:rsidR="005274A2">
        <w:t xml:space="preserve">Este crescimento, porém, não </w:t>
      </w:r>
      <w:r w:rsidR="004C1C2C">
        <w:t>parou no final do século XX, segundo o Relatório Mundial das Cidades, publicado pela ONU-Habitat</w:t>
      </w:r>
      <w:r w:rsidR="004443E7">
        <w:t xml:space="preserve">, espera-se que a população urbana represente </w:t>
      </w:r>
      <w:r w:rsidR="00222E47">
        <w:t>68% da população mundial até 2050.</w:t>
      </w:r>
    </w:p>
    <w:p w14:paraId="5378075D" w14:textId="5E4AC49F" w:rsidR="00222E47" w:rsidRDefault="00410FC2" w:rsidP="00D84DDC">
      <w:r>
        <w:t xml:space="preserve">O crescimento acelerado dos centros urbanos </w:t>
      </w:r>
      <w:r w:rsidR="00CC39C0">
        <w:t xml:space="preserve">soluciona muitos problemas </w:t>
      </w:r>
      <w:r w:rsidR="0094405D">
        <w:t xml:space="preserve">públicos como alocação e acessibilidade, porém também possui seus desafios. Segundo </w:t>
      </w:r>
      <w:r w:rsidR="005211E1" w:rsidRPr="005211E1">
        <w:t>KRAUSZ</w:t>
      </w:r>
      <w:r w:rsidR="005211E1">
        <w:t xml:space="preserve"> (2006), </w:t>
      </w:r>
      <w:r w:rsidR="00960FD3">
        <w:t xml:space="preserve">há casos em que </w:t>
      </w:r>
      <w:r w:rsidR="00C30A7B">
        <w:t xml:space="preserve">a população nas cidades cresce e o desenvolvimento urbano não acompanha este crescimento, resultando em uma população com </w:t>
      </w:r>
      <w:r w:rsidR="008C5DF5">
        <w:t xml:space="preserve">pouco acesso a benefícios como educação, </w:t>
      </w:r>
      <w:r w:rsidR="00B40CFE">
        <w:t xml:space="preserve">saneamento e empregos, resultando </w:t>
      </w:r>
      <w:r w:rsidR="00BB62BF">
        <w:t xml:space="preserve">na deterioração da qualidade de vida urbana. </w:t>
      </w:r>
      <w:r w:rsidR="004A621F">
        <w:t xml:space="preserve">Segundo </w:t>
      </w:r>
      <w:r w:rsidR="003F4797">
        <w:t xml:space="preserve">o Instituto Pólis (2016), a ausência de planejamento urbano </w:t>
      </w:r>
      <w:r w:rsidR="00901DD2">
        <w:t>em diversos municípios do país resultou em uma série de problemas públicos, como de</w:t>
      </w:r>
      <w:r w:rsidR="003F74E1">
        <w:t xml:space="preserve">sigualdade </w:t>
      </w:r>
      <w:r w:rsidR="00473D0D">
        <w:t>sócio territorial</w:t>
      </w:r>
      <w:r w:rsidR="003F74E1">
        <w:t xml:space="preserve">, em que a qualidade da infraestrutura </w:t>
      </w:r>
      <w:r w:rsidR="00207BC0">
        <w:t>é drasticamente diferente em pontos distintos das cidades.</w:t>
      </w:r>
    </w:p>
    <w:p w14:paraId="583C7F1B" w14:textId="170F403C" w:rsidR="00207BC0" w:rsidRDefault="00FC16A1" w:rsidP="00D84DDC">
      <w:r>
        <w:t xml:space="preserve">Os problemas urbanos vão desde a criação de </w:t>
      </w:r>
      <w:r w:rsidR="00732087">
        <w:t xml:space="preserve">favelas a problemas mais simples como ruas com buracos e falta de </w:t>
      </w:r>
      <w:r w:rsidR="00FC450D">
        <w:t>fiscalização</w:t>
      </w:r>
      <w:r w:rsidR="00982A22">
        <w:t xml:space="preserve"> da infraestrutura</w:t>
      </w:r>
      <w:r w:rsidR="009B05C3">
        <w:t xml:space="preserve"> pelas prefeituras. </w:t>
      </w:r>
      <w:r w:rsidR="00F24CC6">
        <w:t xml:space="preserve">Em um artigo publicado no jornal NSC Total </w:t>
      </w:r>
      <w:r w:rsidR="00A16075">
        <w:t xml:space="preserve">(2023), Luana Amorim relata </w:t>
      </w:r>
      <w:r w:rsidR="002E35FF">
        <w:t>casos de moradores de Florianópolis</w:t>
      </w:r>
      <w:r w:rsidR="00762D0A">
        <w:t xml:space="preserve">, Santa Catarina, que sofreram dados </w:t>
      </w:r>
      <w:r w:rsidR="00763B4D">
        <w:t>físicos por buracos nas calçadas</w:t>
      </w:r>
      <w:r w:rsidR="00982A22">
        <w:t>, além d</w:t>
      </w:r>
      <w:r w:rsidR="00763B4D">
        <w:t xml:space="preserve">e motoboys </w:t>
      </w:r>
      <w:r w:rsidR="006203B7">
        <w:t xml:space="preserve">que </w:t>
      </w:r>
      <w:r w:rsidR="002D3100">
        <w:t xml:space="preserve">mencionam a dificuldade de enxergar buracos nas ruas </w:t>
      </w:r>
      <w:r w:rsidR="005B6686">
        <w:t xml:space="preserve">à noite. </w:t>
      </w:r>
      <w:r w:rsidR="001E3CE0">
        <w:t xml:space="preserve"> </w:t>
      </w:r>
      <w:r w:rsidR="00F23215">
        <w:t>Da mesma forma, Laura Machado (2024), descreve em artigo publicado no jornal ND</w:t>
      </w:r>
      <w:r w:rsidR="009D5047">
        <w:t xml:space="preserve"> Mais, </w:t>
      </w:r>
      <w:r w:rsidR="00E34E62">
        <w:t xml:space="preserve">o caso de um acidente envolvendo dois veículos que </w:t>
      </w:r>
      <w:r w:rsidR="002A636C">
        <w:t>caíram em uma cratera no norte da cidade.</w:t>
      </w:r>
    </w:p>
    <w:p w14:paraId="62CAC2E8" w14:textId="4813151E" w:rsidR="00511C3A" w:rsidRDefault="0078644C" w:rsidP="00D84DDC">
      <w:r>
        <w:t xml:space="preserve">Segundo o </w:t>
      </w:r>
      <w:r w:rsidRPr="0078644C">
        <w:t>artigo 37, parágrafo 6º</w:t>
      </w:r>
      <w:r>
        <w:t xml:space="preserve"> da Constituição Federal, </w:t>
      </w:r>
      <w:r w:rsidR="0003404A">
        <w:t xml:space="preserve">é responsabilidade do Município </w:t>
      </w:r>
      <w:r w:rsidR="00B40CAA">
        <w:t xml:space="preserve">indenizar </w:t>
      </w:r>
      <w:r w:rsidR="00DD4949" w:rsidRPr="00DD4949">
        <w:t>por danos causados a terceiros em razão de suas ações ou omissões</w:t>
      </w:r>
      <w:r w:rsidR="00DD4949">
        <w:t xml:space="preserve">. </w:t>
      </w:r>
      <w:r w:rsidR="00A23814">
        <w:t>Estas ações e omissões, porém, segundo KRAUSZ (2006</w:t>
      </w:r>
      <w:r w:rsidR="00D8595C">
        <w:t>), precisam</w:t>
      </w:r>
      <w:r w:rsidR="00A23814">
        <w:t xml:space="preserve"> ser provadas, o que nem sempre é uma tarefa simples.</w:t>
      </w:r>
      <w:r w:rsidR="00151A8D">
        <w:t xml:space="preserve"> </w:t>
      </w:r>
      <w:r w:rsidR="00D8595C">
        <w:t xml:space="preserve">A forma mais comum de </w:t>
      </w:r>
      <w:r w:rsidR="000F3EB9">
        <w:t xml:space="preserve">comprovação envolve a apresentação de </w:t>
      </w:r>
      <w:r w:rsidR="00145560">
        <w:t>provas de que a prefeitura recebeu reclamações e foi informada dos problemas que causaram o dano.</w:t>
      </w:r>
    </w:p>
    <w:p w14:paraId="5D168CEA" w14:textId="74B7FECC" w:rsidR="00982A22" w:rsidRDefault="00940B18" w:rsidP="00D84DDC">
      <w:r>
        <w:t>Existem diversas formas de reportar um problema público</w:t>
      </w:r>
      <w:r w:rsidR="00C774C6">
        <w:t xml:space="preserve">, cada município tem liberdade para implementar a forma que preferir. </w:t>
      </w:r>
      <w:r w:rsidR="00EE5ED9">
        <w:t xml:space="preserve">Porto Alegre, </w:t>
      </w:r>
      <w:r w:rsidR="00FA0E40">
        <w:t>capital do Rio Grande do Sul, por exemplo, possui um portal online</w:t>
      </w:r>
      <w:r w:rsidR="00DD13F7">
        <w:t xml:space="preserve"> chamado 156 WEB </w:t>
      </w:r>
      <w:r w:rsidR="00EE6518">
        <w:t>(2024)</w:t>
      </w:r>
      <w:r w:rsidR="00FA0E40">
        <w:t xml:space="preserve"> </w:t>
      </w:r>
      <w:r w:rsidR="00ED7BA4">
        <w:t xml:space="preserve">em que o cidadão pode </w:t>
      </w:r>
      <w:r w:rsidR="00ED7BA4">
        <w:lastRenderedPageBreak/>
        <w:t xml:space="preserve">descrever diversos tipos de </w:t>
      </w:r>
      <w:r w:rsidR="00EE6518">
        <w:t xml:space="preserve">problemas. Em Florianópolis, </w:t>
      </w:r>
      <w:r w:rsidR="00057C1A">
        <w:t xml:space="preserve">as reclamações podem ser feitas tanto registrando um ticket na ouvidoria </w:t>
      </w:r>
      <w:r w:rsidR="00176E26">
        <w:t>do Governo</w:t>
      </w:r>
      <w:r w:rsidR="003B7353">
        <w:t xml:space="preserve">, quanto </w:t>
      </w:r>
      <w:r w:rsidR="005D69A0">
        <w:t xml:space="preserve">pelo telefone diretamente com o órgão público responsável. </w:t>
      </w:r>
      <w:r w:rsidR="00FD2B2B">
        <w:t xml:space="preserve">Em </w:t>
      </w:r>
      <w:r w:rsidR="006C7C31">
        <w:t xml:space="preserve">todas as formas, porém, as reclamações são </w:t>
      </w:r>
      <w:r w:rsidR="003615C9">
        <w:t xml:space="preserve">privadas e </w:t>
      </w:r>
      <w:r w:rsidR="006342CB">
        <w:t>não há uma grande divulgação dos meios de acesso.</w:t>
      </w:r>
    </w:p>
    <w:p w14:paraId="07332556" w14:textId="77777777" w:rsidR="00137E1E" w:rsidRPr="003F50DC" w:rsidRDefault="00137E1E" w:rsidP="006342CB">
      <w:pPr>
        <w:ind w:firstLine="0"/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200E61A0" w:rsidR="008C4D3F" w:rsidRPr="003F50DC" w:rsidRDefault="00055C21" w:rsidP="00EF4BFA">
      <w:r>
        <w:t xml:space="preserve">Desenvolver um sistema web responsivo para auxiliar a população </w:t>
      </w:r>
      <w:r w:rsidR="00BD3084">
        <w:t>no registro e acompanhamento de problemas urbanos.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611DFABC" w14:textId="77777777" w:rsidR="003E37EE" w:rsidRDefault="003E37EE" w:rsidP="003E37EE">
      <w:pPr>
        <w:pStyle w:val="SemEspaamento"/>
      </w:pPr>
      <w:r>
        <w:t>Realizar o levantamento de requisitos e criar protótipos de telas para o desenvolvimento do sistema.</w:t>
      </w:r>
    </w:p>
    <w:p w14:paraId="5628F030" w14:textId="77777777" w:rsidR="003E37EE" w:rsidRDefault="003E37EE" w:rsidP="003E37EE">
      <w:pPr>
        <w:pStyle w:val="SemEspaamento"/>
      </w:pPr>
      <w:r>
        <w:t>Desenvolver diagramas UML para auxiliar no processo de desenvolvimento.</w:t>
      </w:r>
    </w:p>
    <w:p w14:paraId="7B933EDF" w14:textId="77777777" w:rsidR="003E37EE" w:rsidRDefault="003E37EE" w:rsidP="003E37EE">
      <w:pPr>
        <w:pStyle w:val="SemEspaamento"/>
      </w:pPr>
      <w:r>
        <w:t>Implementar uma aplicação web responsiva.</w:t>
      </w:r>
    </w:p>
    <w:p w14:paraId="5ADFDE42" w14:textId="77777777" w:rsidR="003E37EE" w:rsidRDefault="003E37EE" w:rsidP="003E37EE">
      <w:pPr>
        <w:pStyle w:val="SemEspaamento"/>
      </w:pPr>
      <w:r>
        <w:t>Conduzir testes no sistema para assegurar a qualidade para o usuário final.</w:t>
      </w:r>
    </w:p>
    <w:p w14:paraId="4DF4F1F0" w14:textId="595E5D85" w:rsidR="008C4D3F" w:rsidRDefault="003E37EE" w:rsidP="003E37EE">
      <w:pPr>
        <w:pStyle w:val="SemEspaamento"/>
        <w:rPr>
          <w:rFonts w:ascii="Arial" w:hAnsi="Arial" w:cs="Arial"/>
          <w:szCs w:val="24"/>
        </w:rPr>
      </w:pPr>
      <w:r>
        <w:t>Realizar pesquisa para validar a ideia do sistema.</w:t>
      </w:r>
      <w:r w:rsidR="008C4D3F" w:rsidRPr="003F50DC">
        <w:rPr>
          <w:rFonts w:ascii="Arial" w:hAnsi="Arial" w:cs="Arial"/>
          <w:szCs w:val="24"/>
        </w:rPr>
        <w:t xml:space="preserve"> </w:t>
      </w:r>
    </w:p>
    <w:p w14:paraId="174D74D3" w14:textId="77777777" w:rsidR="003E37EE" w:rsidRDefault="003E37EE" w:rsidP="003E37EE">
      <w:pPr>
        <w:pStyle w:val="SemEspaamento"/>
        <w:numPr>
          <w:ilvl w:val="0"/>
          <w:numId w:val="0"/>
        </w:numPr>
        <w:ind w:left="1287"/>
        <w:rPr>
          <w:rFonts w:ascii="Arial" w:hAnsi="Arial" w:cs="Arial"/>
          <w:szCs w:val="24"/>
        </w:rPr>
      </w:pPr>
    </w:p>
    <w:p w14:paraId="2DCCAB0E" w14:textId="245B4F28" w:rsidR="00A678C8" w:rsidRDefault="002E10AC" w:rsidP="00A678C8">
      <w:pPr>
        <w:pStyle w:val="Ttulo2"/>
      </w:pPr>
      <w:bookmarkStart w:id="12" w:name="_Toc167826080"/>
      <w:r>
        <w:t xml:space="preserve"> </w:t>
      </w:r>
      <w:r w:rsidR="00A678C8">
        <w:t>JUSTIFICATIVA</w:t>
      </w:r>
      <w:bookmarkEnd w:id="12"/>
    </w:p>
    <w:p w14:paraId="6B4B5D32" w14:textId="74372EBC" w:rsidR="00A678C8" w:rsidRDefault="00A678C8" w:rsidP="00A678C8"/>
    <w:p w14:paraId="6503BFE2" w14:textId="6DD31D6A" w:rsidR="00F8294E" w:rsidRDefault="002E10AC" w:rsidP="00A678C8">
      <w:r>
        <w:t xml:space="preserve"> </w:t>
      </w:r>
      <w:r w:rsidR="00052E70">
        <w:t xml:space="preserve">A urbanização é um processo em constante crescimento </w:t>
      </w:r>
      <w:r w:rsidR="006D68CE">
        <w:t xml:space="preserve">a nível mundial. </w:t>
      </w:r>
      <w:r w:rsidR="002810CC">
        <w:t xml:space="preserve">Este crescimento muitas vezes ocorre </w:t>
      </w:r>
      <w:r w:rsidR="00E3762D">
        <w:t>de forma mais acelerada do que a infraestrutura e os poderes públicos conseguem acompanhar</w:t>
      </w:r>
      <w:r w:rsidR="004D3992">
        <w:t xml:space="preserve">. </w:t>
      </w:r>
      <w:r w:rsidR="00F8294E" w:rsidRPr="00F8294E">
        <w:t>Os problemas urbanos</w:t>
      </w:r>
      <w:r w:rsidR="004D3992">
        <w:t xml:space="preserve"> gerados por esta aceleração</w:t>
      </w:r>
      <w:r w:rsidR="00F8294E" w:rsidRPr="00F8294E">
        <w:t>, como buracos nas ruas, falhas no sistema de saneamento e falta de fiscalização, são questões comuns</w:t>
      </w:r>
      <w:r w:rsidR="005B4BB9">
        <w:t xml:space="preserve"> e</w:t>
      </w:r>
      <w:r w:rsidR="00F8294E" w:rsidRPr="00F8294E">
        <w:t xml:space="preserve"> que podem causar danos significativos à população, incluindo acidentes e prejuízos financeiros.</w:t>
      </w:r>
      <w:r w:rsidR="00F8294E">
        <w:t xml:space="preserve"> </w:t>
      </w:r>
    </w:p>
    <w:p w14:paraId="02861BDA" w14:textId="60B51A07" w:rsidR="00F8294E" w:rsidRDefault="0003051F" w:rsidP="00A678C8">
      <w:r>
        <w:lastRenderedPageBreak/>
        <w:t xml:space="preserve">O primeiro passo para resolver estes problemas é </w:t>
      </w:r>
      <w:r w:rsidR="00843174">
        <w:t>identificá-los</w:t>
      </w:r>
      <w:r>
        <w:t>, porém r</w:t>
      </w:r>
      <w:r w:rsidR="004D3992">
        <w:t xml:space="preserve">eportar </w:t>
      </w:r>
      <w:r>
        <w:t xml:space="preserve">estas questões </w:t>
      </w:r>
      <w:r w:rsidR="004D3992">
        <w:t xml:space="preserve">e exigir soluções, </w:t>
      </w:r>
      <w:r w:rsidR="005F08F1">
        <w:t xml:space="preserve">nem sempre é uma tarefa fácil. Os canais de comunicação </w:t>
      </w:r>
      <w:r w:rsidR="00CF3293">
        <w:t xml:space="preserve">são pouco conhecidos pela população </w:t>
      </w:r>
      <w:r w:rsidR="00114B0E">
        <w:t xml:space="preserve">e, além disso, a natureza privada destas reclamações faz com que </w:t>
      </w:r>
      <w:r w:rsidR="00F27925">
        <w:t xml:space="preserve">não seja possível identificar o que já foi reportado por outras pessoas, nem contribuir com </w:t>
      </w:r>
      <w:r w:rsidR="00FD5A51">
        <w:t xml:space="preserve">apoio </w:t>
      </w:r>
      <w:r w:rsidR="00D84DDC">
        <w:t>a</w:t>
      </w:r>
      <w:r w:rsidR="00FD5A51">
        <w:t xml:space="preserve"> causas comuns </w:t>
      </w:r>
      <w:r w:rsidR="00D91B92">
        <w:t>de cada região.</w:t>
      </w:r>
    </w:p>
    <w:p w14:paraId="1F4D6376" w14:textId="031545C8" w:rsidR="00D91B92" w:rsidRDefault="00D91B92" w:rsidP="00A678C8">
      <w:r>
        <w:t xml:space="preserve">Neste contexto, a implementação de um sistema web responsivo que </w:t>
      </w:r>
      <w:r w:rsidR="00225509">
        <w:t xml:space="preserve">possibilita a interação entre a comunidade se mostra uma solução viável e acessível. A acessibilidade </w:t>
      </w:r>
      <w:r w:rsidR="00C62332">
        <w:t>gerada pelo design responsivo permite que o sistema possa ser utilizado em diversos dispositivos</w:t>
      </w:r>
      <w:r w:rsidR="00987398">
        <w:t xml:space="preserve"> </w:t>
      </w:r>
      <w:r w:rsidR="00C62332">
        <w:t xml:space="preserve">e que a </w:t>
      </w:r>
      <w:r w:rsidR="00D84DDC">
        <w:t>tarefa de reportar problemas se torna fácil.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5D30D8E5" w14:textId="77777777" w:rsidR="002E10AC" w:rsidRPr="002E10AC" w:rsidRDefault="002E10AC" w:rsidP="002E10AC"/>
    <w:p w14:paraId="1639BE0E" w14:textId="7247B60C" w:rsidR="00A678C8" w:rsidRDefault="0095767D" w:rsidP="00A678C8">
      <w:r>
        <w:t xml:space="preserve">Nesta seção serão listadas </w:t>
      </w:r>
      <w:r w:rsidR="00196697">
        <w:t>as principais informações que fazem parte do contexto no qual o sistema se insere.</w:t>
      </w:r>
    </w:p>
    <w:p w14:paraId="2F90F199" w14:textId="77777777" w:rsidR="00196697" w:rsidRDefault="00196697" w:rsidP="00A678C8"/>
    <w:p w14:paraId="1787A749" w14:textId="4130BB57" w:rsidR="00196697" w:rsidRDefault="00196697" w:rsidP="00196697">
      <w:pPr>
        <w:pStyle w:val="Ttulo3"/>
      </w:pPr>
      <w:r>
        <w:t xml:space="preserve"> Florianópolis</w:t>
      </w:r>
    </w:p>
    <w:p w14:paraId="20EF167B" w14:textId="77777777" w:rsidR="002E10AC" w:rsidRPr="002E10AC" w:rsidRDefault="002E10AC" w:rsidP="002E10AC"/>
    <w:p w14:paraId="1F1D9FB5" w14:textId="69C9672B" w:rsidR="00E57041" w:rsidRDefault="008A0B73" w:rsidP="00E57041">
      <w:r>
        <w:t xml:space="preserve">Florianópolis, ou Floripa, é a capital do estado de Santa Catarina. </w:t>
      </w:r>
      <w:r w:rsidR="00EA0F52">
        <w:t xml:space="preserve">Segundo o IBGE, em 2024 possui aproximadamente </w:t>
      </w:r>
      <w:r w:rsidR="00284EC6">
        <w:t>quinhentos e trinta mil habitantes</w:t>
      </w:r>
      <w:r w:rsidR="00E57041">
        <w:t xml:space="preserve"> e é o segundo </w:t>
      </w:r>
      <w:r w:rsidR="0044445E">
        <w:t>município mais populoso do estado.</w:t>
      </w:r>
      <w:r w:rsidR="00835A28">
        <w:t xml:space="preserve"> </w:t>
      </w:r>
      <w:r w:rsidR="00A453E0" w:rsidRPr="00A453E0">
        <w:t>A cidade, conhecida por suas praias e qualidade de vida, está se transformando em um centro de tecnologia, especialmente no setor de software</w:t>
      </w:r>
      <w:r w:rsidR="005F77E8">
        <w:t xml:space="preserve"> (BBC, 2009)</w:t>
      </w:r>
      <w:r w:rsidR="00A453E0" w:rsidRPr="00A453E0">
        <w:t>.</w:t>
      </w:r>
      <w:r w:rsidR="00A453E0">
        <w:t xml:space="preserve"> </w:t>
      </w:r>
    </w:p>
    <w:p w14:paraId="08A7D9B2" w14:textId="0D281EB3" w:rsidR="00692794" w:rsidRDefault="00D17CD8" w:rsidP="00E57041">
      <w:r w:rsidRPr="00D17CD8">
        <w:t xml:space="preserve">Florianópolis foi classificada como a capital mais segura do Brasil em 2023, de acordo com </w:t>
      </w:r>
      <w:r w:rsidR="000F3892">
        <w:t xml:space="preserve">o IBGE, que considerou </w:t>
      </w:r>
      <w:r w:rsidRPr="00D17CD8">
        <w:t>os índices de violência</w:t>
      </w:r>
      <w:r w:rsidR="000F3892">
        <w:t xml:space="preserve"> no país. </w:t>
      </w:r>
      <w:r w:rsidR="00351E3E">
        <w:t xml:space="preserve">Dentre os </w:t>
      </w:r>
      <w:r w:rsidR="005D0C48">
        <w:t>principais problemas da cidade, encontra</w:t>
      </w:r>
      <w:r w:rsidR="00445CED">
        <w:t>m</w:t>
      </w:r>
      <w:r w:rsidR="005D0C48">
        <w:t xml:space="preserve">-se </w:t>
      </w:r>
      <w:r w:rsidR="006B1682">
        <w:t xml:space="preserve">questões </w:t>
      </w:r>
      <w:r w:rsidR="00445CED">
        <w:t>de saneamento e mobilidade.</w:t>
      </w:r>
      <w:r w:rsidR="006B1682">
        <w:t xml:space="preserve"> </w:t>
      </w:r>
      <w:r w:rsidR="006B1682" w:rsidRPr="006B1682">
        <w:t>O sistema de drenagem e esgoto apresenta falhas, e a cidade sofre com congestionamentos e uma elevada quantidade de veículos por habitante</w:t>
      </w:r>
      <w:r w:rsidR="006B1682">
        <w:t xml:space="preserve"> (IGOR, 2022).</w:t>
      </w:r>
    </w:p>
    <w:p w14:paraId="6C80AB74" w14:textId="77777777" w:rsidR="00D7714E" w:rsidRDefault="00D7714E" w:rsidP="00E57041"/>
    <w:p w14:paraId="69A8C4EE" w14:textId="21BBBB00" w:rsidR="005F77E8" w:rsidRDefault="00D7714E" w:rsidP="00D7714E">
      <w:pPr>
        <w:pStyle w:val="Ttulo3"/>
      </w:pPr>
      <w:r>
        <w:t xml:space="preserve"> Problemas Urbanos</w:t>
      </w:r>
    </w:p>
    <w:p w14:paraId="77C237AA" w14:textId="77777777" w:rsidR="002E10AC" w:rsidRPr="002E10AC" w:rsidRDefault="002E10AC" w:rsidP="002E10AC"/>
    <w:p w14:paraId="4092C768" w14:textId="23F45B54" w:rsidR="005F1B4A" w:rsidRDefault="004A0146" w:rsidP="005F1B4A">
      <w:r w:rsidRPr="004A0146">
        <w:t xml:space="preserve">Os problemas urbanos são questões que afetam o desenvolvimento e a qualidade de vida nas cidades, </w:t>
      </w:r>
      <w:r>
        <w:t xml:space="preserve">geralmente </w:t>
      </w:r>
      <w:r w:rsidRPr="004A0146">
        <w:t>resultantes de processos acelerados de urbanização e crescimento desordenado</w:t>
      </w:r>
      <w:r w:rsidR="00F46C90">
        <w:t xml:space="preserve"> (</w:t>
      </w:r>
      <w:r w:rsidR="00F46C90" w:rsidRPr="00F46C90">
        <w:t>DELLORE</w:t>
      </w:r>
      <w:r w:rsidR="00F46C90">
        <w:t>, 2018)</w:t>
      </w:r>
      <w:r w:rsidRPr="004A0146">
        <w:t xml:space="preserve">. Entre os principais problemas, destacam-se o déficit habitacional, com a formação de favelas; o aumento da violência; a poluição ambiental; e a precariedade dos serviços de saneamento e transporte público. </w:t>
      </w:r>
      <w:r w:rsidR="003C3343">
        <w:t>(SMEG, 2024)</w:t>
      </w:r>
    </w:p>
    <w:p w14:paraId="0A6F793D" w14:textId="77777777" w:rsidR="00A11800" w:rsidRDefault="00A11800" w:rsidP="00577011"/>
    <w:p w14:paraId="40476413" w14:textId="0D197369" w:rsidR="00BC7588" w:rsidRDefault="00A11800" w:rsidP="00A11800">
      <w:pPr>
        <w:pStyle w:val="Ttulo3"/>
      </w:pPr>
      <w:r>
        <w:t xml:space="preserve"> </w:t>
      </w:r>
      <w:r w:rsidR="002A2151">
        <w:t>Design</w:t>
      </w:r>
      <w:r w:rsidR="00C722C8">
        <w:t xml:space="preserve"> </w:t>
      </w:r>
      <w:r>
        <w:t>r</w:t>
      </w:r>
      <w:r w:rsidR="00C722C8">
        <w:t>esponsivo</w:t>
      </w:r>
    </w:p>
    <w:p w14:paraId="12912688" w14:textId="77777777" w:rsidR="002E10AC" w:rsidRPr="002E10AC" w:rsidRDefault="002E10AC" w:rsidP="002E10AC"/>
    <w:p w14:paraId="5DE73570" w14:textId="13DAA5FE" w:rsidR="00BC7588" w:rsidRDefault="002A2151" w:rsidP="001A31F7">
      <w:r w:rsidRPr="002A2151">
        <w:t xml:space="preserve">O </w:t>
      </w:r>
      <w:r>
        <w:t>d</w:t>
      </w:r>
      <w:r w:rsidRPr="002A2151">
        <w:t xml:space="preserve">esign </w:t>
      </w:r>
      <w:r>
        <w:t>r</w:t>
      </w:r>
      <w:r w:rsidRPr="002A2151">
        <w:t>esponsivo é uma abordagem de design web em que um site é construído para proporcionar uma experiência de visualização com fácil leitura e navegação, exigindo o mínimo de redimensionamento, rolagem e deslocamento em uma ampla variedade de dispositivos, como desktop, notebook, tablet</w:t>
      </w:r>
      <w:r>
        <w:t xml:space="preserve"> e</w:t>
      </w:r>
      <w:r w:rsidRPr="002A2151">
        <w:t xml:space="preserve"> smartphones</w:t>
      </w:r>
      <w:r>
        <w:t xml:space="preserve"> (</w:t>
      </w:r>
      <w:r w:rsidRPr="002A2151">
        <w:t>NATDA</w:t>
      </w:r>
      <w:r>
        <w:t xml:space="preserve">, 2013). </w:t>
      </w:r>
      <w:r w:rsidR="009008B7">
        <w:t xml:space="preserve">Em outras palavras, </w:t>
      </w:r>
      <w:r w:rsidR="008243F3">
        <w:t>u</w:t>
      </w:r>
      <w:r w:rsidR="008243F3" w:rsidRPr="008243F3">
        <w:t>m site responsivo é desenvolvido para se ajustar automaticamente a diferentes resoluções de tela, garantindo que o conteúdo seja exibido corretamente sem distorções</w:t>
      </w:r>
      <w:r w:rsidR="001A31F7">
        <w:t xml:space="preserve"> (FARIAS, 2020).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1978972F" w14:textId="77777777" w:rsidR="002E10AC" w:rsidRPr="002E10AC" w:rsidRDefault="002E10AC" w:rsidP="002E10AC"/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388FFE9E" w14:textId="77777777" w:rsidR="002E10AC" w:rsidRPr="002E10AC" w:rsidRDefault="002E10AC" w:rsidP="002E10AC"/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41B2294B" w14:textId="77777777" w:rsidR="002E10AC" w:rsidRPr="002E10AC" w:rsidRDefault="002E10AC" w:rsidP="002E10AC"/>
    <w:p w14:paraId="6A1EB609" w14:textId="6F579167" w:rsidR="001D10B0" w:rsidRDefault="002537BB" w:rsidP="00CC2887">
      <w:r>
        <w:lastRenderedPageBreak/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>, 2003). Os 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067C71" w14:textId="77777777" w:rsidR="00CC2887" w:rsidRDefault="00CC2887" w:rsidP="00CC2887"/>
    <w:p w14:paraId="4CAB32E7" w14:textId="77777777" w:rsidR="001D10B0" w:rsidRDefault="001D10B0" w:rsidP="001D10B0">
      <w:pPr>
        <w:pStyle w:val="Ttulo4"/>
      </w:pPr>
      <w:r>
        <w:t>MySQL</w:t>
      </w:r>
    </w:p>
    <w:p w14:paraId="2D16B458" w14:textId="77777777" w:rsidR="002E10AC" w:rsidRPr="002E10AC" w:rsidRDefault="002E10AC" w:rsidP="002E10AC"/>
    <w:p w14:paraId="0ED27927" w14:textId="0BF3EE9D" w:rsidR="008554C4" w:rsidRDefault="001D10B0" w:rsidP="00CC2887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721F6946" w14:textId="77777777" w:rsidR="00CC2887" w:rsidRDefault="00CC2887" w:rsidP="00CC2887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64A2FBEF" w14:textId="77777777" w:rsidR="00CE189A" w:rsidRPr="00CE189A" w:rsidRDefault="00CE189A" w:rsidP="00CE189A"/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2804F178" w14:textId="77777777" w:rsidR="00CC2887" w:rsidRDefault="00CC2887" w:rsidP="008554C4"/>
    <w:p w14:paraId="3522A296" w14:textId="4B86B77B" w:rsidR="006D4859" w:rsidRDefault="006D4859" w:rsidP="006D4859">
      <w:pPr>
        <w:pStyle w:val="Ttulo3"/>
      </w:pPr>
      <w:r>
        <w:t xml:space="preserve"> Linguagens de programação</w:t>
      </w:r>
    </w:p>
    <w:p w14:paraId="04959E5F" w14:textId="77777777" w:rsidR="00CE189A" w:rsidRPr="00CE189A" w:rsidRDefault="00CE189A" w:rsidP="00CE189A"/>
    <w:p w14:paraId="0CC4166F" w14:textId="77777777" w:rsidR="006D4859" w:rsidRDefault="006D4859" w:rsidP="006D4859">
      <w:r>
        <w:t xml:space="preserve">Assim como que para manipular um banco de dados é </w:t>
      </w:r>
      <w:proofErr w:type="gramStart"/>
      <w:r>
        <w:t>necessário uma linguagem</w:t>
      </w:r>
      <w:proofErr w:type="gramEnd"/>
      <w:r>
        <w:t>, para desenvolver um sistema é necessário uma linguagem de programação. Uma linguagem de programação é um conjunto de recursos que podem ser compostos para construir um programa de computador. (MELO, 2003). Existem várias linguagens de programação, cada uma com suas características e aplicações. Neste projeto, foram utilizadas principalmente Java e Javascript.</w:t>
      </w:r>
    </w:p>
    <w:p w14:paraId="599D4DCE" w14:textId="77777777" w:rsidR="006D4859" w:rsidRDefault="006D4859" w:rsidP="006D4859"/>
    <w:p w14:paraId="02BEBB7F" w14:textId="45FF595F" w:rsidR="006D4859" w:rsidRDefault="006D4859" w:rsidP="006D4859">
      <w:pPr>
        <w:pStyle w:val="Ttulo4"/>
      </w:pPr>
      <w:r>
        <w:lastRenderedPageBreak/>
        <w:t xml:space="preserve"> Java</w:t>
      </w:r>
    </w:p>
    <w:p w14:paraId="0C65D674" w14:textId="77777777" w:rsidR="00CE189A" w:rsidRPr="00CE189A" w:rsidRDefault="00CE189A" w:rsidP="00CE189A"/>
    <w:p w14:paraId="6A2B9A93" w14:textId="77777777" w:rsidR="006D4859" w:rsidRDefault="006D4859" w:rsidP="006D4859">
      <w:r>
        <w:t xml:space="preserve">Java é uma linguagem de programação de propósito geral, orientada a objetos pode ser executada independentemente da plataforma operacional em uso, pois se baseia no conceito de máquina virtual (MANZANO, 2014). Além de ser uma linguagem poderosa, Java é uma linguagem simples, de fácil aprendizado ou migração, pois é uma linguagem de alto nível, ou seja, é mais próxima da linguagem humana do que da linguagem de máquina (INDRUSIAK, 1996). No contexto do sistema, Java foi utilizado para a criação do </w:t>
      </w:r>
      <w:proofErr w:type="spellStart"/>
      <w:r>
        <w:t>back-end</w:t>
      </w:r>
      <w:proofErr w:type="spellEnd"/>
      <w:r>
        <w:t xml:space="preserve">, que é a parte do sistema que não é visível ao usuário, mas que é responsável por processar as informações e retornar as respostas para o </w:t>
      </w:r>
      <w:proofErr w:type="spellStart"/>
      <w:r>
        <w:t>front-end</w:t>
      </w:r>
      <w:proofErr w:type="spellEnd"/>
      <w:r>
        <w:t>.</w:t>
      </w:r>
    </w:p>
    <w:p w14:paraId="25D5F663" w14:textId="77777777" w:rsidR="006D4859" w:rsidRDefault="006D4859" w:rsidP="006D4859"/>
    <w:p w14:paraId="1C59FD8C" w14:textId="328181D5" w:rsidR="006D4859" w:rsidRDefault="006D4859" w:rsidP="006D4859">
      <w:pPr>
        <w:pStyle w:val="Ttulo4"/>
      </w:pPr>
      <w:r>
        <w:t xml:space="preserve"> Javascript</w:t>
      </w:r>
    </w:p>
    <w:p w14:paraId="505FE92C" w14:textId="77777777" w:rsidR="002E10AC" w:rsidRPr="002E10AC" w:rsidRDefault="002E10AC" w:rsidP="002E10AC"/>
    <w:p w14:paraId="0E79643C" w14:textId="4360A592" w:rsidR="006D4859" w:rsidRDefault="006D4859" w:rsidP="006D4859">
      <w:r>
        <w:t xml:space="preserve">Embora o nome seja parecido, Javascript não tem relação com Java. Javascript é uma linguagem de programação usada em parceria com o HTML, com a finalidade de criar páginas web interativas (OLIVIERO, 2001). O HTML, como será descrito em seguida, é uma linguagem de marcação que define a estrutura de uma página web, enquanto o Javascript é uma linguagem de programação que define o comportamento da página. No contexto do sistema, Javascript foi utilizado para a criação do </w:t>
      </w:r>
      <w:proofErr w:type="spellStart"/>
      <w:r>
        <w:t>front-end</w:t>
      </w:r>
      <w:proofErr w:type="spellEnd"/>
      <w:r>
        <w:t>, que é a parte do sistema que é visível ao usuário, e que permite a interação com o sistema.</w:t>
      </w:r>
    </w:p>
    <w:p w14:paraId="2DE1F9D1" w14:textId="77777777" w:rsidR="00CC2887" w:rsidRDefault="00CC2887" w:rsidP="006D4859"/>
    <w:p w14:paraId="4836986C" w14:textId="162C1F3D" w:rsidR="00274F13" w:rsidRDefault="00274F13" w:rsidP="00274F13">
      <w:pPr>
        <w:pStyle w:val="Ttulo3"/>
      </w:pPr>
      <w:r>
        <w:t xml:space="preserve"> </w:t>
      </w:r>
      <w:r w:rsidRPr="00274F13">
        <w:t>Linguagens de marcação</w:t>
      </w:r>
    </w:p>
    <w:p w14:paraId="14621523" w14:textId="77777777" w:rsidR="00CC2887" w:rsidRPr="00CC2887" w:rsidRDefault="00CC2887" w:rsidP="00CC2887"/>
    <w:p w14:paraId="7182347C" w14:textId="5DEF10AF" w:rsidR="00274F13" w:rsidRDefault="00274F13" w:rsidP="00274F13">
      <w:pPr>
        <w:pStyle w:val="Ttulo4"/>
      </w:pPr>
      <w:r>
        <w:t xml:space="preserve"> </w:t>
      </w:r>
      <w:r w:rsidRPr="00274F13">
        <w:t>HTML</w:t>
      </w:r>
    </w:p>
    <w:p w14:paraId="1535CFC0" w14:textId="77777777" w:rsidR="002E10AC" w:rsidRPr="002E10AC" w:rsidRDefault="002E10AC" w:rsidP="002E10AC"/>
    <w:p w14:paraId="2B245D4D" w14:textId="07FA082E" w:rsidR="00274F13" w:rsidRDefault="00274F13" w:rsidP="00274F13">
      <w:r>
        <w:t>A</w:t>
      </w:r>
      <w:r w:rsidRPr="00274F13">
        <w:t xml:space="preserve"> Web é baseada em três pilares: um esquema de localização de fontes, um protocolo para acessar estas fontes e uma linguagem de marcação para descrever o conteúdo: o HTML (SILVA JÚNIOR, 2013). HTML, sigla para Hypertext Markup </w:t>
      </w:r>
      <w:proofErr w:type="spellStart"/>
      <w:r w:rsidRPr="00274F13">
        <w:t>Language</w:t>
      </w:r>
      <w:proofErr w:type="spellEnd"/>
      <w:r w:rsidRPr="00274F13">
        <w:t>, é uma linguagem utilizada para a publicação de conteúdos variados na Web, como texto, imagem, vídeo e áudio. Baseado no conceito de hipertexto, o HTML organiza elementos — ou nós — conectados entre si. Esses elementos podem incluir palavras, imagens, vídeos, áudio e documentos, formando uma vasta rede de informações interligadas. (SILVA JÚNIOR, 2013)</w:t>
      </w:r>
    </w:p>
    <w:p w14:paraId="12194AA3" w14:textId="77777777" w:rsidR="00CC2887" w:rsidRPr="00274F13" w:rsidRDefault="00CC2887" w:rsidP="00274F13"/>
    <w:p w14:paraId="1E285A0B" w14:textId="29AB622E" w:rsidR="00481154" w:rsidRDefault="00481154" w:rsidP="00481154">
      <w:pPr>
        <w:pStyle w:val="Ttulo4"/>
      </w:pPr>
      <w:r>
        <w:lastRenderedPageBreak/>
        <w:t xml:space="preserve"> </w:t>
      </w:r>
      <w:r w:rsidRPr="00481154">
        <w:t>CSS</w:t>
      </w:r>
    </w:p>
    <w:p w14:paraId="7429137D" w14:textId="77777777" w:rsidR="002E10AC" w:rsidRPr="002E10AC" w:rsidRDefault="002E10AC" w:rsidP="002E10AC"/>
    <w:p w14:paraId="3B101A8B" w14:textId="17784B7A" w:rsidR="00481154" w:rsidRDefault="004A1AF4" w:rsidP="00481154">
      <w:r w:rsidRPr="004A1AF4">
        <w:t xml:space="preserve">Enquanto o HTML é responsável pela estrutura de uma página web, o CSS é responsável pela aparência. CSS, sigla para </w:t>
      </w:r>
      <w:proofErr w:type="spellStart"/>
      <w:r w:rsidRPr="004A1AF4">
        <w:t>Cascading</w:t>
      </w:r>
      <w:proofErr w:type="spellEnd"/>
      <w:r w:rsidRPr="004A1AF4">
        <w:t xml:space="preserve"> </w:t>
      </w:r>
      <w:proofErr w:type="spellStart"/>
      <w:r w:rsidRPr="004A1AF4">
        <w:t>Style</w:t>
      </w:r>
      <w:proofErr w:type="spellEnd"/>
      <w:r w:rsidRPr="004A1AF4">
        <w:t xml:space="preserve"> </w:t>
      </w:r>
      <w:proofErr w:type="spellStart"/>
      <w:r w:rsidRPr="004A1AF4">
        <w:t>Sheets</w:t>
      </w:r>
      <w:proofErr w:type="spellEnd"/>
      <w:r w:rsidRPr="004A1AF4">
        <w:t>, é um mecanismo simples para adicionar estilos, como fontes, cores e espaçamentos, a um documento web (SILVA, 2008). O CSS permite que o desenvolvedor controle a aparência de um site, separando o conteúdo da apresentação. Isso significa que o desenvolvedor pode alterar a aparência de um site sem alterar o conteúdo, tornando a manutenção mais fácil e rápida.</w:t>
      </w:r>
    </w:p>
    <w:p w14:paraId="0765BB90" w14:textId="77777777" w:rsidR="002E10AC" w:rsidRDefault="002E10AC" w:rsidP="00481154"/>
    <w:p w14:paraId="2EB4B043" w14:textId="0604B262" w:rsidR="004A1AF4" w:rsidRDefault="004A1AF4" w:rsidP="004A1AF4">
      <w:pPr>
        <w:pStyle w:val="Ttulo3"/>
      </w:pPr>
      <w:r>
        <w:t xml:space="preserve"> Frameworks</w:t>
      </w:r>
    </w:p>
    <w:p w14:paraId="5DA62A5F" w14:textId="77777777" w:rsidR="002E10AC" w:rsidRPr="002E10AC" w:rsidRDefault="002E10AC" w:rsidP="002E10AC"/>
    <w:p w14:paraId="04C2DEF3" w14:textId="13707D3B" w:rsidR="004A1AF4" w:rsidRDefault="00ED6008" w:rsidP="004A1AF4">
      <w:r>
        <w:t xml:space="preserve">As linguagens de programação </w:t>
      </w:r>
      <w:r w:rsidR="00BD3B8A">
        <w:t>são o pilar de qualquer sistema de computação</w:t>
      </w:r>
      <w:r w:rsidR="00B04235">
        <w:t>, porém</w:t>
      </w:r>
      <w:r w:rsidR="002E73CD">
        <w:t xml:space="preserve">, </w:t>
      </w:r>
      <w:r w:rsidR="00C61D9F">
        <w:t xml:space="preserve">um sistema </w:t>
      </w:r>
      <w:r w:rsidR="002E73CD">
        <w:t xml:space="preserve">é muito maior do que uma simples construção, </w:t>
      </w:r>
      <w:r w:rsidR="003F647F">
        <w:t>seguindo esta analogia</w:t>
      </w:r>
      <w:r w:rsidR="00E464E6">
        <w:t xml:space="preserve">, até um sistema simples seria equivalente a uma cidade inteira de pilares. </w:t>
      </w:r>
      <w:r w:rsidR="00944CAF">
        <w:t>Para isso existe</w:t>
      </w:r>
      <w:r w:rsidR="00DC2C34">
        <w:t xml:space="preserve">m os frameworks, que são </w:t>
      </w:r>
      <w:r w:rsidR="00195629">
        <w:t>construções básicas genéricas e prontas que facilitam o desenvolvimento.</w:t>
      </w:r>
      <w:r w:rsidR="008A7CD6">
        <w:t xml:space="preserve"> </w:t>
      </w:r>
      <w:r w:rsidR="008A7CD6" w:rsidRPr="008A7CD6">
        <w:t>Um framework web é uma estrutura arquitetônica que fornece um ambiente de execução para aplicações web ou suas interfaces de usuário</w:t>
      </w:r>
      <w:r w:rsidR="008A7CD6">
        <w:t xml:space="preserve"> </w:t>
      </w:r>
      <w:r w:rsidR="002F36D0">
        <w:t>(VOSLOO,</w:t>
      </w:r>
      <w:r w:rsidR="002F36D0" w:rsidRPr="002F36D0">
        <w:t xml:space="preserve"> 2005</w:t>
      </w:r>
      <w:r w:rsidR="002F36D0">
        <w:t>).</w:t>
      </w:r>
    </w:p>
    <w:p w14:paraId="65DECD31" w14:textId="77777777" w:rsidR="0016252B" w:rsidRDefault="0016252B" w:rsidP="004A1AF4"/>
    <w:p w14:paraId="4A991ECB" w14:textId="16C4B4A2" w:rsidR="0016252B" w:rsidRDefault="0016252B" w:rsidP="0016252B">
      <w:pPr>
        <w:pStyle w:val="Ttulo4"/>
      </w:pPr>
      <w:r>
        <w:t xml:space="preserve"> Java Spring</w:t>
      </w:r>
    </w:p>
    <w:p w14:paraId="7E92F878" w14:textId="77777777" w:rsidR="002E10AC" w:rsidRPr="002E10AC" w:rsidRDefault="002E10AC" w:rsidP="002E10AC"/>
    <w:p w14:paraId="5B697DA2" w14:textId="37609A85" w:rsidR="0016252B" w:rsidRDefault="00CD4716" w:rsidP="0016252B">
      <w:r>
        <w:t xml:space="preserve">Java Spring </w:t>
      </w:r>
      <w:r w:rsidR="006F4CCE" w:rsidRPr="006F4CCE">
        <w:t xml:space="preserve">é um framework </w:t>
      </w:r>
      <w:proofErr w:type="spellStart"/>
      <w:r w:rsidR="006F4CCE" w:rsidRPr="006F4CCE">
        <w:t>que oferece</w:t>
      </w:r>
      <w:proofErr w:type="spellEnd"/>
      <w:r w:rsidR="006F4CCE" w:rsidRPr="006F4CCE">
        <w:t xml:space="preserve"> suporte ao padrão MVC, fornece funcionalidades para </w:t>
      </w:r>
      <w:proofErr w:type="spellStart"/>
      <w:r w:rsidR="006F4CCE" w:rsidRPr="006F4CCE">
        <w:t>RESTful</w:t>
      </w:r>
      <w:proofErr w:type="spellEnd"/>
      <w:r w:rsidR="006F4CCE" w:rsidRPr="006F4CCE">
        <w:t xml:space="preserve"> Web Services, e inclui uma conexão de banco de dados no pacote. Ele também suporta injeção de dependência, o que facilita a configuração de dependências na aplicação</w:t>
      </w:r>
      <w:r w:rsidR="00A2181F">
        <w:t xml:space="preserve"> (</w:t>
      </w:r>
      <w:r w:rsidR="00A2181F" w:rsidRPr="00A2181F">
        <w:t>HATMA</w:t>
      </w:r>
      <w:r w:rsidR="00A2181F">
        <w:t xml:space="preserve">, 2017). Por esses motivos, Java Spring foi escolhido para construir o </w:t>
      </w:r>
      <w:proofErr w:type="spellStart"/>
      <w:r w:rsidR="00A2181F">
        <w:t>back-end</w:t>
      </w:r>
      <w:proofErr w:type="spellEnd"/>
      <w:r w:rsidR="00A2181F">
        <w:t xml:space="preserve"> do sistema.</w:t>
      </w:r>
    </w:p>
    <w:p w14:paraId="52F3B7DC" w14:textId="77777777" w:rsidR="00467CEB" w:rsidRDefault="00467CEB" w:rsidP="0016252B"/>
    <w:p w14:paraId="345AE725" w14:textId="54D608E8" w:rsidR="00467CEB" w:rsidRDefault="00467CEB" w:rsidP="00467CEB">
      <w:pPr>
        <w:pStyle w:val="Ttulo4"/>
      </w:pPr>
      <w:r>
        <w:t xml:space="preserve"> </w:t>
      </w:r>
      <w:proofErr w:type="spellStart"/>
      <w:r>
        <w:t>ReactJS</w:t>
      </w:r>
      <w:proofErr w:type="spellEnd"/>
    </w:p>
    <w:p w14:paraId="7A985A81" w14:textId="77777777" w:rsidR="002E10AC" w:rsidRPr="002E10AC" w:rsidRDefault="002E10AC" w:rsidP="002E10AC"/>
    <w:p w14:paraId="4C09DC55" w14:textId="676672BC" w:rsidR="001361EE" w:rsidRDefault="002F5594" w:rsidP="00863AFD">
      <w:r w:rsidRPr="002F5594">
        <w:t xml:space="preserve">O </w:t>
      </w:r>
      <w:proofErr w:type="spellStart"/>
      <w:r w:rsidRPr="002F5594">
        <w:t>ReactJS</w:t>
      </w:r>
      <w:proofErr w:type="spellEnd"/>
      <w:r w:rsidR="007627F3">
        <w:t xml:space="preserve">, ou só </w:t>
      </w:r>
      <w:proofErr w:type="spellStart"/>
      <w:r w:rsidR="007627F3">
        <w:t>React</w:t>
      </w:r>
      <w:proofErr w:type="spellEnd"/>
      <w:r w:rsidR="007627F3">
        <w:t>,</w:t>
      </w:r>
      <w:r w:rsidRPr="002F5594">
        <w:t xml:space="preserve"> é uma biblioteca de código aberto que é utilizada para construir interfaces de usuário</w:t>
      </w:r>
      <w:r w:rsidR="004F2A6E">
        <w:t>.</w:t>
      </w:r>
      <w:r w:rsidRPr="002F5594">
        <w:t xml:space="preserve"> O </w:t>
      </w:r>
      <w:proofErr w:type="spellStart"/>
      <w:r w:rsidRPr="002F5594">
        <w:t>Reac</w:t>
      </w:r>
      <w:r w:rsidR="004F2A6E">
        <w:t>t</w:t>
      </w:r>
      <w:proofErr w:type="spellEnd"/>
      <w:r w:rsidRPr="002F5594">
        <w:t xml:space="preserve"> permite que programadores criem grandes aplicações web que podem mudar ao longo do tempo sem precisar recarregar a página</w:t>
      </w:r>
      <w:r w:rsidR="004F2A6E">
        <w:t xml:space="preserve">, resultando em uma navegação mais fluída para o usuário. </w:t>
      </w:r>
      <w:r w:rsidR="008A0322">
        <w:t>(</w:t>
      </w:r>
      <w:r w:rsidR="008A0322" w:rsidRPr="008A0322">
        <w:t>RAWAT</w:t>
      </w:r>
      <w:r w:rsidR="008A0322">
        <w:t xml:space="preserve">, </w:t>
      </w:r>
      <w:r w:rsidR="008A0322" w:rsidRPr="008A0322">
        <w:t>2020</w:t>
      </w:r>
      <w:r w:rsidR="008A0322">
        <w:t>)</w:t>
      </w:r>
    </w:p>
    <w:p w14:paraId="73E34D6E" w14:textId="77777777" w:rsidR="00863AFD" w:rsidRDefault="00863AFD" w:rsidP="00863AFD"/>
    <w:p w14:paraId="0F95D49C" w14:textId="23B3B6B6" w:rsidR="00F647D1" w:rsidRDefault="00F647D1" w:rsidP="00F647D1">
      <w:pPr>
        <w:pStyle w:val="Ttulo3"/>
      </w:pPr>
      <w:r>
        <w:lastRenderedPageBreak/>
        <w:t xml:space="preserve"> API</w:t>
      </w:r>
    </w:p>
    <w:p w14:paraId="22D09C45" w14:textId="77777777" w:rsidR="002E10AC" w:rsidRPr="002E10AC" w:rsidRDefault="002E10AC" w:rsidP="002E10AC"/>
    <w:p w14:paraId="6B1EE576" w14:textId="691B9628" w:rsidR="00F647D1" w:rsidRDefault="00163567" w:rsidP="0038265A">
      <w:r>
        <w:t xml:space="preserve">A comunicação entre o </w:t>
      </w:r>
      <w:proofErr w:type="spellStart"/>
      <w:r>
        <w:t>front-end</w:t>
      </w:r>
      <w:proofErr w:type="spellEnd"/>
      <w:r>
        <w:t xml:space="preserve"> da aplicação e o </w:t>
      </w:r>
      <w:proofErr w:type="spellStart"/>
      <w:r>
        <w:t>back-end</w:t>
      </w:r>
      <w:proofErr w:type="spellEnd"/>
      <w:r>
        <w:t>, assim como a comunicação com sistemas externos</w:t>
      </w:r>
      <w:r w:rsidR="0038265A">
        <w:t>, ocorre via API.</w:t>
      </w:r>
      <w:r w:rsidR="00D407FE">
        <w:t xml:space="preserve"> </w:t>
      </w:r>
      <w:r w:rsidR="00B565CE" w:rsidRPr="00B565CE">
        <w:t>API significa interface de programação de aplicações. Uma API ajuda a expor um serviço de negócio ou um ativo empresarial para os desenvolvedores que estão criando uma aplicação</w:t>
      </w:r>
      <w:r w:rsidR="00B565CE">
        <w:t xml:space="preserve"> (</w:t>
      </w:r>
      <w:r w:rsidR="002B21B1" w:rsidRPr="002B21B1">
        <w:t>DE</w:t>
      </w:r>
      <w:r w:rsidR="002B21B1">
        <w:t xml:space="preserve">, 2017). </w:t>
      </w:r>
      <w:r w:rsidR="006535F0" w:rsidRPr="006535F0">
        <w:t>Uma interface pode ser entendida como um acordo de serviço entre duas aplicações, estabelecendo as regras para a comunicação entre elas por meio de solicitações e respostas. A documentação das respectivas APIs fornece detalhes sobre como os desenvolvedores devem organizar essas solicitações e respostas.</w:t>
      </w:r>
      <w:r w:rsidR="006535F0">
        <w:t xml:space="preserve"> (AMAZON, 2024).</w:t>
      </w:r>
    </w:p>
    <w:p w14:paraId="53372E07" w14:textId="77777777" w:rsidR="00F86885" w:rsidRDefault="00F86885" w:rsidP="0038265A"/>
    <w:p w14:paraId="295D3095" w14:textId="260C8E45" w:rsidR="00BC6D38" w:rsidRDefault="00BC6D38" w:rsidP="00BC6D38">
      <w:pPr>
        <w:pStyle w:val="Ttulo4"/>
      </w:pPr>
      <w:r>
        <w:t xml:space="preserve"> </w:t>
      </w:r>
      <w:r w:rsidR="00641E47">
        <w:t>REST</w:t>
      </w:r>
    </w:p>
    <w:p w14:paraId="1D00CC81" w14:textId="77777777" w:rsidR="002E10AC" w:rsidRPr="002E10AC" w:rsidRDefault="002E10AC" w:rsidP="002E10AC"/>
    <w:p w14:paraId="7A6AA414" w14:textId="04023CA7" w:rsidR="00641E47" w:rsidRPr="00641E47" w:rsidRDefault="0060025C" w:rsidP="00641E47">
      <w:r>
        <w:t xml:space="preserve">As APIs, tanto internas quanto externas, utilizam o </w:t>
      </w:r>
      <w:r w:rsidR="00BD7DDF">
        <w:t>padrão</w:t>
      </w:r>
      <w:r>
        <w:t xml:space="preserve"> REST. </w:t>
      </w:r>
      <w:r w:rsidR="00B84DD0" w:rsidRPr="00B84DD0">
        <w:t>REST é a sigla em inglês para "</w:t>
      </w:r>
      <w:proofErr w:type="spellStart"/>
      <w:r w:rsidR="00B84DD0" w:rsidRPr="00B84DD0">
        <w:t>Representational</w:t>
      </w:r>
      <w:proofErr w:type="spellEnd"/>
      <w:r w:rsidR="00B84DD0" w:rsidRPr="00B84DD0">
        <w:t xml:space="preserve"> </w:t>
      </w:r>
      <w:proofErr w:type="spellStart"/>
      <w:r w:rsidR="00B84DD0" w:rsidRPr="00B84DD0">
        <w:t>State</w:t>
      </w:r>
      <w:proofErr w:type="spellEnd"/>
      <w:r w:rsidR="00B84DD0" w:rsidRPr="00B84DD0">
        <w:t xml:space="preserve"> </w:t>
      </w:r>
      <w:proofErr w:type="spellStart"/>
      <w:r w:rsidR="00B84DD0" w:rsidRPr="00B84DD0">
        <w:t>Transfer</w:t>
      </w:r>
      <w:proofErr w:type="spellEnd"/>
      <w:r w:rsidR="00B84DD0" w:rsidRPr="00B84DD0">
        <w:t>", que em português significa "</w:t>
      </w:r>
      <w:proofErr w:type="spellStart"/>
      <w:r w:rsidR="00B84DD0" w:rsidRPr="00B84DD0">
        <w:t>tansferência</w:t>
      </w:r>
      <w:proofErr w:type="spellEnd"/>
      <w:r w:rsidR="00B84DD0" w:rsidRPr="00B84DD0">
        <w:t xml:space="preserve"> de estado representacional". Essa arquitetura foi criada pelo cientista da computação norte-americano Roy Fielding</w:t>
      </w:r>
      <w:r w:rsidR="00B15F51">
        <w:t xml:space="preserve"> (RED HAT, 2024). </w:t>
      </w:r>
      <w:r w:rsidR="00E169EC" w:rsidRPr="00E169EC">
        <w:t xml:space="preserve">As APIs REST seguem princípios como interface uniforme, garantindo consistência nas solicitações, e desacoplamento cliente-servidor, permitindo que cada parte opere de forma independente. Elas são sem estado, exigindo que cada solicitação seja completa em si mesma, e suportam </w:t>
      </w:r>
      <w:proofErr w:type="spellStart"/>
      <w:r w:rsidR="00E169EC" w:rsidRPr="00E169EC">
        <w:t>cacheabilidade</w:t>
      </w:r>
      <w:proofErr w:type="spellEnd"/>
      <w:r w:rsidR="00E169EC" w:rsidRPr="00E169EC">
        <w:t xml:space="preserve"> para melhorar a performance. Além disso, a arquitetura em camadas permite que as interações passem por intermediários sem que isso seja perceptível</w:t>
      </w:r>
      <w:r w:rsidR="00E169EC">
        <w:t xml:space="preserve"> (IMB, 2024).</w:t>
      </w:r>
    </w:p>
    <w:p w14:paraId="4351453A" w14:textId="77777777" w:rsidR="000B6376" w:rsidRPr="000B6376" w:rsidRDefault="000B6376" w:rsidP="000B6376"/>
    <w:p w14:paraId="7781F425" w14:textId="76B6B2A7" w:rsidR="003201B8" w:rsidRDefault="003201B8" w:rsidP="003201B8">
      <w:pPr>
        <w:pStyle w:val="Ttulo4"/>
      </w:pPr>
      <w:r>
        <w:t xml:space="preserve"> </w:t>
      </w:r>
      <w:r w:rsidR="00BD7DDF">
        <w:t>HTTP</w:t>
      </w:r>
    </w:p>
    <w:p w14:paraId="490EB96C" w14:textId="77777777" w:rsidR="002E10AC" w:rsidRPr="002E10AC" w:rsidRDefault="002E10AC" w:rsidP="002E10AC"/>
    <w:p w14:paraId="7F73C723" w14:textId="76EF03F0" w:rsidR="00BD7DDF" w:rsidRDefault="00F03CA3" w:rsidP="00BD7DDF">
      <w:r>
        <w:t xml:space="preserve">As APIs então são pontes de contato entre sistemas e </w:t>
      </w:r>
      <w:r w:rsidR="00C31108">
        <w:t>as que foram utilizadas no projeto foram construídas seguindo os padrões REST</w:t>
      </w:r>
      <w:r w:rsidR="00C01F14">
        <w:t xml:space="preserve">. </w:t>
      </w:r>
      <w:r w:rsidR="00396BF5" w:rsidRPr="00396BF5">
        <w:t>Para que a comunicação entre sistemas ocorra, é necessário um protocolo de comunicação.</w:t>
      </w:r>
      <w:r w:rsidR="00396BF5">
        <w:t xml:space="preserve"> </w:t>
      </w:r>
      <w:r w:rsidR="00725BF4" w:rsidRPr="00725BF4">
        <w:t>HTTP é um protocolo que permite a obtenção de recursos, como documentos HTML</w:t>
      </w:r>
      <w:r w:rsidR="00725BF4">
        <w:t>, por exemplo</w:t>
      </w:r>
      <w:r w:rsidR="00725BF4" w:rsidRPr="00725BF4">
        <w:t>. Ele serve como a base para qualquer troca de dados na Web e funciona como um protocolo cliente-servidor, no qual as solicitações são iniciadas pelo destinatário, geralmente o navegador web</w:t>
      </w:r>
      <w:r w:rsidR="00725BF4">
        <w:t xml:space="preserve"> (</w:t>
      </w:r>
      <w:r w:rsidR="00725BF4" w:rsidRPr="00725BF4">
        <w:t>SUBIKSHA</w:t>
      </w:r>
      <w:r w:rsidR="00725BF4">
        <w:t>, 20</w:t>
      </w:r>
      <w:r w:rsidR="00776402">
        <w:t xml:space="preserve">19). </w:t>
      </w:r>
    </w:p>
    <w:p w14:paraId="1C25EA78" w14:textId="77777777" w:rsidR="00C01F14" w:rsidRPr="00BD7DDF" w:rsidRDefault="00C01F14" w:rsidP="00BD7DDF"/>
    <w:p w14:paraId="00EE7C5B" w14:textId="1D63D329" w:rsidR="002F3341" w:rsidRDefault="003201B8" w:rsidP="00912EBA">
      <w:pPr>
        <w:pStyle w:val="Ttulo4"/>
      </w:pPr>
      <w:r>
        <w:lastRenderedPageBreak/>
        <w:t xml:space="preserve"> </w:t>
      </w:r>
      <w:proofErr w:type="spellStart"/>
      <w:r w:rsidR="00C71F14">
        <w:t>OpenStreetMap</w:t>
      </w:r>
      <w:proofErr w:type="spellEnd"/>
    </w:p>
    <w:p w14:paraId="0521DB92" w14:textId="77777777" w:rsidR="002E10AC" w:rsidRPr="002E10AC" w:rsidRDefault="002E10AC" w:rsidP="002E10AC"/>
    <w:p w14:paraId="0B557A37" w14:textId="7EE8738B" w:rsidR="00C513F1" w:rsidRDefault="00B3470F" w:rsidP="009C555E">
      <w:r>
        <w:t xml:space="preserve">O core do sistema consiste na utilização de mapas interativos. Estes mapas são fornecidos pela API do </w:t>
      </w:r>
      <w:proofErr w:type="spellStart"/>
      <w:r>
        <w:t>OpenStreetMap</w:t>
      </w:r>
      <w:proofErr w:type="spellEnd"/>
      <w:r>
        <w:t xml:space="preserve">. </w:t>
      </w:r>
      <w:r w:rsidR="008F3D8B" w:rsidRPr="008F3D8B">
        <w:t xml:space="preserve">O </w:t>
      </w:r>
      <w:proofErr w:type="spellStart"/>
      <w:r w:rsidR="008F3D8B" w:rsidRPr="008F3D8B">
        <w:t>OpenStreetMap</w:t>
      </w:r>
      <w:proofErr w:type="spellEnd"/>
      <w:r w:rsidR="008F3D8B" w:rsidRPr="008F3D8B">
        <w:t xml:space="preserve"> é desenvolvido por uma comunidade voluntária de </w:t>
      </w:r>
      <w:proofErr w:type="spellStart"/>
      <w:r w:rsidR="008F3D8B" w:rsidRPr="008F3D8B">
        <w:t>mapeadores</w:t>
      </w:r>
      <w:proofErr w:type="spellEnd"/>
      <w:r w:rsidR="008F3D8B" w:rsidRPr="008F3D8B">
        <w:t xml:space="preserve"> que contribuem e mantêm atualizados os dados sobre estradas, trilhos, cafés, estações ferroviárias e muito mais por todo o mundo</w:t>
      </w:r>
      <w:r w:rsidR="00D17798">
        <w:t xml:space="preserve"> (OSM, 2024). </w:t>
      </w:r>
      <w:proofErr w:type="spellStart"/>
      <w:r w:rsidR="009112B9" w:rsidRPr="009112B9">
        <w:t>OpenStreetMap</w:t>
      </w:r>
      <w:proofErr w:type="spellEnd"/>
      <w:r w:rsidR="009112B9" w:rsidRPr="009112B9">
        <w:t xml:space="preserve"> revolucionou a cartografia ao permitir que usuários comuns contribuam para a criação de mapas, algo antes reservado a especialistas com equipamentos avançados</w:t>
      </w:r>
      <w:r w:rsidR="009112B9">
        <w:t xml:space="preserve"> </w:t>
      </w:r>
      <w:r w:rsidR="00772D73">
        <w:t>(</w:t>
      </w:r>
      <w:r w:rsidR="00772D73" w:rsidRPr="00772D73">
        <w:t>HAKLAY</w:t>
      </w:r>
      <w:r w:rsidR="00772D73">
        <w:t>, 2008).</w:t>
      </w:r>
    </w:p>
    <w:p w14:paraId="0B66E75D" w14:textId="77777777" w:rsidR="009C555E" w:rsidRDefault="009C555E" w:rsidP="009C555E"/>
    <w:p w14:paraId="2C7A9B74" w14:textId="18EA3270" w:rsidR="009C555E" w:rsidRDefault="009C555E" w:rsidP="009C555E">
      <w:pPr>
        <w:pStyle w:val="Ttulo4"/>
      </w:pPr>
      <w:r>
        <w:t xml:space="preserve"> </w:t>
      </w:r>
      <w:proofErr w:type="spellStart"/>
      <w:r>
        <w:t>MapTiler</w:t>
      </w:r>
      <w:proofErr w:type="spellEnd"/>
    </w:p>
    <w:p w14:paraId="049BA8BD" w14:textId="77777777" w:rsidR="002E10AC" w:rsidRPr="002E10AC" w:rsidRDefault="002E10AC" w:rsidP="002E10AC"/>
    <w:p w14:paraId="1B4F9BAC" w14:textId="1971AB5F" w:rsidR="009C555E" w:rsidRDefault="00EC12E5" w:rsidP="009C555E">
      <w:r>
        <w:t xml:space="preserve">Para manipular a API do </w:t>
      </w:r>
      <w:proofErr w:type="spellStart"/>
      <w:r>
        <w:t>OpenStreetMap</w:t>
      </w:r>
      <w:proofErr w:type="spellEnd"/>
      <w:r>
        <w:t xml:space="preserve">, foi utilizada a API do </w:t>
      </w:r>
      <w:proofErr w:type="spellStart"/>
      <w:r>
        <w:t>MapTiler</w:t>
      </w:r>
      <w:proofErr w:type="spellEnd"/>
      <w:r>
        <w:t xml:space="preserve">, que permitiu a estilização e um maior controle sobre os mapas </w:t>
      </w:r>
      <w:r w:rsidR="00567DDE">
        <w:t xml:space="preserve">apresentados. </w:t>
      </w:r>
      <w:r w:rsidR="00584924" w:rsidRPr="00584924">
        <w:t xml:space="preserve">O </w:t>
      </w:r>
      <w:proofErr w:type="spellStart"/>
      <w:r w:rsidR="00584924" w:rsidRPr="00584924">
        <w:t>MapTiler</w:t>
      </w:r>
      <w:proofErr w:type="spellEnd"/>
      <w:r w:rsidR="00584924" w:rsidRPr="00584924">
        <w:t xml:space="preserve"> é uma plataforma que permite criar, personalizar e hospedar mapas utilizando dados do </w:t>
      </w:r>
      <w:proofErr w:type="spellStart"/>
      <w:r w:rsidR="00584924" w:rsidRPr="00584924">
        <w:t>OpenStreetMap</w:t>
      </w:r>
      <w:proofErr w:type="spellEnd"/>
      <w:r w:rsidR="00584924" w:rsidRPr="00584924">
        <w:t xml:space="preserve"> e outras fontes. Ele oferece uma API de mapas para integrar mapas vetoriais ou </w:t>
      </w:r>
      <w:proofErr w:type="spellStart"/>
      <w:r w:rsidR="00584924" w:rsidRPr="00584924">
        <w:t>rasterizados</w:t>
      </w:r>
      <w:proofErr w:type="spellEnd"/>
      <w:r w:rsidR="00584924" w:rsidRPr="00584924">
        <w:t xml:space="preserve"> em sites ou aplicativos, personalizando cores, fontes e até mesmo carregando tiles próprios</w:t>
      </w:r>
      <w:r w:rsidR="00584924">
        <w:t xml:space="preserve"> </w:t>
      </w:r>
      <w:r w:rsidR="00EA6022">
        <w:t>(</w:t>
      </w:r>
      <w:r w:rsidR="00EA6022" w:rsidRPr="00EA6022">
        <w:t>MAPTILER</w:t>
      </w:r>
      <w:r w:rsidR="00EA6022">
        <w:t>, 2024)</w:t>
      </w:r>
      <w:r w:rsidR="00EA6022" w:rsidRPr="00EA6022">
        <w:t>.</w:t>
      </w:r>
    </w:p>
    <w:p w14:paraId="070DF6BD" w14:textId="77777777" w:rsidR="0073296F" w:rsidRDefault="0073296F" w:rsidP="009C555E"/>
    <w:p w14:paraId="4EC41874" w14:textId="4136B218" w:rsidR="0073296F" w:rsidRDefault="0073296F" w:rsidP="0073296F">
      <w:pPr>
        <w:pStyle w:val="Ttulo3"/>
      </w:pPr>
      <w:r>
        <w:t xml:space="preserve"> Bibliotecas</w:t>
      </w:r>
    </w:p>
    <w:p w14:paraId="73A0096A" w14:textId="77777777" w:rsidR="002E10AC" w:rsidRPr="002E10AC" w:rsidRDefault="002E10AC" w:rsidP="002E10AC"/>
    <w:p w14:paraId="53EB0450" w14:textId="77777777" w:rsidR="0073296F" w:rsidRDefault="0073296F" w:rsidP="0073296F">
      <w:r>
        <w:t xml:space="preserve">Assim como os frameworks, as bibliotecas também são estruturas de código prontas que podem ser utilizadas no sistema para trazer agilidade e robustez. Enquanto um framework geralmente engloba as estruturas fundamentais do sistema, como gerenciamento de servidor e de recursos visuais, as bibliotecas são apenas funções prontas que podem ser usadas quando necessárias. </w:t>
      </w:r>
    </w:p>
    <w:p w14:paraId="785D143C" w14:textId="77777777" w:rsidR="0073296F" w:rsidRDefault="0073296F" w:rsidP="0073296F"/>
    <w:p w14:paraId="7A1159A9" w14:textId="77777777" w:rsidR="0073296F" w:rsidRDefault="0073296F" w:rsidP="0073296F">
      <w:pPr>
        <w:pStyle w:val="Ttulo4"/>
      </w:pPr>
      <w:r>
        <w:t xml:space="preserve"> </w:t>
      </w:r>
      <w:proofErr w:type="spellStart"/>
      <w:r>
        <w:t>Leaflet</w:t>
      </w:r>
      <w:proofErr w:type="spellEnd"/>
    </w:p>
    <w:p w14:paraId="641107C7" w14:textId="77777777" w:rsidR="002E10AC" w:rsidRPr="002E10AC" w:rsidRDefault="002E10AC" w:rsidP="002E10AC"/>
    <w:p w14:paraId="59E7ECC3" w14:textId="2971E76D" w:rsidR="00A678C8" w:rsidRDefault="00F05B57" w:rsidP="00180CAA">
      <w:r w:rsidRPr="00F05B57">
        <w:t xml:space="preserve">O </w:t>
      </w:r>
      <w:proofErr w:type="spellStart"/>
      <w:r w:rsidRPr="00F05B57">
        <w:t>Leaflet</w:t>
      </w:r>
      <w:proofErr w:type="spellEnd"/>
      <w:r w:rsidRPr="00F05B57">
        <w:t xml:space="preserve"> é uma biblioteca </w:t>
      </w:r>
      <w:proofErr w:type="spellStart"/>
      <w:r w:rsidRPr="00F05B57">
        <w:t>JavaScript</w:t>
      </w:r>
      <w:proofErr w:type="spellEnd"/>
      <w:r w:rsidRPr="00F05B57">
        <w:t xml:space="preserve"> </w:t>
      </w:r>
      <w:r>
        <w:t xml:space="preserve">utilizada para </w:t>
      </w:r>
      <w:r w:rsidR="009D22B0">
        <w:t>gerenciar mapas interativos e flexíveis para web</w:t>
      </w:r>
      <w:r w:rsidR="00B95CDA">
        <w:t xml:space="preserve"> e </w:t>
      </w:r>
      <w:r w:rsidR="00B95CDA" w:rsidRPr="00B95CDA">
        <w:t xml:space="preserve">é frequentemente usada em conjunto com </w:t>
      </w:r>
      <w:proofErr w:type="spellStart"/>
      <w:r w:rsidR="00B95CDA" w:rsidRPr="00B95CDA">
        <w:t>MapTiler</w:t>
      </w:r>
      <w:proofErr w:type="spellEnd"/>
      <w:r w:rsidR="00B95CDA" w:rsidRPr="00B95CDA">
        <w:t xml:space="preserve"> Cloud e </w:t>
      </w:r>
      <w:proofErr w:type="spellStart"/>
      <w:r w:rsidR="00B95CDA" w:rsidRPr="00B95CDA">
        <w:t>OpenStreetMap</w:t>
      </w:r>
      <w:proofErr w:type="spellEnd"/>
      <w:r w:rsidR="00B95CDA" w:rsidRPr="00B95CDA">
        <w:t>.</w:t>
      </w:r>
      <w:r w:rsidR="00B95CDA">
        <w:t xml:space="preserve"> </w:t>
      </w:r>
      <w:r w:rsidR="00B95CDA" w:rsidRPr="00B95CDA">
        <w:t>Lançada em 2023, ela permite que desenvolvedores integrem interações como zoom, marcações e camadas de informações</w:t>
      </w:r>
      <w:r w:rsidR="006657C5">
        <w:t xml:space="preserve"> nos mapas.</w:t>
      </w:r>
      <w:r w:rsidR="00B95CDA" w:rsidRPr="00B95CDA">
        <w:t xml:space="preserve"> Além de ser de código aberto, </w:t>
      </w:r>
      <w:r w:rsidR="00B95CDA" w:rsidRPr="00B95CDA">
        <w:lastRenderedPageBreak/>
        <w:t xml:space="preserve">o </w:t>
      </w:r>
      <w:proofErr w:type="spellStart"/>
      <w:r w:rsidR="00B95CDA" w:rsidRPr="00B95CDA">
        <w:t>Leaflet</w:t>
      </w:r>
      <w:proofErr w:type="spellEnd"/>
      <w:r w:rsidR="00B95CDA" w:rsidRPr="00B95CDA">
        <w:t xml:space="preserve"> suporta uma variedade de plugins que expandem suas funcionalidades, como a visualização de dados geoespaciais e rotas</w:t>
      </w:r>
      <w:r w:rsidR="00B95CDA">
        <w:t xml:space="preserve"> (</w:t>
      </w:r>
      <w:r w:rsidR="00B95CDA" w:rsidRPr="00B95CDA">
        <w:rPr>
          <w:szCs w:val="24"/>
        </w:rPr>
        <w:t>LEAFLET</w:t>
      </w:r>
      <w:r w:rsidR="00B95CDA">
        <w:rPr>
          <w:szCs w:val="24"/>
        </w:rPr>
        <w:t>, 2014).</w:t>
      </w:r>
      <w:r w:rsidR="00A678C8"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3DE215D8" w14:textId="176DEC44" w:rsidR="00844D12" w:rsidRDefault="00844D12" w:rsidP="00844D12">
      <w:pPr>
        <w:pStyle w:val="Ttulo1"/>
      </w:pPr>
      <w:r>
        <w:lastRenderedPageBreak/>
        <w:t>RASCUNHO BIBLIOGRAFIA</w:t>
      </w:r>
    </w:p>
    <w:p w14:paraId="463BFEBE" w14:textId="7F1759EF" w:rsidR="008C4D3F" w:rsidRDefault="001B042F" w:rsidP="00996537">
      <w:pPr>
        <w:rPr>
          <w:szCs w:val="24"/>
        </w:rPr>
      </w:pPr>
      <w:r w:rsidRPr="001B042F">
        <w:rPr>
          <w:szCs w:val="24"/>
        </w:rPr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0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1453F5">
        <w:rPr>
          <w:szCs w:val="24"/>
        </w:rPr>
        <w:t xml:space="preserve">JACK-VAUGHAN, A. </w:t>
      </w:r>
      <w:r w:rsidRPr="001453F5">
        <w:rPr>
          <w:i/>
          <w:iCs/>
          <w:szCs w:val="24"/>
        </w:rPr>
        <w:t>Data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TechTarget</w:t>
      </w:r>
      <w:proofErr w:type="spellEnd"/>
      <w:r w:rsidRPr="001453F5">
        <w:rPr>
          <w:szCs w:val="24"/>
        </w:rPr>
        <w:t xml:space="preserve">. </w:t>
      </w:r>
      <w:r w:rsidRPr="00A53DAA">
        <w:rPr>
          <w:szCs w:val="24"/>
        </w:rPr>
        <w:t xml:space="preserve">Disponível em: </w:t>
      </w:r>
      <w:hyperlink r:id="rId21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2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3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1453F5">
        <w:rPr>
          <w:szCs w:val="24"/>
        </w:rPr>
        <w:t>Brooks, Chad. "</w:t>
      </w:r>
      <w:proofErr w:type="spellStart"/>
      <w:r w:rsidRPr="001453F5">
        <w:rPr>
          <w:szCs w:val="24"/>
        </w:rPr>
        <w:t>What</w:t>
      </w:r>
      <w:proofErr w:type="spellEnd"/>
      <w:r w:rsidRPr="001453F5">
        <w:rPr>
          <w:szCs w:val="24"/>
        </w:rPr>
        <w:t xml:space="preserve"> </w:t>
      </w:r>
      <w:proofErr w:type="spellStart"/>
      <w:r w:rsidRPr="001453F5">
        <w:rPr>
          <w:szCs w:val="24"/>
        </w:rPr>
        <w:t>Is</w:t>
      </w:r>
      <w:proofErr w:type="spellEnd"/>
      <w:r w:rsidRPr="001453F5">
        <w:rPr>
          <w:szCs w:val="24"/>
        </w:rPr>
        <w:t xml:space="preserve"> SQL?". </w:t>
      </w:r>
      <w:r w:rsidRPr="002F3341">
        <w:rPr>
          <w:szCs w:val="24"/>
        </w:rPr>
        <w:t xml:space="preserve">Atualizado em 30 de janeiro de 2024. Disponível em: </w:t>
      </w:r>
      <w:hyperlink r:id="rId24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Default="00525E8F" w:rsidP="00525E8F">
      <w:pPr>
        <w:rPr>
          <w:szCs w:val="24"/>
        </w:rPr>
      </w:pPr>
      <w:r w:rsidRPr="00525E8F">
        <w:rPr>
          <w:szCs w:val="24"/>
        </w:rPr>
        <w:t xml:space="preserve">MILANI, André. MySQL: guia do programador. São Paulo: </w:t>
      </w:r>
      <w:proofErr w:type="spellStart"/>
      <w:r w:rsidRPr="00525E8F">
        <w:rPr>
          <w:szCs w:val="24"/>
        </w:rPr>
        <w:t>Novatec</w:t>
      </w:r>
      <w:proofErr w:type="spellEnd"/>
      <w:r w:rsidRPr="00525E8F">
        <w:rPr>
          <w:szCs w:val="24"/>
        </w:rPr>
        <w:t xml:space="preserve"> Editora, 2006. ISBN 85-7522-103-5.</w:t>
      </w:r>
    </w:p>
    <w:p w14:paraId="60EAC0A1" w14:textId="5648FDE5" w:rsidR="001453F5" w:rsidRDefault="001453F5" w:rsidP="00525E8F">
      <w:pPr>
        <w:rPr>
          <w:szCs w:val="24"/>
        </w:rPr>
      </w:pPr>
      <w:r w:rsidRPr="001453F5">
        <w:rPr>
          <w:szCs w:val="24"/>
        </w:rPr>
        <w:t xml:space="preserve">ANA CRISTINA VIEIRA DE MELO, F. S. C. </w:t>
      </w:r>
      <w:proofErr w:type="spellStart"/>
      <w:r w:rsidRPr="001453F5">
        <w:rPr>
          <w:szCs w:val="24"/>
        </w:rPr>
        <w:t>da</w:t>
      </w:r>
      <w:proofErr w:type="spellEnd"/>
      <w:r w:rsidRPr="001453F5">
        <w:rPr>
          <w:szCs w:val="24"/>
        </w:rPr>
        <w:t xml:space="preserve"> S. </w:t>
      </w:r>
      <w:r w:rsidRPr="001453F5">
        <w:rPr>
          <w:b/>
          <w:bCs/>
          <w:szCs w:val="24"/>
        </w:rPr>
        <w:t>Princípios de linguagem de programação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São</w:t>
      </w:r>
      <w:proofErr w:type="spellEnd"/>
      <w:r w:rsidRPr="001453F5">
        <w:rPr>
          <w:szCs w:val="24"/>
        </w:rPr>
        <w:t xml:space="preserve"> Paulo, SP, Brasil: </w:t>
      </w:r>
      <w:proofErr w:type="spellStart"/>
      <w:r w:rsidRPr="001453F5">
        <w:rPr>
          <w:szCs w:val="24"/>
        </w:rPr>
        <w:t>Blucher</w:t>
      </w:r>
      <w:proofErr w:type="spellEnd"/>
      <w:r w:rsidRPr="001453F5">
        <w:rPr>
          <w:szCs w:val="24"/>
        </w:rPr>
        <w:t>, 2003. ISBN 9788521214922. Disponível em: https://search.ebscohost.com/login.aspx?direct=true&amp;db=nlebk&amp;AN=2202168&amp;lang=pt-br&amp;site=ehost-live. Acesso em: 1 set. 2024.</w:t>
      </w:r>
    </w:p>
    <w:p w14:paraId="40F94340" w14:textId="198BCA5A" w:rsidR="00A86600" w:rsidRDefault="00A86600" w:rsidP="00525E8F">
      <w:pPr>
        <w:rPr>
          <w:szCs w:val="24"/>
        </w:rPr>
      </w:pPr>
      <w:r w:rsidRPr="00A86600">
        <w:rPr>
          <w:b/>
          <w:bCs/>
          <w:szCs w:val="24"/>
        </w:rPr>
        <w:t>MANZANO, José Augusto N. G.; COSTA JUNIOR, Roberto Affonso da.</w:t>
      </w:r>
      <w:r w:rsidRPr="00A86600">
        <w:rPr>
          <w:szCs w:val="24"/>
        </w:rPr>
        <w:t xml:space="preserve"> </w:t>
      </w:r>
      <w:r w:rsidRPr="00A86600">
        <w:rPr>
          <w:i/>
          <w:iCs/>
          <w:szCs w:val="24"/>
        </w:rPr>
        <w:t>Java 8: programação de computadores: guia prático de introdução, orientação e desenvolvimento.</w:t>
      </w:r>
      <w:r w:rsidRPr="00A86600">
        <w:rPr>
          <w:szCs w:val="24"/>
        </w:rPr>
        <w:t xml:space="preserve"> 1. ed. São Paulo: Érica, 2014.</w:t>
      </w:r>
    </w:p>
    <w:p w14:paraId="1F7D71DD" w14:textId="2A1D1D21" w:rsidR="002950F2" w:rsidRDefault="002950F2" w:rsidP="00525E8F">
      <w:pPr>
        <w:rPr>
          <w:szCs w:val="24"/>
        </w:rPr>
      </w:pPr>
      <w:r w:rsidRPr="002950F2">
        <w:rPr>
          <w:b/>
          <w:bCs/>
          <w:szCs w:val="24"/>
        </w:rPr>
        <w:t>INDRUSIAK, Leandro Soares.</w:t>
      </w:r>
      <w:r w:rsidRPr="002950F2">
        <w:rPr>
          <w:szCs w:val="24"/>
        </w:rPr>
        <w:t xml:space="preserve"> Linguagem Java. 1996. Disponível em: </w:t>
      </w:r>
      <w:hyperlink r:id="rId25" w:tgtFrame="_new" w:history="1">
        <w:r w:rsidRPr="002950F2">
          <w:rPr>
            <w:rStyle w:val="Hyperlink"/>
            <w:szCs w:val="24"/>
          </w:rPr>
          <w:t>http://www.inf.ufrgs.br/tools/java</w:t>
        </w:r>
      </w:hyperlink>
      <w:r w:rsidRPr="002950F2">
        <w:rPr>
          <w:szCs w:val="24"/>
        </w:rPr>
        <w:t>. Acesso em: [data de acesso].</w:t>
      </w:r>
    </w:p>
    <w:p w14:paraId="6A308F1B" w14:textId="343ADBFA" w:rsidR="002E2007" w:rsidRDefault="002E2007" w:rsidP="00525E8F">
      <w:pPr>
        <w:rPr>
          <w:szCs w:val="24"/>
        </w:rPr>
      </w:pPr>
      <w:r w:rsidRPr="002E2007">
        <w:rPr>
          <w:b/>
          <w:bCs/>
          <w:szCs w:val="24"/>
        </w:rPr>
        <w:t>OLIVIERO, Carlos A.</w:t>
      </w:r>
      <w:r w:rsidRPr="002E2007">
        <w:rPr>
          <w:szCs w:val="24"/>
        </w:rPr>
        <w:t xml:space="preserve"> </w:t>
      </w:r>
      <w:r w:rsidRPr="002E2007">
        <w:rPr>
          <w:i/>
          <w:iCs/>
          <w:szCs w:val="24"/>
        </w:rPr>
        <w:t>Orientado por objetos: scripts básicos em Delphi.</w:t>
      </w:r>
      <w:r w:rsidRPr="002E2007">
        <w:rPr>
          <w:szCs w:val="24"/>
        </w:rPr>
        <w:t xml:space="preserve"> 1. ed. São Paulo: Érica, 2001.</w:t>
      </w:r>
    </w:p>
    <w:p w14:paraId="2D2E9F85" w14:textId="00CD2964" w:rsidR="004A26BC" w:rsidRDefault="004A26BC" w:rsidP="00525E8F">
      <w:pPr>
        <w:rPr>
          <w:szCs w:val="24"/>
        </w:rPr>
      </w:pPr>
      <w:r w:rsidRPr="004A26BC">
        <w:rPr>
          <w:szCs w:val="24"/>
        </w:rPr>
        <w:lastRenderedPageBreak/>
        <w:t>SILVA JÚNIOR, W. S. d. (2013). </w:t>
      </w:r>
      <w:r w:rsidRPr="004A26BC">
        <w:rPr>
          <w:i/>
          <w:iCs/>
          <w:szCs w:val="24"/>
        </w:rPr>
        <w:t>Metodologia de construção de videoaulas utilizando HTML5</w:t>
      </w:r>
      <w:r w:rsidRPr="004A26BC">
        <w:rPr>
          <w:szCs w:val="24"/>
        </w:rPr>
        <w:t>.</w:t>
      </w:r>
    </w:p>
    <w:p w14:paraId="5946339F" w14:textId="6008F9F4" w:rsidR="003D47FA" w:rsidRPr="0016252B" w:rsidRDefault="003D47FA" w:rsidP="00525E8F">
      <w:pPr>
        <w:rPr>
          <w:szCs w:val="24"/>
          <w:lang w:val="en-US"/>
        </w:rPr>
      </w:pPr>
      <w:r w:rsidRPr="003D47FA">
        <w:rPr>
          <w:b/>
          <w:bCs/>
          <w:szCs w:val="24"/>
        </w:rPr>
        <w:t>SILVA, Maurício Samy.</w:t>
      </w:r>
      <w:r w:rsidRPr="003D47FA">
        <w:rPr>
          <w:szCs w:val="24"/>
        </w:rPr>
        <w:t xml:space="preserve"> Criando sites com HTML: sites de alta qualidade com HTML e CSS. </w:t>
      </w:r>
      <w:r w:rsidRPr="0016252B">
        <w:rPr>
          <w:szCs w:val="24"/>
          <w:lang w:val="en-US"/>
        </w:rPr>
        <w:t xml:space="preserve">São Paulo: </w:t>
      </w:r>
      <w:proofErr w:type="spellStart"/>
      <w:r w:rsidRPr="0016252B">
        <w:rPr>
          <w:szCs w:val="24"/>
          <w:lang w:val="en-US"/>
        </w:rPr>
        <w:t>Novatec</w:t>
      </w:r>
      <w:proofErr w:type="spellEnd"/>
      <w:r w:rsidRPr="0016252B">
        <w:rPr>
          <w:szCs w:val="24"/>
          <w:lang w:val="en-US"/>
        </w:rPr>
        <w:t xml:space="preserve"> </w:t>
      </w:r>
      <w:proofErr w:type="spellStart"/>
      <w:r w:rsidRPr="0016252B">
        <w:rPr>
          <w:szCs w:val="24"/>
          <w:lang w:val="en-US"/>
        </w:rPr>
        <w:t>Editora</w:t>
      </w:r>
      <w:proofErr w:type="spellEnd"/>
      <w:r w:rsidRPr="0016252B">
        <w:rPr>
          <w:szCs w:val="24"/>
          <w:lang w:val="en-US"/>
        </w:rPr>
        <w:t>, 2008.</w:t>
      </w:r>
    </w:p>
    <w:p w14:paraId="147E1EB2" w14:textId="1255A651" w:rsidR="00601F13" w:rsidRPr="00467CEB" w:rsidRDefault="00601F13" w:rsidP="00525E8F">
      <w:pPr>
        <w:rPr>
          <w:szCs w:val="24"/>
          <w:lang w:val="en-US"/>
        </w:rPr>
      </w:pPr>
      <w:r w:rsidRPr="00601F13">
        <w:rPr>
          <w:szCs w:val="24"/>
          <w:lang w:val="en-US"/>
        </w:rPr>
        <w:t xml:space="preserve">VOSLOO, Iwan. </w:t>
      </w:r>
      <w:r w:rsidRPr="00601F13">
        <w:rPr>
          <w:b/>
          <w:bCs/>
          <w:szCs w:val="24"/>
          <w:lang w:val="en-US"/>
        </w:rPr>
        <w:t>A web application user interface specification language based on statecharts</w:t>
      </w:r>
      <w:r w:rsidRPr="00601F13">
        <w:rPr>
          <w:szCs w:val="24"/>
          <w:lang w:val="en-US"/>
        </w:rPr>
        <w:t xml:space="preserve">. </w:t>
      </w:r>
      <w:r w:rsidRPr="00601F13">
        <w:rPr>
          <w:szCs w:val="24"/>
        </w:rPr>
        <w:t xml:space="preserve">2005. Dissertação (Mestrado em Ciência da Computação) – Faculdade de Engenharia, Ambiente Construído e Tecnologia da Informação, Universidade de Pretória, Pretória, 2005. Disponível em: </w:t>
      </w:r>
      <w:hyperlink r:id="rId26" w:tgtFrame="_new" w:history="1">
        <w:r w:rsidRPr="00601F13">
          <w:rPr>
            <w:rStyle w:val="Hyperlink"/>
            <w:szCs w:val="24"/>
          </w:rPr>
          <w:t>https://repository.up.ac.za/bitstream/handle/2263/27080/00dissertation.pdf</w:t>
        </w:r>
      </w:hyperlink>
      <w:r w:rsidRPr="00601F13">
        <w:rPr>
          <w:szCs w:val="24"/>
        </w:rPr>
        <w:t xml:space="preserve">. </w:t>
      </w:r>
      <w:proofErr w:type="spellStart"/>
      <w:r w:rsidRPr="00467CEB">
        <w:rPr>
          <w:szCs w:val="24"/>
          <w:lang w:val="en-US"/>
        </w:rPr>
        <w:t>Acesso</w:t>
      </w:r>
      <w:proofErr w:type="spellEnd"/>
      <w:r w:rsidRPr="00467CEB">
        <w:rPr>
          <w:szCs w:val="24"/>
          <w:lang w:val="en-US"/>
        </w:rPr>
        <w:t xml:space="preserve"> </w:t>
      </w:r>
      <w:proofErr w:type="spellStart"/>
      <w:r w:rsidRPr="00467CEB">
        <w:rPr>
          <w:szCs w:val="24"/>
          <w:lang w:val="en-US"/>
        </w:rPr>
        <w:t>em</w:t>
      </w:r>
      <w:proofErr w:type="spellEnd"/>
      <w:r w:rsidRPr="00467CEB">
        <w:rPr>
          <w:szCs w:val="24"/>
          <w:lang w:val="en-US"/>
        </w:rPr>
        <w:t>: 2 set. 2024.</w:t>
      </w:r>
    </w:p>
    <w:p w14:paraId="572B6E9F" w14:textId="72FF964F" w:rsidR="00A2181F" w:rsidRPr="0055451D" w:rsidRDefault="00A2181F" w:rsidP="00525E8F">
      <w:pPr>
        <w:rPr>
          <w:szCs w:val="24"/>
          <w:lang w:val="en-US"/>
        </w:rPr>
      </w:pPr>
      <w:r w:rsidRPr="00A2181F">
        <w:rPr>
          <w:szCs w:val="24"/>
          <w:lang w:val="en-US"/>
        </w:rPr>
        <w:t xml:space="preserve">HATMA, S.; DEDY, P. J.; ARIS, T. Design and Development of Backend Application for Public Complaint Systems Using Microservice Spring Boot. </w:t>
      </w:r>
      <w:r w:rsidRPr="0055451D">
        <w:rPr>
          <w:i/>
          <w:iCs/>
          <w:szCs w:val="24"/>
          <w:lang w:val="en-US"/>
        </w:rPr>
        <w:t>Procedia Computer Science</w:t>
      </w:r>
      <w:r w:rsidRPr="0055451D">
        <w:rPr>
          <w:szCs w:val="24"/>
          <w:lang w:val="en-US"/>
        </w:rPr>
        <w:t>, v. 124, p. 736-743, 2017.</w:t>
      </w:r>
    </w:p>
    <w:p w14:paraId="52B4B12C" w14:textId="4ADB82D2" w:rsidR="008A0322" w:rsidRDefault="008A0322" w:rsidP="00525E8F">
      <w:pPr>
        <w:rPr>
          <w:szCs w:val="24"/>
        </w:rPr>
      </w:pPr>
      <w:r w:rsidRPr="008A0322">
        <w:rPr>
          <w:szCs w:val="24"/>
          <w:lang w:val="en-US"/>
        </w:rPr>
        <w:t xml:space="preserve">RAWAT, Prateek; MAHAJAN, Archana N. ReactJS: A Modern Web Development Framework. </w:t>
      </w:r>
      <w:r w:rsidRPr="008A0322">
        <w:rPr>
          <w:b/>
          <w:bCs/>
          <w:szCs w:val="24"/>
          <w:lang w:val="en-US"/>
        </w:rPr>
        <w:t>International Journal of Innovative Science and Research Technology</w:t>
      </w:r>
      <w:r w:rsidRPr="008A0322">
        <w:rPr>
          <w:szCs w:val="24"/>
          <w:lang w:val="en-US"/>
        </w:rPr>
        <w:t xml:space="preserve">, v. 5, n. 11, p. 698, </w:t>
      </w:r>
      <w:proofErr w:type="spellStart"/>
      <w:r w:rsidRPr="008A0322">
        <w:rPr>
          <w:szCs w:val="24"/>
          <w:lang w:val="en-US"/>
        </w:rPr>
        <w:t>nov.</w:t>
      </w:r>
      <w:proofErr w:type="spellEnd"/>
      <w:r w:rsidRPr="008A0322">
        <w:rPr>
          <w:szCs w:val="24"/>
          <w:lang w:val="en-US"/>
        </w:rPr>
        <w:t xml:space="preserve"> 2020. </w:t>
      </w:r>
      <w:r w:rsidRPr="008A0322">
        <w:rPr>
          <w:szCs w:val="24"/>
        </w:rPr>
        <w:t xml:space="preserve">Disponível em: </w:t>
      </w:r>
      <w:hyperlink r:id="rId27" w:tgtFrame="_new" w:history="1">
        <w:r w:rsidRPr="008A0322">
          <w:rPr>
            <w:rStyle w:val="Hyperlink"/>
            <w:szCs w:val="24"/>
          </w:rPr>
          <w:t>www.ijisrt.com</w:t>
        </w:r>
      </w:hyperlink>
      <w:r w:rsidRPr="008A0322">
        <w:rPr>
          <w:szCs w:val="24"/>
        </w:rPr>
        <w:t>. ISSN 2456-2165.</w:t>
      </w:r>
    </w:p>
    <w:p w14:paraId="3A3A6861" w14:textId="139FB7A7" w:rsidR="00863AFD" w:rsidRDefault="00863AFD" w:rsidP="00525E8F">
      <w:pPr>
        <w:rPr>
          <w:szCs w:val="24"/>
        </w:rPr>
      </w:pPr>
      <w:r w:rsidRPr="00863AFD">
        <w:rPr>
          <w:szCs w:val="24"/>
        </w:rPr>
        <w:t xml:space="preserve">AMAZON WEB SERVICES. O que é uma </w:t>
      </w:r>
      <w:proofErr w:type="gramStart"/>
      <w:r w:rsidRPr="00863AFD">
        <w:rPr>
          <w:szCs w:val="24"/>
        </w:rPr>
        <w:t>API?.</w:t>
      </w:r>
      <w:proofErr w:type="gramEnd"/>
      <w:r w:rsidRPr="00863AFD">
        <w:rPr>
          <w:szCs w:val="24"/>
        </w:rPr>
        <w:t xml:space="preserve"> Disponível em: </w:t>
      </w:r>
      <w:hyperlink r:id="rId28" w:tgtFrame="_new" w:history="1">
        <w:r w:rsidRPr="00863AFD">
          <w:rPr>
            <w:rStyle w:val="Hyperlink"/>
            <w:szCs w:val="24"/>
          </w:rPr>
          <w:t>https://aws.amazon.com/pt/what-is/api/</w:t>
        </w:r>
      </w:hyperlink>
      <w:r w:rsidRPr="00863AFD">
        <w:rPr>
          <w:szCs w:val="24"/>
        </w:rPr>
        <w:t>. Acesso em: 3 set. 2024.</w:t>
      </w:r>
    </w:p>
    <w:p w14:paraId="459E2C20" w14:textId="0849B239" w:rsidR="00844D12" w:rsidRDefault="00B15F51" w:rsidP="00B15F51">
      <w:pPr>
        <w:rPr>
          <w:szCs w:val="24"/>
        </w:rPr>
      </w:pPr>
      <w:r w:rsidRPr="00B15F51">
        <w:rPr>
          <w:szCs w:val="24"/>
        </w:rPr>
        <w:t xml:space="preserve">RED HAT. </w:t>
      </w:r>
      <w:r w:rsidRPr="00B15F51">
        <w:rPr>
          <w:i/>
          <w:iCs/>
          <w:szCs w:val="24"/>
        </w:rPr>
        <w:t>O que é uma API REST?</w:t>
      </w:r>
      <w:r w:rsidRPr="00B15F51">
        <w:rPr>
          <w:szCs w:val="24"/>
        </w:rPr>
        <w:t xml:space="preserve"> Disponível em: </w:t>
      </w:r>
      <w:hyperlink r:id="rId29" w:tgtFrame="_new" w:history="1">
        <w:r w:rsidRPr="00B15F51">
          <w:rPr>
            <w:rStyle w:val="Hyperlink"/>
            <w:szCs w:val="24"/>
          </w:rPr>
          <w:t>https://www.redhat.com/pt-br/topics/api/what-is-a-rest-api</w:t>
        </w:r>
      </w:hyperlink>
      <w:r w:rsidRPr="00B15F51">
        <w:rPr>
          <w:szCs w:val="24"/>
        </w:rPr>
        <w:t>. Acesso em: 4 set. 2024.</w:t>
      </w:r>
    </w:p>
    <w:p w14:paraId="64FC853E" w14:textId="075BF8E1" w:rsidR="00BD7DDF" w:rsidRDefault="00BD7DDF" w:rsidP="00B15F51">
      <w:pPr>
        <w:rPr>
          <w:szCs w:val="24"/>
        </w:rPr>
      </w:pPr>
      <w:r w:rsidRPr="00BD7DDF">
        <w:rPr>
          <w:szCs w:val="24"/>
        </w:rPr>
        <w:t xml:space="preserve">IBM. </w:t>
      </w:r>
      <w:r w:rsidRPr="00BD7DDF">
        <w:rPr>
          <w:i/>
          <w:iCs/>
          <w:szCs w:val="24"/>
        </w:rPr>
        <w:t>REST APIs</w:t>
      </w:r>
      <w:r w:rsidRPr="00BD7DDF">
        <w:rPr>
          <w:szCs w:val="24"/>
        </w:rPr>
        <w:t xml:space="preserve">. Disponível em: </w:t>
      </w:r>
      <w:hyperlink r:id="rId30" w:tgtFrame="_new" w:history="1">
        <w:r w:rsidRPr="00BD7DDF">
          <w:rPr>
            <w:rStyle w:val="Hyperlink"/>
            <w:szCs w:val="24"/>
          </w:rPr>
          <w:t>https://www.ibm.com/br-pt/topics/rest-apis</w:t>
        </w:r>
      </w:hyperlink>
      <w:r w:rsidRPr="00BD7DDF">
        <w:rPr>
          <w:szCs w:val="24"/>
        </w:rPr>
        <w:t>. Acesso em: 4 set. 2024.</w:t>
      </w:r>
    </w:p>
    <w:p w14:paraId="74F9CBED" w14:textId="2C209E02" w:rsidR="00D17798" w:rsidRDefault="00D17798" w:rsidP="00B15F51">
      <w:pPr>
        <w:rPr>
          <w:szCs w:val="24"/>
        </w:rPr>
      </w:pPr>
      <w:r w:rsidRPr="00BC7588">
        <w:rPr>
          <w:szCs w:val="24"/>
        </w:rPr>
        <w:t xml:space="preserve">OPENSTREETMAP. </w:t>
      </w:r>
      <w:proofErr w:type="spellStart"/>
      <w:r w:rsidRPr="00BC7588">
        <w:rPr>
          <w:i/>
          <w:iCs/>
          <w:szCs w:val="24"/>
        </w:rPr>
        <w:t>About</w:t>
      </w:r>
      <w:proofErr w:type="spellEnd"/>
      <w:r w:rsidRPr="00BC7588">
        <w:rPr>
          <w:i/>
          <w:iCs/>
          <w:szCs w:val="24"/>
        </w:rPr>
        <w:t xml:space="preserve"> </w:t>
      </w:r>
      <w:proofErr w:type="spellStart"/>
      <w:r w:rsidRPr="00BC7588">
        <w:rPr>
          <w:i/>
          <w:iCs/>
          <w:szCs w:val="24"/>
        </w:rPr>
        <w:t>OpenStreetMap</w:t>
      </w:r>
      <w:proofErr w:type="spellEnd"/>
      <w:r w:rsidRPr="00BC7588">
        <w:rPr>
          <w:szCs w:val="24"/>
        </w:rPr>
        <w:t xml:space="preserve">. Disponível em: </w:t>
      </w:r>
      <w:hyperlink r:id="rId31" w:tgtFrame="_new" w:history="1">
        <w:r w:rsidRPr="00BC7588">
          <w:rPr>
            <w:rStyle w:val="Hyperlink"/>
            <w:szCs w:val="24"/>
          </w:rPr>
          <w:t>https://www.openstreetmap.org/about</w:t>
        </w:r>
      </w:hyperlink>
      <w:r w:rsidRPr="00BC7588">
        <w:rPr>
          <w:szCs w:val="24"/>
        </w:rPr>
        <w:t xml:space="preserve">. </w:t>
      </w:r>
      <w:r w:rsidRPr="00D17798">
        <w:rPr>
          <w:szCs w:val="24"/>
        </w:rPr>
        <w:t>Acesso em: 08 set. 2024</w:t>
      </w:r>
    </w:p>
    <w:p w14:paraId="5D8A42BA" w14:textId="4809946C" w:rsidR="00C513F1" w:rsidRDefault="00C513F1" w:rsidP="00B15F51">
      <w:pPr>
        <w:rPr>
          <w:szCs w:val="24"/>
        </w:rPr>
      </w:pPr>
      <w:r w:rsidRPr="00C513F1">
        <w:rPr>
          <w:szCs w:val="24"/>
          <w:lang w:val="en-US"/>
        </w:rPr>
        <w:t xml:space="preserve">HAKLAY, Mordechai (Muki); WEBER, Patrick. OpenStreetMap: User-Generated Street Maps. </w:t>
      </w:r>
      <w:r w:rsidRPr="00C513F1">
        <w:rPr>
          <w:i/>
          <w:iCs/>
          <w:szCs w:val="24"/>
        </w:rPr>
        <w:t xml:space="preserve">IEEE </w:t>
      </w:r>
      <w:proofErr w:type="spellStart"/>
      <w:r w:rsidRPr="00C513F1">
        <w:rPr>
          <w:i/>
          <w:iCs/>
          <w:szCs w:val="24"/>
        </w:rPr>
        <w:t>Pervasive</w:t>
      </w:r>
      <w:proofErr w:type="spellEnd"/>
      <w:r w:rsidRPr="00C513F1">
        <w:rPr>
          <w:i/>
          <w:iCs/>
          <w:szCs w:val="24"/>
        </w:rPr>
        <w:t xml:space="preserve"> </w:t>
      </w:r>
      <w:proofErr w:type="spellStart"/>
      <w:r w:rsidRPr="00C513F1">
        <w:rPr>
          <w:i/>
          <w:iCs/>
          <w:szCs w:val="24"/>
        </w:rPr>
        <w:t>Computing</w:t>
      </w:r>
      <w:proofErr w:type="spellEnd"/>
      <w:r w:rsidRPr="00C513F1">
        <w:rPr>
          <w:szCs w:val="24"/>
        </w:rPr>
        <w:t>, v. 7, p. 12-18, 2008.</w:t>
      </w:r>
    </w:p>
    <w:p w14:paraId="54DCDAE8" w14:textId="0EE14744" w:rsidR="00014C0F" w:rsidRDefault="00014C0F" w:rsidP="00B15F51">
      <w:pPr>
        <w:rPr>
          <w:szCs w:val="24"/>
        </w:rPr>
      </w:pPr>
      <w:r w:rsidRPr="00014C0F">
        <w:rPr>
          <w:szCs w:val="24"/>
        </w:rPr>
        <w:t xml:space="preserve">MAPTILER. </w:t>
      </w:r>
      <w:r w:rsidRPr="00014C0F">
        <w:rPr>
          <w:i/>
          <w:iCs/>
          <w:szCs w:val="24"/>
        </w:rPr>
        <w:t>Copyright</w:t>
      </w:r>
      <w:r w:rsidRPr="00014C0F">
        <w:rPr>
          <w:szCs w:val="24"/>
        </w:rPr>
        <w:t xml:space="preserve">. Disponível em: </w:t>
      </w:r>
      <w:hyperlink r:id="rId32" w:tgtFrame="_new" w:history="1">
        <w:r w:rsidRPr="00014C0F">
          <w:rPr>
            <w:rStyle w:val="Hyperlink"/>
            <w:szCs w:val="24"/>
          </w:rPr>
          <w:t>https://www.maptiler.com/copyright/</w:t>
        </w:r>
      </w:hyperlink>
      <w:r w:rsidRPr="00014C0F">
        <w:rPr>
          <w:szCs w:val="24"/>
        </w:rPr>
        <w:t>. Acesso em: 8 set. 2024.</w:t>
      </w:r>
    </w:p>
    <w:p w14:paraId="17B62D16" w14:textId="2301C94E" w:rsidR="00DB4844" w:rsidRDefault="00DB4844" w:rsidP="00B15F51">
      <w:pPr>
        <w:rPr>
          <w:szCs w:val="24"/>
        </w:rPr>
      </w:pPr>
      <w:r w:rsidRPr="00DB4844">
        <w:rPr>
          <w:szCs w:val="24"/>
          <w:lang w:val="en-US"/>
        </w:rPr>
        <w:t xml:space="preserve">LEAFLET. Leaflet: a JavaScript library for interactive maps. </w:t>
      </w:r>
      <w:r w:rsidRPr="00DB4844">
        <w:rPr>
          <w:szCs w:val="24"/>
        </w:rPr>
        <w:t xml:space="preserve">2023. Disponível em: </w:t>
      </w:r>
      <w:hyperlink r:id="rId33" w:tgtFrame="_new" w:history="1">
        <w:r w:rsidRPr="00DB4844">
          <w:rPr>
            <w:rStyle w:val="Hyperlink"/>
            <w:szCs w:val="24"/>
          </w:rPr>
          <w:t>https://leafletjs.com/</w:t>
        </w:r>
      </w:hyperlink>
      <w:r w:rsidRPr="00DB4844">
        <w:rPr>
          <w:szCs w:val="24"/>
        </w:rPr>
        <w:t>. Acesso em: 8 set. 2024.</w:t>
      </w:r>
    </w:p>
    <w:p w14:paraId="593E5683" w14:textId="6307F7E8" w:rsidR="00835A28" w:rsidRDefault="00835A28" w:rsidP="00B15F51">
      <w:pPr>
        <w:rPr>
          <w:szCs w:val="24"/>
        </w:rPr>
      </w:pPr>
      <w:r w:rsidRPr="00835A28">
        <w:rPr>
          <w:b/>
          <w:bCs/>
          <w:szCs w:val="24"/>
        </w:rPr>
        <w:t>IBGE – Instituto Brasileiro de Geografia e Estatística.</w:t>
      </w:r>
      <w:r w:rsidRPr="00835A28">
        <w:rPr>
          <w:szCs w:val="24"/>
        </w:rPr>
        <w:t xml:space="preserve"> Florianópolis. Disponível em: </w:t>
      </w:r>
      <w:hyperlink r:id="rId34" w:tgtFrame="_new" w:history="1">
        <w:r w:rsidRPr="00835A28">
          <w:rPr>
            <w:rStyle w:val="Hyperlink"/>
            <w:szCs w:val="24"/>
          </w:rPr>
          <w:t>https://www.ibge.gov.br/cidades-e-estados/sc/florianopolis.html</w:t>
        </w:r>
      </w:hyperlink>
      <w:r w:rsidRPr="00835A28">
        <w:rPr>
          <w:szCs w:val="24"/>
        </w:rPr>
        <w:t>. Acesso em: 8 set. 2024.</w:t>
      </w:r>
    </w:p>
    <w:p w14:paraId="79FC3B4A" w14:textId="08EF0F3A" w:rsidR="008471CD" w:rsidRDefault="008471CD" w:rsidP="00B15F51">
      <w:pPr>
        <w:rPr>
          <w:szCs w:val="24"/>
        </w:rPr>
      </w:pPr>
      <w:r w:rsidRPr="008471CD">
        <w:rPr>
          <w:b/>
          <w:bCs/>
          <w:szCs w:val="24"/>
        </w:rPr>
        <w:lastRenderedPageBreak/>
        <w:t>IGOR, Renato.</w:t>
      </w:r>
      <w:r w:rsidRPr="008471CD">
        <w:rPr>
          <w:szCs w:val="24"/>
        </w:rPr>
        <w:t xml:space="preserve"> Principais problemas de Florianópolis são saneamento e mobilidade, aponta pesquisa. </w:t>
      </w:r>
      <w:r w:rsidRPr="008471CD">
        <w:rPr>
          <w:i/>
          <w:iCs/>
          <w:szCs w:val="24"/>
        </w:rPr>
        <w:t>NSC Total</w:t>
      </w:r>
      <w:r w:rsidRPr="008471CD">
        <w:rPr>
          <w:szCs w:val="24"/>
        </w:rPr>
        <w:t xml:space="preserve">, 13 dez. 2022. Disponível em: </w:t>
      </w:r>
      <w:hyperlink r:id="rId35" w:tgtFrame="_new" w:history="1">
        <w:r w:rsidRPr="008471CD">
          <w:rPr>
            <w:rStyle w:val="Hyperlink"/>
            <w:szCs w:val="24"/>
          </w:rPr>
          <w:t>https://www.nsctotal.com.br/colunistas/renato-igor/principais-problemas-de-florianopolis-sao-saneamento-e-mobilidade-aponta-pesquisa</w:t>
        </w:r>
      </w:hyperlink>
      <w:r w:rsidRPr="008471CD">
        <w:rPr>
          <w:szCs w:val="24"/>
        </w:rPr>
        <w:t>. Acesso em: 8 set. 2024.</w:t>
      </w:r>
    </w:p>
    <w:p w14:paraId="361671F7" w14:textId="77777777" w:rsidR="00F46C90" w:rsidRDefault="00F46C90" w:rsidP="00F46C90"/>
    <w:p w14:paraId="379E9CCE" w14:textId="6C3DC3F1" w:rsidR="00F46C90" w:rsidRDefault="00F46C90" w:rsidP="00F46C90">
      <w:r w:rsidRPr="00F46C90">
        <w:t xml:space="preserve">DELLORE, Cesar </w:t>
      </w:r>
      <w:proofErr w:type="spellStart"/>
      <w:r w:rsidRPr="00F46C90">
        <w:t>Brumini</w:t>
      </w:r>
      <w:proofErr w:type="spellEnd"/>
      <w:r w:rsidRPr="00F46C90">
        <w:t>. Araribá Mais: Geografia. Editora Moderna, 1ª Ed, São Paulo, 2018. 6º ao 9º. PNLD 2020</w:t>
      </w:r>
    </w:p>
    <w:p w14:paraId="5E1F69F4" w14:textId="3FA52AE6" w:rsidR="003C3343" w:rsidRDefault="00472774" w:rsidP="00F46C90">
      <w:r>
        <w:rPr>
          <w:b/>
          <w:bCs/>
        </w:rPr>
        <w:t xml:space="preserve">SMEG, </w:t>
      </w:r>
      <w:r w:rsidRPr="00472774">
        <w:t>Secretaria Municipal De Educação De Goiânia.</w:t>
      </w:r>
      <w:r w:rsidRPr="00472774">
        <w:rPr>
          <w:b/>
          <w:bCs/>
        </w:rPr>
        <w:t xml:space="preserve"> </w:t>
      </w:r>
      <w:r w:rsidRPr="00472774">
        <w:t xml:space="preserve">Os principais problemas urbanos. </w:t>
      </w:r>
      <w:r w:rsidRPr="00472774">
        <w:rPr>
          <w:i/>
          <w:iCs/>
        </w:rPr>
        <w:t>Conexão Escola</w:t>
      </w:r>
      <w:r w:rsidRPr="00472774">
        <w:t xml:space="preserve">, 2024. Disponível em: </w:t>
      </w:r>
      <w:hyperlink r:id="rId36" w:tgtFrame="_new" w:history="1">
        <w:r w:rsidRPr="00472774">
          <w:rPr>
            <w:rStyle w:val="Hyperlink"/>
          </w:rPr>
          <w:t>https://sme.goiania.go.gov.br/conexaoescola/eaja/geografia-os-principais-problemas-urbanos/</w:t>
        </w:r>
      </w:hyperlink>
      <w:r w:rsidRPr="00472774">
        <w:t>. Acesso em: 8 set. 2024.</w:t>
      </w:r>
    </w:p>
    <w:p w14:paraId="23B85389" w14:textId="7CA26ECC" w:rsidR="001A31F7" w:rsidRDefault="001A31F7" w:rsidP="00F46C90">
      <w:r w:rsidRPr="001A31F7">
        <w:t xml:space="preserve">FARIAS, </w:t>
      </w:r>
      <w:proofErr w:type="spellStart"/>
      <w:r w:rsidRPr="001A31F7">
        <w:t>Flaubi</w:t>
      </w:r>
      <w:proofErr w:type="spellEnd"/>
      <w:r w:rsidRPr="001A31F7">
        <w:t xml:space="preserve">. Site responsivo: o que é, como funciona e por que você precisa de um. RD </w:t>
      </w:r>
      <w:proofErr w:type="spellStart"/>
      <w:r w:rsidRPr="001A31F7">
        <w:t>Station</w:t>
      </w:r>
      <w:proofErr w:type="spellEnd"/>
      <w:r w:rsidRPr="001A31F7">
        <w:t>, 12 ago. 2020. Disponível em: https://www.rdstation.com/blog/marketing/site-responsivo/. Acesso em: 8 set. 2024.</w:t>
      </w:r>
    </w:p>
    <w:p w14:paraId="777DDC58" w14:textId="77777777" w:rsidR="007F6538" w:rsidRPr="007F6538" w:rsidRDefault="007F6538" w:rsidP="007F6538">
      <w:r w:rsidRPr="007F6538">
        <w:t>Brito, F., &amp; Souza, J. de</w:t>
      </w:r>
      <w:proofErr w:type="gramStart"/>
      <w:r w:rsidRPr="007F6538">
        <w:t xml:space="preserve"> ..</w:t>
      </w:r>
      <w:proofErr w:type="gramEnd"/>
      <w:r w:rsidRPr="007F6538">
        <w:t xml:space="preserve"> (2005). Expansão urbana nas grandes metrópoles: o significado das migrações </w:t>
      </w:r>
      <w:proofErr w:type="spellStart"/>
      <w:r w:rsidRPr="007F6538">
        <w:t>intrametropolitanas</w:t>
      </w:r>
      <w:proofErr w:type="spellEnd"/>
      <w:r w:rsidRPr="007F6538">
        <w:t xml:space="preserve"> e da mobilidade pendular na reprodução da pobreza. </w:t>
      </w:r>
      <w:r w:rsidRPr="007F6538">
        <w:rPr>
          <w:i/>
          <w:iCs/>
        </w:rPr>
        <w:t>São Paulo Em Perspectiva</w:t>
      </w:r>
      <w:r w:rsidRPr="007F6538">
        <w:t xml:space="preserve">, </w:t>
      </w:r>
      <w:r w:rsidRPr="007F6538">
        <w:rPr>
          <w:i/>
          <w:iCs/>
        </w:rPr>
        <w:t>19</w:t>
      </w:r>
      <w:r w:rsidRPr="007F6538">
        <w:t>(4), 48–63. https://doi.org/10.1590/S0102-88392005000400003</w:t>
      </w:r>
    </w:p>
    <w:p w14:paraId="17CD4688" w14:textId="1AC6C63D" w:rsidR="007F6538" w:rsidRDefault="007F6538" w:rsidP="007F6538">
      <w:r w:rsidRPr="007F6538">
        <w:br/>
      </w:r>
      <w:r w:rsidR="00222E47" w:rsidRPr="00222E47">
        <w:rPr>
          <w:b/>
          <w:bCs/>
        </w:rPr>
        <w:t>UN-HABITAT.</w:t>
      </w:r>
      <w:r w:rsidR="00222E47" w:rsidRPr="00222E47">
        <w:t xml:space="preserve"> </w:t>
      </w:r>
      <w:r w:rsidR="00222E47" w:rsidRPr="00222E47">
        <w:rPr>
          <w:i/>
          <w:iCs/>
          <w:lang w:val="en-US"/>
        </w:rPr>
        <w:t>World Cities Report 2022: Envisaging the Future of Cities.</w:t>
      </w:r>
      <w:r w:rsidR="00222E47" w:rsidRPr="00222E47">
        <w:rPr>
          <w:lang w:val="en-US"/>
        </w:rPr>
        <w:t xml:space="preserve"> Nairobi: United Nations Human Settlements </w:t>
      </w:r>
      <w:proofErr w:type="spellStart"/>
      <w:r w:rsidR="00222E47" w:rsidRPr="00222E47">
        <w:rPr>
          <w:lang w:val="en-US"/>
        </w:rPr>
        <w:t>Programme</w:t>
      </w:r>
      <w:proofErr w:type="spellEnd"/>
      <w:r w:rsidR="00222E47" w:rsidRPr="00222E47">
        <w:rPr>
          <w:lang w:val="en-US"/>
        </w:rPr>
        <w:t xml:space="preserve">, 2022. </w:t>
      </w:r>
      <w:proofErr w:type="spellStart"/>
      <w:r w:rsidR="00222E47" w:rsidRPr="00222E47">
        <w:rPr>
          <w:lang w:val="en-US"/>
        </w:rPr>
        <w:t>Disponível</w:t>
      </w:r>
      <w:proofErr w:type="spellEnd"/>
      <w:r w:rsidR="00222E47" w:rsidRPr="00222E47">
        <w:rPr>
          <w:lang w:val="en-US"/>
        </w:rPr>
        <w:t xml:space="preserve"> </w:t>
      </w:r>
      <w:proofErr w:type="spellStart"/>
      <w:r w:rsidR="00222E47" w:rsidRPr="00222E47">
        <w:rPr>
          <w:lang w:val="en-US"/>
        </w:rPr>
        <w:t>em</w:t>
      </w:r>
      <w:proofErr w:type="spellEnd"/>
      <w:r w:rsidR="00222E47" w:rsidRPr="00222E47">
        <w:rPr>
          <w:lang w:val="en-US"/>
        </w:rPr>
        <w:t xml:space="preserve">: </w:t>
      </w:r>
      <w:hyperlink r:id="rId37" w:tgtFrame="_new" w:history="1">
        <w:r w:rsidR="00222E47" w:rsidRPr="00222E47">
          <w:rPr>
            <w:rStyle w:val="Hyperlink"/>
            <w:lang w:val="en-US"/>
          </w:rPr>
          <w:t>https://unhabitat.org/wcr/</w:t>
        </w:r>
      </w:hyperlink>
      <w:r w:rsidR="00222E47" w:rsidRPr="00222E47">
        <w:rPr>
          <w:lang w:val="en-US"/>
        </w:rPr>
        <w:t xml:space="preserve">. </w:t>
      </w:r>
      <w:r w:rsidR="00222E47" w:rsidRPr="00222E47">
        <w:t>Acesso em: 15 set. 2024.</w:t>
      </w:r>
    </w:p>
    <w:p w14:paraId="66095627" w14:textId="77777777" w:rsidR="00B927A7" w:rsidRPr="00B927A7" w:rsidRDefault="00B927A7" w:rsidP="00B927A7">
      <w:proofErr w:type="spellStart"/>
      <w:r w:rsidRPr="00B927A7">
        <w:t>Krausz</w:t>
      </w:r>
      <w:proofErr w:type="spellEnd"/>
      <w:r w:rsidRPr="00B927A7">
        <w:t xml:space="preserve">, R. </w:t>
      </w:r>
      <w:proofErr w:type="gramStart"/>
      <w:r w:rsidRPr="00B927A7">
        <w:t>R..</w:t>
      </w:r>
      <w:proofErr w:type="gramEnd"/>
      <w:r w:rsidRPr="00B927A7">
        <w:t xml:space="preserve"> (1971). Os desafios da urbanização para a educação em saúde. </w:t>
      </w:r>
      <w:r w:rsidRPr="00B927A7">
        <w:rPr>
          <w:i/>
          <w:iCs/>
        </w:rPr>
        <w:t>Revista De Saúde Pública</w:t>
      </w:r>
      <w:r w:rsidRPr="00B927A7">
        <w:t xml:space="preserve">, </w:t>
      </w:r>
      <w:r w:rsidRPr="00B927A7">
        <w:rPr>
          <w:i/>
          <w:iCs/>
        </w:rPr>
        <w:t>5</w:t>
      </w:r>
      <w:r w:rsidRPr="00B927A7">
        <w:t>(2), 285–289. https://doi.org/10.1590/S0034-89101971000200010</w:t>
      </w:r>
    </w:p>
    <w:p w14:paraId="6E1D6766" w14:textId="7FB8B3CC" w:rsidR="00B927A7" w:rsidRDefault="003F4797" w:rsidP="007F6538">
      <w:r w:rsidRPr="003F4797">
        <w:t xml:space="preserve">INSTITUTO PÓLIS. </w:t>
      </w:r>
      <w:r w:rsidRPr="003F4797">
        <w:rPr>
          <w:b/>
          <w:bCs/>
        </w:rPr>
        <w:t>Encarando os desafios de uma urbanização não planejada</w:t>
      </w:r>
      <w:r w:rsidRPr="003F4797">
        <w:t xml:space="preserve">. 11 jul. 2016. Disponível em: </w:t>
      </w:r>
      <w:hyperlink r:id="rId38" w:tgtFrame="_new" w:history="1">
        <w:r w:rsidRPr="003F4797">
          <w:rPr>
            <w:rStyle w:val="Hyperlink"/>
          </w:rPr>
          <w:t>https://polis.org.br/noticias/encarando-os-desafios-de-uma-urbanizacao-nao-planejada/</w:t>
        </w:r>
      </w:hyperlink>
      <w:r w:rsidRPr="003F4797">
        <w:t>. Acesso em: 15 set. 2024.</w:t>
      </w:r>
    </w:p>
    <w:p w14:paraId="4FC7E030" w14:textId="1DA13749" w:rsidR="001E3CE0" w:rsidRDefault="001E3CE0" w:rsidP="007F6538">
      <w:r w:rsidRPr="001E3CE0">
        <w:t xml:space="preserve">VENÂNCIO, Júlia. </w:t>
      </w:r>
      <w:r w:rsidRPr="001E3CE0">
        <w:rPr>
          <w:b/>
          <w:bCs/>
        </w:rPr>
        <w:t>FOTOS: Buracos causam transtorno em Florianópolis e moradores reclamam dos perigos</w:t>
      </w:r>
      <w:r w:rsidRPr="001E3CE0">
        <w:t xml:space="preserve">. NSC Total, 08 jan. 2024. Disponível em: </w:t>
      </w:r>
      <w:hyperlink r:id="rId39" w:tgtFrame="_new" w:history="1">
        <w:r w:rsidRPr="001E3CE0">
          <w:rPr>
            <w:rStyle w:val="Hyperlink"/>
          </w:rPr>
          <w:t>https://www.nsctotal.com.br/noticias/fotos-buracos-causam-transtorno-em-florianopolis-e-moradores-reclamam-dos-perigos</w:t>
        </w:r>
      </w:hyperlink>
      <w:r w:rsidRPr="001E3CE0">
        <w:t>. Acesso em: 15 set. 2024.</w:t>
      </w:r>
    </w:p>
    <w:p w14:paraId="6532032A" w14:textId="2F174A5A" w:rsidR="002A636C" w:rsidRDefault="002A636C" w:rsidP="007F6538">
      <w:r w:rsidRPr="002A636C">
        <w:lastRenderedPageBreak/>
        <w:t xml:space="preserve">MACHADO, Laura. </w:t>
      </w:r>
      <w:r w:rsidRPr="002A636C">
        <w:rPr>
          <w:b/>
          <w:bCs/>
        </w:rPr>
        <w:t>Cratera que se abriu em rodovia de Florianópolis é fechada após acidente com carro de luxo</w:t>
      </w:r>
      <w:r w:rsidRPr="002A636C">
        <w:t>. ND Mais, 23 jan. 2024. Disponível em: &lt;URL&gt;. Acesso em: 15 set. 2024.</w:t>
      </w:r>
    </w:p>
    <w:p w14:paraId="067BB8F7" w14:textId="77777777" w:rsidR="002A636C" w:rsidRDefault="002A636C" w:rsidP="002A636C">
      <w:pPr>
        <w:pStyle w:val="Ttulo1"/>
      </w:pPr>
    </w:p>
    <w:p w14:paraId="52CC5460" w14:textId="77777777" w:rsidR="00BA2F06" w:rsidRDefault="00BA2F06" w:rsidP="00BA2F06"/>
    <w:p w14:paraId="077B1D40" w14:textId="44790FCD" w:rsidR="00BA2F06" w:rsidRPr="00BA2F06" w:rsidRDefault="000C13A2" w:rsidP="000C13A2">
      <w:r w:rsidRPr="000C13A2">
        <w:t xml:space="preserve">BRASIL. </w:t>
      </w:r>
      <w:r w:rsidRPr="000C13A2">
        <w:rPr>
          <w:b/>
          <w:bCs/>
        </w:rPr>
        <w:t>Constituição (1988)</w:t>
      </w:r>
      <w:r w:rsidRPr="000C13A2">
        <w:t>. Constituição da República Federativa do Brasil de 1988. Disponível em: https://www.planalto.gov.br/ccivil_03/constituicao/constituicao.htm. Acesso em: 15 set. 2024.</w:t>
      </w:r>
    </w:p>
    <w:sectPr w:rsidR="00BA2F06" w:rsidRPr="00BA2F06" w:rsidSect="000D0573">
      <w:headerReference w:type="even" r:id="rId40"/>
      <w:headerReference w:type="default" r:id="rId41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5EC563" w14:textId="77777777" w:rsidR="006837C8" w:rsidRDefault="006837C8" w:rsidP="00D50385">
      <w:r>
        <w:separator/>
      </w:r>
    </w:p>
  </w:endnote>
  <w:endnote w:type="continuationSeparator" w:id="0">
    <w:p w14:paraId="58C0287D" w14:textId="77777777" w:rsidR="006837C8" w:rsidRDefault="006837C8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9B815B" w14:textId="77777777" w:rsidR="006837C8" w:rsidRDefault="006837C8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611E6324" w14:textId="77777777" w:rsidR="006837C8" w:rsidRDefault="006837C8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B221347"/>
    <w:multiLevelType w:val="hybridMultilevel"/>
    <w:tmpl w:val="87426AF4"/>
    <w:lvl w:ilvl="0" w:tplc="EA9E418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8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4771"/>
    <w:multiLevelType w:val="hybridMultilevel"/>
    <w:tmpl w:val="545CA4CC"/>
    <w:lvl w:ilvl="0" w:tplc="BA447428">
      <w:start w:val="1"/>
      <w:numFmt w:val="bullet"/>
      <w:pStyle w:val="PargrafodaLista"/>
      <w:lvlText w:val=""/>
      <w:lvlJc w:val="left"/>
      <w:pPr>
        <w:ind w:left="15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9" w:hanging="360"/>
      </w:pPr>
      <w:rPr>
        <w:rFonts w:ascii="Wingdings" w:hAnsi="Wingdings" w:hint="default"/>
      </w:rPr>
    </w:lvl>
  </w:abstractNum>
  <w:abstractNum w:abstractNumId="12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10"/>
  </w:num>
  <w:num w:numId="2" w16cid:durableId="862328128">
    <w:abstractNumId w:val="0"/>
  </w:num>
  <w:num w:numId="3" w16cid:durableId="1998729329">
    <w:abstractNumId w:val="13"/>
  </w:num>
  <w:num w:numId="4" w16cid:durableId="1893345794">
    <w:abstractNumId w:val="15"/>
  </w:num>
  <w:num w:numId="5" w16cid:durableId="2014720277">
    <w:abstractNumId w:val="17"/>
  </w:num>
  <w:num w:numId="6" w16cid:durableId="704602211">
    <w:abstractNumId w:val="12"/>
  </w:num>
  <w:num w:numId="7" w16cid:durableId="1242760292">
    <w:abstractNumId w:val="7"/>
  </w:num>
  <w:num w:numId="8" w16cid:durableId="1639260886">
    <w:abstractNumId w:val="2"/>
  </w:num>
  <w:num w:numId="9" w16cid:durableId="848494814">
    <w:abstractNumId w:val="6"/>
  </w:num>
  <w:num w:numId="10" w16cid:durableId="1184438777">
    <w:abstractNumId w:val="9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5"/>
  </w:num>
  <w:num w:numId="14" w16cid:durableId="1523520064">
    <w:abstractNumId w:val="16"/>
  </w:num>
  <w:num w:numId="15" w16cid:durableId="1102141344">
    <w:abstractNumId w:val="14"/>
  </w:num>
  <w:num w:numId="16" w16cid:durableId="2124880581">
    <w:abstractNumId w:val="8"/>
  </w:num>
  <w:num w:numId="17" w16cid:durableId="1082264381">
    <w:abstractNumId w:val="11"/>
  </w:num>
  <w:num w:numId="18" w16cid:durableId="12999976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14C0F"/>
    <w:rsid w:val="0003051F"/>
    <w:rsid w:val="0003404A"/>
    <w:rsid w:val="00042A81"/>
    <w:rsid w:val="00044723"/>
    <w:rsid w:val="00047B9A"/>
    <w:rsid w:val="000505A9"/>
    <w:rsid w:val="00050EDC"/>
    <w:rsid w:val="00052C71"/>
    <w:rsid w:val="00052E70"/>
    <w:rsid w:val="00055C21"/>
    <w:rsid w:val="00056213"/>
    <w:rsid w:val="00057C1A"/>
    <w:rsid w:val="000610C0"/>
    <w:rsid w:val="000738B6"/>
    <w:rsid w:val="00074B18"/>
    <w:rsid w:val="000851C1"/>
    <w:rsid w:val="000928C2"/>
    <w:rsid w:val="000B4519"/>
    <w:rsid w:val="000B6376"/>
    <w:rsid w:val="000B6F67"/>
    <w:rsid w:val="000C13A2"/>
    <w:rsid w:val="000C6E65"/>
    <w:rsid w:val="000D0573"/>
    <w:rsid w:val="000D0DBB"/>
    <w:rsid w:val="000D16A6"/>
    <w:rsid w:val="000E14A6"/>
    <w:rsid w:val="000E79A5"/>
    <w:rsid w:val="000F12EC"/>
    <w:rsid w:val="000F3892"/>
    <w:rsid w:val="000F3EB9"/>
    <w:rsid w:val="000F6C02"/>
    <w:rsid w:val="000F7584"/>
    <w:rsid w:val="001020CA"/>
    <w:rsid w:val="00114B0E"/>
    <w:rsid w:val="001260D4"/>
    <w:rsid w:val="00131B73"/>
    <w:rsid w:val="001336C8"/>
    <w:rsid w:val="00133F15"/>
    <w:rsid w:val="001361EE"/>
    <w:rsid w:val="00137E1E"/>
    <w:rsid w:val="001431D4"/>
    <w:rsid w:val="00144F90"/>
    <w:rsid w:val="001453F5"/>
    <w:rsid w:val="00145560"/>
    <w:rsid w:val="00151A8D"/>
    <w:rsid w:val="00157B63"/>
    <w:rsid w:val="0016252B"/>
    <w:rsid w:val="00163567"/>
    <w:rsid w:val="00176E26"/>
    <w:rsid w:val="00180CAA"/>
    <w:rsid w:val="00183098"/>
    <w:rsid w:val="00190B8F"/>
    <w:rsid w:val="001928CF"/>
    <w:rsid w:val="00195629"/>
    <w:rsid w:val="00196697"/>
    <w:rsid w:val="001A31F7"/>
    <w:rsid w:val="001A4321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2A9"/>
    <w:rsid w:val="001E2A36"/>
    <w:rsid w:val="001E3CE0"/>
    <w:rsid w:val="001E6E74"/>
    <w:rsid w:val="001F0DE4"/>
    <w:rsid w:val="001F113B"/>
    <w:rsid w:val="001F4775"/>
    <w:rsid w:val="001F5352"/>
    <w:rsid w:val="00200C16"/>
    <w:rsid w:val="00202F03"/>
    <w:rsid w:val="0020623D"/>
    <w:rsid w:val="00206C77"/>
    <w:rsid w:val="00207BC0"/>
    <w:rsid w:val="002176D8"/>
    <w:rsid w:val="0022260C"/>
    <w:rsid w:val="00222E47"/>
    <w:rsid w:val="00225509"/>
    <w:rsid w:val="0023149B"/>
    <w:rsid w:val="00233C13"/>
    <w:rsid w:val="00234321"/>
    <w:rsid w:val="0025368D"/>
    <w:rsid w:val="002537BB"/>
    <w:rsid w:val="00273158"/>
    <w:rsid w:val="00274F13"/>
    <w:rsid w:val="00276197"/>
    <w:rsid w:val="002810CC"/>
    <w:rsid w:val="00284EC6"/>
    <w:rsid w:val="002950F2"/>
    <w:rsid w:val="002A0D77"/>
    <w:rsid w:val="002A2151"/>
    <w:rsid w:val="002A28E0"/>
    <w:rsid w:val="002A5301"/>
    <w:rsid w:val="002A636C"/>
    <w:rsid w:val="002B1588"/>
    <w:rsid w:val="002B21B1"/>
    <w:rsid w:val="002B60F1"/>
    <w:rsid w:val="002B78BB"/>
    <w:rsid w:val="002D3100"/>
    <w:rsid w:val="002E10AC"/>
    <w:rsid w:val="002E2007"/>
    <w:rsid w:val="002E35FF"/>
    <w:rsid w:val="002E710D"/>
    <w:rsid w:val="002E73CD"/>
    <w:rsid w:val="002F0CF5"/>
    <w:rsid w:val="002F3341"/>
    <w:rsid w:val="002F36D0"/>
    <w:rsid w:val="002F5594"/>
    <w:rsid w:val="003066A0"/>
    <w:rsid w:val="003201B8"/>
    <w:rsid w:val="00323C9A"/>
    <w:rsid w:val="00326187"/>
    <w:rsid w:val="00331917"/>
    <w:rsid w:val="003353EE"/>
    <w:rsid w:val="00337DED"/>
    <w:rsid w:val="0034592E"/>
    <w:rsid w:val="00351E3E"/>
    <w:rsid w:val="003615C9"/>
    <w:rsid w:val="00367FEA"/>
    <w:rsid w:val="00377039"/>
    <w:rsid w:val="0038137E"/>
    <w:rsid w:val="0038265A"/>
    <w:rsid w:val="00383AFE"/>
    <w:rsid w:val="00396BF5"/>
    <w:rsid w:val="003A0C8B"/>
    <w:rsid w:val="003B7353"/>
    <w:rsid w:val="003C3343"/>
    <w:rsid w:val="003C5EAB"/>
    <w:rsid w:val="003D47FA"/>
    <w:rsid w:val="003E37EE"/>
    <w:rsid w:val="003E6062"/>
    <w:rsid w:val="003F4797"/>
    <w:rsid w:val="003F50DC"/>
    <w:rsid w:val="003F647F"/>
    <w:rsid w:val="003F74E1"/>
    <w:rsid w:val="00403FEA"/>
    <w:rsid w:val="00410FC2"/>
    <w:rsid w:val="00420F0C"/>
    <w:rsid w:val="00427560"/>
    <w:rsid w:val="00427811"/>
    <w:rsid w:val="004443E7"/>
    <w:rsid w:val="0044445E"/>
    <w:rsid w:val="004445E2"/>
    <w:rsid w:val="00445CED"/>
    <w:rsid w:val="004471FB"/>
    <w:rsid w:val="004564B2"/>
    <w:rsid w:val="00460C9D"/>
    <w:rsid w:val="004624C0"/>
    <w:rsid w:val="00463323"/>
    <w:rsid w:val="00467B2C"/>
    <w:rsid w:val="00467CEB"/>
    <w:rsid w:val="004708B5"/>
    <w:rsid w:val="00472774"/>
    <w:rsid w:val="00473D0D"/>
    <w:rsid w:val="00476BE6"/>
    <w:rsid w:val="00477036"/>
    <w:rsid w:val="00481154"/>
    <w:rsid w:val="00485A21"/>
    <w:rsid w:val="00486FCB"/>
    <w:rsid w:val="004906EB"/>
    <w:rsid w:val="004912D3"/>
    <w:rsid w:val="00491A45"/>
    <w:rsid w:val="00493BEF"/>
    <w:rsid w:val="0049508C"/>
    <w:rsid w:val="004A0146"/>
    <w:rsid w:val="004A1AF4"/>
    <w:rsid w:val="004A26BC"/>
    <w:rsid w:val="004A2C3C"/>
    <w:rsid w:val="004A4FC8"/>
    <w:rsid w:val="004A621F"/>
    <w:rsid w:val="004A65E6"/>
    <w:rsid w:val="004B1B59"/>
    <w:rsid w:val="004B2A19"/>
    <w:rsid w:val="004B2F87"/>
    <w:rsid w:val="004B6A0F"/>
    <w:rsid w:val="004B74B1"/>
    <w:rsid w:val="004C1C2C"/>
    <w:rsid w:val="004C2D29"/>
    <w:rsid w:val="004D3992"/>
    <w:rsid w:val="004D6076"/>
    <w:rsid w:val="004D6311"/>
    <w:rsid w:val="004F0246"/>
    <w:rsid w:val="004F2A6E"/>
    <w:rsid w:val="0050153D"/>
    <w:rsid w:val="00507C5B"/>
    <w:rsid w:val="00511C3A"/>
    <w:rsid w:val="00516EED"/>
    <w:rsid w:val="00520203"/>
    <w:rsid w:val="00520828"/>
    <w:rsid w:val="005211E1"/>
    <w:rsid w:val="00521734"/>
    <w:rsid w:val="00523E7C"/>
    <w:rsid w:val="005256D0"/>
    <w:rsid w:val="00525E8F"/>
    <w:rsid w:val="005273B7"/>
    <w:rsid w:val="005274A2"/>
    <w:rsid w:val="00534327"/>
    <w:rsid w:val="00537588"/>
    <w:rsid w:val="005375FD"/>
    <w:rsid w:val="00537CA5"/>
    <w:rsid w:val="00544E90"/>
    <w:rsid w:val="00545646"/>
    <w:rsid w:val="005468AE"/>
    <w:rsid w:val="005504CA"/>
    <w:rsid w:val="00550FA7"/>
    <w:rsid w:val="0055451D"/>
    <w:rsid w:val="00554A68"/>
    <w:rsid w:val="00564FC7"/>
    <w:rsid w:val="00567DDE"/>
    <w:rsid w:val="00577011"/>
    <w:rsid w:val="00584924"/>
    <w:rsid w:val="00593E61"/>
    <w:rsid w:val="005A22F2"/>
    <w:rsid w:val="005A26F8"/>
    <w:rsid w:val="005B2A15"/>
    <w:rsid w:val="005B35F0"/>
    <w:rsid w:val="005B4BB9"/>
    <w:rsid w:val="005B6686"/>
    <w:rsid w:val="005C0161"/>
    <w:rsid w:val="005C0169"/>
    <w:rsid w:val="005D0C48"/>
    <w:rsid w:val="005D36C5"/>
    <w:rsid w:val="005D69A0"/>
    <w:rsid w:val="005E09A4"/>
    <w:rsid w:val="005E78CB"/>
    <w:rsid w:val="005F08F1"/>
    <w:rsid w:val="005F1B4A"/>
    <w:rsid w:val="005F77E8"/>
    <w:rsid w:val="0060025C"/>
    <w:rsid w:val="00600E8A"/>
    <w:rsid w:val="00601F13"/>
    <w:rsid w:val="00611D61"/>
    <w:rsid w:val="00614C92"/>
    <w:rsid w:val="006203B7"/>
    <w:rsid w:val="00626268"/>
    <w:rsid w:val="00631BF8"/>
    <w:rsid w:val="00632BF0"/>
    <w:rsid w:val="006330F8"/>
    <w:rsid w:val="006342CB"/>
    <w:rsid w:val="0063452D"/>
    <w:rsid w:val="0063794E"/>
    <w:rsid w:val="00641D70"/>
    <w:rsid w:val="00641E47"/>
    <w:rsid w:val="00644E0C"/>
    <w:rsid w:val="00646EA1"/>
    <w:rsid w:val="00652FB9"/>
    <w:rsid w:val="006535F0"/>
    <w:rsid w:val="00654076"/>
    <w:rsid w:val="00656FA1"/>
    <w:rsid w:val="00662A0C"/>
    <w:rsid w:val="006657C5"/>
    <w:rsid w:val="00674A72"/>
    <w:rsid w:val="00675134"/>
    <w:rsid w:val="00675DBD"/>
    <w:rsid w:val="00682542"/>
    <w:rsid w:val="006837C8"/>
    <w:rsid w:val="00685408"/>
    <w:rsid w:val="00692794"/>
    <w:rsid w:val="00694FED"/>
    <w:rsid w:val="006A5A13"/>
    <w:rsid w:val="006B1682"/>
    <w:rsid w:val="006B65E2"/>
    <w:rsid w:val="006C7C31"/>
    <w:rsid w:val="006D0FA8"/>
    <w:rsid w:val="006D453F"/>
    <w:rsid w:val="006D4859"/>
    <w:rsid w:val="006D68CE"/>
    <w:rsid w:val="006E2A86"/>
    <w:rsid w:val="006E366D"/>
    <w:rsid w:val="006F4CCE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25BF4"/>
    <w:rsid w:val="00726FEA"/>
    <w:rsid w:val="00732087"/>
    <w:rsid w:val="0073296F"/>
    <w:rsid w:val="007413F7"/>
    <w:rsid w:val="00743E8D"/>
    <w:rsid w:val="0074580E"/>
    <w:rsid w:val="0074655C"/>
    <w:rsid w:val="00750BCC"/>
    <w:rsid w:val="007627F3"/>
    <w:rsid w:val="00762D0A"/>
    <w:rsid w:val="00763B4D"/>
    <w:rsid w:val="00765666"/>
    <w:rsid w:val="00772D73"/>
    <w:rsid w:val="00776402"/>
    <w:rsid w:val="0078644C"/>
    <w:rsid w:val="00790687"/>
    <w:rsid w:val="00794596"/>
    <w:rsid w:val="0079491E"/>
    <w:rsid w:val="007A34D1"/>
    <w:rsid w:val="007A584A"/>
    <w:rsid w:val="007B76D3"/>
    <w:rsid w:val="007B7FA7"/>
    <w:rsid w:val="007D19D8"/>
    <w:rsid w:val="007E3EEA"/>
    <w:rsid w:val="007E6819"/>
    <w:rsid w:val="007E7647"/>
    <w:rsid w:val="007F08E1"/>
    <w:rsid w:val="007F6538"/>
    <w:rsid w:val="00805563"/>
    <w:rsid w:val="00810683"/>
    <w:rsid w:val="00812D33"/>
    <w:rsid w:val="008200F0"/>
    <w:rsid w:val="008202C6"/>
    <w:rsid w:val="008243F3"/>
    <w:rsid w:val="00824D48"/>
    <w:rsid w:val="00827857"/>
    <w:rsid w:val="00835A28"/>
    <w:rsid w:val="00840474"/>
    <w:rsid w:val="00843174"/>
    <w:rsid w:val="008433B3"/>
    <w:rsid w:val="00844D12"/>
    <w:rsid w:val="00846550"/>
    <w:rsid w:val="00846FA9"/>
    <w:rsid w:val="008471CD"/>
    <w:rsid w:val="00851D8D"/>
    <w:rsid w:val="00852D21"/>
    <w:rsid w:val="0085497D"/>
    <w:rsid w:val="008554C4"/>
    <w:rsid w:val="00863AFD"/>
    <w:rsid w:val="008669FD"/>
    <w:rsid w:val="00874594"/>
    <w:rsid w:val="00880B5E"/>
    <w:rsid w:val="00891F56"/>
    <w:rsid w:val="008A0322"/>
    <w:rsid w:val="008A0B73"/>
    <w:rsid w:val="008A1C8F"/>
    <w:rsid w:val="008A319D"/>
    <w:rsid w:val="008A4FFB"/>
    <w:rsid w:val="008A7CD6"/>
    <w:rsid w:val="008B2163"/>
    <w:rsid w:val="008B5267"/>
    <w:rsid w:val="008B6D6C"/>
    <w:rsid w:val="008B7422"/>
    <w:rsid w:val="008C2164"/>
    <w:rsid w:val="008C4D3F"/>
    <w:rsid w:val="008C5DF5"/>
    <w:rsid w:val="008D128D"/>
    <w:rsid w:val="008E20D5"/>
    <w:rsid w:val="008E4164"/>
    <w:rsid w:val="008F3D8B"/>
    <w:rsid w:val="009008B7"/>
    <w:rsid w:val="00901DD2"/>
    <w:rsid w:val="009106D3"/>
    <w:rsid w:val="009112B9"/>
    <w:rsid w:val="0091341C"/>
    <w:rsid w:val="00914C30"/>
    <w:rsid w:val="009152C1"/>
    <w:rsid w:val="00915365"/>
    <w:rsid w:val="00916C78"/>
    <w:rsid w:val="00916C98"/>
    <w:rsid w:val="00940B18"/>
    <w:rsid w:val="0094405D"/>
    <w:rsid w:val="00944CAF"/>
    <w:rsid w:val="0095767D"/>
    <w:rsid w:val="00960FD3"/>
    <w:rsid w:val="00980AD2"/>
    <w:rsid w:val="009820C7"/>
    <w:rsid w:val="00982A22"/>
    <w:rsid w:val="00987398"/>
    <w:rsid w:val="00993DD3"/>
    <w:rsid w:val="00996537"/>
    <w:rsid w:val="009B05C3"/>
    <w:rsid w:val="009B0F7C"/>
    <w:rsid w:val="009B2F93"/>
    <w:rsid w:val="009B66DA"/>
    <w:rsid w:val="009C555E"/>
    <w:rsid w:val="009D22B0"/>
    <w:rsid w:val="009D3A47"/>
    <w:rsid w:val="009D4AA1"/>
    <w:rsid w:val="009D5047"/>
    <w:rsid w:val="009D7965"/>
    <w:rsid w:val="009F32D7"/>
    <w:rsid w:val="009F5E41"/>
    <w:rsid w:val="00A036C6"/>
    <w:rsid w:val="00A11800"/>
    <w:rsid w:val="00A13970"/>
    <w:rsid w:val="00A16075"/>
    <w:rsid w:val="00A2181F"/>
    <w:rsid w:val="00A23814"/>
    <w:rsid w:val="00A271F7"/>
    <w:rsid w:val="00A31F7A"/>
    <w:rsid w:val="00A3210F"/>
    <w:rsid w:val="00A36E7C"/>
    <w:rsid w:val="00A37B4F"/>
    <w:rsid w:val="00A453E0"/>
    <w:rsid w:val="00A5003C"/>
    <w:rsid w:val="00A52D0D"/>
    <w:rsid w:val="00A53DAA"/>
    <w:rsid w:val="00A61939"/>
    <w:rsid w:val="00A659C8"/>
    <w:rsid w:val="00A678C8"/>
    <w:rsid w:val="00A82359"/>
    <w:rsid w:val="00A85FE3"/>
    <w:rsid w:val="00A86600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4235"/>
    <w:rsid w:val="00B065B1"/>
    <w:rsid w:val="00B120AA"/>
    <w:rsid w:val="00B15F51"/>
    <w:rsid w:val="00B24FF3"/>
    <w:rsid w:val="00B3470F"/>
    <w:rsid w:val="00B40CAA"/>
    <w:rsid w:val="00B40CFE"/>
    <w:rsid w:val="00B455D0"/>
    <w:rsid w:val="00B565CE"/>
    <w:rsid w:val="00B57E1B"/>
    <w:rsid w:val="00B60D0A"/>
    <w:rsid w:val="00B67D07"/>
    <w:rsid w:val="00B84DD0"/>
    <w:rsid w:val="00B84EC5"/>
    <w:rsid w:val="00B8528E"/>
    <w:rsid w:val="00B92443"/>
    <w:rsid w:val="00B927A7"/>
    <w:rsid w:val="00B94D56"/>
    <w:rsid w:val="00B95CDA"/>
    <w:rsid w:val="00BA2F06"/>
    <w:rsid w:val="00BB48C9"/>
    <w:rsid w:val="00BB62BF"/>
    <w:rsid w:val="00BC6D2F"/>
    <w:rsid w:val="00BC6D38"/>
    <w:rsid w:val="00BC7588"/>
    <w:rsid w:val="00BD3084"/>
    <w:rsid w:val="00BD3B8A"/>
    <w:rsid w:val="00BD7DDF"/>
    <w:rsid w:val="00BE601A"/>
    <w:rsid w:val="00BE68DD"/>
    <w:rsid w:val="00BF2FEC"/>
    <w:rsid w:val="00BF3174"/>
    <w:rsid w:val="00C01F14"/>
    <w:rsid w:val="00C03447"/>
    <w:rsid w:val="00C05696"/>
    <w:rsid w:val="00C077A1"/>
    <w:rsid w:val="00C1060A"/>
    <w:rsid w:val="00C13F0E"/>
    <w:rsid w:val="00C14ABA"/>
    <w:rsid w:val="00C207B8"/>
    <w:rsid w:val="00C23E6A"/>
    <w:rsid w:val="00C30A7B"/>
    <w:rsid w:val="00C30F15"/>
    <w:rsid w:val="00C31108"/>
    <w:rsid w:val="00C33AF3"/>
    <w:rsid w:val="00C473DA"/>
    <w:rsid w:val="00C506F6"/>
    <w:rsid w:val="00C513F1"/>
    <w:rsid w:val="00C53EDF"/>
    <w:rsid w:val="00C5523C"/>
    <w:rsid w:val="00C56680"/>
    <w:rsid w:val="00C61D9F"/>
    <w:rsid w:val="00C62332"/>
    <w:rsid w:val="00C70299"/>
    <w:rsid w:val="00C71F14"/>
    <w:rsid w:val="00C722C8"/>
    <w:rsid w:val="00C75240"/>
    <w:rsid w:val="00C774C6"/>
    <w:rsid w:val="00C8029D"/>
    <w:rsid w:val="00C84BF7"/>
    <w:rsid w:val="00C85B44"/>
    <w:rsid w:val="00C8686E"/>
    <w:rsid w:val="00C87186"/>
    <w:rsid w:val="00CA3AB2"/>
    <w:rsid w:val="00CA5D3F"/>
    <w:rsid w:val="00CB6853"/>
    <w:rsid w:val="00CB77DA"/>
    <w:rsid w:val="00CC1CE1"/>
    <w:rsid w:val="00CC2887"/>
    <w:rsid w:val="00CC2EDA"/>
    <w:rsid w:val="00CC39C0"/>
    <w:rsid w:val="00CC7112"/>
    <w:rsid w:val="00CD0E90"/>
    <w:rsid w:val="00CD4716"/>
    <w:rsid w:val="00CE189A"/>
    <w:rsid w:val="00CE4B4F"/>
    <w:rsid w:val="00CF3293"/>
    <w:rsid w:val="00CF7BDE"/>
    <w:rsid w:val="00D033EF"/>
    <w:rsid w:val="00D04864"/>
    <w:rsid w:val="00D14CB4"/>
    <w:rsid w:val="00D17798"/>
    <w:rsid w:val="00D17CD8"/>
    <w:rsid w:val="00D22408"/>
    <w:rsid w:val="00D24430"/>
    <w:rsid w:val="00D252F3"/>
    <w:rsid w:val="00D27CB6"/>
    <w:rsid w:val="00D331AF"/>
    <w:rsid w:val="00D407FE"/>
    <w:rsid w:val="00D4651A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721EE"/>
    <w:rsid w:val="00D7714E"/>
    <w:rsid w:val="00D84DDC"/>
    <w:rsid w:val="00D8595C"/>
    <w:rsid w:val="00D91B92"/>
    <w:rsid w:val="00D91D76"/>
    <w:rsid w:val="00D959D4"/>
    <w:rsid w:val="00D9627A"/>
    <w:rsid w:val="00DA1356"/>
    <w:rsid w:val="00DA7614"/>
    <w:rsid w:val="00DB21D1"/>
    <w:rsid w:val="00DB4844"/>
    <w:rsid w:val="00DB56EE"/>
    <w:rsid w:val="00DB67B5"/>
    <w:rsid w:val="00DB6A9E"/>
    <w:rsid w:val="00DC2C34"/>
    <w:rsid w:val="00DC3459"/>
    <w:rsid w:val="00DC4884"/>
    <w:rsid w:val="00DC53A7"/>
    <w:rsid w:val="00DD0B27"/>
    <w:rsid w:val="00DD13F7"/>
    <w:rsid w:val="00DD2168"/>
    <w:rsid w:val="00DD4949"/>
    <w:rsid w:val="00E05F23"/>
    <w:rsid w:val="00E05F99"/>
    <w:rsid w:val="00E169EC"/>
    <w:rsid w:val="00E216C1"/>
    <w:rsid w:val="00E23FB7"/>
    <w:rsid w:val="00E31582"/>
    <w:rsid w:val="00E31732"/>
    <w:rsid w:val="00E34E62"/>
    <w:rsid w:val="00E3762D"/>
    <w:rsid w:val="00E41B97"/>
    <w:rsid w:val="00E464E6"/>
    <w:rsid w:val="00E57041"/>
    <w:rsid w:val="00E61888"/>
    <w:rsid w:val="00E706A9"/>
    <w:rsid w:val="00E773CB"/>
    <w:rsid w:val="00E85FA3"/>
    <w:rsid w:val="00EA0F52"/>
    <w:rsid w:val="00EA6022"/>
    <w:rsid w:val="00EA77F3"/>
    <w:rsid w:val="00EC12E5"/>
    <w:rsid w:val="00EC1F6B"/>
    <w:rsid w:val="00EC2ECF"/>
    <w:rsid w:val="00EC6E56"/>
    <w:rsid w:val="00ED50B6"/>
    <w:rsid w:val="00ED6008"/>
    <w:rsid w:val="00ED7BA4"/>
    <w:rsid w:val="00EE016A"/>
    <w:rsid w:val="00EE103B"/>
    <w:rsid w:val="00EE5D42"/>
    <w:rsid w:val="00EE5ED9"/>
    <w:rsid w:val="00EE6518"/>
    <w:rsid w:val="00EF3BFB"/>
    <w:rsid w:val="00EF4BFA"/>
    <w:rsid w:val="00EF5EE7"/>
    <w:rsid w:val="00F03CA3"/>
    <w:rsid w:val="00F056B3"/>
    <w:rsid w:val="00F05B57"/>
    <w:rsid w:val="00F113F9"/>
    <w:rsid w:val="00F1361B"/>
    <w:rsid w:val="00F161AF"/>
    <w:rsid w:val="00F23215"/>
    <w:rsid w:val="00F24CC6"/>
    <w:rsid w:val="00F27925"/>
    <w:rsid w:val="00F333D0"/>
    <w:rsid w:val="00F41552"/>
    <w:rsid w:val="00F415BE"/>
    <w:rsid w:val="00F46C90"/>
    <w:rsid w:val="00F579AE"/>
    <w:rsid w:val="00F647D1"/>
    <w:rsid w:val="00F65A5A"/>
    <w:rsid w:val="00F8294E"/>
    <w:rsid w:val="00F86885"/>
    <w:rsid w:val="00F874A6"/>
    <w:rsid w:val="00F95922"/>
    <w:rsid w:val="00FA0E40"/>
    <w:rsid w:val="00FA4403"/>
    <w:rsid w:val="00FA4DAF"/>
    <w:rsid w:val="00FA4ED3"/>
    <w:rsid w:val="00FA5F7D"/>
    <w:rsid w:val="00FC16A1"/>
    <w:rsid w:val="00FC450D"/>
    <w:rsid w:val="00FD2B2B"/>
    <w:rsid w:val="00FD5A51"/>
    <w:rsid w:val="00FE3403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BC7588"/>
    <w:pPr>
      <w:numPr>
        <w:numId w:val="17"/>
      </w:numPr>
      <w:spacing w:line="240" w:lineRule="auto"/>
      <w:contextualSpacing/>
      <w:jc w:val="left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9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yperlink" Target="https://repository.up.ac.za/bitstream/handle/2263/27080/00dissertation.pdf" TargetMode="External"/><Relationship Id="rId39" Type="http://schemas.openxmlformats.org/officeDocument/2006/relationships/hyperlink" Target="https://www.nsctotal.com.br/noticias/fotos-buracos-causam-transtorno-em-florianopolis-e-moradores-reclamam-dos-perigos" TargetMode="External"/><Relationship Id="rId21" Type="http://schemas.openxmlformats.org/officeDocument/2006/relationships/hyperlink" Target="https://www.techtarget.com/searchdatamanagement/definition/data" TargetMode="External"/><Relationship Id="rId34" Type="http://schemas.openxmlformats.org/officeDocument/2006/relationships/hyperlink" Target="https://www.ibge.gov.br/cidades-e-estados/sc/florianopolis.html" TargetMode="External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s://www.lenovo.com/us/en/glossary/data/?srsltid=AfmBOopsmvDxGzD_LFbUY-0fowaulvP7yNZd5s0vpe_HKUd8_x0e5pkG" TargetMode="External"/><Relationship Id="rId29" Type="http://schemas.openxmlformats.org/officeDocument/2006/relationships/hyperlink" Target="https://www.redhat.com/pt-br/topics/api/what-is-a-rest-api" TargetMode="External"/><Relationship Id="rId41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businessnewsdaily.com/5804-what-is-sql.html" TargetMode="External"/><Relationship Id="rId32" Type="http://schemas.openxmlformats.org/officeDocument/2006/relationships/hyperlink" Target="https://www.maptiler.com/copyright/" TargetMode="External"/><Relationship Id="rId37" Type="http://schemas.openxmlformats.org/officeDocument/2006/relationships/hyperlink" Target="https://unhabitat.org/wcr/" TargetMode="External"/><Relationship Id="rId40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oracle.com/br/database/what-is-a-relational-database/" TargetMode="External"/><Relationship Id="rId28" Type="http://schemas.openxmlformats.org/officeDocument/2006/relationships/hyperlink" Target="https://aws.amazon.com/pt/what-is/api/" TargetMode="External"/><Relationship Id="rId36" Type="http://schemas.openxmlformats.org/officeDocument/2006/relationships/hyperlink" Target="https://sme.goiania.go.gov.br/conexaoescola/eaja/geografia-os-principais-problemas-urbanos/" TargetMode="Externa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hyperlink" Target="https://www.openstreetmap.org/about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2.dbd.puc-rio.br/pergamum/tesesabertas/0710752_09_cap_03.pdf" TargetMode="External"/><Relationship Id="rId27" Type="http://schemas.openxmlformats.org/officeDocument/2006/relationships/hyperlink" Target="http://www.ijisrt.com" TargetMode="External"/><Relationship Id="rId30" Type="http://schemas.openxmlformats.org/officeDocument/2006/relationships/hyperlink" Target="https://www.ibm.com/br-pt/topics/rest-apis" TargetMode="External"/><Relationship Id="rId35" Type="http://schemas.openxmlformats.org/officeDocument/2006/relationships/hyperlink" Target="https://www.nsctotal.com.br/colunistas/renato-igor/principais-problemas-de-florianopolis-sao-saneamento-e-mobilidade-aponta-pesquisa" TargetMode="External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://www.inf.ufrgs.br/tools/java" TargetMode="External"/><Relationship Id="rId33" Type="http://schemas.openxmlformats.org/officeDocument/2006/relationships/hyperlink" Target="https://leafletjs.com/" TargetMode="External"/><Relationship Id="rId38" Type="http://schemas.openxmlformats.org/officeDocument/2006/relationships/hyperlink" Target="https://polis.org.br/noticias/encarando-os-desafios-de-uma-urbanizacao-nao-planejada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D157C-1D73-4DC2-B2B5-0CA82C9C3AED}">
  <ds:schemaRefs>
    <ds:schemaRef ds:uri="http://purl.org/dc/dcmitype/"/>
    <ds:schemaRef ds:uri="http://schemas.microsoft.com/office/2006/documentManagement/types"/>
    <ds:schemaRef ds:uri="http://schemas.microsoft.com/office/infopath/2007/PartnerControls"/>
    <ds:schemaRef ds:uri="http://purl.org/dc/terms/"/>
    <ds:schemaRef ds:uri="9d3905d4-f008-4ae0-8ecf-c0fcf643c7ce"/>
    <ds:schemaRef ds:uri="http://purl.org/dc/elements/1.1/"/>
    <ds:schemaRef ds:uri="http://www.w3.org/XML/1998/namespace"/>
    <ds:schemaRef ds:uri="dc236bd3-22a1-40fd-b120-f4bf2cfb02e5"/>
    <ds:schemaRef ds:uri="http://schemas.openxmlformats.org/package/2006/metadata/core-properties"/>
    <ds:schemaRef ds:uri="http://schemas.microsoft.com/sharepoint/v3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4997</Words>
  <Characters>26990</Characters>
  <Application>Microsoft Office Word</Application>
  <DocSecurity>0</DocSecurity>
  <Lines>224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Edson</dc:creator>
  <cp:lastModifiedBy>EDUARDO SOARES AZZOLIN</cp:lastModifiedBy>
  <cp:revision>2</cp:revision>
  <cp:lastPrinted>2016-07-27T18:26:00Z</cp:lastPrinted>
  <dcterms:created xsi:type="dcterms:W3CDTF">2024-09-15T14:53:00Z</dcterms:created>
  <dcterms:modified xsi:type="dcterms:W3CDTF">2024-09-15T14:53:00Z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