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DCA19" w14:textId="78CEC8B5" w:rsidR="00206EE5" w:rsidRDefault="00206EE5" w:rsidP="00206EE5">
      <w:pPr>
        <w:pStyle w:val="Ttulo1"/>
        <w:ind w:firstLine="0"/>
      </w:pPr>
      <w:r w:rsidRPr="00206EE5">
        <w:t>2. Fundamentação teórica</w:t>
      </w:r>
    </w:p>
    <w:p w14:paraId="4CCE3D65" w14:textId="35DCED80" w:rsidR="00206EE5" w:rsidRDefault="00206EE5" w:rsidP="00206EE5">
      <w:pPr>
        <w:pStyle w:val="Ttulo2"/>
        <w:ind w:firstLine="0"/>
      </w:pPr>
      <w:r w:rsidRPr="00206EE5">
        <w:t xml:space="preserve">2.1. Contexto </w:t>
      </w:r>
    </w:p>
    <w:p w14:paraId="6ABD1AF6" w14:textId="16D134AE" w:rsidR="00206EE5" w:rsidRDefault="00206EE5" w:rsidP="00206EE5">
      <w:pPr>
        <w:pStyle w:val="Ttulo2"/>
        <w:ind w:firstLine="0"/>
      </w:pPr>
      <w:r>
        <w:t>2.2. Banco de dados</w:t>
      </w:r>
    </w:p>
    <w:p w14:paraId="62809C88" w14:textId="77777777" w:rsidR="00206EE5" w:rsidRPr="00206EE5" w:rsidRDefault="00206EE5" w:rsidP="00206EE5"/>
    <w:p w14:paraId="26256E9A" w14:textId="77777777" w:rsidR="00206EE5" w:rsidRDefault="00206EE5" w:rsidP="00206EE5"/>
    <w:sectPr w:rsidR="00206E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50"/>
    <w:rsid w:val="00060305"/>
    <w:rsid w:val="00072550"/>
    <w:rsid w:val="00206EE5"/>
    <w:rsid w:val="00A64103"/>
    <w:rsid w:val="00AC237E"/>
    <w:rsid w:val="00BD10E3"/>
    <w:rsid w:val="00F0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67A3"/>
  <w15:chartTrackingRefBased/>
  <w15:docId w15:val="{0D817C2F-B2A6-4D4C-A443-76C6963D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EE5"/>
    <w:pPr>
      <w:spacing w:line="36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06EE5"/>
    <w:pPr>
      <w:keepNext/>
      <w:keepLines/>
      <w:spacing w:before="360" w:after="80"/>
      <w:outlineLvl w:val="0"/>
    </w:pPr>
    <w:rPr>
      <w:rFonts w:eastAsiaTheme="majorEastAsia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06EE5"/>
    <w:pPr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2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2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6EE5"/>
    <w:rPr>
      <w:rFonts w:ascii="Times New Roman" w:eastAsiaTheme="majorEastAsia" w:hAnsi="Times New Roman" w:cs="Times New Roman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06EE5"/>
    <w:rPr>
      <w:rFonts w:ascii="Times New Roman" w:hAnsi="Times New Roman" w:cs="Times New Roman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2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25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25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2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25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2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2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255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25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25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25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2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25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2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SOARES AZZOLIN</dc:creator>
  <cp:keywords/>
  <dc:description/>
  <cp:lastModifiedBy>EDUARDO SOARES AZZOLIN</cp:lastModifiedBy>
  <cp:revision>3</cp:revision>
  <dcterms:created xsi:type="dcterms:W3CDTF">2024-08-27T22:23:00Z</dcterms:created>
  <dcterms:modified xsi:type="dcterms:W3CDTF">2024-08-27T23:32:00Z</dcterms:modified>
</cp:coreProperties>
</file>