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Style w:val="Forte"/>
          <w:rFonts w:ascii="Arial" w:hAnsi="Arial" w:cs="Arial"/>
          <w:color w:val="333333"/>
          <w:spacing w:val="2"/>
        </w:rPr>
        <w:t>CONTRATO DE LOCAÇÃO PARA IMÓVEL SEM FIADOR PARA CASA RESIDENCIAL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 xml:space="preserve">Pelo presente instrumento particular de locação, de um lado </w:t>
      </w:r>
      <w:r w:rsidRPr="00985CAE">
        <w:rPr>
          <w:rFonts w:ascii="Arial" w:hAnsi="Arial" w:cs="Arial"/>
          <w:b/>
          <w:color w:val="333333"/>
          <w:spacing w:val="2"/>
        </w:rPr>
        <w:t>Imobiliário X</w:t>
      </w:r>
      <w:r>
        <w:rPr>
          <w:rFonts w:ascii="Arial" w:hAnsi="Arial" w:cs="Arial"/>
          <w:color w:val="333333"/>
          <w:spacing w:val="2"/>
        </w:rPr>
        <w:t xml:space="preserve">, CNPJ, 12.345.678/0001-10, situado na Rua das Palmeiras, 989, Louveira-SP, CEP: 13290-000. </w:t>
      </w:r>
    </w:p>
    <w:p w:rsidR="00985CAE" w:rsidRPr="006B0328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  <w:u w:val="single"/>
        </w:rPr>
      </w:pPr>
      <w:r>
        <w:rPr>
          <w:rFonts w:ascii="Arial" w:hAnsi="Arial" w:cs="Arial"/>
          <w:color w:val="333333"/>
          <w:spacing w:val="2"/>
        </w:rPr>
        <w:t xml:space="preserve">Dá em locação a </w:t>
      </w:r>
      <w:r w:rsidR="00C35CFE" w:rsidRPr="005F7D25">
        <w:rPr>
          <w:rFonts w:ascii="Arial" w:hAnsi="Arial" w:cs="Arial"/>
          <w:b/>
          <w:color w:val="333333"/>
          <w:spacing w:val="2"/>
        </w:rPr>
        <w:t>NOME</w:t>
      </w:r>
      <w:r w:rsidR="00F5675D" w:rsidRPr="005E3BFA">
        <w:rPr>
          <w:rFonts w:ascii="Arial" w:hAnsi="Arial" w:cs="Arial"/>
          <w:color w:val="333333"/>
          <w:spacing w:val="2"/>
        </w:rPr>
        <w:t>,</w:t>
      </w:r>
      <w:r w:rsidR="00F5675D">
        <w:rPr>
          <w:rFonts w:ascii="Arial" w:hAnsi="Arial" w:cs="Arial"/>
          <w:b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 xml:space="preserve">estado civil, </w:t>
      </w:r>
      <w:r w:rsidR="00C35CFE" w:rsidRPr="00146EA6">
        <w:rPr>
          <w:rFonts w:ascii="Arial" w:hAnsi="Arial" w:cs="Arial"/>
          <w:b/>
          <w:color w:val="333333"/>
          <w:spacing w:val="2"/>
        </w:rPr>
        <w:t>ESTADO CIVIL</w:t>
      </w:r>
      <w:r w:rsidRPr="004568B7">
        <w:rPr>
          <w:rFonts w:ascii="Arial" w:hAnsi="Arial" w:cs="Arial"/>
          <w:color w:val="333333"/>
          <w:spacing w:val="2"/>
        </w:rPr>
        <w:t>,</w:t>
      </w:r>
      <w:r>
        <w:rPr>
          <w:rFonts w:ascii="Arial" w:hAnsi="Arial" w:cs="Arial"/>
          <w:color w:val="333333"/>
          <w:spacing w:val="2"/>
        </w:rPr>
        <w:t xml:space="preserve"> profissão </w:t>
      </w:r>
      <w:r w:rsidR="00C35CFE" w:rsidRPr="00146EA6">
        <w:rPr>
          <w:rFonts w:ascii="Arial" w:hAnsi="Arial" w:cs="Arial"/>
          <w:b/>
          <w:color w:val="333333"/>
          <w:spacing w:val="2"/>
        </w:rPr>
        <w:t>PROFISSAO</w:t>
      </w:r>
      <w:r w:rsidRPr="00146EA6">
        <w:rPr>
          <w:rFonts w:ascii="Arial" w:hAnsi="Arial" w:cs="Arial"/>
          <w:b/>
          <w:color w:val="333333"/>
          <w:spacing w:val="2"/>
        </w:rPr>
        <w:t xml:space="preserve"> </w:t>
      </w:r>
      <w:r w:rsidR="00146EA6">
        <w:rPr>
          <w:rFonts w:ascii="Arial" w:hAnsi="Arial" w:cs="Arial"/>
          <w:color w:val="333333"/>
          <w:spacing w:val="2"/>
        </w:rPr>
        <w:t>CPF</w:t>
      </w:r>
      <w:r>
        <w:rPr>
          <w:rFonts w:ascii="Arial" w:hAnsi="Arial" w:cs="Arial"/>
          <w:color w:val="333333"/>
          <w:spacing w:val="2"/>
        </w:rPr>
        <w:t xml:space="preserve"> n.º</w:t>
      </w:r>
      <w:r w:rsidR="00146EA6">
        <w:rPr>
          <w:rFonts w:ascii="Arial" w:hAnsi="Arial" w:cs="Arial"/>
          <w:color w:val="333333"/>
          <w:spacing w:val="2"/>
        </w:rPr>
        <w:t xml:space="preserve"> </w:t>
      </w:r>
      <w:r w:rsidR="00146EA6" w:rsidRPr="00146EA6">
        <w:rPr>
          <w:rFonts w:ascii="Arial" w:hAnsi="Arial" w:cs="Arial"/>
          <w:b/>
          <w:color w:val="333333"/>
          <w:spacing w:val="2"/>
        </w:rPr>
        <w:t>CPF1</w:t>
      </w:r>
      <w:r w:rsidR="001A4668">
        <w:rPr>
          <w:rFonts w:ascii="Arial" w:hAnsi="Arial" w:cs="Arial"/>
          <w:color w:val="333333"/>
          <w:spacing w:val="2"/>
        </w:rPr>
        <w:t xml:space="preserve"> </w:t>
      </w:r>
      <w:r w:rsidR="0076173C" w:rsidRPr="00146EA6">
        <w:rPr>
          <w:rFonts w:ascii="Arial" w:hAnsi="Arial" w:cs="Arial"/>
          <w:b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>Cédula de Identidade RG n.º</w:t>
      </w:r>
      <w:r w:rsidR="00AA3AB2">
        <w:rPr>
          <w:rFonts w:ascii="Arial" w:hAnsi="Arial" w:cs="Arial"/>
          <w:color w:val="333333"/>
          <w:spacing w:val="2"/>
        </w:rPr>
        <w:t xml:space="preserve"> </w:t>
      </w:r>
      <w:r w:rsidR="00AA3AB2" w:rsidRPr="00AA3AB2">
        <w:rPr>
          <w:rFonts w:ascii="Arial" w:hAnsi="Arial" w:cs="Arial"/>
          <w:b/>
          <w:color w:val="333333"/>
          <w:spacing w:val="2"/>
        </w:rPr>
        <w:t>RG1</w:t>
      </w:r>
      <w:r w:rsidR="00AA3AB2">
        <w:rPr>
          <w:rFonts w:ascii="Arial" w:hAnsi="Arial" w:cs="Arial"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 xml:space="preserve">o imóvel de sua propriedade situado à Rua </w:t>
      </w:r>
      <w:proofErr w:type="spellStart"/>
      <w:r w:rsidR="00A67331">
        <w:rPr>
          <w:rFonts w:ascii="Arial" w:hAnsi="Arial" w:cs="Arial"/>
          <w:b/>
          <w:color w:val="333333"/>
          <w:spacing w:val="2"/>
        </w:rPr>
        <w:t>RUA</w:t>
      </w:r>
      <w:proofErr w:type="spellEnd"/>
      <w:r w:rsidR="0023391D">
        <w:rPr>
          <w:rFonts w:ascii="Arial" w:hAnsi="Arial" w:cs="Arial"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 xml:space="preserve">nº </w:t>
      </w:r>
      <w:r w:rsidR="00A67331">
        <w:rPr>
          <w:rFonts w:ascii="Arial" w:hAnsi="Arial" w:cs="Arial"/>
          <w:b/>
          <w:color w:val="333333"/>
          <w:spacing w:val="2"/>
        </w:rPr>
        <w:t>NUM</w:t>
      </w:r>
      <w:r w:rsidR="0023391D">
        <w:rPr>
          <w:rFonts w:ascii="Arial" w:hAnsi="Arial" w:cs="Arial"/>
          <w:b/>
          <w:color w:val="333333"/>
          <w:spacing w:val="2"/>
        </w:rPr>
        <w:t xml:space="preserve">, </w:t>
      </w:r>
      <w:r>
        <w:rPr>
          <w:rFonts w:ascii="Arial" w:hAnsi="Arial" w:cs="Arial"/>
          <w:color w:val="333333"/>
          <w:spacing w:val="2"/>
        </w:rPr>
        <w:t xml:space="preserve">bairro de </w:t>
      </w:r>
      <w:r w:rsidR="00A67331">
        <w:rPr>
          <w:rFonts w:ascii="Arial" w:hAnsi="Arial" w:cs="Arial"/>
          <w:b/>
          <w:color w:val="333333"/>
          <w:spacing w:val="2"/>
        </w:rPr>
        <w:t>BAIRRO</w:t>
      </w:r>
      <w:r w:rsidR="0023391D">
        <w:rPr>
          <w:rFonts w:ascii="Arial" w:hAnsi="Arial" w:cs="Arial"/>
          <w:b/>
          <w:color w:val="333333"/>
          <w:spacing w:val="2"/>
        </w:rPr>
        <w:t xml:space="preserve">, </w:t>
      </w:r>
      <w:r>
        <w:rPr>
          <w:rFonts w:ascii="Arial" w:hAnsi="Arial" w:cs="Arial"/>
          <w:color w:val="333333"/>
          <w:spacing w:val="2"/>
        </w:rPr>
        <w:t xml:space="preserve">na cidade de </w:t>
      </w:r>
      <w:r w:rsidR="00A67331">
        <w:rPr>
          <w:rFonts w:ascii="Arial" w:hAnsi="Arial" w:cs="Arial"/>
          <w:b/>
          <w:color w:val="333333"/>
          <w:spacing w:val="2"/>
        </w:rPr>
        <w:t>CIDADE</w:t>
      </w:r>
      <w:r w:rsidR="0023391D">
        <w:rPr>
          <w:rFonts w:ascii="Arial" w:hAnsi="Arial" w:cs="Arial"/>
          <w:b/>
          <w:color w:val="333333"/>
          <w:spacing w:val="2"/>
        </w:rPr>
        <w:t xml:space="preserve">, </w:t>
      </w:r>
      <w:r>
        <w:rPr>
          <w:rFonts w:ascii="Arial" w:hAnsi="Arial" w:cs="Arial"/>
          <w:color w:val="333333"/>
          <w:spacing w:val="2"/>
        </w:rPr>
        <w:t xml:space="preserve">Estado de </w:t>
      </w:r>
      <w:r w:rsidR="00A67331">
        <w:rPr>
          <w:rFonts w:ascii="Arial" w:hAnsi="Arial" w:cs="Arial"/>
          <w:b/>
          <w:color w:val="333333"/>
          <w:spacing w:val="2"/>
        </w:rPr>
        <w:t>ESTADO</w:t>
      </w:r>
      <w:r w:rsidR="0023391D">
        <w:rPr>
          <w:rFonts w:ascii="Arial" w:hAnsi="Arial" w:cs="Arial"/>
          <w:b/>
          <w:color w:val="333333"/>
          <w:spacing w:val="2"/>
        </w:rPr>
        <w:t xml:space="preserve">, </w:t>
      </w:r>
      <w:r>
        <w:rPr>
          <w:rFonts w:ascii="Arial" w:hAnsi="Arial" w:cs="Arial"/>
          <w:color w:val="333333"/>
          <w:spacing w:val="2"/>
        </w:rPr>
        <w:t>m</w:t>
      </w:r>
      <w:bookmarkStart w:id="0" w:name="_GoBack"/>
      <w:bookmarkEnd w:id="0"/>
      <w:r>
        <w:rPr>
          <w:rFonts w:ascii="Arial" w:hAnsi="Arial" w:cs="Arial"/>
          <w:color w:val="333333"/>
          <w:spacing w:val="2"/>
        </w:rPr>
        <w:t>ediante as cláusulas e condições seguintes: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 xml:space="preserve">1ª - O presente contrato de locação vigorará pelo prazo de </w:t>
      </w:r>
      <w:r w:rsidR="009E1A5C">
        <w:rPr>
          <w:rFonts w:ascii="Arial" w:hAnsi="Arial" w:cs="Arial"/>
          <w:color w:val="333333"/>
          <w:spacing w:val="2"/>
        </w:rPr>
        <w:t>12</w:t>
      </w:r>
      <w:r>
        <w:rPr>
          <w:rFonts w:ascii="Arial" w:hAnsi="Arial" w:cs="Arial"/>
          <w:color w:val="333333"/>
          <w:spacing w:val="2"/>
        </w:rPr>
        <w:t xml:space="preserve"> (</w:t>
      </w:r>
      <w:r w:rsidR="009E1A5C">
        <w:rPr>
          <w:rFonts w:ascii="Arial" w:hAnsi="Arial" w:cs="Arial"/>
          <w:color w:val="333333"/>
          <w:spacing w:val="2"/>
        </w:rPr>
        <w:t>doze</w:t>
      </w:r>
      <w:r>
        <w:rPr>
          <w:rFonts w:ascii="Arial" w:hAnsi="Arial" w:cs="Arial"/>
          <w:color w:val="333333"/>
          <w:spacing w:val="2"/>
        </w:rPr>
        <w:t xml:space="preserve">) meses, a contar desta data, podendo, </w:t>
      </w:r>
      <w:proofErr w:type="gramStart"/>
      <w:r>
        <w:rPr>
          <w:rFonts w:ascii="Arial" w:hAnsi="Arial" w:cs="Arial"/>
          <w:color w:val="333333"/>
          <w:spacing w:val="2"/>
        </w:rPr>
        <w:t>no entanto</w:t>
      </w:r>
      <w:proofErr w:type="gramEnd"/>
      <w:r>
        <w:rPr>
          <w:rFonts w:ascii="Arial" w:hAnsi="Arial" w:cs="Arial"/>
          <w:color w:val="333333"/>
          <w:spacing w:val="2"/>
        </w:rPr>
        <w:t xml:space="preserve"> ter sua vigência prolongada por mútuo consentimento.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2ª - O preço da locação é de</w:t>
      </w:r>
      <w:r w:rsidR="009E1A5C">
        <w:rPr>
          <w:rFonts w:ascii="Arial" w:hAnsi="Arial" w:cs="Arial"/>
          <w:color w:val="333333"/>
          <w:spacing w:val="2"/>
        </w:rPr>
        <w:t xml:space="preserve"> </w:t>
      </w:r>
      <w:r w:rsidR="0023391D" w:rsidRPr="0023391D">
        <w:rPr>
          <w:rFonts w:ascii="Arial" w:hAnsi="Arial" w:cs="Arial"/>
          <w:b/>
          <w:color w:val="333333"/>
          <w:spacing w:val="2"/>
        </w:rPr>
        <w:t>VALOR</w:t>
      </w:r>
      <w:r w:rsidR="009E1A5C">
        <w:rPr>
          <w:rFonts w:ascii="Arial" w:hAnsi="Arial" w:cs="Arial"/>
          <w:color w:val="333333"/>
          <w:spacing w:val="2"/>
        </w:rPr>
        <w:t xml:space="preserve"> </w:t>
      </w:r>
      <w:r>
        <w:rPr>
          <w:rFonts w:ascii="Arial" w:hAnsi="Arial" w:cs="Arial"/>
          <w:color w:val="333333"/>
          <w:spacing w:val="2"/>
        </w:rPr>
        <w:t xml:space="preserve">mensais, a ser pago através de depósito na conta n.º </w:t>
      </w:r>
      <w:r w:rsidR="009E1A5C">
        <w:rPr>
          <w:rFonts w:ascii="Arial" w:hAnsi="Arial" w:cs="Arial"/>
          <w:color w:val="333333"/>
          <w:spacing w:val="2"/>
        </w:rPr>
        <w:t>5555.5555</w:t>
      </w:r>
      <w:r>
        <w:rPr>
          <w:rFonts w:ascii="Arial" w:hAnsi="Arial" w:cs="Arial"/>
          <w:color w:val="333333"/>
          <w:spacing w:val="2"/>
        </w:rPr>
        <w:t xml:space="preserve"> no Banco </w:t>
      </w:r>
      <w:r w:rsidR="009E1A5C">
        <w:rPr>
          <w:rFonts w:ascii="Arial" w:hAnsi="Arial" w:cs="Arial"/>
          <w:color w:val="333333"/>
          <w:spacing w:val="2"/>
        </w:rPr>
        <w:t xml:space="preserve">Caixa, </w:t>
      </w:r>
      <w:r>
        <w:rPr>
          <w:rFonts w:ascii="Arial" w:hAnsi="Arial" w:cs="Arial"/>
          <w:color w:val="333333"/>
          <w:spacing w:val="2"/>
        </w:rPr>
        <w:t>S/A, até o dia 5 subsequente ao mês vencido.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 xml:space="preserve">3ª - Os impostos, taxas e seguros </w:t>
      </w:r>
      <w:proofErr w:type="gramStart"/>
      <w:r>
        <w:rPr>
          <w:rFonts w:ascii="Arial" w:hAnsi="Arial" w:cs="Arial"/>
          <w:color w:val="333333"/>
          <w:spacing w:val="2"/>
        </w:rPr>
        <w:t>contra fogo</w:t>
      </w:r>
      <w:proofErr w:type="gramEnd"/>
      <w:r>
        <w:rPr>
          <w:rFonts w:ascii="Arial" w:hAnsi="Arial" w:cs="Arial"/>
          <w:color w:val="333333"/>
          <w:spacing w:val="2"/>
        </w:rPr>
        <w:t xml:space="preserve"> correrão por conta exclusiva do LOCADOR, cabendo ao LOCATÁRIO o pagamento das despesas decorrentes do uso de força, luz, telefone, água e esgoto.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4ª - Finda ou rescindida a locação, o LOCATÁRIO compromete-se a devolver o imóvel em perfeitas condições.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5ª - O LOCATÁRIO não poderá sublocar ou transferir este contrato sem consentimento expresso do LOCADOR.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6ª - O LOCADOR se obriga, em caso de alienação do imóvel locado, a incluir na escritura respectiva uma cláusula que imponha ao adquirente a obrigação de respeitar a presente locação, até o termo do contrato, ressalvadas as disposições especiais das leis de emergência sobre o inquilinato.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7ª - O LOCATÁRIO obriga-se a manter em perfeitas condições de higiene, iluminação e conservação o imóvel que ora lhe é locado e assim restituí-lo, conforme disposto na cláusula 4ª.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8ª - Para todas as ações oriundas do presente contrato fica eleito o Foro desta Comarca, qualquer que seja o domicílio das partes contratantes.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lastRenderedPageBreak/>
        <w:t xml:space="preserve">E por estarem as partes, LOCADOR e LOCATÁRIO de pleno acordo com o disposto neste instrumento particular, assinam-no na presença das duas testemunhas abaixo, em </w:t>
      </w:r>
      <w:r w:rsidR="009E1A5C">
        <w:rPr>
          <w:rFonts w:ascii="Arial" w:hAnsi="Arial" w:cs="Arial"/>
          <w:color w:val="333333"/>
          <w:spacing w:val="2"/>
        </w:rPr>
        <w:t xml:space="preserve">2 </w:t>
      </w:r>
      <w:r>
        <w:rPr>
          <w:rFonts w:ascii="Arial" w:hAnsi="Arial" w:cs="Arial"/>
          <w:color w:val="333333"/>
          <w:spacing w:val="2"/>
        </w:rPr>
        <w:t>vias de igual teor e forma, destinando-se uma via para cada uma das partes interessadas.</w:t>
      </w:r>
    </w:p>
    <w:p w:rsidR="00985CAE" w:rsidRDefault="009E1A5C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Jundiai</w:t>
      </w:r>
      <w:r w:rsidR="00985CAE">
        <w:rPr>
          <w:rFonts w:ascii="Arial" w:hAnsi="Arial" w:cs="Arial"/>
          <w:color w:val="333333"/>
          <w:spacing w:val="2"/>
        </w:rPr>
        <w:t xml:space="preserve">, </w:t>
      </w:r>
      <w:r w:rsidR="0023391D" w:rsidRPr="0023391D">
        <w:rPr>
          <w:rFonts w:ascii="Arial" w:hAnsi="Arial" w:cs="Arial"/>
          <w:b/>
          <w:color w:val="333333"/>
          <w:spacing w:val="2"/>
        </w:rPr>
        <w:t>DATA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...............................................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(Locador)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...............................................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(Locatário)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Testemunhas: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1ª - ........................................</w:t>
      </w:r>
    </w:p>
    <w:p w:rsidR="00985CAE" w:rsidRDefault="00985CAE" w:rsidP="00985CAE">
      <w:pPr>
        <w:pStyle w:val="NormalWeb"/>
        <w:shd w:val="clear" w:color="auto" w:fill="FFFFFF"/>
        <w:spacing w:before="240" w:beforeAutospacing="0" w:after="48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2ª - ........................................</w:t>
      </w:r>
    </w:p>
    <w:p w:rsidR="00985CAE" w:rsidRDefault="00985CAE"/>
    <w:sectPr w:rsidR="00985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AE"/>
    <w:rsid w:val="000E43A0"/>
    <w:rsid w:val="00123857"/>
    <w:rsid w:val="0013503B"/>
    <w:rsid w:val="00146EA6"/>
    <w:rsid w:val="001A4668"/>
    <w:rsid w:val="0023391D"/>
    <w:rsid w:val="004568B7"/>
    <w:rsid w:val="00487A0D"/>
    <w:rsid w:val="005E3BFA"/>
    <w:rsid w:val="005F7D25"/>
    <w:rsid w:val="00667CCD"/>
    <w:rsid w:val="006B0328"/>
    <w:rsid w:val="0076173C"/>
    <w:rsid w:val="007F5B44"/>
    <w:rsid w:val="00985CAE"/>
    <w:rsid w:val="009E1A5C"/>
    <w:rsid w:val="00A36B25"/>
    <w:rsid w:val="00A5428D"/>
    <w:rsid w:val="00A67331"/>
    <w:rsid w:val="00AA3AB2"/>
    <w:rsid w:val="00AF04C0"/>
    <w:rsid w:val="00C35CFE"/>
    <w:rsid w:val="00C91D09"/>
    <w:rsid w:val="00F5675D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8E5C"/>
  <w15:chartTrackingRefBased/>
  <w15:docId w15:val="{AB892676-CF23-493F-8554-4774F713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5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de Azevedo Ribeiro</dc:creator>
  <cp:keywords/>
  <dc:description/>
  <cp:lastModifiedBy>Thiago Henrique de Azevedo Ribeiro</cp:lastModifiedBy>
  <cp:revision>23</cp:revision>
  <dcterms:created xsi:type="dcterms:W3CDTF">2023-11-07T00:20:00Z</dcterms:created>
  <dcterms:modified xsi:type="dcterms:W3CDTF">2023-11-08T17:34:00Z</dcterms:modified>
</cp:coreProperties>
</file>