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3C57C" w14:textId="1EB8D5EB" w:rsidR="00C97B2D" w:rsidRDefault="00000000">
      <w:pPr>
        <w:jc w:val="center"/>
      </w:pPr>
      <w:r>
        <w:rPr>
          <w:rFonts w:ascii="Arial" w:hAnsi="Arial"/>
          <w:b/>
          <w:sz w:val="26"/>
        </w:rPr>
        <w:t>REQUERIMIENTO FEHACIENTE</w:t>
      </w:r>
      <w:r>
        <w:rPr>
          <w:rFonts w:ascii="Arial" w:hAnsi="Arial"/>
          <w:b/>
          <w:sz w:val="26"/>
        </w:rPr>
        <w:br/>
      </w:r>
    </w:p>
    <w:p w14:paraId="116BF519" w14:textId="77777777" w:rsidR="00C97B2D" w:rsidRDefault="00C97B2D"/>
    <w:p w14:paraId="75A68BC2" w14:textId="77777777" w:rsidR="00C97B2D" w:rsidRDefault="00000000">
      <w:r>
        <w:rPr>
          <w:b/>
        </w:rPr>
        <w:t>REMITENTE:</w:t>
      </w:r>
      <w:r>
        <w:rPr>
          <w:b/>
        </w:rPr>
        <w:br/>
      </w:r>
      <w:r>
        <w:t>Eduardo Ramírez de Cartagena de Gabriel</w:t>
      </w:r>
      <w:r>
        <w:br/>
        <w:t>DNI: 50.796.424G</w:t>
      </w:r>
      <w:r>
        <w:br/>
        <w:t>Domicilio: Calle Joaquina Santander, 13</w:t>
      </w:r>
      <w:r>
        <w:br/>
        <w:t>45600 Talavera de la Reina (Toledo)</w:t>
      </w:r>
      <w:r>
        <w:br/>
        <w:t>Teléfono: 678 70 87 29</w:t>
      </w:r>
      <w:r>
        <w:br/>
        <w:t>Email: ramirex00@gmail.com</w:t>
      </w:r>
      <w:r>
        <w:br/>
      </w:r>
    </w:p>
    <w:p w14:paraId="114C7CDA" w14:textId="77777777" w:rsidR="00C97B2D" w:rsidRDefault="00000000">
      <w:r>
        <w:rPr>
          <w:b/>
        </w:rPr>
        <w:t>DESTINATARIO:</w:t>
      </w:r>
      <w:r>
        <w:rPr>
          <w:b/>
        </w:rPr>
        <w:br/>
      </w:r>
      <w:r>
        <w:t>Iván García-Pelayo</w:t>
      </w:r>
      <w:r>
        <w:br/>
        <w:t>DNI: 50720021F</w:t>
      </w:r>
      <w:r>
        <w:br/>
        <w:t>Domicilio: Calle Encina, 22</w:t>
      </w:r>
      <w:r>
        <w:br/>
        <w:t>28721 Cabanillas de la Sierra (Madrid)</w:t>
      </w:r>
      <w:r>
        <w:br/>
      </w:r>
    </w:p>
    <w:p w14:paraId="3E5E75E9" w14:textId="77777777" w:rsidR="00C97B2D" w:rsidRDefault="00000000">
      <w:r>
        <w:t>En Talavera de la Reina, a 14 de agosto de 2026.</w:t>
      </w:r>
      <w:r>
        <w:br/>
      </w:r>
    </w:p>
    <w:p w14:paraId="48DE46C2" w14:textId="77777777" w:rsidR="00C97B2D" w:rsidRDefault="00000000">
      <w:r>
        <w:rPr>
          <w:b/>
        </w:rPr>
        <w:t>ASUNTO: REQUERIMIENTO FEHACIENTE DE DEVOLUCIÓN DE BIENES DE PROPIEDAD PRIVADA Y ADVERTENCIA DE ACCIONES LEGALES PENALES.</w:t>
      </w:r>
    </w:p>
    <w:p w14:paraId="124D5586" w14:textId="77777777" w:rsidR="00C97B2D" w:rsidRDefault="00000000">
      <w:r>
        <w:t>Muy señor mío:</w:t>
      </w:r>
      <w:r>
        <w:br/>
      </w:r>
    </w:p>
    <w:p w14:paraId="3BD6AF60" w14:textId="77777777" w:rsidR="00C97B2D" w:rsidRDefault="00000000">
      <w:r>
        <w:t xml:space="preserve">Sirva el presente escrito como </w:t>
      </w:r>
      <w:r>
        <w:rPr>
          <w:b/>
        </w:rPr>
        <w:t>requerimiento formal y fehaciente</w:t>
      </w:r>
      <w:r>
        <w:t xml:space="preserve"> para exigirle la inmediata devolución de los bienes de mi exclusiva propiedad que actualmente retiene usted de forma ilegítima en su domicilio, sito en </w:t>
      </w:r>
      <w:r>
        <w:rPr>
          <w:b/>
        </w:rPr>
        <w:t>Calle Encina, 22, 28721 Cabanillas de la Sierra (Madrid)</w:t>
      </w:r>
      <w:r>
        <w:t>.</w:t>
      </w:r>
    </w:p>
    <w:p w14:paraId="3612CA78" w14:textId="77777777" w:rsidR="00C97B2D" w:rsidRDefault="00000000">
      <w:r>
        <w:t>Como es de su perfecto conocimiento, tras mi estancia en su domicilio y mi colaboración laboral en el establecimiento que usted regenta (finalizada en mayo/junio de 2025 por motivos sobrevenidos de salud), me vi en la imposibilidad logística de trasladar en ese momento la totalidad de mi material informático y musical de trabajo. Confié en dejarlo temporalmente en su domicilio amparado por la estrecha relación de confianza personal y familiar existente.</w:t>
      </w:r>
    </w:p>
    <w:p w14:paraId="09EE3A35" w14:textId="77777777" w:rsidR="00C97B2D" w:rsidRDefault="00000000">
      <w:r>
        <w:t>Desde entonces, he intentado en reiteradas ocasiones y por diversas vías (mensajería WhatsApp, llamadas telefónicas y correos electrónicos, con reiteración expresa en fechas recientes), acordar una fecha de mutuo acuerdo para proceder a la recogida pacífica de mi propiedad. Ante dichas comunicaciones, no solo he obtenido una absoluta falta de respuesta por su parte, sino que además ha procedido usted al bloqueo de mis canales de contacto, evidenciando una clara voluntad de obstrucción y un flagrante abuso de la confianza depositada.</w:t>
      </w:r>
    </w:p>
    <w:p w14:paraId="133BCA37" w14:textId="77777777" w:rsidR="00C97B2D" w:rsidRDefault="00000000">
      <w:r>
        <w:lastRenderedPageBreak/>
        <w:t>A continuación, detallo el inventario exhaustivo de los bienes de mi propiedad que se encuentran indebidamente en su poder:</w:t>
      </w:r>
      <w:r>
        <w:br/>
      </w:r>
    </w:p>
    <w:p w14:paraId="77C953FA" w14:textId="21A6BE1D" w:rsidR="00C97B2D" w:rsidRDefault="00000000">
      <w:pPr>
        <w:ind w:left="360"/>
      </w:pPr>
      <w:r>
        <w:rPr>
          <w:b/>
        </w:rPr>
        <w:t>1. Bajo eléctrico Yamaha RBX170</w:t>
      </w:r>
      <w:r>
        <w:t xml:space="preserve"> (Color caoba</w:t>
      </w:r>
      <w:r w:rsidR="0090488E">
        <w:t xml:space="preserve"> con su funda</w:t>
      </w:r>
      <w:r>
        <w:t>).</w:t>
      </w:r>
    </w:p>
    <w:p w14:paraId="01A7A046" w14:textId="32012310" w:rsidR="00C97B2D" w:rsidRDefault="00000000">
      <w:pPr>
        <w:ind w:left="360"/>
      </w:pPr>
      <w:r>
        <w:rPr>
          <w:b/>
        </w:rPr>
        <w:t>2. Guitarra eléctrica Squier Stratocaster</w:t>
      </w:r>
      <w:r>
        <w:t>.</w:t>
      </w:r>
      <w:r w:rsidR="0090488E">
        <w:t>(Color azul con su funda)</w:t>
      </w:r>
    </w:p>
    <w:p w14:paraId="16BC5A0D" w14:textId="6A873498" w:rsidR="00C97B2D" w:rsidRDefault="00000000">
      <w:pPr>
        <w:ind w:left="360"/>
      </w:pPr>
      <w:r>
        <w:rPr>
          <w:b/>
        </w:rPr>
        <w:t>3. Bajo eléctrico de 5 cuerdas Ibanez SR305EB-WNF</w:t>
      </w:r>
      <w:r>
        <w:t xml:space="preserve"> (Color </w:t>
      </w:r>
      <w:r w:rsidR="0090488E">
        <w:t>marron con su funda</w:t>
      </w:r>
      <w:r>
        <w:t>).</w:t>
      </w:r>
    </w:p>
    <w:p w14:paraId="52D7562D" w14:textId="77777777" w:rsidR="00C97B2D" w:rsidRDefault="00000000">
      <w:pPr>
        <w:ind w:left="360"/>
      </w:pPr>
      <w:r>
        <w:rPr>
          <w:b/>
        </w:rPr>
        <w:t>4. Amplificador de bajo Roland Cube 60</w:t>
      </w:r>
      <w:r>
        <w:t xml:space="preserve"> (Color naranja).</w:t>
      </w:r>
    </w:p>
    <w:p w14:paraId="2A11DD32" w14:textId="77777777" w:rsidR="00C97B2D" w:rsidRDefault="00000000">
      <w:pPr>
        <w:ind w:left="360"/>
      </w:pPr>
      <w:r>
        <w:rPr>
          <w:b/>
        </w:rPr>
        <w:t>5. Amplificador combo de guitarra Line 6 Spider V20 MKII</w:t>
      </w:r>
      <w:r>
        <w:t>.</w:t>
      </w:r>
    </w:p>
    <w:p w14:paraId="0A5F850F" w14:textId="77777777" w:rsidR="00C97B2D" w:rsidRDefault="00000000">
      <w:pPr>
        <w:ind w:left="360"/>
      </w:pPr>
      <w:r>
        <w:rPr>
          <w:b/>
        </w:rPr>
        <w:t>6. Teclado QWERTY Mobility Lab Design Touch</w:t>
      </w:r>
      <w:r>
        <w:t xml:space="preserve"> con cable (Color plata).</w:t>
      </w:r>
    </w:p>
    <w:p w14:paraId="0D804547" w14:textId="77777777" w:rsidR="00C97B2D" w:rsidRDefault="00000000">
      <w:pPr>
        <w:ind w:left="360"/>
      </w:pPr>
      <w:r>
        <w:rPr>
          <w:b/>
        </w:rPr>
        <w:t>7. Soporte de micrófono recto Tiger MCA21-BK</w:t>
      </w:r>
      <w:r>
        <w:t xml:space="preserve"> con base trípode (Color negro).</w:t>
      </w:r>
    </w:p>
    <w:p w14:paraId="0CEE6A72" w14:textId="77777777" w:rsidR="00C97B2D" w:rsidRDefault="00000000">
      <w:pPr>
        <w:ind w:left="360"/>
      </w:pPr>
      <w:r>
        <w:rPr>
          <w:b/>
        </w:rPr>
        <w:t>8. Atril CAHAYA 2-en-1 plegable y de escritorio</w:t>
      </w:r>
      <w:r>
        <w:t xml:space="preserve"> (Modelo CY0204).</w:t>
      </w:r>
    </w:p>
    <w:p w14:paraId="31764CFD" w14:textId="77777777" w:rsidR="00C97B2D" w:rsidRDefault="00000000">
      <w:pPr>
        <w:ind w:left="360"/>
      </w:pPr>
      <w:r>
        <w:rPr>
          <w:b/>
        </w:rPr>
        <w:t>9. Amplificador de auriculares portátil Neoteck</w:t>
      </w:r>
      <w:r>
        <w:t xml:space="preserve"> de 4 canales.</w:t>
      </w:r>
    </w:p>
    <w:p w14:paraId="22745AE2" w14:textId="77777777" w:rsidR="00C97B2D" w:rsidRDefault="00000000">
      <w:pPr>
        <w:ind w:left="360"/>
      </w:pPr>
      <w:r>
        <w:rPr>
          <w:b/>
        </w:rPr>
        <w:t>10. Interfaz de audio USB M-Audio M-Track Solo</w:t>
      </w:r>
      <w:r>
        <w:t>.</w:t>
      </w:r>
    </w:p>
    <w:p w14:paraId="64CF42D3" w14:textId="77777777" w:rsidR="00C97B2D" w:rsidRDefault="00000000">
      <w:pPr>
        <w:ind w:left="360"/>
      </w:pPr>
      <w:r>
        <w:rPr>
          <w:b/>
        </w:rPr>
        <w:t>11. Controlador de teclado MIDI USB Nektar SE49</w:t>
      </w:r>
      <w:r>
        <w:t>.</w:t>
      </w:r>
    </w:p>
    <w:p w14:paraId="7E4397BA" w14:textId="77777777" w:rsidR="00C97B2D" w:rsidRDefault="00000000">
      <w:pPr>
        <w:ind w:left="360"/>
      </w:pPr>
      <w:r>
        <w:rPr>
          <w:b/>
        </w:rPr>
        <w:t>12. Montura de choque (Shockmount) Neewer 45mm</w:t>
      </w:r>
      <w:r>
        <w:t xml:space="preserve"> para micrófono (Negro).</w:t>
      </w:r>
    </w:p>
    <w:p w14:paraId="0220BD2D" w14:textId="77777777" w:rsidR="00C97B2D" w:rsidRDefault="00000000">
      <w:pPr>
        <w:ind w:left="360"/>
      </w:pPr>
      <w:r>
        <w:rPr>
          <w:b/>
        </w:rPr>
        <w:t>13. Micrófono dinámico Shure SM58-SE</w:t>
      </w:r>
      <w:r>
        <w:t>.</w:t>
      </w:r>
    </w:p>
    <w:p w14:paraId="3D060B8A" w14:textId="77777777" w:rsidR="00C97B2D" w:rsidRDefault="00000000">
      <w:pPr>
        <w:ind w:left="360"/>
      </w:pPr>
      <w:r>
        <w:rPr>
          <w:b/>
        </w:rPr>
        <w:t>14. Dos (2) Ordenadores Apple iMac de 27 pulgadas</w:t>
      </w:r>
      <w:r>
        <w:t xml:space="preserve"> (Mediados de 2010).</w:t>
      </w:r>
    </w:p>
    <w:p w14:paraId="06938E9C" w14:textId="556C4E49" w:rsidR="00306A32" w:rsidRDefault="00306A32" w:rsidP="00306A32">
      <w:pPr>
        <w:pStyle w:val="Prrafodelista"/>
        <w:numPr>
          <w:ilvl w:val="0"/>
          <w:numId w:val="10"/>
        </w:numPr>
      </w:pPr>
      <w:r>
        <w:t>1 mio para música y otro medias con el demandado para video y cine</w:t>
      </w:r>
    </w:p>
    <w:p w14:paraId="2BF57CB6" w14:textId="77777777" w:rsidR="00C97B2D" w:rsidRDefault="00000000">
      <w:pPr>
        <w:ind w:left="360"/>
      </w:pPr>
      <w:r>
        <w:rPr>
          <w:b/>
        </w:rPr>
        <w:t>15. Guitarra clásica / española</w:t>
      </w:r>
      <w:r>
        <w:t xml:space="preserve"> con su respectiva funda.</w:t>
      </w:r>
    </w:p>
    <w:p w14:paraId="03BE18DA" w14:textId="77777777" w:rsidR="00C97B2D" w:rsidRDefault="00000000">
      <w:pPr>
        <w:ind w:left="360"/>
      </w:pPr>
      <w:r>
        <w:rPr>
          <w:b/>
        </w:rPr>
        <w:t>16. Amplificador de audio marca Behringer</w:t>
      </w:r>
      <w:r>
        <w:t>.</w:t>
      </w:r>
    </w:p>
    <w:p w14:paraId="68A8A324" w14:textId="54478DD2" w:rsidR="0090488E" w:rsidRPr="0090488E" w:rsidRDefault="0090488E">
      <w:pPr>
        <w:ind w:left="360"/>
        <w:rPr>
          <w:b/>
        </w:rPr>
      </w:pPr>
      <w:r w:rsidRPr="0090488E">
        <w:rPr>
          <w:b/>
        </w:rPr>
        <w:t>17. Pié de Guitarra para el bajo</w:t>
      </w:r>
    </w:p>
    <w:p w14:paraId="2ECC28A8" w14:textId="77777777" w:rsidR="00C97B2D" w:rsidRDefault="00C97B2D"/>
    <w:p w14:paraId="6940771E" w14:textId="77777777" w:rsidR="00C97B2D" w:rsidRDefault="00000000">
      <w:r>
        <w:t xml:space="preserve">Por la presente, </w:t>
      </w:r>
      <w:r>
        <w:rPr>
          <w:b/>
        </w:rPr>
        <w:t>LE REQUIERO FORMALMENTE</w:t>
      </w:r>
      <w:r>
        <w:t xml:space="preserve"> para que, en el plazo improrrogable de </w:t>
      </w:r>
      <w:r>
        <w:rPr>
          <w:b/>
        </w:rPr>
        <w:t>SIETE (7) DÍAS NATURALES</w:t>
      </w:r>
      <w:r>
        <w:t xml:space="preserve"> a contar desde la recepción del presente Burofax, se ponga en contacto conmigo a través del teléfono o correo electrónico indicados en el encabezado, a fin de fijar el día y hora exactos en los que acudiré a su domicilio para efectuar la retirada íntegra del material arriba listado.</w:t>
      </w:r>
    </w:p>
    <w:p w14:paraId="69269BAD" w14:textId="77777777" w:rsidR="00C97B2D" w:rsidRDefault="00000000">
      <w:r>
        <w:t xml:space="preserve">Le advierto expresamente que, de hacer caso omiso a este requerimiento, de negarse a la entrega pacífica de los bienes, o si los mismos hubieran sufrido deterioro, extravío, venta o disposición no autorizada, entenderé definitivamente agotada la vía extrajudicial y procederé de forma inmediata e inexcusable a interponer la correspondiente </w:t>
      </w:r>
      <w:r>
        <w:rPr>
          <w:b/>
        </w:rPr>
        <w:t>DENUNCIA PENAL ante la Guardia Civil y el Juzgado de Instrucción de Guardia</w:t>
      </w:r>
      <w:r>
        <w:t>.</w:t>
      </w:r>
    </w:p>
    <w:p w14:paraId="092F3DA1" w14:textId="77777777" w:rsidR="00C97B2D" w:rsidRDefault="00000000">
      <w:r>
        <w:t xml:space="preserve">Le recuerdo que la retención indebida e ilegítima de bienes ajenos tras haber sido formalmente requerido para su entrega constituye un </w:t>
      </w:r>
      <w:r>
        <w:rPr>
          <w:b/>
        </w:rPr>
        <w:t>Delito de Apropiación Indebida</w:t>
      </w:r>
      <w:r>
        <w:t xml:space="preserve">, tipificado y penado en el </w:t>
      </w:r>
      <w:r>
        <w:rPr>
          <w:b/>
        </w:rPr>
        <w:t>Artículo 253 del vigente Código Penal</w:t>
      </w:r>
      <w:r>
        <w:t>, agravado por la concurrencia de abuso de confianza personal y familiar (</w:t>
      </w:r>
      <w:r>
        <w:rPr>
          <w:b/>
        </w:rPr>
        <w:t>Artículo 22.6 del Código Penal</w:t>
      </w:r>
      <w:r>
        <w:t>), lo que conlleva penas de prisión y multa. A dicha responsabilidad penal se acumularán las pertinentes acciones civiles por los daños y perjuicios y el lucro cesante causados por la privación ilegítima de mis herramientas de trabajo profesional.</w:t>
      </w:r>
    </w:p>
    <w:p w14:paraId="745BEDAD" w14:textId="77777777" w:rsidR="00C97B2D" w:rsidRDefault="00000000">
      <w:r>
        <w:br/>
        <w:t>Quedando a la espera de su inmediata comunicación para la devolución pacífica del material,</w:t>
      </w:r>
      <w:r>
        <w:br/>
      </w:r>
      <w:r>
        <w:br/>
        <w:t>Atentamente,</w:t>
      </w:r>
      <w:r>
        <w:br/>
      </w:r>
      <w:r>
        <w:br/>
      </w:r>
      <w:r>
        <w:br/>
        <w:t>(Firma)</w:t>
      </w:r>
      <w:r>
        <w:br/>
      </w:r>
      <w:r>
        <w:br/>
        <w:t>____________________________________</w:t>
      </w:r>
      <w:r>
        <w:br/>
        <w:t>Eduardo Ramírez de Cartagena de Gabriel</w:t>
      </w:r>
      <w:r>
        <w:br/>
        <w:t>DNI: 50.796.424G</w:t>
      </w:r>
    </w:p>
    <w:sectPr w:rsidR="00C97B2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8C855BB"/>
    <w:multiLevelType w:val="hybridMultilevel"/>
    <w:tmpl w:val="7B5E4F56"/>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16cid:durableId="951596414">
    <w:abstractNumId w:val="8"/>
  </w:num>
  <w:num w:numId="2" w16cid:durableId="1831484912">
    <w:abstractNumId w:val="6"/>
  </w:num>
  <w:num w:numId="3" w16cid:durableId="1129085981">
    <w:abstractNumId w:val="5"/>
  </w:num>
  <w:num w:numId="4" w16cid:durableId="1331447879">
    <w:abstractNumId w:val="4"/>
  </w:num>
  <w:num w:numId="5" w16cid:durableId="1685933904">
    <w:abstractNumId w:val="7"/>
  </w:num>
  <w:num w:numId="6" w16cid:durableId="515266651">
    <w:abstractNumId w:val="3"/>
  </w:num>
  <w:num w:numId="7" w16cid:durableId="1578133840">
    <w:abstractNumId w:val="2"/>
  </w:num>
  <w:num w:numId="8" w16cid:durableId="523442163">
    <w:abstractNumId w:val="1"/>
  </w:num>
  <w:num w:numId="9" w16cid:durableId="776943096">
    <w:abstractNumId w:val="0"/>
  </w:num>
  <w:num w:numId="10" w16cid:durableId="117934934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6A32"/>
    <w:rsid w:val="00326F90"/>
    <w:rsid w:val="003E2CD5"/>
    <w:rsid w:val="005E6C4C"/>
    <w:rsid w:val="00602360"/>
    <w:rsid w:val="0090488E"/>
    <w:rsid w:val="00AA1D8D"/>
    <w:rsid w:val="00B47730"/>
    <w:rsid w:val="00C97B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4FACD"/>
  <w14:defaultImageDpi w14:val="300"/>
  <w15:docId w15:val="{1913B180-708C-43DA-8420-290392B28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706</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ramirez</cp:lastModifiedBy>
  <cp:revision>4</cp:revision>
  <cp:lastPrinted>2026-08-14T07:20:00Z</cp:lastPrinted>
  <dcterms:created xsi:type="dcterms:W3CDTF">2013-12-23T23:15:00Z</dcterms:created>
  <dcterms:modified xsi:type="dcterms:W3CDTF">2026-09-16T11:17:00Z</dcterms:modified>
  <cp:category/>
</cp:coreProperties>
</file>