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0BA2" w14:textId="677F4E97" w:rsidR="002E32FE" w:rsidRDefault="002E32FE" w:rsidP="002E32FE">
      <w:pPr>
        <w:pStyle w:val="Heading1"/>
        <w:tabs>
          <w:tab w:val="right" w:pos="9026"/>
        </w:tabs>
        <w:rPr>
          <w:sz w:val="60"/>
          <w:szCs w:val="60"/>
        </w:rPr>
      </w:pPr>
      <w:r>
        <w:t xml:space="preserve">                              </w:t>
      </w:r>
      <w:r w:rsidRPr="002E32FE">
        <w:rPr>
          <w:sz w:val="60"/>
          <w:szCs w:val="60"/>
        </w:rPr>
        <w:t>STRING</w:t>
      </w:r>
      <w:r>
        <w:t xml:space="preserve"> </w:t>
      </w:r>
      <w:r w:rsidRPr="002E32FE">
        <w:rPr>
          <w:sz w:val="60"/>
          <w:szCs w:val="60"/>
        </w:rPr>
        <w:t>OPERATIONS</w:t>
      </w:r>
      <w:r>
        <w:rPr>
          <w:sz w:val="60"/>
          <w:szCs w:val="60"/>
        </w:rPr>
        <w:tab/>
      </w:r>
    </w:p>
    <w:p w14:paraId="2CE1EC24" w14:textId="77777777" w:rsidR="002E32FE" w:rsidRDefault="002E32FE" w:rsidP="002E32FE"/>
    <w:p w14:paraId="6F454A61" w14:textId="602474E4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t xml:space="preserve">  </w:t>
      </w:r>
      <w:r w:rsidRPr="002E32FE">
        <w:rPr>
          <w:b/>
          <w:bCs/>
        </w:rPr>
        <w:t>length()</w:t>
      </w:r>
      <w:r w:rsidRPr="002E32FE">
        <w:t xml:space="preserve"> – Returns the total number of characters in a string.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string.length(); </w:t>
      </w:r>
    </w:p>
    <w:p w14:paraId="50436166" w14:textId="0865529C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rPr>
          <w:b/>
          <w:bCs/>
        </w:rPr>
        <w:t>charAt()</w:t>
      </w:r>
      <w:r w:rsidRPr="002E32FE">
        <w:t xml:space="preserve"> – Returns the character at a specified index.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string.charAt(index); </w:t>
      </w:r>
    </w:p>
    <w:p w14:paraId="43FC7121" w14:textId="67D52B9A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t xml:space="preserve"> </w:t>
      </w:r>
      <w:r w:rsidRPr="002E32FE">
        <w:rPr>
          <w:b/>
          <w:bCs/>
        </w:rPr>
        <w:t>concat()</w:t>
      </w:r>
      <w:r w:rsidRPr="002E32FE">
        <w:t xml:space="preserve"> – Joins two strings together.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string1.concat(string2); </w:t>
      </w:r>
    </w:p>
    <w:p w14:paraId="468CC81E" w14:textId="4983A12E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t xml:space="preserve"> </w:t>
      </w:r>
      <w:r w:rsidRPr="002E32FE">
        <w:rPr>
          <w:b/>
          <w:bCs/>
        </w:rPr>
        <w:t>toUpperCase()</w:t>
      </w:r>
      <w:r w:rsidRPr="002E32FE">
        <w:t xml:space="preserve"> – Converts the string into uppercase letters.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string.toUpperCase(); </w:t>
      </w:r>
    </w:p>
    <w:p w14:paraId="21E60B87" w14:textId="55136787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rPr>
          <w:b/>
          <w:bCs/>
        </w:rPr>
        <w:t>toLowerCase()</w:t>
      </w:r>
      <w:r w:rsidRPr="002E32FE">
        <w:t xml:space="preserve"> – Converts the string into lowercase letters.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string.toLowerCase(); </w:t>
      </w:r>
    </w:p>
    <w:p w14:paraId="115511B6" w14:textId="3CF521F5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rPr>
          <w:b/>
          <w:bCs/>
        </w:rPr>
        <w:t>equals()</w:t>
      </w:r>
      <w:r w:rsidRPr="002E32FE">
        <w:t xml:space="preserve"> – Compares two strings and is case-sensitive.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string1.equals(string2); </w:t>
      </w:r>
    </w:p>
    <w:p w14:paraId="07953A87" w14:textId="17F4ABA0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rPr>
          <w:b/>
          <w:bCs/>
        </w:rPr>
        <w:t>equalsIgnoreCase()</w:t>
      </w:r>
      <w:r w:rsidRPr="002E32FE">
        <w:t xml:space="preserve"> – Compares two strings without considering case.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string1.equalsIgnoreCase(string2); </w:t>
      </w:r>
    </w:p>
    <w:p w14:paraId="02F3047E" w14:textId="3FFFF787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rPr>
          <w:b/>
          <w:bCs/>
        </w:rPr>
        <w:t>substring()</w:t>
      </w:r>
      <w:r w:rsidRPr="002E32FE">
        <w:t xml:space="preserve"> – Extracts a part of the string from the given index to the end.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string.substring(start); </w:t>
      </w:r>
    </w:p>
    <w:p w14:paraId="40001922" w14:textId="3A041CF4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rPr>
          <w:b/>
          <w:bCs/>
        </w:rPr>
        <w:t>substring(start,end)</w:t>
      </w:r>
      <w:r w:rsidRPr="002E32FE">
        <w:t xml:space="preserve"> – Extracts characters from start index to end index (end not included).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string.substring(start, end); </w:t>
      </w:r>
    </w:p>
    <w:p w14:paraId="5ED11281" w14:textId="47E64A32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t xml:space="preserve"> </w:t>
      </w:r>
      <w:r w:rsidRPr="002E32FE">
        <w:rPr>
          <w:b/>
          <w:bCs/>
        </w:rPr>
        <w:t>contains()</w:t>
      </w:r>
      <w:r w:rsidRPr="002E32FE">
        <w:t xml:space="preserve"> – Checks whether the specified character or string is present.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string.contains("value"); </w:t>
      </w:r>
    </w:p>
    <w:p w14:paraId="15BFD7F3" w14:textId="27460F44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t xml:space="preserve"> </w:t>
      </w:r>
      <w:r w:rsidRPr="002E32FE">
        <w:rPr>
          <w:b/>
          <w:bCs/>
        </w:rPr>
        <w:t>indexOf()</w:t>
      </w:r>
      <w:r w:rsidRPr="002E32FE">
        <w:t xml:space="preserve"> – Returns the index of the first occurrence of a character or string.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string.indexOf("value"); </w:t>
      </w:r>
    </w:p>
    <w:p w14:paraId="7BCC4D21" w14:textId="1CA3FF98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t xml:space="preserve"> </w:t>
      </w:r>
      <w:r w:rsidRPr="002E32FE">
        <w:rPr>
          <w:b/>
          <w:bCs/>
        </w:rPr>
        <w:t>replace()</w:t>
      </w:r>
      <w:r w:rsidRPr="002E32FE">
        <w:t xml:space="preserve"> – Replaces specified characters or text with new characters or text.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string.replace(old, new); </w:t>
      </w:r>
    </w:p>
    <w:p w14:paraId="67B7F29B" w14:textId="0FCD7D91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t xml:space="preserve"> </w:t>
      </w:r>
      <w:r w:rsidRPr="002E32FE">
        <w:rPr>
          <w:b/>
          <w:bCs/>
        </w:rPr>
        <w:t>trim()</w:t>
      </w:r>
      <w:r w:rsidRPr="002E32FE">
        <w:t xml:space="preserve"> – Removes spaces from the beginning and end of the string.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string.trim(); </w:t>
      </w:r>
    </w:p>
    <w:p w14:paraId="16E31BD2" w14:textId="75351191" w:rsidR="002E32FE" w:rsidRPr="002E32FE" w:rsidRDefault="002E32FE" w:rsidP="002E32FE">
      <w:pPr>
        <w:pStyle w:val="ListParagraph"/>
        <w:numPr>
          <w:ilvl w:val="0"/>
          <w:numId w:val="1"/>
        </w:numPr>
      </w:pPr>
      <w:r w:rsidRPr="002E32FE">
        <w:t xml:space="preserve"> </w:t>
      </w:r>
      <w:r w:rsidRPr="002E32FE">
        <w:rPr>
          <w:b/>
          <w:bCs/>
        </w:rPr>
        <w:t>startsWith()</w:t>
      </w:r>
      <w:r w:rsidRPr="002E32FE">
        <w:t xml:space="preserve"> – Checks whether the string starts with the specified characters.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string.startsWith("value"); </w:t>
      </w:r>
    </w:p>
    <w:p w14:paraId="3DD1B286" w14:textId="018595BA" w:rsidR="002E32FE" w:rsidRDefault="002E32FE" w:rsidP="002E32FE">
      <w:pPr>
        <w:pStyle w:val="ListParagraph"/>
        <w:numPr>
          <w:ilvl w:val="0"/>
          <w:numId w:val="1"/>
        </w:numPr>
      </w:pPr>
      <w:r w:rsidRPr="002E32FE">
        <w:t xml:space="preserve"> </w:t>
      </w:r>
      <w:r w:rsidRPr="002E32FE">
        <w:rPr>
          <w:b/>
          <w:bCs/>
        </w:rPr>
        <w:t>endsWith()</w:t>
      </w:r>
      <w:r w:rsidRPr="002E32FE">
        <w:t xml:space="preserve"> – Checks whether the string ends with the specified characters.</w:t>
      </w:r>
      <w:r w:rsidRPr="002E32FE">
        <w:br/>
      </w:r>
      <w:r w:rsidRPr="002E32FE">
        <w:rPr>
          <w:b/>
          <w:bCs/>
        </w:rPr>
        <w:t>Syntax:</w:t>
      </w:r>
      <w:r w:rsidRPr="002E32FE">
        <w:t xml:space="preserve"> string.endsWith("value");</w:t>
      </w:r>
    </w:p>
    <w:p w14:paraId="0C0F2A0F" w14:textId="7BF212C1" w:rsidR="002E32FE" w:rsidRDefault="002E32FE" w:rsidP="002E32FE">
      <w:r>
        <w:t>Name:E.sai</w:t>
      </w:r>
    </w:p>
    <w:p w14:paraId="2665C4BE" w14:textId="64410A64" w:rsidR="002E32FE" w:rsidRPr="002E32FE" w:rsidRDefault="002E32FE" w:rsidP="002E32FE">
      <w:r>
        <w:t>Roll no:A25126552210</w:t>
      </w:r>
    </w:p>
    <w:sectPr w:rsidR="002E32FE" w:rsidRPr="002E3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7782"/>
    <w:multiLevelType w:val="hybridMultilevel"/>
    <w:tmpl w:val="0AD62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17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FE"/>
    <w:rsid w:val="002E32FE"/>
    <w:rsid w:val="0067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CFDDD"/>
  <w15:chartTrackingRefBased/>
  <w15:docId w15:val="{D81807D5-D3CF-4919-9D76-4CC962F04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edubilli</dc:creator>
  <cp:keywords/>
  <dc:description/>
  <cp:lastModifiedBy>sai edubilli</cp:lastModifiedBy>
  <cp:revision>1</cp:revision>
  <dcterms:created xsi:type="dcterms:W3CDTF">2026-09-10T15:57:00Z</dcterms:created>
  <dcterms:modified xsi:type="dcterms:W3CDTF">2026-09-10T16:01:00Z</dcterms:modified>
</cp:coreProperties>
</file>