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E285A" w14:textId="4405D2B1" w:rsidR="00282AE1" w:rsidRPr="00487DC0" w:rsidRDefault="00282AE1">
      <w:pPr>
        <w:rPr>
          <w:rFonts w:ascii="Arial" w:hAnsi="Arial" w:cs="Arial"/>
          <w:b/>
          <w:bCs/>
          <w:sz w:val="24"/>
          <w:szCs w:val="24"/>
        </w:rPr>
      </w:pPr>
      <w:r w:rsidRPr="00487DC0">
        <w:rPr>
          <w:rFonts w:ascii="Arial" w:hAnsi="Arial" w:cs="Arial"/>
          <w:b/>
          <w:bCs/>
          <w:sz w:val="24"/>
          <w:szCs w:val="24"/>
        </w:rPr>
        <w:t xml:space="preserve">STORYBOARD- Foi escolhido para apresentar na </w:t>
      </w:r>
      <w:proofErr w:type="spellStart"/>
      <w:r w:rsidRPr="00487DC0">
        <w:rPr>
          <w:rFonts w:ascii="Arial" w:hAnsi="Arial" w:cs="Arial"/>
          <w:b/>
          <w:bCs/>
          <w:sz w:val="24"/>
          <w:szCs w:val="24"/>
        </w:rPr>
        <w:t>live</w:t>
      </w:r>
      <w:proofErr w:type="spellEnd"/>
      <w:r w:rsidRPr="00487DC0">
        <w:rPr>
          <w:rFonts w:ascii="Arial" w:hAnsi="Arial" w:cs="Arial"/>
          <w:b/>
          <w:bCs/>
          <w:sz w:val="24"/>
          <w:szCs w:val="24"/>
        </w:rPr>
        <w:t xml:space="preserve"> o da aluna </w:t>
      </w:r>
      <w:proofErr w:type="spellStart"/>
      <w:r w:rsidRPr="00487DC0">
        <w:rPr>
          <w:rFonts w:ascii="Arial" w:hAnsi="Arial" w:cs="Arial"/>
          <w:b/>
          <w:bCs/>
          <w:sz w:val="24"/>
          <w:szCs w:val="24"/>
        </w:rPr>
        <w:t>karoline</w:t>
      </w:r>
      <w:proofErr w:type="spellEnd"/>
      <w:r w:rsidRPr="00487DC0">
        <w:rPr>
          <w:rFonts w:ascii="Arial" w:hAnsi="Arial" w:cs="Arial"/>
          <w:b/>
          <w:bCs/>
          <w:sz w:val="24"/>
          <w:szCs w:val="24"/>
        </w:rPr>
        <w:t xml:space="preserve"> Fonseca.</w:t>
      </w:r>
    </w:p>
    <w:p w14:paraId="2E70AA4B" w14:textId="167D0774" w:rsidR="00282AE1" w:rsidRDefault="00487DC0">
      <w:r w:rsidRPr="00487DC0">
        <w:drawing>
          <wp:inline distT="0" distB="0" distL="0" distR="0" wp14:anchorId="5593ABEE" wp14:editId="5A54C7B0">
            <wp:extent cx="4678643" cy="6189364"/>
            <wp:effectExtent l="63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89759" cy="62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A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AE1"/>
    <w:rsid w:val="00282AE1"/>
    <w:rsid w:val="0048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BBF21"/>
  <w15:chartTrackingRefBased/>
  <w15:docId w15:val="{1C411537-1EFC-4E65-9DFE-3F4764BAA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Gleyson Dionizio</dc:creator>
  <cp:keywords/>
  <dc:description/>
  <cp:lastModifiedBy>Gleyson Dionizio</cp:lastModifiedBy>
  <cp:revision>1</cp:revision>
  <dcterms:created xsi:type="dcterms:W3CDTF">2020-12-14T17:45:00Z</dcterms:created>
  <dcterms:modified xsi:type="dcterms:W3CDTF">2020-12-14T20:23:00Z</dcterms:modified>
</cp:coreProperties>
</file>