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26" w:rsidRPr="00342A2B" w:rsidRDefault="008C7726" w:rsidP="00342A2B">
      <w:pPr>
        <w:jc w:val="center"/>
        <w:rPr>
          <w:b/>
        </w:rPr>
      </w:pPr>
      <w:r w:rsidRPr="00E9464F">
        <w:rPr>
          <w:b/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1112209</wp:posOffset>
            </wp:positionH>
            <wp:positionV relativeFrom="paragraph">
              <wp:posOffset>-270594</wp:posOffset>
            </wp:positionV>
            <wp:extent cx="560717" cy="56071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sup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17" cy="56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64F">
        <w:rPr>
          <w:b/>
        </w:rPr>
        <w:t>UNIVERSIDAD PRIVADA TELESUP</w:t>
      </w:r>
    </w:p>
    <w:p w:rsidR="00B601E6" w:rsidRPr="00342A2B" w:rsidRDefault="00945F8B" w:rsidP="00210E19">
      <w:pPr>
        <w:jc w:val="center"/>
        <w:rPr>
          <w:b/>
        </w:rPr>
      </w:pPr>
      <w:r w:rsidRPr="00342A2B">
        <w:rPr>
          <w:b/>
        </w:rPr>
        <w:t>MS PROJECT</w:t>
      </w:r>
    </w:p>
    <w:p w:rsidR="00210E19" w:rsidRPr="00DC3F59" w:rsidRDefault="00210E19" w:rsidP="00210E19">
      <w:pPr>
        <w:ind w:left="2832"/>
      </w:pPr>
      <w:r w:rsidRPr="00DC3F59">
        <w:t xml:space="preserve">Docente: Ing. </w:t>
      </w:r>
      <w:r w:rsidR="005252B5">
        <w:t xml:space="preserve">Mg. </w:t>
      </w:r>
      <w:r w:rsidRPr="00DC3F59">
        <w:t xml:space="preserve">Johnny Torres </w:t>
      </w:r>
      <w:proofErr w:type="spellStart"/>
      <w:r w:rsidRPr="00DC3F59">
        <w:t>Ordinola</w:t>
      </w:r>
      <w:proofErr w:type="spellEnd"/>
    </w:p>
    <w:p w:rsidR="00B601E6" w:rsidRPr="00B601E6" w:rsidRDefault="00B601E6" w:rsidP="00210E19">
      <w:pPr>
        <w:rPr>
          <w:b/>
        </w:rPr>
      </w:pPr>
    </w:p>
    <w:p w:rsidR="008C7726" w:rsidRDefault="00236944" w:rsidP="00342A2B">
      <w:pPr>
        <w:jc w:val="center"/>
        <w:rPr>
          <w:b/>
        </w:rPr>
      </w:pPr>
      <w:r>
        <w:rPr>
          <w:b/>
        </w:rPr>
        <w:t xml:space="preserve">PRACTICA </w:t>
      </w:r>
      <w:r w:rsidR="00342A2B">
        <w:rPr>
          <w:b/>
        </w:rPr>
        <w:t xml:space="preserve">DIRIGIDA </w:t>
      </w:r>
      <w:r>
        <w:rPr>
          <w:b/>
        </w:rPr>
        <w:t>DE LABORATORIO</w:t>
      </w:r>
      <w:bookmarkStart w:id="0" w:name="_GoBack"/>
      <w:bookmarkEnd w:id="0"/>
    </w:p>
    <w:p w:rsidR="00B601E6" w:rsidRPr="00B601E6" w:rsidRDefault="00B601E6" w:rsidP="00945F8B">
      <w:pPr>
        <w:jc w:val="center"/>
        <w:rPr>
          <w:b/>
        </w:rPr>
      </w:pPr>
      <w:r w:rsidRPr="00B601E6">
        <w:rPr>
          <w:b/>
        </w:rPr>
        <w:t>PROYECTO EMPRESA DE PINTURAS</w:t>
      </w:r>
    </w:p>
    <w:p w:rsidR="00B601E6" w:rsidRDefault="00210E19" w:rsidP="00B601E6">
      <w:pPr>
        <w:pStyle w:val="Default"/>
        <w:ind w:right="63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B601E6" w:rsidRDefault="006C0D45" w:rsidP="00B601E6">
      <w:pPr>
        <w:pStyle w:val="Default"/>
        <w:ind w:right="63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Una empresa que se dedica a pintar</w:t>
      </w:r>
      <w:r>
        <w:rPr>
          <w:rFonts w:asciiTheme="minorHAnsi" w:hAnsiTheme="minorHAnsi"/>
          <w:iCs/>
        </w:rPr>
        <w:t xml:space="preserve"> </w:t>
      </w:r>
      <w:r w:rsidR="00B601E6">
        <w:rPr>
          <w:rFonts w:asciiTheme="minorHAnsi" w:hAnsiTheme="minorHAnsi"/>
          <w:iCs/>
        </w:rPr>
        <w:t xml:space="preserve"> grandes e</w:t>
      </w:r>
      <w:r w:rsidR="00B601E6" w:rsidRPr="00B601E6">
        <w:rPr>
          <w:rFonts w:asciiTheme="minorHAnsi" w:hAnsiTheme="minorHAnsi"/>
          <w:iCs/>
        </w:rPr>
        <w:t>mpresas</w:t>
      </w:r>
      <w:r w:rsidR="00B601E6" w:rsidRPr="00B601E6">
        <w:rPr>
          <w:rFonts w:asciiTheme="minorHAnsi" w:hAnsiTheme="minorHAnsi"/>
          <w:i/>
          <w:iCs/>
        </w:rPr>
        <w:t xml:space="preserve"> </w:t>
      </w:r>
      <w:r w:rsidR="00B601E6" w:rsidRPr="00B601E6">
        <w:rPr>
          <w:rFonts w:asciiTheme="minorHAnsi" w:hAnsiTheme="minorHAnsi"/>
        </w:rPr>
        <w:t>debe desarrollar un trabajo en una empresa que posee dos sucursales de trabajo</w:t>
      </w:r>
      <w:r>
        <w:rPr>
          <w:rFonts w:asciiTheme="minorHAnsi" w:hAnsiTheme="minorHAnsi"/>
        </w:rPr>
        <w:t xml:space="preserve"> Sucursal 1 (S1), y Sucursal 2 (S2).</w:t>
      </w:r>
      <w:r w:rsidR="00B601E6" w:rsidRPr="00B601E6">
        <w:rPr>
          <w:rFonts w:asciiTheme="minorHAnsi" w:hAnsiTheme="minorHAnsi"/>
        </w:rPr>
        <w:t xml:space="preserve"> </w:t>
      </w:r>
    </w:p>
    <w:p w:rsidR="00B601E6" w:rsidRPr="00B601E6" w:rsidRDefault="00B601E6" w:rsidP="00B601E6">
      <w:pPr>
        <w:pStyle w:val="Default"/>
        <w:ind w:right="636"/>
        <w:rPr>
          <w:rFonts w:asciiTheme="minorHAnsi" w:hAnsiTheme="minorHAnsi"/>
        </w:rPr>
      </w:pPr>
    </w:p>
    <w:p w:rsidR="00B601E6" w:rsidRDefault="00B601E6" w:rsidP="00B601E6">
      <w:pPr>
        <w:pStyle w:val="Default"/>
        <w:ind w:right="636"/>
        <w:rPr>
          <w:rFonts w:asciiTheme="minorHAnsi" w:hAnsiTheme="minorHAnsi"/>
          <w:b/>
          <w:bCs/>
        </w:rPr>
      </w:pPr>
      <w:r w:rsidRPr="00B601E6">
        <w:rPr>
          <w:rFonts w:asciiTheme="minorHAnsi" w:hAnsiTheme="minorHAnsi"/>
          <w:b/>
          <w:bCs/>
        </w:rPr>
        <w:t xml:space="preserve">Proyecto en General </w:t>
      </w:r>
    </w:p>
    <w:p w:rsidR="00B601E6" w:rsidRPr="00B601E6" w:rsidRDefault="00B601E6" w:rsidP="00B601E6">
      <w:pPr>
        <w:pStyle w:val="Default"/>
        <w:ind w:right="636"/>
        <w:rPr>
          <w:rFonts w:asciiTheme="minorHAnsi" w:hAnsiTheme="minorHAnsi"/>
        </w:rPr>
      </w:pPr>
    </w:p>
    <w:p w:rsidR="00B601E6" w:rsidRPr="00B601E6" w:rsidRDefault="00B601E6" w:rsidP="00B601E6">
      <w:pPr>
        <w:pStyle w:val="Default"/>
        <w:numPr>
          <w:ilvl w:val="0"/>
          <w:numId w:val="1"/>
        </w:numPr>
        <w:spacing w:after="7"/>
        <w:ind w:left="0" w:right="636" w:hanging="284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</w:rPr>
        <w:t>Inicie un nuevo proyect</w:t>
      </w:r>
      <w:r w:rsidR="004F105E">
        <w:rPr>
          <w:rFonts w:asciiTheme="minorHAnsi" w:hAnsiTheme="minorHAnsi"/>
        </w:rPr>
        <w:t>o ingresando la fecha 23</w:t>
      </w:r>
      <w:r>
        <w:rPr>
          <w:rFonts w:asciiTheme="minorHAnsi" w:hAnsiTheme="minorHAnsi"/>
        </w:rPr>
        <w:t>/03/2015</w:t>
      </w:r>
      <w:r w:rsidRPr="00B601E6">
        <w:rPr>
          <w:rFonts w:asciiTheme="minorHAnsi" w:hAnsiTheme="minorHAnsi"/>
        </w:rPr>
        <w:t xml:space="preserve"> como fecha de inicio del mismo. </w:t>
      </w:r>
    </w:p>
    <w:p w:rsidR="00B601E6" w:rsidRPr="00B601E6" w:rsidRDefault="00B601E6" w:rsidP="00B601E6">
      <w:pPr>
        <w:pStyle w:val="Default"/>
        <w:ind w:right="636" w:hanging="284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</w:rPr>
        <w:t xml:space="preserve">2. Designe </w:t>
      </w:r>
      <w:r>
        <w:rPr>
          <w:rFonts w:asciiTheme="minorHAnsi" w:hAnsiTheme="minorHAnsi"/>
        </w:rPr>
        <w:t xml:space="preserve">los sábados </w:t>
      </w:r>
      <w:r w:rsidR="007F5E60">
        <w:rPr>
          <w:rFonts w:asciiTheme="minorHAnsi" w:hAnsiTheme="minorHAnsi"/>
        </w:rPr>
        <w:t>y domingos del mes de Abril</w:t>
      </w:r>
      <w:r w:rsidRPr="00B601E6">
        <w:rPr>
          <w:rFonts w:asciiTheme="minorHAnsi" w:hAnsiTheme="minorHAnsi"/>
        </w:rPr>
        <w:t xml:space="preserve"> de</w:t>
      </w:r>
      <w:r>
        <w:rPr>
          <w:rFonts w:asciiTheme="minorHAnsi" w:hAnsiTheme="minorHAnsi"/>
        </w:rPr>
        <w:t>l 2015</w:t>
      </w:r>
      <w:r w:rsidRPr="00B601E6">
        <w:rPr>
          <w:rFonts w:asciiTheme="minorHAnsi" w:hAnsiTheme="minorHAnsi"/>
        </w:rPr>
        <w:t xml:space="preserve"> como un </w:t>
      </w:r>
      <w:r w:rsidR="007F5E60">
        <w:rPr>
          <w:rFonts w:asciiTheme="minorHAnsi" w:hAnsiTheme="minorHAnsi"/>
        </w:rPr>
        <w:t>horario de 8 horas de trabajo</w:t>
      </w:r>
      <w:r w:rsidRPr="00B601E6">
        <w:rPr>
          <w:rFonts w:asciiTheme="minorHAnsi" w:hAnsiTheme="minorHAnsi"/>
        </w:rPr>
        <w:t>. La jornada de trabajo</w:t>
      </w:r>
      <w:r w:rsidR="007F5E60">
        <w:rPr>
          <w:rFonts w:asciiTheme="minorHAnsi" w:hAnsiTheme="minorHAnsi"/>
        </w:rPr>
        <w:t xml:space="preserve"> es de lunes a viernes de 8 a 17</w:t>
      </w:r>
      <w:r w:rsidRPr="00B601E6">
        <w:rPr>
          <w:rFonts w:asciiTheme="minorHAnsi" w:hAnsiTheme="minorHAnsi"/>
        </w:rPr>
        <w:t xml:space="preserve"> h</w:t>
      </w:r>
      <w:r w:rsidR="008C7726">
        <w:rPr>
          <w:rFonts w:asciiTheme="minorHAnsi" w:hAnsiTheme="minorHAnsi"/>
        </w:rPr>
        <w:t>ora</w:t>
      </w:r>
      <w:r w:rsidRPr="00B601E6">
        <w:rPr>
          <w:rFonts w:asciiTheme="minorHAnsi" w:hAnsiTheme="minorHAnsi"/>
        </w:rPr>
        <w:t>s</w:t>
      </w:r>
      <w:r w:rsidR="007F5E60">
        <w:rPr>
          <w:rFonts w:asciiTheme="minorHAnsi" w:hAnsiTheme="minorHAnsi"/>
        </w:rPr>
        <w:t>, con un descanso de 1 hora de 1.00 pm a 2.00 pm para el break</w:t>
      </w:r>
      <w:r w:rsidRPr="00B601E6">
        <w:rPr>
          <w:rFonts w:asciiTheme="minorHAnsi" w:hAnsiTheme="minorHAnsi"/>
        </w:rPr>
        <w:t xml:space="preserve">. </w:t>
      </w:r>
    </w:p>
    <w:p w:rsidR="00B601E6" w:rsidRPr="00B601E6" w:rsidRDefault="00B601E6" w:rsidP="00B601E6">
      <w:pPr>
        <w:pStyle w:val="Default"/>
        <w:ind w:right="636"/>
        <w:jc w:val="both"/>
        <w:rPr>
          <w:rFonts w:asciiTheme="minorHAnsi" w:hAnsiTheme="minorHAnsi"/>
        </w:rPr>
      </w:pPr>
    </w:p>
    <w:p w:rsidR="00B601E6" w:rsidRDefault="00B601E6" w:rsidP="00B601E6">
      <w:pPr>
        <w:pStyle w:val="Default"/>
        <w:ind w:right="636"/>
        <w:jc w:val="both"/>
        <w:rPr>
          <w:rFonts w:asciiTheme="minorHAnsi" w:hAnsiTheme="minorHAnsi"/>
          <w:b/>
          <w:bCs/>
        </w:rPr>
      </w:pPr>
      <w:r w:rsidRPr="00B601E6">
        <w:rPr>
          <w:rFonts w:asciiTheme="minorHAnsi" w:hAnsiTheme="minorHAnsi"/>
          <w:b/>
          <w:bCs/>
        </w:rPr>
        <w:t xml:space="preserve">Tareas </w:t>
      </w:r>
    </w:p>
    <w:p w:rsidR="00B601E6" w:rsidRPr="00B601E6" w:rsidRDefault="00B601E6" w:rsidP="00B601E6">
      <w:pPr>
        <w:pStyle w:val="Default"/>
        <w:ind w:right="636"/>
        <w:jc w:val="both"/>
        <w:rPr>
          <w:rFonts w:asciiTheme="minorHAnsi" w:hAnsiTheme="minorHAnsi"/>
        </w:rPr>
      </w:pPr>
    </w:p>
    <w:p w:rsidR="00B601E6" w:rsidRDefault="00B601E6" w:rsidP="008C7726">
      <w:pPr>
        <w:pStyle w:val="Default"/>
        <w:numPr>
          <w:ilvl w:val="0"/>
          <w:numId w:val="2"/>
        </w:numPr>
        <w:ind w:left="0" w:right="636" w:hanging="284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</w:rPr>
        <w:t xml:space="preserve">Ingrese las siguientes tareas: </w:t>
      </w:r>
    </w:p>
    <w:p w:rsidR="00B601E6" w:rsidRPr="00B601E6" w:rsidRDefault="00B601E6" w:rsidP="00B601E6">
      <w:pPr>
        <w:pStyle w:val="Default"/>
        <w:ind w:left="76" w:right="636"/>
        <w:jc w:val="both"/>
        <w:rPr>
          <w:rFonts w:asciiTheme="minorHAnsi" w:hAnsiTheme="minorHAnsi"/>
        </w:rPr>
      </w:pP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/>
          <w:iCs/>
        </w:rPr>
        <w:t xml:space="preserve">1) </w:t>
      </w:r>
      <w:r w:rsidR="006C0D45">
        <w:rPr>
          <w:rFonts w:asciiTheme="minorHAnsi" w:hAnsiTheme="minorHAnsi"/>
          <w:iCs/>
        </w:rPr>
        <w:t>Estudio de S1</w:t>
      </w:r>
      <w:r>
        <w:rPr>
          <w:rFonts w:asciiTheme="minorHAnsi" w:hAnsiTheme="minorHAnsi"/>
          <w:iCs/>
        </w:rPr>
        <w:t>,</w:t>
      </w:r>
      <w:r w:rsidRPr="00B601E6">
        <w:rPr>
          <w:rFonts w:asciiTheme="minorHAnsi" w:hAnsiTheme="minorHAnsi"/>
          <w:iCs/>
        </w:rPr>
        <w:t xml:space="preserve"> 3 días </w:t>
      </w:r>
    </w:p>
    <w:p w:rsidR="00B601E6" w:rsidRPr="00B601E6" w:rsidRDefault="006C0D45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>
        <w:rPr>
          <w:rFonts w:asciiTheme="minorHAnsi" w:hAnsiTheme="minorHAnsi"/>
          <w:iCs/>
        </w:rPr>
        <w:t>2) Estudio de S2</w:t>
      </w:r>
      <w:r w:rsidR="00B601E6">
        <w:rPr>
          <w:rFonts w:asciiTheme="minorHAnsi" w:hAnsiTheme="minorHAnsi"/>
          <w:iCs/>
        </w:rPr>
        <w:t>,</w:t>
      </w:r>
      <w:r w:rsidR="00B601E6" w:rsidRPr="00B601E6">
        <w:rPr>
          <w:rFonts w:asciiTheme="minorHAnsi" w:hAnsiTheme="minorHAnsi"/>
          <w:iCs/>
        </w:rPr>
        <w:t xml:space="preserve"> 3 días </w:t>
      </w: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>3) Entrega de Presupuesto</w:t>
      </w:r>
      <w:r>
        <w:rPr>
          <w:rFonts w:asciiTheme="minorHAnsi" w:hAnsiTheme="minorHAnsi"/>
          <w:iCs/>
        </w:rPr>
        <w:t>,</w:t>
      </w:r>
      <w:r w:rsidRPr="00B601E6">
        <w:rPr>
          <w:rFonts w:asciiTheme="minorHAnsi" w:hAnsiTheme="minorHAnsi"/>
          <w:iCs/>
        </w:rPr>
        <w:t xml:space="preserve"> 1 hora </w:t>
      </w: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>4) Limpieza de Paredes S1</w:t>
      </w:r>
      <w:r>
        <w:rPr>
          <w:rFonts w:asciiTheme="minorHAnsi" w:hAnsiTheme="minorHAnsi"/>
          <w:iCs/>
        </w:rPr>
        <w:t>,</w:t>
      </w:r>
      <w:r w:rsidR="008C7726">
        <w:rPr>
          <w:rFonts w:asciiTheme="minorHAnsi" w:hAnsiTheme="minorHAnsi"/>
          <w:iCs/>
        </w:rPr>
        <w:t xml:space="preserve"> 1 semana (aproximadamente)</w:t>
      </w:r>
      <w:r w:rsidRPr="00B601E6">
        <w:rPr>
          <w:rFonts w:asciiTheme="minorHAnsi" w:hAnsiTheme="minorHAnsi"/>
          <w:iCs/>
        </w:rPr>
        <w:t xml:space="preserve">. </w:t>
      </w: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>5) Rasqueteo de Paredes S1</w:t>
      </w:r>
      <w:r>
        <w:rPr>
          <w:rFonts w:asciiTheme="minorHAnsi" w:hAnsiTheme="minorHAnsi"/>
          <w:iCs/>
        </w:rPr>
        <w:t>,</w:t>
      </w:r>
      <w:r w:rsidRPr="00B601E6">
        <w:rPr>
          <w:rFonts w:asciiTheme="minorHAnsi" w:hAnsiTheme="minorHAnsi"/>
          <w:iCs/>
        </w:rPr>
        <w:t xml:space="preserve"> 1 semana </w:t>
      </w: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>6) Pintura de Paredes S1</w:t>
      </w:r>
      <w:r>
        <w:rPr>
          <w:rFonts w:asciiTheme="minorHAnsi" w:hAnsiTheme="minorHAnsi"/>
          <w:iCs/>
        </w:rPr>
        <w:t>,</w:t>
      </w:r>
      <w:r w:rsidRPr="00B601E6">
        <w:rPr>
          <w:rFonts w:asciiTheme="minorHAnsi" w:hAnsiTheme="minorHAnsi"/>
          <w:iCs/>
        </w:rPr>
        <w:t xml:space="preserve"> 1 mes </w:t>
      </w: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>7) Limpieza de Paredes S2</w:t>
      </w:r>
      <w:r>
        <w:rPr>
          <w:rFonts w:asciiTheme="minorHAnsi" w:hAnsiTheme="minorHAnsi"/>
          <w:iCs/>
        </w:rPr>
        <w:t>,</w:t>
      </w:r>
      <w:r w:rsidRPr="00B601E6">
        <w:rPr>
          <w:rFonts w:asciiTheme="minorHAnsi" w:hAnsiTheme="minorHAnsi"/>
          <w:iCs/>
        </w:rPr>
        <w:t xml:space="preserve"> 1 semana </w:t>
      </w: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>8) Rasqueteo de Paredes S2</w:t>
      </w:r>
      <w:r>
        <w:rPr>
          <w:rFonts w:asciiTheme="minorHAnsi" w:hAnsiTheme="minorHAnsi"/>
          <w:iCs/>
        </w:rPr>
        <w:t>,</w:t>
      </w:r>
      <w:r w:rsidRPr="00B601E6">
        <w:rPr>
          <w:rFonts w:asciiTheme="minorHAnsi" w:hAnsiTheme="minorHAnsi"/>
          <w:iCs/>
        </w:rPr>
        <w:t xml:space="preserve"> 1 semana </w:t>
      </w: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>9) Pintura de Paredes S2</w:t>
      </w:r>
      <w:r>
        <w:rPr>
          <w:rFonts w:asciiTheme="minorHAnsi" w:hAnsiTheme="minorHAnsi"/>
          <w:iCs/>
        </w:rPr>
        <w:t>,</w:t>
      </w:r>
      <w:r w:rsidRPr="00B601E6">
        <w:rPr>
          <w:rFonts w:asciiTheme="minorHAnsi" w:hAnsiTheme="minorHAnsi"/>
          <w:iCs/>
        </w:rPr>
        <w:t xml:space="preserve"> 1 mes </w:t>
      </w:r>
    </w:p>
    <w:p w:rsidR="00B601E6" w:rsidRPr="00B601E6" w:rsidRDefault="00B601E6" w:rsidP="00B601E6">
      <w:pPr>
        <w:pStyle w:val="Default"/>
        <w:spacing w:after="1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>10) Control de Trabajos (Ambas S</w:t>
      </w:r>
      <w:r w:rsidR="008C7726">
        <w:rPr>
          <w:rFonts w:asciiTheme="minorHAnsi" w:hAnsiTheme="minorHAnsi"/>
          <w:iCs/>
        </w:rPr>
        <w:t>1 y S2</w:t>
      </w:r>
      <w:r w:rsidRPr="00B601E6">
        <w:rPr>
          <w:rFonts w:asciiTheme="minorHAnsi" w:hAnsiTheme="minorHAnsi"/>
          <w:iCs/>
        </w:rPr>
        <w:t>)</w:t>
      </w:r>
      <w:r>
        <w:rPr>
          <w:rFonts w:asciiTheme="minorHAnsi" w:hAnsiTheme="minorHAnsi"/>
          <w:iCs/>
        </w:rPr>
        <w:t>,</w:t>
      </w:r>
      <w:r w:rsidRPr="00B601E6">
        <w:rPr>
          <w:rFonts w:asciiTheme="minorHAnsi" w:hAnsiTheme="minorHAnsi"/>
          <w:iCs/>
        </w:rPr>
        <w:t xml:space="preserve"> 5 días </w:t>
      </w:r>
    </w:p>
    <w:p w:rsidR="008C7726" w:rsidRDefault="008C7726" w:rsidP="00B601E6">
      <w:pPr>
        <w:pStyle w:val="Default"/>
        <w:ind w:right="636"/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>11) Fin del t</w:t>
      </w:r>
      <w:r w:rsidR="00B601E6" w:rsidRPr="00B601E6">
        <w:rPr>
          <w:rFonts w:asciiTheme="minorHAnsi" w:hAnsiTheme="minorHAnsi"/>
          <w:iCs/>
        </w:rPr>
        <w:t>rabajo</w:t>
      </w:r>
      <w:r>
        <w:rPr>
          <w:rFonts w:asciiTheme="minorHAnsi" w:hAnsiTheme="minorHAnsi"/>
          <w:iCs/>
        </w:rPr>
        <w:t>,</w:t>
      </w:r>
      <w:r w:rsidR="00B601E6" w:rsidRPr="00B601E6">
        <w:rPr>
          <w:rFonts w:asciiTheme="minorHAnsi" w:hAnsiTheme="minorHAnsi"/>
          <w:iCs/>
        </w:rPr>
        <w:t xml:space="preserve"> 1 día – Hito</w:t>
      </w:r>
    </w:p>
    <w:p w:rsidR="00B601E6" w:rsidRPr="00B601E6" w:rsidRDefault="00B601E6" w:rsidP="00B601E6">
      <w:pPr>
        <w:pStyle w:val="Default"/>
        <w:ind w:right="636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  <w:iCs/>
        </w:rPr>
        <w:t xml:space="preserve"> </w:t>
      </w:r>
    </w:p>
    <w:p w:rsidR="00B601E6" w:rsidRPr="00B601E6" w:rsidRDefault="00B601E6" w:rsidP="008C7726">
      <w:pPr>
        <w:pStyle w:val="Default"/>
        <w:spacing w:after="7"/>
        <w:ind w:right="636" w:hanging="284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</w:rPr>
        <w:t xml:space="preserve">4. Relacione las tareas según sea el trabajo en las sucursales. Los estudios van en paralelo. El presupuesto se hace a continuación. </w:t>
      </w:r>
    </w:p>
    <w:p w:rsidR="00B601E6" w:rsidRPr="00B601E6" w:rsidRDefault="00B601E6" w:rsidP="008C7726">
      <w:pPr>
        <w:pStyle w:val="Default"/>
        <w:ind w:right="636" w:hanging="284"/>
        <w:jc w:val="both"/>
        <w:rPr>
          <w:rFonts w:asciiTheme="minorHAnsi" w:hAnsiTheme="minorHAnsi"/>
        </w:rPr>
      </w:pPr>
      <w:r w:rsidRPr="00B601E6">
        <w:rPr>
          <w:rFonts w:asciiTheme="minorHAnsi" w:hAnsiTheme="minorHAnsi"/>
        </w:rPr>
        <w:t xml:space="preserve">5. Las limpiezas comienzan una vez terminado los estudios correspondientes a cada sucursal y la entrega del presupuesto. </w:t>
      </w:r>
    </w:p>
    <w:p w:rsidR="00B601E6" w:rsidRPr="00B601E6" w:rsidRDefault="008C7726" w:rsidP="008C7726">
      <w:pPr>
        <w:pStyle w:val="Default"/>
        <w:spacing w:after="7"/>
        <w:ind w:right="636" w:hanging="284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6. </w:t>
      </w:r>
      <w:r w:rsidR="00B601E6" w:rsidRPr="00B601E6">
        <w:rPr>
          <w:rFonts w:asciiTheme="minorHAnsi" w:hAnsiTheme="minorHAnsi"/>
          <w:color w:val="auto"/>
        </w:rPr>
        <w:t xml:space="preserve">Después de las limpiezas viene la rasqueteada y la pintura por sucursal. El trabajo en la sucursal 1 y 2 van en paralelo. </w:t>
      </w:r>
    </w:p>
    <w:p w:rsidR="00B601E6" w:rsidRPr="00B601E6" w:rsidRDefault="00B601E6" w:rsidP="008C7726">
      <w:pPr>
        <w:pStyle w:val="Default"/>
        <w:spacing w:after="7"/>
        <w:ind w:right="636" w:hanging="284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7. El fin del trabajo va cuando se termine los dos trabajos de las sucursales. </w:t>
      </w:r>
    </w:p>
    <w:p w:rsidR="00B601E6" w:rsidRPr="00B601E6" w:rsidRDefault="00B601E6" w:rsidP="008C7726">
      <w:pPr>
        <w:pStyle w:val="Default"/>
        <w:spacing w:after="7"/>
        <w:ind w:right="636" w:hanging="284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8. El rasqueteado de la segunda sucursal no pueden </w:t>
      </w:r>
      <w:r w:rsidR="006C0D45">
        <w:rPr>
          <w:rFonts w:asciiTheme="minorHAnsi" w:hAnsiTheme="minorHAnsi"/>
          <w:color w:val="auto"/>
        </w:rPr>
        <w:t>comenzar antes del viernes 15/4</w:t>
      </w:r>
      <w:r w:rsidRPr="00B601E6">
        <w:rPr>
          <w:rFonts w:asciiTheme="minorHAnsi" w:hAnsiTheme="minorHAnsi"/>
          <w:color w:val="auto"/>
        </w:rPr>
        <w:t xml:space="preserve">. Agregue tareas resúmenes para las </w:t>
      </w:r>
      <w:r w:rsidR="006C0D45">
        <w:rPr>
          <w:rFonts w:asciiTheme="minorHAnsi" w:hAnsiTheme="minorHAnsi"/>
          <w:color w:val="auto"/>
        </w:rPr>
        <w:t>tareas de Limpieza, rasqueteo</w:t>
      </w:r>
      <w:r w:rsidRPr="00B601E6">
        <w:rPr>
          <w:rFonts w:asciiTheme="minorHAnsi" w:hAnsiTheme="minorHAnsi"/>
          <w:color w:val="auto"/>
        </w:rPr>
        <w:t xml:space="preserve"> y pintura por sucursal. </w:t>
      </w:r>
    </w:p>
    <w:p w:rsidR="00B601E6" w:rsidRPr="00B601E6" w:rsidRDefault="00B601E6" w:rsidP="008C7726">
      <w:pPr>
        <w:pStyle w:val="Default"/>
        <w:spacing w:after="7"/>
        <w:ind w:right="636" w:hanging="284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9. La tarea 3 se puede adelantar 1 día y la tarea 10 se puede retrasar 2 días. </w:t>
      </w:r>
    </w:p>
    <w:p w:rsidR="00B601E6" w:rsidRPr="00B601E6" w:rsidRDefault="00B601E6" w:rsidP="008C7726">
      <w:pPr>
        <w:pStyle w:val="Default"/>
        <w:spacing w:after="7"/>
        <w:ind w:right="636" w:hanging="426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lastRenderedPageBreak/>
        <w:t xml:space="preserve">10. En la tabla de Entrada agregar una columna llamada </w:t>
      </w:r>
      <w:r w:rsidRPr="008C7726">
        <w:rPr>
          <w:rFonts w:asciiTheme="minorHAnsi" w:hAnsiTheme="minorHAnsi"/>
          <w:b/>
          <w:iCs/>
          <w:color w:val="auto"/>
        </w:rPr>
        <w:t>Tipo</w:t>
      </w:r>
      <w:r w:rsidR="008C7726">
        <w:rPr>
          <w:rFonts w:asciiTheme="minorHAnsi" w:hAnsiTheme="minorHAnsi"/>
          <w:b/>
          <w:iCs/>
          <w:color w:val="auto"/>
        </w:rPr>
        <w:t xml:space="preserve"> </w:t>
      </w:r>
      <w:r w:rsidRPr="008C7726">
        <w:rPr>
          <w:rFonts w:asciiTheme="minorHAnsi" w:hAnsiTheme="minorHAnsi"/>
          <w:b/>
          <w:iCs/>
          <w:color w:val="auto"/>
        </w:rPr>
        <w:t>Tarea</w:t>
      </w:r>
      <w:r w:rsidRPr="00B601E6">
        <w:rPr>
          <w:rFonts w:asciiTheme="minorHAnsi" w:hAnsiTheme="minorHAnsi"/>
          <w:i/>
          <w:iCs/>
          <w:color w:val="auto"/>
        </w:rPr>
        <w:t xml:space="preserve"> </w:t>
      </w:r>
      <w:r w:rsidR="006C0D45">
        <w:rPr>
          <w:rFonts w:asciiTheme="minorHAnsi" w:hAnsiTheme="minorHAnsi"/>
          <w:color w:val="auto"/>
        </w:rPr>
        <w:t>que detalle a cada tarea como tarea interna (Interna) o tarea externa (Externa).</w:t>
      </w:r>
      <w:r w:rsidRPr="00B601E6">
        <w:rPr>
          <w:rFonts w:asciiTheme="minorHAnsi" w:hAnsiTheme="minorHAnsi"/>
          <w:color w:val="auto"/>
        </w:rPr>
        <w:t xml:space="preserve"> Las tareas 1, 2, 3 y 11 son externas y el resto, internas. </w:t>
      </w:r>
    </w:p>
    <w:p w:rsidR="00B601E6" w:rsidRPr="00B601E6" w:rsidRDefault="00B601E6" w:rsidP="006C0D45">
      <w:pPr>
        <w:pStyle w:val="Default"/>
        <w:ind w:right="636" w:hanging="426"/>
        <w:jc w:val="both"/>
        <w:rPr>
          <w:rFonts w:asciiTheme="minorHAnsi" w:hAnsiTheme="minorHAnsi"/>
          <w:color w:val="auto"/>
        </w:rPr>
      </w:pPr>
    </w:p>
    <w:p w:rsidR="00B601E6" w:rsidRDefault="00B601E6" w:rsidP="00B601E6">
      <w:pPr>
        <w:pStyle w:val="Default"/>
        <w:ind w:right="636"/>
        <w:jc w:val="both"/>
        <w:rPr>
          <w:rFonts w:asciiTheme="minorHAnsi" w:hAnsiTheme="minorHAnsi"/>
          <w:b/>
          <w:bCs/>
          <w:color w:val="auto"/>
        </w:rPr>
      </w:pPr>
      <w:r w:rsidRPr="00B601E6">
        <w:rPr>
          <w:rFonts w:asciiTheme="minorHAnsi" w:hAnsiTheme="minorHAnsi"/>
          <w:b/>
          <w:bCs/>
          <w:color w:val="auto"/>
        </w:rPr>
        <w:t xml:space="preserve">Recursos </w:t>
      </w:r>
    </w:p>
    <w:p w:rsidR="008C7726" w:rsidRPr="00B601E6" w:rsidRDefault="008C772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</w:p>
    <w:p w:rsidR="00B601E6" w:rsidRPr="00B601E6" w:rsidRDefault="00B601E6" w:rsidP="008C7726">
      <w:pPr>
        <w:pStyle w:val="Default"/>
        <w:ind w:right="636" w:hanging="426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12. Defina los siguientes recursos: </w:t>
      </w:r>
    </w:p>
    <w:p w:rsidR="00B601E6" w:rsidRPr="001E3BA3" w:rsidRDefault="00B601E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</w:p>
    <w:p w:rsidR="00B601E6" w:rsidRPr="001E3BA3" w:rsidRDefault="00B601E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  <w:r w:rsidRPr="001E3BA3">
        <w:rPr>
          <w:rFonts w:asciiTheme="minorHAnsi" w:hAnsiTheme="minorHAnsi"/>
          <w:iCs/>
          <w:color w:val="auto"/>
        </w:rPr>
        <w:t>José</w:t>
      </w:r>
      <w:r w:rsidR="001E3BA3" w:rsidRPr="001E3BA3">
        <w:rPr>
          <w:rFonts w:asciiTheme="minorHAnsi" w:hAnsiTheme="minorHAnsi"/>
          <w:iCs/>
          <w:color w:val="auto"/>
        </w:rPr>
        <w:t>:</w:t>
      </w:r>
      <w:r w:rsidRPr="001E3BA3">
        <w:rPr>
          <w:rFonts w:asciiTheme="minorHAnsi" w:hAnsiTheme="minorHAnsi"/>
          <w:iCs/>
          <w:color w:val="auto"/>
        </w:rPr>
        <w:t xml:space="preserve"> 100%</w:t>
      </w:r>
      <w:r w:rsidR="008C7726" w:rsidRPr="001E3BA3">
        <w:rPr>
          <w:rFonts w:asciiTheme="minorHAnsi" w:hAnsiTheme="minorHAnsi"/>
          <w:iCs/>
          <w:color w:val="auto"/>
        </w:rPr>
        <w:t>,</w:t>
      </w:r>
      <w:r w:rsidRPr="001E3BA3">
        <w:rPr>
          <w:rFonts w:asciiTheme="minorHAnsi" w:hAnsiTheme="minorHAnsi"/>
          <w:iCs/>
          <w:color w:val="auto"/>
        </w:rPr>
        <w:t xml:space="preserve"> 5/h </w:t>
      </w:r>
    </w:p>
    <w:p w:rsidR="00B601E6" w:rsidRPr="001E3BA3" w:rsidRDefault="00B601E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  <w:r w:rsidRPr="001E3BA3">
        <w:rPr>
          <w:rFonts w:asciiTheme="minorHAnsi" w:hAnsiTheme="minorHAnsi"/>
          <w:iCs/>
          <w:color w:val="auto"/>
        </w:rPr>
        <w:t>Pedro</w:t>
      </w:r>
      <w:r w:rsidR="001E3BA3" w:rsidRPr="001E3BA3">
        <w:rPr>
          <w:rFonts w:asciiTheme="minorHAnsi" w:hAnsiTheme="minorHAnsi"/>
          <w:iCs/>
          <w:color w:val="auto"/>
        </w:rPr>
        <w:t>:</w:t>
      </w:r>
      <w:r w:rsidRPr="001E3BA3">
        <w:rPr>
          <w:rFonts w:asciiTheme="minorHAnsi" w:hAnsiTheme="minorHAnsi"/>
          <w:iCs/>
          <w:color w:val="auto"/>
        </w:rPr>
        <w:t xml:space="preserve"> 100%</w:t>
      </w:r>
      <w:r w:rsidR="008C7726" w:rsidRPr="001E3BA3">
        <w:rPr>
          <w:rFonts w:asciiTheme="minorHAnsi" w:hAnsiTheme="minorHAnsi"/>
          <w:iCs/>
          <w:color w:val="auto"/>
        </w:rPr>
        <w:t>,</w:t>
      </w:r>
      <w:r w:rsidRPr="001E3BA3">
        <w:rPr>
          <w:rFonts w:asciiTheme="minorHAnsi" w:hAnsiTheme="minorHAnsi"/>
          <w:iCs/>
          <w:color w:val="auto"/>
        </w:rPr>
        <w:t xml:space="preserve"> 200/</w:t>
      </w:r>
      <w:proofErr w:type="spellStart"/>
      <w:r w:rsidRPr="001E3BA3">
        <w:rPr>
          <w:rFonts w:asciiTheme="minorHAnsi" w:hAnsiTheme="minorHAnsi"/>
          <w:iCs/>
          <w:color w:val="auto"/>
        </w:rPr>
        <w:t>sem</w:t>
      </w:r>
      <w:proofErr w:type="spellEnd"/>
      <w:r w:rsidRPr="001E3BA3">
        <w:rPr>
          <w:rFonts w:asciiTheme="minorHAnsi" w:hAnsiTheme="minorHAnsi"/>
          <w:iCs/>
          <w:color w:val="auto"/>
        </w:rPr>
        <w:t xml:space="preserve"> </w:t>
      </w:r>
    </w:p>
    <w:p w:rsidR="00B601E6" w:rsidRPr="001E3BA3" w:rsidRDefault="00B601E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  <w:r w:rsidRPr="001E3BA3">
        <w:rPr>
          <w:rFonts w:asciiTheme="minorHAnsi" w:hAnsiTheme="minorHAnsi"/>
          <w:iCs/>
          <w:color w:val="auto"/>
        </w:rPr>
        <w:t>Carlos</w:t>
      </w:r>
      <w:r w:rsidR="001E3BA3" w:rsidRPr="001E3BA3">
        <w:rPr>
          <w:rFonts w:asciiTheme="minorHAnsi" w:hAnsiTheme="minorHAnsi"/>
          <w:iCs/>
          <w:color w:val="auto"/>
        </w:rPr>
        <w:t>:</w:t>
      </w:r>
      <w:r w:rsidRPr="001E3BA3">
        <w:rPr>
          <w:rFonts w:asciiTheme="minorHAnsi" w:hAnsiTheme="minorHAnsi"/>
          <w:iCs/>
          <w:color w:val="auto"/>
        </w:rPr>
        <w:t xml:space="preserve"> 150%</w:t>
      </w:r>
      <w:r w:rsidR="008C7726" w:rsidRPr="001E3BA3">
        <w:rPr>
          <w:rFonts w:asciiTheme="minorHAnsi" w:hAnsiTheme="minorHAnsi"/>
          <w:iCs/>
          <w:color w:val="auto"/>
        </w:rPr>
        <w:t>,</w:t>
      </w:r>
      <w:r w:rsidRPr="001E3BA3">
        <w:rPr>
          <w:rFonts w:asciiTheme="minorHAnsi" w:hAnsiTheme="minorHAnsi"/>
          <w:iCs/>
          <w:color w:val="auto"/>
        </w:rPr>
        <w:t xml:space="preserve"> 20/h </w:t>
      </w:r>
    </w:p>
    <w:p w:rsidR="00B601E6" w:rsidRPr="001E3BA3" w:rsidRDefault="00B601E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  <w:r w:rsidRPr="001E3BA3">
        <w:rPr>
          <w:rFonts w:asciiTheme="minorHAnsi" w:hAnsiTheme="minorHAnsi"/>
          <w:iCs/>
          <w:color w:val="auto"/>
        </w:rPr>
        <w:t>Gabriel</w:t>
      </w:r>
      <w:r w:rsidR="001E3BA3" w:rsidRPr="001E3BA3">
        <w:rPr>
          <w:rFonts w:asciiTheme="minorHAnsi" w:hAnsiTheme="minorHAnsi"/>
          <w:iCs/>
          <w:color w:val="auto"/>
        </w:rPr>
        <w:t>:</w:t>
      </w:r>
      <w:r w:rsidRPr="001E3BA3">
        <w:rPr>
          <w:rFonts w:asciiTheme="minorHAnsi" w:hAnsiTheme="minorHAnsi"/>
          <w:iCs/>
          <w:color w:val="auto"/>
        </w:rPr>
        <w:t xml:space="preserve"> 100%</w:t>
      </w:r>
      <w:r w:rsidR="008C7726" w:rsidRPr="001E3BA3">
        <w:rPr>
          <w:rFonts w:asciiTheme="minorHAnsi" w:hAnsiTheme="minorHAnsi"/>
          <w:iCs/>
          <w:color w:val="auto"/>
        </w:rPr>
        <w:t>,</w:t>
      </w:r>
      <w:r w:rsidRPr="001E3BA3">
        <w:rPr>
          <w:rFonts w:asciiTheme="minorHAnsi" w:hAnsiTheme="minorHAnsi"/>
          <w:iCs/>
          <w:color w:val="auto"/>
        </w:rPr>
        <w:t xml:space="preserve"> 80/día </w:t>
      </w:r>
    </w:p>
    <w:p w:rsidR="00B601E6" w:rsidRPr="001E3BA3" w:rsidRDefault="00B601E6" w:rsidP="00B601E6">
      <w:pPr>
        <w:pStyle w:val="Default"/>
        <w:ind w:right="636"/>
        <w:jc w:val="both"/>
        <w:rPr>
          <w:rFonts w:asciiTheme="minorHAnsi" w:hAnsiTheme="minorHAnsi"/>
          <w:iCs/>
          <w:color w:val="auto"/>
        </w:rPr>
      </w:pPr>
      <w:r w:rsidRPr="001E3BA3">
        <w:rPr>
          <w:rFonts w:asciiTheme="minorHAnsi" w:hAnsiTheme="minorHAnsi"/>
          <w:iCs/>
          <w:color w:val="auto"/>
        </w:rPr>
        <w:t>Pintura</w:t>
      </w:r>
      <w:r w:rsidR="001E3BA3" w:rsidRPr="001E3BA3">
        <w:rPr>
          <w:rFonts w:asciiTheme="minorHAnsi" w:hAnsiTheme="minorHAnsi"/>
          <w:iCs/>
          <w:color w:val="auto"/>
        </w:rPr>
        <w:t>:</w:t>
      </w:r>
      <w:r w:rsidRPr="001E3BA3">
        <w:rPr>
          <w:rFonts w:asciiTheme="minorHAnsi" w:hAnsiTheme="minorHAnsi"/>
          <w:iCs/>
          <w:color w:val="auto"/>
        </w:rPr>
        <w:t xml:space="preserve"> 15/litro </w:t>
      </w:r>
    </w:p>
    <w:p w:rsidR="008C7726" w:rsidRPr="00B601E6" w:rsidRDefault="008C772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</w:p>
    <w:p w:rsidR="00B601E6" w:rsidRPr="00B601E6" w:rsidRDefault="00B601E6" w:rsidP="008C7726">
      <w:pPr>
        <w:pStyle w:val="Default"/>
        <w:spacing w:after="9"/>
        <w:ind w:right="636" w:hanging="426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13. Introduzca una nueva tasa de costo para el recurso Carlos, que sea de 30/h. </w:t>
      </w:r>
    </w:p>
    <w:p w:rsidR="00B601E6" w:rsidRPr="00B601E6" w:rsidRDefault="00B601E6" w:rsidP="008C7726">
      <w:pPr>
        <w:pStyle w:val="Default"/>
        <w:spacing w:after="9"/>
        <w:ind w:right="636" w:hanging="426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>14. A partir del 15 de diciembre, Pedro cobrará $300/</w:t>
      </w:r>
      <w:proofErr w:type="spellStart"/>
      <w:r w:rsidRPr="00B601E6">
        <w:rPr>
          <w:rFonts w:asciiTheme="minorHAnsi" w:hAnsiTheme="minorHAnsi"/>
          <w:color w:val="auto"/>
        </w:rPr>
        <w:t>sem</w:t>
      </w:r>
      <w:proofErr w:type="spellEnd"/>
      <w:r w:rsidRPr="00B601E6">
        <w:rPr>
          <w:rFonts w:asciiTheme="minorHAnsi" w:hAnsiTheme="minorHAnsi"/>
          <w:color w:val="auto"/>
        </w:rPr>
        <w:t xml:space="preserve">. </w:t>
      </w:r>
    </w:p>
    <w:p w:rsidR="00B601E6" w:rsidRDefault="00B601E6" w:rsidP="008C7726">
      <w:pPr>
        <w:pStyle w:val="Default"/>
        <w:spacing w:after="9"/>
        <w:ind w:right="636" w:hanging="426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15. Agregar 3 pintores que trabajan jornada completa y cobran 25/h. Armar un grupo con ellos. </w:t>
      </w:r>
    </w:p>
    <w:p w:rsidR="008C7726" w:rsidRPr="008C7726" w:rsidRDefault="008C7726" w:rsidP="008C7726">
      <w:pPr>
        <w:pStyle w:val="Default"/>
        <w:spacing w:after="9"/>
        <w:ind w:right="636" w:hanging="426"/>
        <w:jc w:val="both"/>
        <w:rPr>
          <w:rFonts w:asciiTheme="minorHAnsi" w:hAnsiTheme="minorHAnsi"/>
          <w:b/>
          <w:color w:val="auto"/>
        </w:rPr>
      </w:pPr>
    </w:p>
    <w:p w:rsidR="008C7726" w:rsidRPr="008C7726" w:rsidRDefault="008C7726" w:rsidP="008C7726">
      <w:pPr>
        <w:pStyle w:val="Default"/>
        <w:spacing w:after="9"/>
        <w:ind w:right="636"/>
        <w:jc w:val="both"/>
        <w:rPr>
          <w:rFonts w:asciiTheme="minorHAnsi" w:hAnsiTheme="minorHAnsi"/>
          <w:b/>
          <w:color w:val="auto"/>
        </w:rPr>
      </w:pPr>
      <w:r w:rsidRPr="008C7726">
        <w:rPr>
          <w:rFonts w:asciiTheme="minorHAnsi" w:hAnsiTheme="minorHAnsi"/>
          <w:b/>
          <w:color w:val="auto"/>
        </w:rPr>
        <w:t>Asignación de Recursos</w:t>
      </w:r>
    </w:p>
    <w:p w:rsidR="008C7726" w:rsidRPr="00B601E6" w:rsidRDefault="008C7726" w:rsidP="008C7726">
      <w:pPr>
        <w:pStyle w:val="Default"/>
        <w:spacing w:after="9"/>
        <w:ind w:right="636" w:hanging="426"/>
        <w:jc w:val="both"/>
        <w:rPr>
          <w:rFonts w:asciiTheme="minorHAnsi" w:hAnsiTheme="minorHAnsi"/>
          <w:color w:val="auto"/>
        </w:rPr>
      </w:pPr>
    </w:p>
    <w:p w:rsidR="00B601E6" w:rsidRPr="00B601E6" w:rsidRDefault="00B601E6" w:rsidP="008C7726">
      <w:pPr>
        <w:pStyle w:val="Default"/>
        <w:ind w:right="636" w:hanging="426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16. Asignar a las siguientes tareas los siguientes recursos de la siguiente manera: </w:t>
      </w:r>
    </w:p>
    <w:p w:rsidR="00B601E6" w:rsidRPr="00B601E6" w:rsidRDefault="00B601E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</w:p>
    <w:p w:rsidR="001E3BA3" w:rsidRPr="001E3BA3" w:rsidRDefault="001E3BA3" w:rsidP="00B601E6">
      <w:pPr>
        <w:pStyle w:val="Default"/>
        <w:ind w:right="636"/>
        <w:jc w:val="both"/>
        <w:rPr>
          <w:rFonts w:asciiTheme="minorHAnsi" w:hAnsiTheme="minorHAnsi"/>
          <w:iCs/>
          <w:color w:val="auto"/>
        </w:rPr>
      </w:pPr>
      <w:r w:rsidRPr="001E3BA3">
        <w:rPr>
          <w:rFonts w:asciiTheme="minorHAnsi" w:hAnsiTheme="minorHAnsi"/>
          <w:iCs/>
          <w:color w:val="auto"/>
        </w:rPr>
        <w:t xml:space="preserve">Tarea </w:t>
      </w:r>
      <w:r w:rsidR="00B601E6" w:rsidRPr="001E3BA3">
        <w:rPr>
          <w:rFonts w:asciiTheme="minorHAnsi" w:hAnsiTheme="minorHAnsi"/>
          <w:iCs/>
          <w:color w:val="auto"/>
        </w:rPr>
        <w:t>1</w:t>
      </w:r>
      <w:r w:rsidRPr="001E3BA3">
        <w:rPr>
          <w:rFonts w:asciiTheme="minorHAnsi" w:hAnsiTheme="minorHAnsi"/>
          <w:iCs/>
          <w:color w:val="auto"/>
        </w:rPr>
        <w:t>:</w:t>
      </w:r>
      <w:r w:rsidR="00B601E6" w:rsidRPr="001E3BA3">
        <w:rPr>
          <w:rFonts w:asciiTheme="minorHAnsi" w:hAnsiTheme="minorHAnsi"/>
          <w:iCs/>
          <w:color w:val="auto"/>
        </w:rPr>
        <w:t xml:space="preserve"> José 100% </w:t>
      </w:r>
    </w:p>
    <w:p w:rsidR="001E3BA3" w:rsidRPr="001E3BA3" w:rsidRDefault="001E3BA3" w:rsidP="00B601E6">
      <w:pPr>
        <w:pStyle w:val="Default"/>
        <w:ind w:right="636"/>
        <w:jc w:val="both"/>
        <w:rPr>
          <w:rFonts w:asciiTheme="minorHAnsi" w:hAnsiTheme="minorHAnsi"/>
          <w:iCs/>
          <w:color w:val="auto"/>
        </w:rPr>
      </w:pPr>
      <w:r w:rsidRPr="001E3BA3">
        <w:rPr>
          <w:rFonts w:asciiTheme="minorHAnsi" w:hAnsiTheme="minorHAnsi"/>
          <w:iCs/>
          <w:color w:val="auto"/>
        </w:rPr>
        <w:t>Tarea 2:</w:t>
      </w:r>
      <w:r w:rsidR="00B601E6" w:rsidRPr="001E3BA3">
        <w:rPr>
          <w:rFonts w:asciiTheme="minorHAnsi" w:hAnsiTheme="minorHAnsi"/>
          <w:iCs/>
          <w:color w:val="auto"/>
        </w:rPr>
        <w:t xml:space="preserve"> Pedro 100%</w:t>
      </w:r>
    </w:p>
    <w:p w:rsidR="001E3BA3" w:rsidRPr="001E3BA3" w:rsidRDefault="001E3BA3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  <w:r w:rsidRPr="001E3BA3">
        <w:rPr>
          <w:rFonts w:asciiTheme="minorHAnsi" w:hAnsiTheme="minorHAnsi"/>
          <w:iCs/>
          <w:color w:val="auto"/>
        </w:rPr>
        <w:t xml:space="preserve">Tarea </w:t>
      </w:r>
      <w:r w:rsidR="00B601E6" w:rsidRPr="001E3BA3">
        <w:rPr>
          <w:rFonts w:asciiTheme="minorHAnsi" w:hAnsiTheme="minorHAnsi"/>
          <w:iCs/>
          <w:color w:val="auto"/>
        </w:rPr>
        <w:t>3</w:t>
      </w:r>
      <w:r w:rsidRPr="001E3BA3">
        <w:rPr>
          <w:rFonts w:asciiTheme="minorHAnsi" w:hAnsiTheme="minorHAnsi"/>
          <w:iCs/>
          <w:color w:val="auto"/>
        </w:rPr>
        <w:t>:</w:t>
      </w:r>
      <w:r w:rsidR="00B601E6" w:rsidRPr="001E3BA3">
        <w:rPr>
          <w:rFonts w:asciiTheme="minorHAnsi" w:hAnsiTheme="minorHAnsi"/>
          <w:iCs/>
          <w:color w:val="auto"/>
        </w:rPr>
        <w:t xml:space="preserve"> Carlos 50% </w:t>
      </w:r>
    </w:p>
    <w:p w:rsidR="00B601E6" w:rsidRPr="001E3BA3" w:rsidRDefault="001E3BA3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  <w:r w:rsidRPr="001E3BA3">
        <w:rPr>
          <w:rFonts w:asciiTheme="minorHAnsi" w:hAnsiTheme="minorHAnsi"/>
          <w:iCs/>
          <w:color w:val="auto"/>
        </w:rPr>
        <w:t xml:space="preserve">Tareas </w:t>
      </w:r>
      <w:r w:rsidR="00B601E6" w:rsidRPr="001E3BA3">
        <w:rPr>
          <w:rFonts w:asciiTheme="minorHAnsi" w:hAnsiTheme="minorHAnsi"/>
          <w:iCs/>
          <w:color w:val="auto"/>
        </w:rPr>
        <w:t>7, 8</w:t>
      </w:r>
      <w:r w:rsidRPr="001E3BA3">
        <w:rPr>
          <w:rFonts w:asciiTheme="minorHAnsi" w:hAnsiTheme="minorHAnsi"/>
          <w:iCs/>
          <w:color w:val="auto"/>
        </w:rPr>
        <w:t>:</w:t>
      </w:r>
      <w:r w:rsidR="00B601E6" w:rsidRPr="001E3BA3">
        <w:rPr>
          <w:rFonts w:asciiTheme="minorHAnsi" w:hAnsiTheme="minorHAnsi"/>
          <w:iCs/>
          <w:color w:val="auto"/>
        </w:rPr>
        <w:t xml:space="preserve"> Gabriel 100 % </w:t>
      </w:r>
    </w:p>
    <w:p w:rsidR="001E3BA3" w:rsidRPr="001E3BA3" w:rsidRDefault="001E3BA3" w:rsidP="00B601E6">
      <w:pPr>
        <w:pStyle w:val="Default"/>
        <w:ind w:right="636"/>
        <w:jc w:val="both"/>
        <w:rPr>
          <w:rFonts w:asciiTheme="minorHAnsi" w:hAnsiTheme="minorHAnsi"/>
          <w:iCs/>
          <w:color w:val="auto"/>
        </w:rPr>
      </w:pPr>
      <w:r w:rsidRPr="001E3BA3">
        <w:rPr>
          <w:rFonts w:asciiTheme="minorHAnsi" w:hAnsiTheme="minorHAnsi"/>
          <w:iCs/>
          <w:color w:val="auto"/>
        </w:rPr>
        <w:t>Tareas 4, 5:</w:t>
      </w:r>
      <w:r w:rsidR="00B601E6" w:rsidRPr="001E3BA3">
        <w:rPr>
          <w:rFonts w:asciiTheme="minorHAnsi" w:hAnsiTheme="minorHAnsi"/>
          <w:iCs/>
          <w:color w:val="auto"/>
        </w:rPr>
        <w:t xml:space="preserve"> Pedro 100%</w:t>
      </w:r>
    </w:p>
    <w:p w:rsidR="00B601E6" w:rsidRPr="001E3BA3" w:rsidRDefault="001E3BA3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  <w:r w:rsidRPr="001E3BA3">
        <w:rPr>
          <w:rFonts w:asciiTheme="minorHAnsi" w:hAnsiTheme="minorHAnsi"/>
          <w:iCs/>
          <w:color w:val="auto"/>
        </w:rPr>
        <w:t xml:space="preserve">Tareas </w:t>
      </w:r>
      <w:r w:rsidR="00B601E6" w:rsidRPr="001E3BA3">
        <w:rPr>
          <w:rFonts w:asciiTheme="minorHAnsi" w:hAnsiTheme="minorHAnsi"/>
          <w:iCs/>
          <w:color w:val="auto"/>
        </w:rPr>
        <w:t>6, 9,10</w:t>
      </w:r>
      <w:r w:rsidRPr="001E3BA3">
        <w:rPr>
          <w:rFonts w:asciiTheme="minorHAnsi" w:hAnsiTheme="minorHAnsi"/>
          <w:iCs/>
          <w:color w:val="auto"/>
        </w:rPr>
        <w:t>:</w:t>
      </w:r>
      <w:r w:rsidR="00B601E6" w:rsidRPr="001E3BA3">
        <w:rPr>
          <w:rFonts w:asciiTheme="minorHAnsi" w:hAnsiTheme="minorHAnsi"/>
          <w:iCs/>
          <w:color w:val="auto"/>
        </w:rPr>
        <w:t xml:space="preserve"> Carlos 100 % </w:t>
      </w:r>
    </w:p>
    <w:p w:rsidR="00B601E6" w:rsidRPr="001E3BA3" w:rsidRDefault="001E3BA3" w:rsidP="00B601E6">
      <w:pPr>
        <w:pStyle w:val="Default"/>
        <w:ind w:right="636"/>
        <w:jc w:val="both"/>
        <w:rPr>
          <w:rFonts w:asciiTheme="minorHAnsi" w:hAnsiTheme="minorHAnsi"/>
          <w:iCs/>
          <w:color w:val="auto"/>
        </w:rPr>
      </w:pPr>
      <w:r w:rsidRPr="001E3BA3">
        <w:rPr>
          <w:rFonts w:asciiTheme="minorHAnsi" w:hAnsiTheme="minorHAnsi"/>
          <w:iCs/>
          <w:color w:val="auto"/>
        </w:rPr>
        <w:t xml:space="preserve">Tareas </w:t>
      </w:r>
      <w:r w:rsidR="00B601E6" w:rsidRPr="001E3BA3">
        <w:rPr>
          <w:rFonts w:asciiTheme="minorHAnsi" w:hAnsiTheme="minorHAnsi"/>
          <w:iCs/>
          <w:color w:val="auto"/>
        </w:rPr>
        <w:t>6, 9</w:t>
      </w:r>
      <w:r w:rsidRPr="001E3BA3">
        <w:rPr>
          <w:rFonts w:asciiTheme="minorHAnsi" w:hAnsiTheme="minorHAnsi"/>
          <w:iCs/>
          <w:color w:val="auto"/>
        </w:rPr>
        <w:t xml:space="preserve">: </w:t>
      </w:r>
      <w:r w:rsidR="00B601E6" w:rsidRPr="001E3BA3">
        <w:rPr>
          <w:rFonts w:asciiTheme="minorHAnsi" w:hAnsiTheme="minorHAnsi"/>
          <w:iCs/>
          <w:color w:val="auto"/>
        </w:rPr>
        <w:t xml:space="preserve">Pintores 200% </w:t>
      </w:r>
    </w:p>
    <w:p w:rsidR="008C7726" w:rsidRPr="00B601E6" w:rsidRDefault="008C772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</w:p>
    <w:p w:rsidR="00B601E6" w:rsidRPr="00B601E6" w:rsidRDefault="00B601E6" w:rsidP="008C7726">
      <w:pPr>
        <w:pStyle w:val="Default"/>
        <w:spacing w:after="7"/>
        <w:ind w:right="636" w:hanging="426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17. En la tarea 3, Carlos cobra 30/h. </w:t>
      </w:r>
    </w:p>
    <w:p w:rsidR="00B601E6" w:rsidRPr="00B601E6" w:rsidRDefault="00B601E6" w:rsidP="008C7726">
      <w:pPr>
        <w:pStyle w:val="Default"/>
        <w:ind w:right="636" w:hanging="426"/>
        <w:jc w:val="both"/>
        <w:rPr>
          <w:rFonts w:asciiTheme="minorHAnsi" w:hAnsiTheme="minorHAnsi"/>
          <w:color w:val="auto"/>
        </w:rPr>
      </w:pPr>
      <w:r w:rsidRPr="00B601E6">
        <w:rPr>
          <w:rFonts w:asciiTheme="minorHAnsi" w:hAnsiTheme="minorHAnsi"/>
          <w:color w:val="auto"/>
        </w:rPr>
        <w:t xml:space="preserve">18. Agregar un pintor más a la tarea 6. No debe variar su duración. </w:t>
      </w:r>
    </w:p>
    <w:p w:rsidR="00B601E6" w:rsidRPr="00B601E6" w:rsidRDefault="00B601E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</w:p>
    <w:p w:rsidR="00B601E6" w:rsidRPr="00B601E6" w:rsidRDefault="00B601E6" w:rsidP="00B601E6">
      <w:pPr>
        <w:pStyle w:val="Default"/>
        <w:ind w:right="636"/>
        <w:jc w:val="both"/>
        <w:rPr>
          <w:rFonts w:asciiTheme="minorHAnsi" w:hAnsiTheme="minorHAnsi"/>
          <w:color w:val="auto"/>
        </w:rPr>
      </w:pPr>
    </w:p>
    <w:p w:rsidR="00B43B75" w:rsidRPr="00B601E6" w:rsidRDefault="00B43B75" w:rsidP="00B601E6">
      <w:pPr>
        <w:ind w:right="636"/>
        <w:jc w:val="both"/>
        <w:rPr>
          <w:sz w:val="24"/>
          <w:szCs w:val="24"/>
        </w:rPr>
      </w:pPr>
    </w:p>
    <w:sectPr w:rsidR="00B43B75" w:rsidRPr="00B601E6" w:rsidSect="008C7726">
      <w:pgSz w:w="11907" w:h="16839" w:code="9"/>
      <w:pgMar w:top="1418" w:right="900" w:bottom="156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B1FBF"/>
    <w:multiLevelType w:val="hybridMultilevel"/>
    <w:tmpl w:val="80969E9A"/>
    <w:lvl w:ilvl="0" w:tplc="8230F898">
      <w:start w:val="3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75A45E68"/>
    <w:multiLevelType w:val="hybridMultilevel"/>
    <w:tmpl w:val="98380EC4"/>
    <w:lvl w:ilvl="0" w:tplc="85B4CF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96" w:hanging="360"/>
      </w:pPr>
    </w:lvl>
    <w:lvl w:ilvl="2" w:tplc="280A001B" w:tentative="1">
      <w:start w:val="1"/>
      <w:numFmt w:val="lowerRoman"/>
      <w:lvlText w:val="%3."/>
      <w:lvlJc w:val="right"/>
      <w:pPr>
        <w:ind w:left="1516" w:hanging="180"/>
      </w:pPr>
    </w:lvl>
    <w:lvl w:ilvl="3" w:tplc="280A000F" w:tentative="1">
      <w:start w:val="1"/>
      <w:numFmt w:val="decimal"/>
      <w:lvlText w:val="%4."/>
      <w:lvlJc w:val="left"/>
      <w:pPr>
        <w:ind w:left="2236" w:hanging="360"/>
      </w:pPr>
    </w:lvl>
    <w:lvl w:ilvl="4" w:tplc="280A0019" w:tentative="1">
      <w:start w:val="1"/>
      <w:numFmt w:val="lowerLetter"/>
      <w:lvlText w:val="%5."/>
      <w:lvlJc w:val="left"/>
      <w:pPr>
        <w:ind w:left="2956" w:hanging="360"/>
      </w:pPr>
    </w:lvl>
    <w:lvl w:ilvl="5" w:tplc="280A001B" w:tentative="1">
      <w:start w:val="1"/>
      <w:numFmt w:val="lowerRoman"/>
      <w:lvlText w:val="%6."/>
      <w:lvlJc w:val="right"/>
      <w:pPr>
        <w:ind w:left="3676" w:hanging="180"/>
      </w:pPr>
    </w:lvl>
    <w:lvl w:ilvl="6" w:tplc="280A000F" w:tentative="1">
      <w:start w:val="1"/>
      <w:numFmt w:val="decimal"/>
      <w:lvlText w:val="%7."/>
      <w:lvlJc w:val="left"/>
      <w:pPr>
        <w:ind w:left="4396" w:hanging="360"/>
      </w:pPr>
    </w:lvl>
    <w:lvl w:ilvl="7" w:tplc="280A0019" w:tentative="1">
      <w:start w:val="1"/>
      <w:numFmt w:val="lowerLetter"/>
      <w:lvlText w:val="%8."/>
      <w:lvlJc w:val="left"/>
      <w:pPr>
        <w:ind w:left="5116" w:hanging="360"/>
      </w:pPr>
    </w:lvl>
    <w:lvl w:ilvl="8" w:tplc="2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E6"/>
    <w:rsid w:val="001E3BA3"/>
    <w:rsid w:val="00210E19"/>
    <w:rsid w:val="00236944"/>
    <w:rsid w:val="00342A2B"/>
    <w:rsid w:val="004F105E"/>
    <w:rsid w:val="005252B5"/>
    <w:rsid w:val="00553D4D"/>
    <w:rsid w:val="006C0D45"/>
    <w:rsid w:val="007F5E60"/>
    <w:rsid w:val="008C7726"/>
    <w:rsid w:val="00945F8B"/>
    <w:rsid w:val="00B43B75"/>
    <w:rsid w:val="00B601E6"/>
    <w:rsid w:val="00DC3F59"/>
    <w:rsid w:val="00E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F5DEC-CCC3-4B89-95A2-8F2F3F95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601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0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Johnny Torres</dc:creator>
  <cp:keywords/>
  <dc:description/>
  <cp:lastModifiedBy>Ing. Johnny Torres</cp:lastModifiedBy>
  <cp:revision>10</cp:revision>
  <dcterms:created xsi:type="dcterms:W3CDTF">2015-01-31T16:45:00Z</dcterms:created>
  <dcterms:modified xsi:type="dcterms:W3CDTF">2015-06-13T21:31:00Z</dcterms:modified>
</cp:coreProperties>
</file>