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39FB" w14:textId="77777777" w:rsidR="00E00DE0" w:rsidRPr="00FA7BA2" w:rsidRDefault="00E00DE0" w:rsidP="00E00DE0">
      <w:pPr>
        <w:rPr>
          <w:rFonts w:asciiTheme="majorHAnsi" w:hAnsiTheme="majorHAnsi" w:cstheme="majorHAnsi"/>
          <w:color w:val="FF0000"/>
          <w:sz w:val="20"/>
          <w:szCs w:val="20"/>
        </w:rPr>
      </w:pPr>
      <w:bookmarkStart w:id="0" w:name="_GoBack"/>
      <w:bookmarkEnd w:id="0"/>
      <w:r w:rsidRPr="00FA7BA2">
        <w:rPr>
          <w:rFonts w:asciiTheme="majorHAnsi" w:hAnsiTheme="majorHAnsi" w:cstheme="majorHAnsi"/>
          <w:color w:val="FF0000"/>
          <w:sz w:val="20"/>
          <w:szCs w:val="20"/>
        </w:rPr>
        <w:t xml:space="preserve">----------- DATABASE </w:t>
      </w:r>
      <w:r>
        <w:rPr>
          <w:rFonts w:asciiTheme="majorHAnsi" w:hAnsiTheme="majorHAnsi" w:cstheme="majorHAnsi"/>
          <w:color w:val="FF0000"/>
          <w:sz w:val="20"/>
          <w:szCs w:val="20"/>
        </w:rPr>
        <w:t>OPTIMISATION</w:t>
      </w:r>
      <w:r w:rsidRPr="00FA7BA2">
        <w:rPr>
          <w:rFonts w:asciiTheme="majorHAnsi" w:hAnsiTheme="majorHAnsi" w:cstheme="majorHAnsi"/>
          <w:color w:val="FF0000"/>
          <w:sz w:val="20"/>
          <w:szCs w:val="20"/>
        </w:rPr>
        <w:t xml:space="preserve"> -----------</w:t>
      </w:r>
    </w:p>
    <w:p w14:paraId="28C845CD"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Model katmanına son olarak Django’nun veritabanı optimizasyonu için bizelere vermiş olduğu tavsiyelerden bahsedeceğim. Bildiğiniz gibi bir veritabanı işlemini Django ile birden fazla şekilde yapabiliriz. Kayıtları saymak için count() mu kullanmalıyız yoksa len() mi ? Şimdi başlıklar altında veritabanı optimizasyonu hakkında bilgiler vereceğim.</w:t>
      </w:r>
    </w:p>
    <w:p w14:paraId="262A875E"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Öncelikle oluştuduğumuz sorgu setlerinin hangi sorguları olşturduğunu bilmeliyiz. Sorgu setlerinin veritabanı için hangi sorgulara dönüştüğünü explain() metodunu kullanabiliriz. Diğer bir yöndemde django debug toolbar kullanmaktadır.</w:t>
      </w:r>
    </w:p>
    <w:p w14:paraId="4897D5F9"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Veritabanı optimizasyonu tek başına yeterli değildir. Bazen veritabanını optimize ederken Python tarafında yapılan işlemlere zarar verebilir. Her ikisini birden dengeli bir şekilde yürütmek gereklidir.</w:t>
      </w:r>
    </w:p>
    <w:p w14:paraId="03F88D79" w14:textId="77777777" w:rsidR="00E00DE0" w:rsidRPr="00711681" w:rsidRDefault="00E00DE0" w:rsidP="00E00DE0">
      <w:pPr>
        <w:rPr>
          <w:rFonts w:asciiTheme="majorHAnsi" w:hAnsiTheme="majorHAnsi" w:cstheme="majorHAnsi"/>
          <w:b/>
          <w:sz w:val="20"/>
          <w:szCs w:val="20"/>
        </w:rPr>
      </w:pPr>
    </w:p>
    <w:p w14:paraId="71581087"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Standart Veritabanı Optimizasyon Teknikleri</w:t>
      </w:r>
    </w:p>
    <w:p w14:paraId="5A7F0660"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 xml:space="preserve">index kullanımı </w:t>
      </w:r>
    </w:p>
    <w:p w14:paraId="56246A1D" w14:textId="77777777" w:rsidR="00E00DE0" w:rsidRPr="00711681" w:rsidRDefault="00E00DE0" w:rsidP="00E00DE0">
      <w:pPr>
        <w:pStyle w:val="ListParagraph"/>
        <w:ind w:left="1440"/>
        <w:rPr>
          <w:rFonts w:asciiTheme="majorHAnsi" w:hAnsiTheme="majorHAnsi" w:cstheme="majorHAnsi"/>
          <w:sz w:val="20"/>
          <w:szCs w:val="20"/>
        </w:rPr>
      </w:pPr>
      <w:r w:rsidRPr="00711681">
        <w:rPr>
          <w:rFonts w:asciiTheme="majorHAnsi" w:hAnsiTheme="majorHAnsi" w:cstheme="majorHAnsi"/>
          <w:sz w:val="20"/>
          <w:szCs w:val="20"/>
        </w:rPr>
        <w:t xml:space="preserve">veritabanı optimizasyonu konusunda en önemli konulardan birisidir. exclude(), filter(), order_by() ve benzeri methodların kullanıldığı alanlar için index oluşturulabilir. </w:t>
      </w:r>
    </w:p>
    <w:p w14:paraId="4E07C130"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alan tiplerinin doğru kullanılması</w:t>
      </w:r>
    </w:p>
    <w:p w14:paraId="1A8B226F" w14:textId="77777777" w:rsidR="00E00DE0" w:rsidRPr="00711681" w:rsidRDefault="00E00DE0" w:rsidP="00E00DE0">
      <w:pPr>
        <w:pStyle w:val="ListParagraph"/>
        <w:ind w:left="1440"/>
        <w:rPr>
          <w:rFonts w:asciiTheme="majorHAnsi" w:hAnsiTheme="majorHAnsi" w:cstheme="majorHAnsi"/>
          <w:sz w:val="20"/>
          <w:szCs w:val="20"/>
        </w:rPr>
      </w:pPr>
      <w:r w:rsidRPr="00711681">
        <w:rPr>
          <w:rFonts w:asciiTheme="majorHAnsi" w:hAnsiTheme="majorHAnsi" w:cstheme="majorHAnsi"/>
          <w:sz w:val="20"/>
          <w:szCs w:val="20"/>
        </w:rPr>
        <w:t>misal olarak sayı tuttuğumuz alanları ayarlarken small integer kabul edilecek bir alan için integer kullanmak gereksiz yüke neden olacaktır.</w:t>
      </w:r>
    </w:p>
    <w:p w14:paraId="66B4C78D" w14:textId="77777777" w:rsidR="00E00DE0" w:rsidRPr="00711681" w:rsidRDefault="00E00DE0" w:rsidP="00E00DE0">
      <w:pPr>
        <w:rPr>
          <w:rFonts w:asciiTheme="majorHAnsi" w:hAnsiTheme="majorHAnsi" w:cstheme="majorHAnsi"/>
          <w:sz w:val="20"/>
          <w:szCs w:val="20"/>
        </w:rPr>
      </w:pPr>
    </w:p>
    <w:p w14:paraId="40585426"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Sorgu Setlerini Anlamak</w:t>
      </w:r>
    </w:p>
    <w:p w14:paraId="17A10D2D"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 xml:space="preserve">Sorgu setlerinin işleyişini anlamak optimizasyon için önemlidir. </w:t>
      </w:r>
    </w:p>
    <w:p w14:paraId="188322E2" w14:textId="77777777" w:rsidR="00E00DE0" w:rsidRPr="00711681" w:rsidRDefault="00E00DE0" w:rsidP="00E00DE0">
      <w:pPr>
        <w:ind w:firstLine="360"/>
        <w:rPr>
          <w:rFonts w:asciiTheme="majorHAnsi" w:hAnsiTheme="majorHAnsi" w:cstheme="majorHAnsi"/>
          <w:b/>
          <w:sz w:val="20"/>
          <w:szCs w:val="20"/>
        </w:rPr>
      </w:pPr>
      <w:r w:rsidRPr="00711681">
        <w:rPr>
          <w:rFonts w:asciiTheme="majorHAnsi" w:hAnsiTheme="majorHAnsi" w:cstheme="majorHAnsi"/>
          <w:b/>
          <w:sz w:val="20"/>
          <w:szCs w:val="20"/>
        </w:rPr>
        <w:t>sorgu setleri lazy çalışır.</w:t>
      </w:r>
    </w:p>
    <w:p w14:paraId="79DE0008" w14:textId="77777777" w:rsidR="00E00DE0" w:rsidRPr="00711681" w:rsidRDefault="00E00DE0" w:rsidP="00E00DE0">
      <w:pPr>
        <w:ind w:left="360"/>
        <w:rPr>
          <w:rFonts w:asciiTheme="majorHAnsi" w:hAnsiTheme="majorHAnsi" w:cstheme="majorHAnsi"/>
          <w:sz w:val="20"/>
          <w:szCs w:val="20"/>
        </w:rPr>
      </w:pPr>
      <w:r w:rsidRPr="00711681">
        <w:rPr>
          <w:rFonts w:asciiTheme="majorHAnsi" w:hAnsiTheme="majorHAnsi" w:cstheme="majorHAnsi"/>
          <w:sz w:val="20"/>
          <w:szCs w:val="20"/>
        </w:rPr>
        <w:t>Sorgu seti oluşturulduğunda herhangi bir veritabanı işlemi yapılmaz.  Sorgu sonuçları kullanılana kadar veritabanına erişim sağlanmaz. Sanki üç tane veritabanı işlemi yapmışız gibi ancak print(q) satırına kadar herhangi bir veritabanı işlemi yapmaz. Genel olarak bir sorgu seti siz isteyene kadar veri tabanından alınmaz.</w:t>
      </w:r>
    </w:p>
    <w:p w14:paraId="54B41B21" w14:textId="77777777" w:rsidR="00E00DE0" w:rsidRPr="00711681"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heme="majorHAnsi" w:eastAsia="Times New Roman" w:hAnsiTheme="majorHAnsi" w:cstheme="majorHAnsi"/>
          <w:color w:val="EBEBEB"/>
          <w:sz w:val="20"/>
          <w:szCs w:val="20"/>
          <w:lang w:eastAsia="tr-TR"/>
        </w:rPr>
      </w:pPr>
      <w:r w:rsidRPr="006016A1">
        <w:rPr>
          <w:rFonts w:asciiTheme="majorHAnsi" w:eastAsia="Times New Roman" w:hAnsiTheme="majorHAnsi" w:cstheme="majorHAnsi"/>
          <w:color w:val="EBEBEB"/>
          <w:sz w:val="20"/>
          <w:szCs w:val="20"/>
          <w:lang w:eastAsia="tr-TR"/>
        </w:rPr>
        <w:br/>
        <w:t xml:space="preserve">q = </w:t>
      </w:r>
      <w:r w:rsidRPr="00711681">
        <w:rPr>
          <w:rFonts w:asciiTheme="majorHAnsi" w:eastAsia="Times New Roman" w:hAnsiTheme="majorHAnsi" w:cstheme="majorHAnsi"/>
          <w:color w:val="EBEBEB"/>
          <w:sz w:val="20"/>
          <w:szCs w:val="20"/>
          <w:lang w:eastAsia="tr-TR"/>
        </w:rPr>
        <w:t>Product</w:t>
      </w:r>
      <w:r w:rsidRPr="006016A1">
        <w:rPr>
          <w:rFonts w:asciiTheme="majorHAnsi" w:eastAsia="Times New Roman" w:hAnsiTheme="majorHAnsi" w:cstheme="majorHAnsi"/>
          <w:color w:val="EBEBEB"/>
          <w:sz w:val="20"/>
          <w:szCs w:val="20"/>
          <w:lang w:eastAsia="tr-TR"/>
        </w:rPr>
        <w:t>.objects.filter(</w:t>
      </w:r>
      <w:r w:rsidRPr="00711681">
        <w:rPr>
          <w:rFonts w:asciiTheme="majorHAnsi" w:eastAsia="Times New Roman" w:hAnsiTheme="majorHAnsi" w:cstheme="majorHAnsi"/>
          <w:color w:val="AA4926"/>
          <w:sz w:val="20"/>
          <w:szCs w:val="20"/>
          <w:lang w:eastAsia="tr-TR"/>
        </w:rPr>
        <w:t>nane</w:t>
      </w:r>
      <w:r w:rsidRPr="006016A1">
        <w:rPr>
          <w:rFonts w:asciiTheme="majorHAnsi" w:eastAsia="Times New Roman" w:hAnsiTheme="majorHAnsi" w:cstheme="majorHAnsi"/>
          <w:color w:val="AA4926"/>
          <w:sz w:val="20"/>
          <w:szCs w:val="20"/>
          <w:lang w:eastAsia="tr-TR"/>
        </w:rPr>
        <w:t>__startswith</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54B33E"/>
          <w:sz w:val="20"/>
          <w:szCs w:val="20"/>
          <w:lang w:eastAsia="tr-TR"/>
        </w:rPr>
        <w:t>"</w:t>
      </w:r>
      <w:r w:rsidRPr="00711681">
        <w:rPr>
          <w:rFonts w:asciiTheme="majorHAnsi" w:eastAsia="Times New Roman" w:hAnsiTheme="majorHAnsi" w:cstheme="majorHAnsi"/>
          <w:color w:val="54B33E"/>
          <w:sz w:val="20"/>
          <w:szCs w:val="20"/>
          <w:lang w:eastAsia="tr-TR"/>
        </w:rPr>
        <w:t>Product”</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EBEBEB"/>
          <w:sz w:val="20"/>
          <w:szCs w:val="20"/>
          <w:lang w:eastAsia="tr-TR"/>
        </w:rPr>
        <w:br/>
        <w:t>q = q.filter(</w:t>
      </w:r>
      <w:r w:rsidRPr="00711681">
        <w:rPr>
          <w:rFonts w:asciiTheme="majorHAnsi" w:eastAsia="Times New Roman" w:hAnsiTheme="majorHAnsi" w:cstheme="majorHAnsi"/>
          <w:color w:val="AA4926"/>
          <w:sz w:val="20"/>
          <w:szCs w:val="20"/>
          <w:lang w:eastAsia="tr-TR"/>
        </w:rPr>
        <w:t>created</w:t>
      </w:r>
      <w:r w:rsidRPr="006016A1">
        <w:rPr>
          <w:rFonts w:asciiTheme="majorHAnsi" w:eastAsia="Times New Roman" w:hAnsiTheme="majorHAnsi" w:cstheme="majorHAnsi"/>
          <w:color w:val="AA4926"/>
          <w:sz w:val="20"/>
          <w:szCs w:val="20"/>
          <w:lang w:eastAsia="tr-TR"/>
        </w:rPr>
        <w:t>__lte</w:t>
      </w:r>
      <w:r w:rsidRPr="006016A1">
        <w:rPr>
          <w:rFonts w:asciiTheme="majorHAnsi" w:eastAsia="Times New Roman" w:hAnsiTheme="majorHAnsi" w:cstheme="majorHAnsi"/>
          <w:color w:val="EBEBEB"/>
          <w:sz w:val="20"/>
          <w:szCs w:val="20"/>
          <w:lang w:eastAsia="tr-TR"/>
        </w:rPr>
        <w:t>=datetime.date.today())</w:t>
      </w:r>
      <w:r w:rsidRPr="006016A1">
        <w:rPr>
          <w:rFonts w:asciiTheme="majorHAnsi" w:eastAsia="Times New Roman" w:hAnsiTheme="majorHAnsi" w:cstheme="majorHAnsi"/>
          <w:color w:val="EBEBEB"/>
          <w:sz w:val="20"/>
          <w:szCs w:val="20"/>
          <w:lang w:eastAsia="tr-TR"/>
        </w:rPr>
        <w:br/>
        <w:t>q = q.exclude(</w:t>
      </w:r>
      <w:r w:rsidRPr="00711681">
        <w:rPr>
          <w:rFonts w:asciiTheme="majorHAnsi" w:eastAsia="Times New Roman" w:hAnsiTheme="majorHAnsi" w:cstheme="majorHAnsi"/>
          <w:color w:val="AA4926"/>
          <w:sz w:val="20"/>
          <w:szCs w:val="20"/>
          <w:lang w:eastAsia="tr-TR"/>
        </w:rPr>
        <w:t>content</w:t>
      </w:r>
      <w:r w:rsidRPr="006016A1">
        <w:rPr>
          <w:rFonts w:asciiTheme="majorHAnsi" w:eastAsia="Times New Roman" w:hAnsiTheme="majorHAnsi" w:cstheme="majorHAnsi"/>
          <w:color w:val="AA4926"/>
          <w:sz w:val="20"/>
          <w:szCs w:val="20"/>
          <w:lang w:eastAsia="tr-TR"/>
        </w:rPr>
        <w:t>__icontains</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54B33E"/>
          <w:sz w:val="20"/>
          <w:szCs w:val="20"/>
          <w:lang w:eastAsia="tr-TR"/>
        </w:rPr>
        <w:t>"</w:t>
      </w:r>
      <w:r w:rsidRPr="00711681">
        <w:rPr>
          <w:rFonts w:asciiTheme="majorHAnsi" w:eastAsia="Times New Roman" w:hAnsiTheme="majorHAnsi" w:cstheme="majorHAnsi"/>
          <w:color w:val="54B33E"/>
          <w:sz w:val="20"/>
          <w:szCs w:val="20"/>
          <w:lang w:eastAsia="tr-TR"/>
        </w:rPr>
        <w:t>mutfak</w:t>
      </w:r>
      <w:r w:rsidRPr="006016A1">
        <w:rPr>
          <w:rFonts w:asciiTheme="majorHAnsi" w:eastAsia="Times New Roman" w:hAnsiTheme="majorHAnsi" w:cstheme="majorHAnsi"/>
          <w:color w:val="54B33E"/>
          <w:sz w:val="20"/>
          <w:szCs w:val="20"/>
          <w:lang w:eastAsia="tr-TR"/>
        </w:rPr>
        <w:t>"</w:t>
      </w:r>
      <w:r w:rsidRPr="006016A1">
        <w:rPr>
          <w:rFonts w:asciiTheme="majorHAnsi" w:eastAsia="Times New Roman" w:hAnsiTheme="majorHAnsi" w:cstheme="majorHAnsi"/>
          <w:color w:val="EBEBEB"/>
          <w:sz w:val="20"/>
          <w:szCs w:val="20"/>
          <w:lang w:eastAsia="tr-TR"/>
        </w:rPr>
        <w:t>)</w:t>
      </w:r>
      <w:r w:rsidRPr="006016A1">
        <w:rPr>
          <w:rFonts w:asciiTheme="majorHAnsi" w:eastAsia="Times New Roman" w:hAnsiTheme="majorHAnsi" w:cstheme="majorHAnsi"/>
          <w:color w:val="EBEBEB"/>
          <w:sz w:val="20"/>
          <w:szCs w:val="20"/>
          <w:lang w:eastAsia="tr-TR"/>
        </w:rPr>
        <w:br/>
      </w:r>
      <w:r w:rsidRPr="006016A1">
        <w:rPr>
          <w:rFonts w:asciiTheme="majorHAnsi" w:eastAsia="Times New Roman" w:hAnsiTheme="majorHAnsi" w:cstheme="majorHAnsi"/>
          <w:color w:val="8888C6"/>
          <w:sz w:val="20"/>
          <w:szCs w:val="20"/>
          <w:lang w:eastAsia="tr-TR"/>
        </w:rPr>
        <w:t>print</w:t>
      </w:r>
      <w:r w:rsidRPr="006016A1">
        <w:rPr>
          <w:rFonts w:asciiTheme="majorHAnsi" w:eastAsia="Times New Roman" w:hAnsiTheme="majorHAnsi" w:cstheme="majorHAnsi"/>
          <w:color w:val="EBEBEB"/>
          <w:sz w:val="20"/>
          <w:szCs w:val="20"/>
          <w:lang w:eastAsia="tr-TR"/>
        </w:rPr>
        <w:t>(q)</w:t>
      </w:r>
    </w:p>
    <w:p w14:paraId="1C81B44E" w14:textId="77777777" w:rsidR="00E00DE0" w:rsidRPr="006016A1" w:rsidRDefault="00E00DE0" w:rsidP="00E00DE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heme="majorHAnsi" w:eastAsia="Times New Roman" w:hAnsiTheme="majorHAnsi" w:cstheme="majorHAnsi"/>
          <w:color w:val="EBEBEB"/>
          <w:sz w:val="20"/>
          <w:szCs w:val="20"/>
          <w:lang w:eastAsia="tr-TR"/>
        </w:rPr>
      </w:pPr>
    </w:p>
    <w:p w14:paraId="36EEDCB8" w14:textId="77777777" w:rsidR="00E00DE0" w:rsidRPr="00711681" w:rsidRDefault="00E00DE0" w:rsidP="00E00DE0">
      <w:pPr>
        <w:ind w:left="426"/>
        <w:rPr>
          <w:rFonts w:asciiTheme="majorHAnsi" w:hAnsiTheme="majorHAnsi" w:cstheme="majorHAnsi"/>
          <w:sz w:val="20"/>
          <w:szCs w:val="20"/>
        </w:rPr>
      </w:pPr>
    </w:p>
    <w:p w14:paraId="04964428"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 xml:space="preserve">Sorgu setleri ne zaman veritabanında değerlendirilir. </w:t>
      </w:r>
    </w:p>
    <w:p w14:paraId="13C166AF"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iteration yapıldığında</w:t>
      </w:r>
    </w:p>
    <w:p w14:paraId="7D8D0B3B" w14:textId="77777777" w:rsidR="00E00DE0" w:rsidRPr="00711681" w:rsidRDefault="00E00DE0" w:rsidP="00E00DE0">
      <w:pPr>
        <w:pStyle w:val="HTMLPreformatted"/>
        <w:shd w:val="clear" w:color="auto" w:fill="131314"/>
        <w:ind w:left="1134" w:firstLine="414"/>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e </w:t>
      </w:r>
      <w:r w:rsidRPr="00711681">
        <w:rPr>
          <w:rFonts w:asciiTheme="majorHAnsi" w:hAnsiTheme="majorHAnsi" w:cstheme="majorHAnsi"/>
          <w:color w:val="CC7832"/>
        </w:rPr>
        <w:t xml:space="preserve">in </w:t>
      </w:r>
      <w:r w:rsidRPr="00711681">
        <w:rPr>
          <w:rFonts w:asciiTheme="majorHAnsi" w:hAnsiTheme="majorHAnsi" w:cstheme="majorHAnsi"/>
          <w:color w:val="EBEBEB"/>
        </w:rPr>
        <w:t>Entry.objects.all():</w:t>
      </w:r>
      <w:r w:rsidRPr="00711681">
        <w:rPr>
          <w:rFonts w:asciiTheme="majorHAnsi" w:hAnsiTheme="majorHAnsi" w:cstheme="majorHAnsi"/>
          <w:color w:val="EBEBEB"/>
        </w:rPr>
        <w:br/>
        <w:t xml:space="preserve">    </w:t>
      </w:r>
      <w:r w:rsidRPr="00711681">
        <w:rPr>
          <w:rFonts w:asciiTheme="majorHAnsi" w:hAnsiTheme="majorHAnsi" w:cstheme="majorHAnsi"/>
          <w:color w:val="8888C6"/>
        </w:rPr>
        <w:t>print</w:t>
      </w:r>
      <w:r w:rsidRPr="00711681">
        <w:rPr>
          <w:rFonts w:asciiTheme="majorHAnsi" w:hAnsiTheme="majorHAnsi" w:cstheme="majorHAnsi"/>
          <w:color w:val="EBEBEB"/>
        </w:rPr>
        <w:t>(e.headline)</w:t>
      </w:r>
    </w:p>
    <w:p w14:paraId="26F4D776" w14:textId="77777777" w:rsidR="00E00DE0" w:rsidRPr="00711681" w:rsidRDefault="00E00DE0" w:rsidP="00E00DE0">
      <w:pPr>
        <w:pStyle w:val="HTMLPreformatted"/>
        <w:shd w:val="clear" w:color="auto" w:fill="131314"/>
        <w:ind w:left="1134" w:firstLine="414"/>
        <w:rPr>
          <w:rFonts w:asciiTheme="majorHAnsi" w:hAnsiTheme="majorHAnsi" w:cstheme="majorHAnsi"/>
          <w:color w:val="EBEBEB"/>
        </w:rPr>
      </w:pPr>
    </w:p>
    <w:p w14:paraId="19FA9B9E" w14:textId="77777777" w:rsidR="00E00DE0" w:rsidRPr="00711681" w:rsidRDefault="00E00DE0" w:rsidP="00E00DE0">
      <w:pPr>
        <w:pStyle w:val="ListParagraph"/>
        <w:ind w:left="1134" w:firstLine="414"/>
        <w:rPr>
          <w:rFonts w:asciiTheme="majorHAnsi" w:hAnsiTheme="majorHAnsi" w:cstheme="majorHAnsi"/>
          <w:sz w:val="20"/>
          <w:szCs w:val="20"/>
        </w:rPr>
      </w:pPr>
    </w:p>
    <w:p w14:paraId="3E30B665" w14:textId="77777777" w:rsidR="00E00DE0" w:rsidRPr="00711681" w:rsidRDefault="00E00DE0" w:rsidP="00E00DE0">
      <w:pPr>
        <w:pStyle w:val="ListParagraph"/>
        <w:ind w:left="1134" w:firstLine="414"/>
        <w:rPr>
          <w:rFonts w:asciiTheme="majorHAnsi" w:hAnsiTheme="majorHAnsi" w:cstheme="majorHAnsi"/>
          <w:sz w:val="20"/>
          <w:szCs w:val="20"/>
        </w:rPr>
      </w:pPr>
    </w:p>
    <w:p w14:paraId="6DD20ACB"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limitleme yapıldığında genellikle sorgu setleri veritabanında değerlendirilmez. Fakat adımlama özelliği kullanılırsa veritabanına erişim sağlanır.</w:t>
      </w:r>
    </w:p>
    <w:p w14:paraId="2DF5003D"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repr(), len(), list() metodlarının kullanılması ile veritabanına erişim sağlanır.</w:t>
      </w:r>
    </w:p>
    <w:p w14:paraId="2B16EC9E"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p>
    <w:p w14:paraId="298035AD"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r w:rsidRPr="00711681">
        <w:rPr>
          <w:rFonts w:asciiTheme="majorHAnsi" w:hAnsiTheme="majorHAnsi" w:cstheme="majorHAnsi"/>
          <w:color w:val="EBEBEB"/>
        </w:rPr>
        <w:lastRenderedPageBreak/>
        <w:t xml:space="preserve">entry_list = </w:t>
      </w:r>
      <w:r w:rsidRPr="00711681">
        <w:rPr>
          <w:rFonts w:asciiTheme="majorHAnsi" w:hAnsiTheme="majorHAnsi" w:cstheme="majorHAnsi"/>
          <w:color w:val="8888C6"/>
        </w:rPr>
        <w:t>list</w:t>
      </w:r>
      <w:r w:rsidRPr="00711681">
        <w:rPr>
          <w:rFonts w:asciiTheme="majorHAnsi" w:hAnsiTheme="majorHAnsi" w:cstheme="majorHAnsi"/>
          <w:color w:val="EBEBEB"/>
        </w:rPr>
        <w:t>(Entry.objects.all())</w:t>
      </w:r>
    </w:p>
    <w:p w14:paraId="3698043E"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p>
    <w:p w14:paraId="00E78290" w14:textId="77777777" w:rsidR="00E00DE0" w:rsidRPr="00711681" w:rsidRDefault="00E00DE0" w:rsidP="00E00DE0">
      <w:pPr>
        <w:pStyle w:val="ListParagraph"/>
        <w:ind w:left="1440"/>
        <w:rPr>
          <w:rFonts w:asciiTheme="majorHAnsi" w:hAnsiTheme="majorHAnsi" w:cstheme="majorHAnsi"/>
          <w:sz w:val="20"/>
          <w:szCs w:val="20"/>
        </w:rPr>
      </w:pPr>
    </w:p>
    <w:p w14:paraId="4C887F17"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Sorgu setininden dönen kayıt olup / olmadığının tespit edildiği durumlarda veritabanına erişim sağlanır.</w:t>
      </w:r>
    </w:p>
    <w:p w14:paraId="2B8078B7"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CC7832"/>
        </w:rPr>
        <w:t xml:space="preserve">if </w:t>
      </w:r>
      <w:r w:rsidRPr="00711681">
        <w:rPr>
          <w:rFonts w:asciiTheme="majorHAnsi" w:hAnsiTheme="majorHAnsi" w:cstheme="majorHAnsi"/>
          <w:color w:val="EBEBEB"/>
        </w:rPr>
        <w:t>Entry.objects.filter(</w:t>
      </w:r>
      <w:r w:rsidRPr="00711681">
        <w:rPr>
          <w:rFonts w:asciiTheme="majorHAnsi" w:hAnsiTheme="majorHAnsi" w:cstheme="majorHAnsi"/>
          <w:color w:val="AA4926"/>
        </w:rPr>
        <w:t>headline</w:t>
      </w:r>
      <w:r w:rsidRPr="00711681">
        <w:rPr>
          <w:rFonts w:asciiTheme="majorHAnsi" w:hAnsiTheme="majorHAnsi" w:cstheme="majorHAnsi"/>
          <w:color w:val="EBEBEB"/>
        </w:rPr>
        <w:t>=</w:t>
      </w:r>
      <w:r w:rsidRPr="00711681">
        <w:rPr>
          <w:rFonts w:asciiTheme="majorHAnsi" w:hAnsiTheme="majorHAnsi" w:cstheme="majorHAnsi"/>
          <w:color w:val="54B33E"/>
        </w:rPr>
        <w:t>"Test"</w:t>
      </w:r>
      <w:r w:rsidRPr="00711681">
        <w:rPr>
          <w:rFonts w:asciiTheme="majorHAnsi" w:hAnsiTheme="majorHAnsi" w:cstheme="majorHAnsi"/>
          <w:color w:val="EBEBEB"/>
        </w:rPr>
        <w:t>):</w:t>
      </w:r>
      <w:r w:rsidRPr="00711681">
        <w:rPr>
          <w:rFonts w:asciiTheme="majorHAnsi" w:hAnsiTheme="majorHAnsi" w:cstheme="majorHAnsi"/>
          <w:color w:val="EBEBEB"/>
        </w:rPr>
        <w:br/>
        <w:t xml:space="preserve">   </w:t>
      </w:r>
      <w:r w:rsidRPr="00711681">
        <w:rPr>
          <w:rFonts w:asciiTheme="majorHAnsi" w:hAnsiTheme="majorHAnsi" w:cstheme="majorHAnsi"/>
          <w:color w:val="8888C6"/>
        </w:rPr>
        <w:t>print</w:t>
      </w:r>
      <w:r w:rsidRPr="00711681">
        <w:rPr>
          <w:rFonts w:asciiTheme="majorHAnsi" w:hAnsiTheme="majorHAnsi" w:cstheme="majorHAnsi"/>
          <w:color w:val="EBEBEB"/>
        </w:rPr>
        <w:t>(</w:t>
      </w:r>
      <w:r w:rsidRPr="00711681">
        <w:rPr>
          <w:rFonts w:asciiTheme="majorHAnsi" w:hAnsiTheme="majorHAnsi" w:cstheme="majorHAnsi"/>
          <w:color w:val="54B33E"/>
        </w:rPr>
        <w:t>"There is at least one Entry with the headline Test"</w:t>
      </w:r>
      <w:r w:rsidRPr="00711681">
        <w:rPr>
          <w:rFonts w:asciiTheme="majorHAnsi" w:hAnsiTheme="majorHAnsi" w:cstheme="majorHAnsi"/>
          <w:color w:val="EBEBEB"/>
        </w:rPr>
        <w:t>)</w:t>
      </w:r>
    </w:p>
    <w:p w14:paraId="7AA3BDDF" w14:textId="77777777" w:rsidR="00E00DE0" w:rsidRPr="00711681" w:rsidRDefault="00E00DE0" w:rsidP="00E00DE0">
      <w:pPr>
        <w:pStyle w:val="HTMLPreformatted"/>
        <w:shd w:val="clear" w:color="auto" w:fill="131314"/>
        <w:ind w:left="1276"/>
        <w:rPr>
          <w:rFonts w:asciiTheme="majorHAnsi" w:hAnsiTheme="majorHAnsi" w:cstheme="majorHAnsi"/>
          <w:color w:val="EBEBEB"/>
        </w:rPr>
      </w:pPr>
    </w:p>
    <w:p w14:paraId="76B81975" w14:textId="77777777" w:rsidR="00E00DE0" w:rsidRPr="00711681" w:rsidRDefault="00E00DE0" w:rsidP="00E00DE0">
      <w:pPr>
        <w:pStyle w:val="ListParagraph"/>
        <w:tabs>
          <w:tab w:val="left" w:pos="3664"/>
        </w:tabs>
        <w:ind w:left="1276"/>
        <w:rPr>
          <w:rFonts w:asciiTheme="majorHAnsi" w:hAnsiTheme="majorHAnsi" w:cstheme="majorHAnsi"/>
          <w:sz w:val="20"/>
          <w:szCs w:val="20"/>
        </w:rPr>
      </w:pPr>
      <w:r w:rsidRPr="00711681">
        <w:rPr>
          <w:rFonts w:asciiTheme="majorHAnsi" w:hAnsiTheme="majorHAnsi" w:cstheme="majorHAnsi"/>
          <w:sz w:val="20"/>
          <w:szCs w:val="20"/>
        </w:rPr>
        <w:tab/>
      </w:r>
    </w:p>
    <w:p w14:paraId="0FB58AAD" w14:textId="77777777" w:rsidR="00E00DE0" w:rsidRPr="00711681" w:rsidRDefault="00E00DE0" w:rsidP="00E00DE0">
      <w:pPr>
        <w:pStyle w:val="ListParagraph"/>
        <w:numPr>
          <w:ilvl w:val="1"/>
          <w:numId w:val="1"/>
        </w:numPr>
        <w:rPr>
          <w:rFonts w:asciiTheme="majorHAnsi" w:hAnsiTheme="majorHAnsi" w:cstheme="majorHAnsi"/>
          <w:sz w:val="20"/>
          <w:szCs w:val="20"/>
        </w:rPr>
      </w:pPr>
      <w:r w:rsidRPr="00711681">
        <w:rPr>
          <w:rFonts w:asciiTheme="majorHAnsi" w:hAnsiTheme="majorHAnsi" w:cstheme="majorHAnsi"/>
          <w:sz w:val="20"/>
          <w:szCs w:val="20"/>
        </w:rPr>
        <w:t>Sorgu setininden dönen kayıt olup / olmadığının tespit edildiği durumlarda veritabanına erişim sağlanır.</w:t>
      </w:r>
    </w:p>
    <w:p w14:paraId="4295DB5A" w14:textId="77777777" w:rsidR="00E00DE0" w:rsidRPr="00711681" w:rsidRDefault="00E00DE0" w:rsidP="00E00DE0">
      <w:pPr>
        <w:pStyle w:val="ListParagraph"/>
        <w:tabs>
          <w:tab w:val="left" w:pos="3664"/>
        </w:tabs>
        <w:ind w:left="1276"/>
        <w:rPr>
          <w:rFonts w:asciiTheme="majorHAnsi" w:hAnsiTheme="majorHAnsi" w:cstheme="majorHAnsi"/>
          <w:sz w:val="20"/>
          <w:szCs w:val="20"/>
        </w:rPr>
      </w:pPr>
    </w:p>
    <w:p w14:paraId="0A0CD0A2"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Veriler bellekte nasıl saklandığı / cachelendiği</w:t>
      </w:r>
    </w:p>
    <w:p w14:paraId="28AC8E86" w14:textId="77777777" w:rsidR="00E00DE0" w:rsidRPr="00711681" w:rsidRDefault="00E00DE0" w:rsidP="00E00DE0">
      <w:pPr>
        <w:pStyle w:val="ListParagraph"/>
        <w:rPr>
          <w:rFonts w:asciiTheme="majorHAnsi" w:hAnsiTheme="majorHAnsi" w:cstheme="majorHAnsi"/>
          <w:sz w:val="20"/>
          <w:szCs w:val="20"/>
        </w:rPr>
      </w:pPr>
    </w:p>
    <w:p w14:paraId="7EE482F1" w14:textId="77777777" w:rsidR="00E00DE0" w:rsidRPr="00711681" w:rsidRDefault="00E00DE0" w:rsidP="00E00DE0">
      <w:pPr>
        <w:pStyle w:val="ListParagraph"/>
        <w:rPr>
          <w:rFonts w:asciiTheme="majorHAnsi" w:hAnsiTheme="majorHAnsi" w:cstheme="majorHAnsi"/>
          <w:sz w:val="20"/>
          <w:szCs w:val="20"/>
        </w:rPr>
      </w:pPr>
      <w:r w:rsidRPr="00711681">
        <w:rPr>
          <w:rFonts w:asciiTheme="majorHAnsi" w:hAnsiTheme="majorHAnsi" w:cstheme="majorHAnsi"/>
          <w:sz w:val="20"/>
          <w:szCs w:val="20"/>
        </w:rPr>
        <w:t>Django, sorgu setlerini ilk defa çalıştırıp sonuçları getirdikten sonra bu sonuçları önbellekte saklar. Bu şekilde veritabanından iki kez sorgu yapılır</w:t>
      </w:r>
    </w:p>
    <w:p w14:paraId="1F8056B5" w14:textId="77777777" w:rsidR="00E00DE0" w:rsidRPr="00711681" w:rsidRDefault="00E00DE0" w:rsidP="00E00DE0">
      <w:pPr>
        <w:pStyle w:val="HTMLPreformatted"/>
        <w:shd w:val="clear" w:color="auto" w:fill="131314"/>
        <w:ind w:left="720"/>
        <w:rPr>
          <w:rFonts w:asciiTheme="majorHAnsi" w:hAnsiTheme="majorHAnsi" w:cstheme="majorHAnsi"/>
          <w:color w:val="8888C6"/>
        </w:rPr>
      </w:pPr>
    </w:p>
    <w:p w14:paraId="198B1AAC" w14:textId="77777777" w:rsidR="00E00DE0" w:rsidRPr="00711681" w:rsidRDefault="00E00DE0" w:rsidP="00E00DE0">
      <w:pPr>
        <w:pStyle w:val="HTMLPreformatted"/>
        <w:shd w:val="clear" w:color="auto" w:fill="131314"/>
        <w:ind w:left="720"/>
        <w:rPr>
          <w:rFonts w:asciiTheme="majorHAnsi" w:hAnsiTheme="majorHAnsi" w:cstheme="majorHAnsi"/>
          <w:color w:val="EBEBEB"/>
        </w:rPr>
      </w:pPr>
      <w:r w:rsidRPr="00711681">
        <w:rPr>
          <w:rFonts w:asciiTheme="majorHAnsi" w:hAnsiTheme="majorHAnsi" w:cstheme="majorHAnsi"/>
          <w:color w:val="8888C6"/>
        </w:rPr>
        <w:t xml:space="preserve"> print</w:t>
      </w:r>
      <w:r w:rsidRPr="00711681">
        <w:rPr>
          <w:rFonts w:asciiTheme="majorHAnsi" w:hAnsiTheme="majorHAnsi" w:cstheme="majorHAnsi"/>
          <w:color w:val="EBEBEB"/>
        </w:rPr>
        <w:t xml:space="preserve">([product.headline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Product.objects.all()])</w:t>
      </w:r>
      <w:r w:rsidRPr="00711681">
        <w:rPr>
          <w:rFonts w:asciiTheme="majorHAnsi" w:hAnsiTheme="majorHAnsi" w:cstheme="majorHAnsi"/>
          <w:color w:val="EBEBEB"/>
        </w:rPr>
        <w:br/>
      </w:r>
      <w:r w:rsidRPr="00711681">
        <w:rPr>
          <w:rFonts w:asciiTheme="majorHAnsi" w:hAnsiTheme="majorHAnsi" w:cstheme="majorHAnsi"/>
          <w:color w:val="8888C6"/>
        </w:rPr>
        <w:t xml:space="preserve"> print</w:t>
      </w:r>
      <w:r w:rsidRPr="00711681">
        <w:rPr>
          <w:rFonts w:asciiTheme="majorHAnsi" w:hAnsiTheme="majorHAnsi" w:cstheme="majorHAnsi"/>
          <w:color w:val="EBEBEB"/>
        </w:rPr>
        <w:t xml:space="preserve">([product.pub_date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Product.objects.all()])</w:t>
      </w:r>
    </w:p>
    <w:p w14:paraId="088B05D0" w14:textId="77777777" w:rsidR="00E00DE0" w:rsidRPr="00711681" w:rsidRDefault="00E00DE0" w:rsidP="00E00DE0">
      <w:pPr>
        <w:pStyle w:val="HTMLPreformatted"/>
        <w:shd w:val="clear" w:color="auto" w:fill="131314"/>
        <w:ind w:left="720"/>
        <w:rPr>
          <w:rFonts w:asciiTheme="majorHAnsi" w:hAnsiTheme="majorHAnsi" w:cstheme="majorHAnsi"/>
          <w:color w:val="EBEBEB"/>
        </w:rPr>
      </w:pPr>
    </w:p>
    <w:p w14:paraId="586AC16C" w14:textId="77777777" w:rsidR="00E00DE0" w:rsidRPr="00711681" w:rsidRDefault="00E00DE0" w:rsidP="00E00DE0">
      <w:pPr>
        <w:ind w:left="709"/>
        <w:rPr>
          <w:rFonts w:asciiTheme="majorHAnsi" w:hAnsiTheme="majorHAnsi" w:cstheme="majorHAnsi"/>
          <w:sz w:val="20"/>
          <w:szCs w:val="20"/>
        </w:rPr>
      </w:pPr>
      <w:r w:rsidRPr="00711681">
        <w:rPr>
          <w:rFonts w:asciiTheme="majorHAnsi" w:hAnsiTheme="majorHAnsi" w:cstheme="majorHAnsi"/>
          <w:sz w:val="20"/>
          <w:szCs w:val="20"/>
        </w:rPr>
        <w:br/>
        <w:t>tüm ürünleri önbelleğe alıp ordan kullanarak gereksiz yere ikinci bir sorgu yapmasını önleyebiliriz.</w:t>
      </w:r>
    </w:p>
    <w:p w14:paraId="128B234E"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products = Product.objects.all()</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Sonuçlar veritabanından alınıp, önbelleğe yazılıyor.</w:t>
      </w:r>
      <w:r w:rsidRPr="00711681">
        <w:rPr>
          <w:rFonts w:asciiTheme="majorHAnsi" w:hAnsiTheme="majorHAnsi" w:cstheme="majorHAnsi"/>
          <w:color w:val="7EC3E6"/>
        </w:rPr>
        <w:br/>
      </w:r>
      <w:r w:rsidRPr="00711681">
        <w:rPr>
          <w:rFonts w:asciiTheme="majorHAnsi" w:hAnsiTheme="majorHAnsi" w:cstheme="majorHAnsi"/>
          <w:color w:val="EBEBEB"/>
        </w:rPr>
        <w:t xml:space="preserve">names = [product.name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products]</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Önbellekteki sonuçlar kullanılıyor.</w:t>
      </w:r>
      <w:r w:rsidRPr="00711681">
        <w:rPr>
          <w:rFonts w:asciiTheme="majorHAnsi" w:hAnsiTheme="majorHAnsi" w:cstheme="majorHAnsi"/>
          <w:color w:val="7EC3E6"/>
        </w:rPr>
        <w:br/>
      </w:r>
      <w:r w:rsidRPr="00711681">
        <w:rPr>
          <w:rFonts w:asciiTheme="majorHAnsi" w:hAnsiTheme="majorHAnsi" w:cstheme="majorHAnsi"/>
          <w:color w:val="EBEBEB"/>
        </w:rPr>
        <w:t xml:space="preserve">slugs = [product.slug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products]</w:t>
      </w:r>
    </w:p>
    <w:p w14:paraId="7ED61D5B"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77312AD6"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br/>
      </w:r>
      <w:r w:rsidRPr="00711681">
        <w:rPr>
          <w:rFonts w:asciiTheme="majorHAnsi" w:hAnsiTheme="majorHAnsi" w:cstheme="majorHAnsi"/>
          <w:sz w:val="20"/>
          <w:szCs w:val="20"/>
        </w:rPr>
        <w:tab/>
        <w:t>sorgu setleri her zaman ön belleğe atılmaz. Örneğin limitleme işlemleri önbelleğe atılmaz.</w:t>
      </w:r>
    </w:p>
    <w:p w14:paraId="34453A78"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products = Product.objects.all()</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5. Kayıt için sonuçlar veritabanından alınıp, önbelleğe yazılmaz.</w:t>
      </w:r>
      <w:r w:rsidRPr="00711681">
        <w:rPr>
          <w:rFonts w:asciiTheme="majorHAnsi" w:hAnsiTheme="majorHAnsi" w:cstheme="majorHAnsi"/>
          <w:color w:val="7EC3E6"/>
        </w:rPr>
        <w:br/>
      </w:r>
      <w:r w:rsidRPr="00711681">
        <w:rPr>
          <w:rFonts w:asciiTheme="majorHAnsi" w:hAnsiTheme="majorHAnsi" w:cstheme="majorHAnsi"/>
          <w:color w:val="EBEBEB"/>
        </w:rPr>
        <w:t>print(products[5])</w:t>
      </w:r>
      <w:r w:rsidRPr="00711681">
        <w:rPr>
          <w:rFonts w:asciiTheme="majorHAnsi" w:hAnsiTheme="majorHAnsi" w:cstheme="majorHAnsi"/>
          <w:color w:val="EBEBEB"/>
        </w:rPr>
        <w:br/>
      </w:r>
    </w:p>
    <w:p w14:paraId="5EE0E8A1"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7EC3E6"/>
        </w:rPr>
        <w:t># 5. Kayıt için yeniden veritabanı sorgusu yapılır, önbelleğe yazılmaz.</w:t>
      </w:r>
      <w:r w:rsidRPr="00711681">
        <w:rPr>
          <w:rFonts w:asciiTheme="majorHAnsi" w:hAnsiTheme="majorHAnsi" w:cstheme="majorHAnsi"/>
          <w:color w:val="7EC3E6"/>
        </w:rPr>
        <w:br/>
      </w:r>
      <w:r w:rsidRPr="00711681">
        <w:rPr>
          <w:rFonts w:asciiTheme="majorHAnsi" w:hAnsiTheme="majorHAnsi" w:cstheme="majorHAnsi"/>
          <w:color w:val="EBEBEB"/>
        </w:rPr>
        <w:t>print(products[5])</w:t>
      </w:r>
    </w:p>
    <w:p w14:paraId="75495CED"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br/>
      </w:r>
      <w:r w:rsidRPr="00711681">
        <w:rPr>
          <w:rFonts w:asciiTheme="majorHAnsi" w:hAnsiTheme="majorHAnsi" w:cstheme="majorHAnsi"/>
          <w:color w:val="7EC3E6"/>
        </w:rPr>
        <w:t># ilk 5 kayıt için yeniden veritabanı sorgusu yapılır, önbelleğe yazılmaz.</w:t>
      </w:r>
      <w:r w:rsidRPr="00711681">
        <w:rPr>
          <w:rFonts w:asciiTheme="majorHAnsi" w:hAnsiTheme="majorHAnsi" w:cstheme="majorHAnsi"/>
          <w:color w:val="7EC3E6"/>
        </w:rPr>
        <w:br/>
      </w:r>
      <w:r w:rsidRPr="00711681">
        <w:rPr>
          <w:rFonts w:asciiTheme="majorHAnsi" w:hAnsiTheme="majorHAnsi" w:cstheme="majorHAnsi"/>
          <w:color w:val="7EC3E6"/>
        </w:rPr>
        <w:br/>
      </w:r>
      <w:r w:rsidRPr="00711681">
        <w:rPr>
          <w:rFonts w:asciiTheme="majorHAnsi" w:hAnsiTheme="majorHAnsi" w:cstheme="majorHAnsi"/>
          <w:color w:val="EBEBEB"/>
        </w:rPr>
        <w:t>print(products[:5])</w:t>
      </w:r>
    </w:p>
    <w:p w14:paraId="1A7ED448"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0EA27C17" w14:textId="77777777" w:rsidR="00E00DE0" w:rsidRPr="00711681" w:rsidRDefault="00E00DE0" w:rsidP="00E00DE0">
      <w:pPr>
        <w:ind w:left="709"/>
        <w:rPr>
          <w:rFonts w:asciiTheme="majorHAnsi" w:hAnsiTheme="majorHAnsi" w:cstheme="majorHAnsi"/>
          <w:sz w:val="20"/>
          <w:szCs w:val="20"/>
        </w:rPr>
      </w:pPr>
      <w:r w:rsidRPr="00711681">
        <w:rPr>
          <w:rFonts w:asciiTheme="majorHAnsi" w:hAnsiTheme="majorHAnsi" w:cstheme="majorHAnsi"/>
          <w:sz w:val="20"/>
          <w:szCs w:val="20"/>
        </w:rPr>
        <w:t>Sorgu setini önce önbelleğe alsak daha sonra limitleme işlemlerini yaparsak sürekli veritabanından sorgulama yapmaya gerek kalmaz.</w:t>
      </w:r>
    </w:p>
    <w:p w14:paraId="0A7F3F19"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EBEBEB"/>
        </w:rPr>
        <w:lastRenderedPageBreak/>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products = Product.objects.all()</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veritabanından sorgulama yapıldı, ön belleğe alındı.</w:t>
      </w:r>
    </w:p>
    <w:p w14:paraId="4EA45329"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for </w:t>
      </w:r>
      <w:r w:rsidRPr="00711681">
        <w:rPr>
          <w:rFonts w:asciiTheme="majorHAnsi" w:hAnsiTheme="majorHAnsi" w:cstheme="majorHAnsi"/>
          <w:color w:val="EBEBEB"/>
        </w:rPr>
        <w:t xml:space="preserve">product </w:t>
      </w:r>
      <w:r w:rsidRPr="00711681">
        <w:rPr>
          <w:rFonts w:asciiTheme="majorHAnsi" w:hAnsiTheme="majorHAnsi" w:cstheme="majorHAnsi"/>
          <w:color w:val="CC7832"/>
        </w:rPr>
        <w:t xml:space="preserve">in </w:t>
      </w:r>
      <w:r w:rsidRPr="00711681">
        <w:rPr>
          <w:rFonts w:asciiTheme="majorHAnsi" w:hAnsiTheme="majorHAnsi" w:cstheme="majorHAnsi"/>
          <w:color w:val="EBEBEB"/>
        </w:rPr>
        <w:t>products]</w:t>
      </w:r>
    </w:p>
    <w:p w14:paraId="111724C3" w14:textId="77777777" w:rsidR="00E00DE0" w:rsidRPr="00711681" w:rsidRDefault="00E00DE0" w:rsidP="00E00DE0">
      <w:pPr>
        <w:pStyle w:val="HTMLPreformatted"/>
        <w:shd w:val="clear" w:color="auto" w:fill="131314"/>
        <w:ind w:left="709"/>
        <w:rPr>
          <w:rFonts w:asciiTheme="majorHAnsi" w:hAnsiTheme="majorHAnsi" w:cstheme="majorHAnsi"/>
          <w:color w:val="7EC3E6"/>
        </w:rPr>
      </w:pPr>
    </w:p>
    <w:p w14:paraId="3FEA10A6"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7EC3E6"/>
        </w:rPr>
        <w:t># ön bellekteki sonuçlar kullanılır</w:t>
      </w:r>
    </w:p>
    <w:p w14:paraId="118D98E8"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print(products[5])</w:t>
      </w:r>
    </w:p>
    <w:p w14:paraId="002FC5A4"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print(products[:5])</w:t>
      </w:r>
    </w:p>
    <w:p w14:paraId="43BDD163"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64168E44"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br/>
      </w:r>
      <w:r w:rsidRPr="00711681">
        <w:rPr>
          <w:rFonts w:asciiTheme="majorHAnsi" w:hAnsiTheme="majorHAnsi" w:cstheme="majorHAnsi"/>
          <w:sz w:val="20"/>
          <w:szCs w:val="20"/>
        </w:rPr>
        <w:tab/>
        <w:t>çağıralabilir olmayan özellikler ön belleğe alınır.</w:t>
      </w:r>
    </w:p>
    <w:p w14:paraId="505CC3FC"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rPr>
        <w:t xml:space="preserve"> </w:t>
      </w:r>
      <w:r w:rsidRPr="00711681">
        <w:rPr>
          <w:rFonts w:asciiTheme="majorHAnsi" w:hAnsiTheme="majorHAnsi" w:cstheme="majorHAnsi"/>
        </w:rPr>
        <w:tab/>
      </w:r>
      <w:r w:rsidRPr="00711681">
        <w:rPr>
          <w:rFonts w:asciiTheme="majorHAnsi" w:hAnsiTheme="majorHAnsi" w:cstheme="majorHAnsi"/>
          <w:color w:val="EBEBEB"/>
        </w:rPr>
        <w:br/>
      </w:r>
      <w:r w:rsidRPr="00711681">
        <w:rPr>
          <w:rFonts w:asciiTheme="majorHAnsi" w:hAnsiTheme="majorHAnsi" w:cstheme="majorHAnsi"/>
          <w:color w:val="7EC3E6"/>
        </w:rPr>
        <w:t># Aktivite yok.</w:t>
      </w:r>
      <w:r w:rsidRPr="00711681">
        <w:rPr>
          <w:rFonts w:asciiTheme="majorHAnsi" w:hAnsiTheme="majorHAnsi" w:cstheme="majorHAnsi"/>
          <w:color w:val="7EC3E6"/>
        </w:rPr>
        <w:br/>
      </w:r>
      <w:r w:rsidRPr="00711681">
        <w:rPr>
          <w:rFonts w:asciiTheme="majorHAnsi" w:hAnsiTheme="majorHAnsi" w:cstheme="majorHAnsi"/>
          <w:color w:val="EBEBEB"/>
        </w:rPr>
        <w:t>product = Product.objects.get(id=1)</w:t>
      </w:r>
      <w:r w:rsidRPr="00711681">
        <w:rPr>
          <w:rFonts w:asciiTheme="majorHAnsi" w:hAnsiTheme="majorHAnsi" w:cstheme="majorHAnsi"/>
          <w:color w:val="EBEBEB"/>
        </w:rPr>
        <w:br/>
      </w:r>
      <w:r w:rsidRPr="00711681">
        <w:rPr>
          <w:rFonts w:asciiTheme="majorHAnsi" w:hAnsiTheme="majorHAnsi" w:cstheme="majorHAnsi"/>
          <w:color w:val="EBEBEB"/>
        </w:rPr>
        <w:br/>
      </w:r>
      <w:r w:rsidRPr="00711681">
        <w:rPr>
          <w:rFonts w:asciiTheme="majorHAnsi" w:hAnsiTheme="majorHAnsi" w:cstheme="majorHAnsi"/>
          <w:color w:val="7EC3E6"/>
        </w:rPr>
        <w:t># veritabanından sorgulama yapıldı, ön belleğe alındı.</w:t>
      </w:r>
    </w:p>
    <w:p w14:paraId="11D76900"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print(product.name)</w:t>
      </w:r>
    </w:p>
    <w:p w14:paraId="0FE3DF4C" w14:textId="77777777" w:rsidR="00E00DE0" w:rsidRPr="00711681" w:rsidRDefault="00E00DE0" w:rsidP="00E00DE0">
      <w:pPr>
        <w:pStyle w:val="HTMLPreformatted"/>
        <w:shd w:val="clear" w:color="auto" w:fill="131314"/>
        <w:ind w:left="709"/>
        <w:rPr>
          <w:rFonts w:asciiTheme="majorHAnsi" w:hAnsiTheme="majorHAnsi" w:cstheme="majorHAnsi"/>
          <w:color w:val="7EC3E6"/>
        </w:rPr>
      </w:pPr>
    </w:p>
    <w:p w14:paraId="33FA2639"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EBEBEB"/>
        </w:rPr>
        <w:t xml:space="preserve">print(product.name) </w:t>
      </w:r>
      <w:r w:rsidRPr="00711681">
        <w:rPr>
          <w:rFonts w:asciiTheme="majorHAnsi" w:hAnsiTheme="majorHAnsi" w:cstheme="majorHAnsi"/>
          <w:color w:val="7EC3E6"/>
        </w:rPr>
        <w:t># ön bellekteki sonuçlar kullanılır</w:t>
      </w:r>
    </w:p>
    <w:p w14:paraId="1E993AB7"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 xml:space="preserve">print(product.title) </w:t>
      </w:r>
      <w:r w:rsidRPr="00711681">
        <w:rPr>
          <w:rFonts w:asciiTheme="majorHAnsi" w:hAnsiTheme="majorHAnsi" w:cstheme="majorHAnsi"/>
          <w:color w:val="7EC3E6"/>
        </w:rPr>
        <w:t># ön bellekteki sonuçlar kullanılır</w:t>
      </w:r>
    </w:p>
    <w:p w14:paraId="776E486E" w14:textId="77777777" w:rsidR="00E00DE0" w:rsidRPr="00711681" w:rsidRDefault="00E00DE0" w:rsidP="00E00DE0">
      <w:pPr>
        <w:pStyle w:val="HTMLPreformatted"/>
        <w:shd w:val="clear" w:color="auto" w:fill="131314"/>
        <w:ind w:left="709"/>
        <w:rPr>
          <w:rFonts w:asciiTheme="majorHAnsi" w:hAnsiTheme="majorHAnsi" w:cstheme="majorHAnsi"/>
          <w:color w:val="7EC3E6"/>
        </w:rPr>
      </w:pPr>
      <w:r w:rsidRPr="00711681">
        <w:rPr>
          <w:rFonts w:asciiTheme="majorHAnsi" w:hAnsiTheme="majorHAnsi" w:cstheme="majorHAnsi"/>
          <w:color w:val="EBEBEB"/>
        </w:rPr>
        <w:t xml:space="preserve">print(product.authors.all()) </w:t>
      </w:r>
      <w:r w:rsidRPr="00711681">
        <w:rPr>
          <w:rFonts w:asciiTheme="majorHAnsi" w:hAnsiTheme="majorHAnsi" w:cstheme="majorHAnsi"/>
          <w:color w:val="7EC3E6"/>
        </w:rPr>
        <w:t># yeniden sorgulama yapılır</w:t>
      </w:r>
    </w:p>
    <w:p w14:paraId="5CDDAEE0" w14:textId="77777777" w:rsidR="00E00DE0" w:rsidRPr="00711681" w:rsidRDefault="00E00DE0" w:rsidP="00E00DE0">
      <w:pPr>
        <w:pStyle w:val="HTMLPreformatted"/>
        <w:shd w:val="clear" w:color="auto" w:fill="131314"/>
        <w:ind w:left="709"/>
        <w:rPr>
          <w:rFonts w:asciiTheme="majorHAnsi" w:hAnsiTheme="majorHAnsi" w:cstheme="majorHAnsi"/>
          <w:color w:val="EBEBEB"/>
        </w:rPr>
      </w:pPr>
      <w:r w:rsidRPr="00711681">
        <w:rPr>
          <w:rFonts w:asciiTheme="majorHAnsi" w:hAnsiTheme="majorHAnsi" w:cstheme="majorHAnsi"/>
          <w:color w:val="EBEBEB"/>
        </w:rPr>
        <w:t xml:space="preserve">print(product.authors.all()) </w:t>
      </w:r>
      <w:r w:rsidRPr="00711681">
        <w:rPr>
          <w:rFonts w:asciiTheme="majorHAnsi" w:hAnsiTheme="majorHAnsi" w:cstheme="majorHAnsi"/>
          <w:color w:val="7EC3E6"/>
        </w:rPr>
        <w:t># yeniden sorgulama yapılır</w:t>
      </w:r>
    </w:p>
    <w:p w14:paraId="3F8ABE96" w14:textId="77777777" w:rsidR="00E00DE0" w:rsidRPr="00711681" w:rsidRDefault="00E00DE0" w:rsidP="00E00DE0">
      <w:pPr>
        <w:pStyle w:val="HTMLPreformatted"/>
        <w:shd w:val="clear" w:color="auto" w:fill="131314"/>
        <w:ind w:left="709"/>
        <w:rPr>
          <w:rFonts w:asciiTheme="majorHAnsi" w:hAnsiTheme="majorHAnsi" w:cstheme="majorHAnsi"/>
          <w:color w:val="EBEBEB"/>
        </w:rPr>
      </w:pPr>
    </w:p>
    <w:p w14:paraId="48BE59F5" w14:textId="77777777" w:rsidR="00E00DE0" w:rsidRPr="00711681" w:rsidRDefault="00E00DE0" w:rsidP="00E00DE0">
      <w:pPr>
        <w:rPr>
          <w:rFonts w:asciiTheme="majorHAnsi" w:hAnsiTheme="majorHAnsi" w:cstheme="majorHAnsi"/>
          <w:sz w:val="20"/>
          <w:szCs w:val="20"/>
        </w:rPr>
      </w:pPr>
    </w:p>
    <w:p w14:paraId="498DE132"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İşleri Python’da değil Veritabanı kısmında halledin</w:t>
      </w:r>
    </w:p>
    <w:p w14:paraId="63052928"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verileri filtrelemek için filter() ve exclude() kullanın</w:t>
      </w:r>
    </w:p>
    <w:p w14:paraId="5808D63F"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aynı modeldeki diğer alanlara göre filtreleme için F() nesnesi kullanın</w:t>
      </w:r>
    </w:p>
    <w:p w14:paraId="66100C3F" w14:textId="77777777" w:rsidR="00E00DE0" w:rsidRPr="00711681" w:rsidRDefault="00E00DE0" w:rsidP="00E00DE0">
      <w:pPr>
        <w:pStyle w:val="ListParagraph"/>
        <w:numPr>
          <w:ilvl w:val="0"/>
          <w:numId w:val="1"/>
        </w:numPr>
        <w:rPr>
          <w:rFonts w:asciiTheme="majorHAnsi" w:hAnsiTheme="majorHAnsi" w:cstheme="majorHAnsi"/>
          <w:sz w:val="20"/>
          <w:szCs w:val="20"/>
        </w:rPr>
      </w:pPr>
      <w:r w:rsidRPr="00711681">
        <w:rPr>
          <w:rFonts w:asciiTheme="majorHAnsi" w:hAnsiTheme="majorHAnsi" w:cstheme="majorHAnsi"/>
          <w:sz w:val="20"/>
          <w:szCs w:val="20"/>
        </w:rPr>
        <w:t>annonate ve aggretion kullanın</w:t>
      </w:r>
    </w:p>
    <w:p w14:paraId="10B2B32B"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br/>
        <w:t>Verileri veritabanından benzersiz ve indekslenmiş sütunlardan almaya özen gösterin. Bu sorguların daha hızlı çalışmasını sağlayacaktır.</w:t>
      </w:r>
    </w:p>
    <w:p w14:paraId="329029C6"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b/>
          <w:sz w:val="20"/>
          <w:szCs w:val="20"/>
        </w:rPr>
        <w:br/>
        <w:t>İhtiyacınız olan tüm verileri bir kerede almaya özen gösterin</w:t>
      </w:r>
    </w:p>
    <w:p w14:paraId="5F9F70C3"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 xml:space="preserve">Biraz önce örneklerde çağıralabilen alanların yeniden sorgulama yaptığını söylemiştik. Eğer neleri alacağımızı biliyorsak select_related() ve prefetch_related() ile tek seferde alabiliriz. </w:t>
      </w:r>
    </w:p>
    <w:p w14:paraId="02B5CEE5"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br/>
        <w:t>İhtiyacınız olmayan alanları almaktan kaçının</w:t>
      </w:r>
    </w:p>
    <w:p w14:paraId="13CEE9CE" w14:textId="77777777" w:rsidR="00E00DE0" w:rsidRPr="00711681"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values(), values_list(), defer() ve only() alanlarını kullanarak sadece kullanacağız alanları veritabanından getirelim.</w:t>
      </w:r>
    </w:p>
    <w:p w14:paraId="03EC49AD" w14:textId="77777777" w:rsidR="00E00DE0" w:rsidRPr="00711681" w:rsidRDefault="00E00DE0" w:rsidP="00E00DE0">
      <w:pPr>
        <w:rPr>
          <w:rFonts w:asciiTheme="majorHAnsi" w:hAnsiTheme="majorHAnsi" w:cstheme="majorHAnsi"/>
          <w:b/>
          <w:sz w:val="20"/>
          <w:szCs w:val="20"/>
        </w:rPr>
      </w:pPr>
      <w:r>
        <w:rPr>
          <w:rFonts w:asciiTheme="majorHAnsi" w:hAnsiTheme="majorHAnsi" w:cstheme="majorHAnsi"/>
          <w:b/>
          <w:sz w:val="20"/>
          <w:szCs w:val="20"/>
        </w:rPr>
        <w:br/>
      </w:r>
      <w:r w:rsidRPr="00711681">
        <w:rPr>
          <w:rFonts w:asciiTheme="majorHAnsi" w:hAnsiTheme="majorHAnsi" w:cstheme="majorHAnsi"/>
          <w:b/>
          <w:sz w:val="20"/>
          <w:szCs w:val="20"/>
        </w:rPr>
        <w:t>count() ve exitsts() kullanalım.</w:t>
      </w:r>
    </w:p>
    <w:p w14:paraId="1AD3210E" w14:textId="77777777" w:rsidR="00E00DE0" w:rsidRDefault="00E00DE0" w:rsidP="00E00DE0">
      <w:pPr>
        <w:rPr>
          <w:rFonts w:asciiTheme="majorHAnsi" w:hAnsiTheme="majorHAnsi" w:cstheme="majorHAnsi"/>
          <w:sz w:val="20"/>
          <w:szCs w:val="20"/>
        </w:rPr>
      </w:pPr>
      <w:r w:rsidRPr="00711681">
        <w:rPr>
          <w:rFonts w:asciiTheme="majorHAnsi" w:hAnsiTheme="majorHAnsi" w:cstheme="majorHAnsi"/>
          <w:sz w:val="20"/>
          <w:szCs w:val="20"/>
        </w:rPr>
        <w:t>Sadece kayıt sayısını istiyorsak len() yerine count() kullanmalıyız. Eğer en az bir kayıt olduğunun tespitini istiyorsak if yerine exists() kullanmalıyız. Fakat sorgu seti daha önce yüklendiyse count ve exists kullanımı ek yük getireceğinden len ve if kullanmak daha uygun olur.</w:t>
      </w:r>
    </w:p>
    <w:p w14:paraId="30A7DA32" w14:textId="77777777" w:rsidR="00E00DE0" w:rsidRPr="00711681" w:rsidRDefault="00E00DE0" w:rsidP="00E00DE0">
      <w:pPr>
        <w:rPr>
          <w:rFonts w:asciiTheme="majorHAnsi" w:hAnsiTheme="majorHAnsi" w:cstheme="majorHAnsi"/>
          <w:b/>
          <w:sz w:val="20"/>
          <w:szCs w:val="20"/>
        </w:rPr>
      </w:pPr>
      <w:r w:rsidRPr="00711681">
        <w:rPr>
          <w:rFonts w:asciiTheme="majorHAnsi" w:hAnsiTheme="majorHAnsi" w:cstheme="majorHAnsi"/>
          <w:b/>
          <w:sz w:val="20"/>
          <w:szCs w:val="20"/>
        </w:rPr>
        <w:t>update() ve delete() kullanalım.</w:t>
      </w:r>
    </w:p>
    <w:p w14:paraId="326A8E46" w14:textId="77777777" w:rsidR="00E00DE0" w:rsidRPr="00CC64E5" w:rsidRDefault="00E00DE0" w:rsidP="00E00DE0">
      <w:pPr>
        <w:rPr>
          <w:rFonts w:asciiTheme="majorHAnsi" w:hAnsiTheme="majorHAnsi" w:cstheme="majorHAnsi"/>
          <w:b/>
          <w:sz w:val="20"/>
          <w:szCs w:val="20"/>
        </w:rPr>
      </w:pPr>
      <w:r>
        <w:rPr>
          <w:rFonts w:asciiTheme="majorHAnsi" w:hAnsiTheme="majorHAnsi" w:cstheme="majorHAnsi"/>
          <w:sz w:val="20"/>
          <w:szCs w:val="20"/>
        </w:rPr>
        <w:lastRenderedPageBreak/>
        <w:t xml:space="preserve">Öncelikle kayıdı getirip sonra onu tek tek güncellemek ve silmek yerine direk toplu update() ve delete() metodlarının kullanılması daha uygun olur. </w:t>
      </w:r>
      <w:r>
        <w:rPr>
          <w:rFonts w:asciiTheme="majorHAnsi" w:hAnsiTheme="majorHAnsi" w:cstheme="majorHAnsi"/>
          <w:sz w:val="20"/>
          <w:szCs w:val="20"/>
        </w:rPr>
        <w:br/>
      </w:r>
      <w:r>
        <w:rPr>
          <w:rFonts w:asciiTheme="majorHAnsi" w:hAnsiTheme="majorHAnsi" w:cstheme="majorHAnsi"/>
          <w:b/>
          <w:sz w:val="20"/>
          <w:szCs w:val="20"/>
        </w:rPr>
        <w:br/>
        <w:t>Eğer gerekmiyorsa order_by ve meta ayarlarınındaki sıralamaların kullanımından kaçının.</w:t>
      </w:r>
    </w:p>
    <w:p w14:paraId="3CE0F2AA" w14:textId="77777777" w:rsidR="00E00DE0" w:rsidRPr="00FA7BA2" w:rsidRDefault="00E00DE0" w:rsidP="00E00DE0">
      <w:pPr>
        <w:rPr>
          <w:rFonts w:asciiTheme="majorHAnsi" w:hAnsiTheme="majorHAnsi" w:cstheme="majorHAnsi"/>
          <w:color w:val="FF0000"/>
          <w:sz w:val="20"/>
          <w:szCs w:val="20"/>
        </w:rPr>
      </w:pPr>
    </w:p>
    <w:p w14:paraId="1CCA386E" w14:textId="77777777" w:rsidR="00E00DE0" w:rsidRPr="00C21836" w:rsidRDefault="00E00DE0" w:rsidP="00E00DE0">
      <w:pPr>
        <w:rPr>
          <w:rFonts w:asciiTheme="majorHAnsi" w:hAnsiTheme="majorHAnsi" w:cstheme="majorHAnsi"/>
        </w:rPr>
      </w:pPr>
    </w:p>
    <w:p w14:paraId="4FC82B1C" w14:textId="77777777" w:rsidR="00D418F8" w:rsidRPr="00B27E5E" w:rsidRDefault="00D418F8">
      <w:pPr>
        <w:rPr>
          <w:rFonts w:asciiTheme="majorHAnsi" w:hAnsiTheme="majorHAnsi" w:cstheme="majorHAnsi"/>
          <w:b/>
        </w:rPr>
      </w:pPr>
    </w:p>
    <w:sectPr w:rsidR="00D418F8" w:rsidRPr="00B27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F40E2"/>
    <w:multiLevelType w:val="hybridMultilevel"/>
    <w:tmpl w:val="A914D2DE"/>
    <w:lvl w:ilvl="0" w:tplc="00B0BAE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6F"/>
    <w:rsid w:val="00176E2C"/>
    <w:rsid w:val="00204137"/>
    <w:rsid w:val="0021556F"/>
    <w:rsid w:val="002A63EC"/>
    <w:rsid w:val="002D64FE"/>
    <w:rsid w:val="00387369"/>
    <w:rsid w:val="003D5585"/>
    <w:rsid w:val="00435B15"/>
    <w:rsid w:val="00531899"/>
    <w:rsid w:val="005468B1"/>
    <w:rsid w:val="005A11B2"/>
    <w:rsid w:val="006257A7"/>
    <w:rsid w:val="00665A19"/>
    <w:rsid w:val="00704EAA"/>
    <w:rsid w:val="00782F42"/>
    <w:rsid w:val="007C7618"/>
    <w:rsid w:val="00850F70"/>
    <w:rsid w:val="00894A6E"/>
    <w:rsid w:val="009B5790"/>
    <w:rsid w:val="00A07D05"/>
    <w:rsid w:val="00A371E9"/>
    <w:rsid w:val="00A74A60"/>
    <w:rsid w:val="00B27E5E"/>
    <w:rsid w:val="00B412E9"/>
    <w:rsid w:val="00B76C8D"/>
    <w:rsid w:val="00C371AA"/>
    <w:rsid w:val="00C71AB2"/>
    <w:rsid w:val="00C80E7E"/>
    <w:rsid w:val="00CF16FA"/>
    <w:rsid w:val="00D418F8"/>
    <w:rsid w:val="00D84388"/>
    <w:rsid w:val="00E00DE0"/>
    <w:rsid w:val="00EC1F5D"/>
    <w:rsid w:val="00EF3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05BE"/>
  <w15:chartTrackingRefBased/>
  <w15:docId w15:val="{BFE9449C-3DA1-448F-BE90-457758C6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07D05"/>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387369"/>
    <w:rPr>
      <w:rFonts w:ascii="Courier New" w:eastAsia="Times New Roman" w:hAnsi="Courier New" w:cs="Courier New"/>
      <w:sz w:val="20"/>
      <w:szCs w:val="20"/>
    </w:rPr>
  </w:style>
  <w:style w:type="character" w:customStyle="1" w:styleId="pre">
    <w:name w:val="pre"/>
    <w:basedOn w:val="DefaultParagraphFont"/>
    <w:rsid w:val="00387369"/>
  </w:style>
  <w:style w:type="paragraph" w:styleId="ListParagraph">
    <w:name w:val="List Paragraph"/>
    <w:basedOn w:val="Normal"/>
    <w:uiPriority w:val="34"/>
    <w:qFormat/>
    <w:rsid w:val="00E0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19">
      <w:bodyDiv w:val="1"/>
      <w:marLeft w:val="0"/>
      <w:marRight w:val="0"/>
      <w:marTop w:val="0"/>
      <w:marBottom w:val="0"/>
      <w:divBdr>
        <w:top w:val="none" w:sz="0" w:space="0" w:color="auto"/>
        <w:left w:val="none" w:sz="0" w:space="0" w:color="auto"/>
        <w:bottom w:val="none" w:sz="0" w:space="0" w:color="auto"/>
        <w:right w:val="none" w:sz="0" w:space="0" w:color="auto"/>
      </w:divBdr>
    </w:div>
    <w:div w:id="132409877">
      <w:bodyDiv w:val="1"/>
      <w:marLeft w:val="0"/>
      <w:marRight w:val="0"/>
      <w:marTop w:val="0"/>
      <w:marBottom w:val="0"/>
      <w:divBdr>
        <w:top w:val="none" w:sz="0" w:space="0" w:color="auto"/>
        <w:left w:val="none" w:sz="0" w:space="0" w:color="auto"/>
        <w:bottom w:val="none" w:sz="0" w:space="0" w:color="auto"/>
        <w:right w:val="none" w:sz="0" w:space="0" w:color="auto"/>
      </w:divBdr>
    </w:div>
    <w:div w:id="194075349">
      <w:bodyDiv w:val="1"/>
      <w:marLeft w:val="0"/>
      <w:marRight w:val="0"/>
      <w:marTop w:val="0"/>
      <w:marBottom w:val="0"/>
      <w:divBdr>
        <w:top w:val="none" w:sz="0" w:space="0" w:color="auto"/>
        <w:left w:val="none" w:sz="0" w:space="0" w:color="auto"/>
        <w:bottom w:val="none" w:sz="0" w:space="0" w:color="auto"/>
        <w:right w:val="none" w:sz="0" w:space="0" w:color="auto"/>
      </w:divBdr>
    </w:div>
    <w:div w:id="206261299">
      <w:bodyDiv w:val="1"/>
      <w:marLeft w:val="0"/>
      <w:marRight w:val="0"/>
      <w:marTop w:val="0"/>
      <w:marBottom w:val="0"/>
      <w:divBdr>
        <w:top w:val="none" w:sz="0" w:space="0" w:color="auto"/>
        <w:left w:val="none" w:sz="0" w:space="0" w:color="auto"/>
        <w:bottom w:val="none" w:sz="0" w:space="0" w:color="auto"/>
        <w:right w:val="none" w:sz="0" w:space="0" w:color="auto"/>
      </w:divBdr>
    </w:div>
    <w:div w:id="739526716">
      <w:bodyDiv w:val="1"/>
      <w:marLeft w:val="0"/>
      <w:marRight w:val="0"/>
      <w:marTop w:val="0"/>
      <w:marBottom w:val="0"/>
      <w:divBdr>
        <w:top w:val="none" w:sz="0" w:space="0" w:color="auto"/>
        <w:left w:val="none" w:sz="0" w:space="0" w:color="auto"/>
        <w:bottom w:val="none" w:sz="0" w:space="0" w:color="auto"/>
        <w:right w:val="none" w:sz="0" w:space="0" w:color="auto"/>
      </w:divBdr>
    </w:div>
    <w:div w:id="762607955">
      <w:bodyDiv w:val="1"/>
      <w:marLeft w:val="0"/>
      <w:marRight w:val="0"/>
      <w:marTop w:val="0"/>
      <w:marBottom w:val="0"/>
      <w:divBdr>
        <w:top w:val="none" w:sz="0" w:space="0" w:color="auto"/>
        <w:left w:val="none" w:sz="0" w:space="0" w:color="auto"/>
        <w:bottom w:val="none" w:sz="0" w:space="0" w:color="auto"/>
        <w:right w:val="none" w:sz="0" w:space="0" w:color="auto"/>
      </w:divBdr>
    </w:div>
    <w:div w:id="799147793">
      <w:bodyDiv w:val="1"/>
      <w:marLeft w:val="0"/>
      <w:marRight w:val="0"/>
      <w:marTop w:val="0"/>
      <w:marBottom w:val="0"/>
      <w:divBdr>
        <w:top w:val="none" w:sz="0" w:space="0" w:color="auto"/>
        <w:left w:val="none" w:sz="0" w:space="0" w:color="auto"/>
        <w:bottom w:val="none" w:sz="0" w:space="0" w:color="auto"/>
        <w:right w:val="none" w:sz="0" w:space="0" w:color="auto"/>
      </w:divBdr>
    </w:div>
    <w:div w:id="892470689">
      <w:bodyDiv w:val="1"/>
      <w:marLeft w:val="0"/>
      <w:marRight w:val="0"/>
      <w:marTop w:val="0"/>
      <w:marBottom w:val="0"/>
      <w:divBdr>
        <w:top w:val="none" w:sz="0" w:space="0" w:color="auto"/>
        <w:left w:val="none" w:sz="0" w:space="0" w:color="auto"/>
        <w:bottom w:val="none" w:sz="0" w:space="0" w:color="auto"/>
        <w:right w:val="none" w:sz="0" w:space="0" w:color="auto"/>
      </w:divBdr>
      <w:divsChild>
        <w:div w:id="956451323">
          <w:marLeft w:val="0"/>
          <w:marRight w:val="0"/>
          <w:marTop w:val="0"/>
          <w:marBottom w:val="0"/>
          <w:divBdr>
            <w:top w:val="none" w:sz="0" w:space="0" w:color="auto"/>
            <w:left w:val="none" w:sz="0" w:space="0" w:color="auto"/>
            <w:bottom w:val="none" w:sz="0" w:space="0" w:color="auto"/>
            <w:right w:val="none" w:sz="0" w:space="0" w:color="auto"/>
          </w:divBdr>
          <w:divsChild>
            <w:div w:id="15775953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08318131">
      <w:bodyDiv w:val="1"/>
      <w:marLeft w:val="0"/>
      <w:marRight w:val="0"/>
      <w:marTop w:val="0"/>
      <w:marBottom w:val="0"/>
      <w:divBdr>
        <w:top w:val="none" w:sz="0" w:space="0" w:color="auto"/>
        <w:left w:val="none" w:sz="0" w:space="0" w:color="auto"/>
        <w:bottom w:val="none" w:sz="0" w:space="0" w:color="auto"/>
        <w:right w:val="none" w:sz="0" w:space="0" w:color="auto"/>
      </w:divBdr>
    </w:div>
    <w:div w:id="1365402996">
      <w:bodyDiv w:val="1"/>
      <w:marLeft w:val="0"/>
      <w:marRight w:val="0"/>
      <w:marTop w:val="0"/>
      <w:marBottom w:val="0"/>
      <w:divBdr>
        <w:top w:val="none" w:sz="0" w:space="0" w:color="auto"/>
        <w:left w:val="none" w:sz="0" w:space="0" w:color="auto"/>
        <w:bottom w:val="none" w:sz="0" w:space="0" w:color="auto"/>
        <w:right w:val="none" w:sz="0" w:space="0" w:color="auto"/>
      </w:divBdr>
    </w:div>
    <w:div w:id="1367368845">
      <w:bodyDiv w:val="1"/>
      <w:marLeft w:val="0"/>
      <w:marRight w:val="0"/>
      <w:marTop w:val="0"/>
      <w:marBottom w:val="0"/>
      <w:divBdr>
        <w:top w:val="none" w:sz="0" w:space="0" w:color="auto"/>
        <w:left w:val="none" w:sz="0" w:space="0" w:color="auto"/>
        <w:bottom w:val="none" w:sz="0" w:space="0" w:color="auto"/>
        <w:right w:val="none" w:sz="0" w:space="0" w:color="auto"/>
      </w:divBdr>
    </w:div>
    <w:div w:id="1451778772">
      <w:bodyDiv w:val="1"/>
      <w:marLeft w:val="0"/>
      <w:marRight w:val="0"/>
      <w:marTop w:val="0"/>
      <w:marBottom w:val="0"/>
      <w:divBdr>
        <w:top w:val="none" w:sz="0" w:space="0" w:color="auto"/>
        <w:left w:val="none" w:sz="0" w:space="0" w:color="auto"/>
        <w:bottom w:val="none" w:sz="0" w:space="0" w:color="auto"/>
        <w:right w:val="none" w:sz="0" w:space="0" w:color="auto"/>
      </w:divBdr>
    </w:div>
    <w:div w:id="1458915347">
      <w:bodyDiv w:val="1"/>
      <w:marLeft w:val="0"/>
      <w:marRight w:val="0"/>
      <w:marTop w:val="0"/>
      <w:marBottom w:val="0"/>
      <w:divBdr>
        <w:top w:val="none" w:sz="0" w:space="0" w:color="auto"/>
        <w:left w:val="none" w:sz="0" w:space="0" w:color="auto"/>
        <w:bottom w:val="none" w:sz="0" w:space="0" w:color="auto"/>
        <w:right w:val="none" w:sz="0" w:space="0" w:color="auto"/>
      </w:divBdr>
    </w:div>
    <w:div w:id="1481270214">
      <w:bodyDiv w:val="1"/>
      <w:marLeft w:val="0"/>
      <w:marRight w:val="0"/>
      <w:marTop w:val="0"/>
      <w:marBottom w:val="0"/>
      <w:divBdr>
        <w:top w:val="none" w:sz="0" w:space="0" w:color="auto"/>
        <w:left w:val="none" w:sz="0" w:space="0" w:color="auto"/>
        <w:bottom w:val="none" w:sz="0" w:space="0" w:color="auto"/>
        <w:right w:val="none" w:sz="0" w:space="0" w:color="auto"/>
      </w:divBdr>
    </w:div>
    <w:div w:id="1936326856">
      <w:bodyDiv w:val="1"/>
      <w:marLeft w:val="0"/>
      <w:marRight w:val="0"/>
      <w:marTop w:val="0"/>
      <w:marBottom w:val="0"/>
      <w:divBdr>
        <w:top w:val="none" w:sz="0" w:space="0" w:color="auto"/>
        <w:left w:val="none" w:sz="0" w:space="0" w:color="auto"/>
        <w:bottom w:val="none" w:sz="0" w:space="0" w:color="auto"/>
        <w:right w:val="none" w:sz="0" w:space="0" w:color="auto"/>
      </w:divBdr>
    </w:div>
    <w:div w:id="2003505971">
      <w:bodyDiv w:val="1"/>
      <w:marLeft w:val="0"/>
      <w:marRight w:val="0"/>
      <w:marTop w:val="0"/>
      <w:marBottom w:val="0"/>
      <w:divBdr>
        <w:top w:val="none" w:sz="0" w:space="0" w:color="auto"/>
        <w:left w:val="none" w:sz="0" w:space="0" w:color="auto"/>
        <w:bottom w:val="none" w:sz="0" w:space="0" w:color="auto"/>
        <w:right w:val="none" w:sz="0" w:space="0" w:color="auto"/>
      </w:divBdr>
    </w:div>
    <w:div w:id="20175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17</cp:revision>
  <dcterms:created xsi:type="dcterms:W3CDTF">2019-04-16T21:37:00Z</dcterms:created>
  <dcterms:modified xsi:type="dcterms:W3CDTF">2019-04-29T16:16:00Z</dcterms:modified>
</cp:coreProperties>
</file>