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67589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Merhaba arkadaşlar,</w:t>
      </w:r>
    </w:p>
    <w:p w14:paraId="7477B75F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FC2B6F7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Bir önceki konumuzda model kavramına giriş yaptık ve model oluşturup genel özeliklerini öğrendik.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Şu anda temel bilgiler anlatıyorum. Konular ilerledikçe anlaşılması daha zor olacak onun için temel bilgileri lütfen tekrar edelim.</w:t>
      </w:r>
    </w:p>
    <w:p w14:paraId="5BF1FA8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D24A38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Bu videomuzda veritabanına nasıl veri ekleyeceğimizi, güncelleyeceğimizi ve listeleyebileceğimizi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öğreneceğiz. İlk aşamada veritabanındaki verilere ulaşmak için django shell kullanacağız.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Daha sonra benzer işlemleri views dosyalarımızda da yapacağız. Kullanacağımız metodlar aynı olacak.</w:t>
      </w:r>
    </w:p>
    <w:p w14:paraId="31A2120A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19AD2B0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Django shelll açmak için terminalde: </w:t>
      </w:r>
    </w:p>
    <w:p w14:paraId="1B91879A" w14:textId="77777777" w:rsidR="003E61C4" w:rsidRDefault="003E61C4" w:rsidP="003E61C4">
      <w:pPr>
        <w:ind w:firstLine="7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python manage.py shell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</w:p>
    <w:p w14:paraId="390BD45F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yazıp entere basıyoruz.</w:t>
      </w:r>
    </w:p>
    <w:p w14:paraId="15DF078C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83140D4" w14:textId="77777777" w:rsidR="003E61C4" w:rsidRPr="000501E8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  <w:bookmarkStart w:id="0" w:name="_Hlk6776550"/>
      <w:r w:rsidRPr="000501E8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>Öncelike veritabanı ilişki kurabilmek için modeli import etmemiz gerekmektedir. product ve user modelimizi shelle import edelim.</w:t>
      </w:r>
    </w:p>
    <w:bookmarkEnd w:id="0"/>
    <w:p w14:paraId="0490DCFC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E5A5ABD" w14:textId="77777777" w:rsidR="00B10322" w:rsidRPr="00B10322" w:rsidRDefault="00B10322" w:rsidP="00B1032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B1032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B10322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learning.models </w:t>
      </w:r>
      <w:r w:rsidRPr="00B1032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B10322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Product</w:t>
      </w:r>
      <w:r w:rsidRPr="00B10322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B1032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B10322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django.contrib.auth.models </w:t>
      </w:r>
      <w:r w:rsidRPr="00B1032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B10322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User</w:t>
      </w:r>
    </w:p>
    <w:p w14:paraId="3B29D8CF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F6F5444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D009116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 veritabanına ekleme ve güncelleme ------------------</w:t>
      </w:r>
    </w:p>
    <w:p w14:paraId="19CAF7C6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1A90274C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Veritabanına veri eklemek ve güncellemek için Model sınıfının save() metodunu kullanıyoruz.</w:t>
      </w:r>
    </w:p>
    <w:p w14:paraId="27404336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Bir adet kullanıcı ekleyelim.</w:t>
      </w:r>
    </w:p>
    <w:p w14:paraId="675F35B9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54C88B2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 = User(</w:t>
      </w:r>
      <w:r>
        <w:rPr>
          <w:rFonts w:ascii="Consolas" w:hAnsi="Consolas"/>
          <w:color w:val="AA4926"/>
        </w:rPr>
        <w:t>username</w:t>
      </w:r>
      <w:r>
        <w:rPr>
          <w:rFonts w:ascii="Consolas" w:hAnsi="Consolas"/>
          <w:color w:val="EBEBEB"/>
        </w:rPr>
        <w:t>=’editor’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email=’editor@learning.udm’)</w:t>
      </w:r>
    </w:p>
    <w:p w14:paraId="7FAA6911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78DBB32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Kullanıcı bilgilerini user nesnesine atamış olduk. Bunları veritabanına işlemek için save() methodunu kullanmalıyız.</w:t>
      </w:r>
    </w:p>
    <w:p w14:paraId="2353371F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60A1081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user.save()</w:t>
      </w:r>
    </w:p>
    <w:p w14:paraId="3A1258D7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CE6FBA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create() methodunu kullanarak da veritabanına ekleme yapabiliriz.</w:t>
      </w:r>
    </w:p>
    <w:p w14:paraId="74505349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B8F21D2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User.objects.create(</w:t>
      </w:r>
      <w:r>
        <w:rPr>
          <w:rFonts w:ascii="Consolas" w:hAnsi="Consolas"/>
          <w:color w:val="AA4926"/>
        </w:rPr>
        <w:t>username</w:t>
      </w:r>
      <w:r>
        <w:rPr>
          <w:rFonts w:ascii="Consolas" w:hAnsi="Consolas"/>
          <w:color w:val="EBEBEB"/>
        </w:rPr>
        <w:t>=’personel’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email=’personel@learning.udm’)</w:t>
      </w:r>
    </w:p>
    <w:p w14:paraId="0AFE868C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17C658D" w14:textId="77777777" w:rsidR="003E61C4" w:rsidRPr="00191DD9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Veritabanından kontrol ettiğimizde eklenmiş olduğunu görüyoruz.</w:t>
      </w:r>
    </w:p>
    <w:p w14:paraId="7C50B101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Kullanıcı ismini değiştirelim. Hala user nesnemizde kayıt ettiğimiz kullanıcı bilgileri durmaktadır.</w:t>
      </w:r>
    </w:p>
    <w:p w14:paraId="3EA36AF3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4BE8ED3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user.username = ‘yonetici’</w:t>
      </w:r>
      <w:r>
        <w:rPr>
          <w:rFonts w:ascii="Consolas" w:hAnsi="Consolas"/>
          <w:color w:val="EBEBEB"/>
        </w:rPr>
        <w:br/>
        <w:t>user.save()</w:t>
      </w:r>
    </w:p>
    <w:p w14:paraId="52E2BE1D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FA43FA4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Bir tanede ürün eklemesi yapalım. Ürünlerde bildiğiniz gibi User modeli ile ilişkikli author alanı bulunmaktadır.</w:t>
      </w:r>
    </w:p>
    <w:p w14:paraId="3B2A6001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81FBE6B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product = Product(</w:t>
      </w:r>
      <w:r>
        <w:rPr>
          <w:rFonts w:ascii="Consolas" w:hAnsi="Consolas"/>
          <w:color w:val="AA4926"/>
        </w:rPr>
        <w:t>name</w:t>
      </w:r>
      <w:r>
        <w:rPr>
          <w:rFonts w:ascii="Consolas" w:hAnsi="Consolas"/>
          <w:color w:val="EBEBEB"/>
        </w:rPr>
        <w:t>=’Shell Product’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content=’Shellden yeni ürün ekliyoruz’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author=user)</w:t>
      </w:r>
    </w:p>
    <w:p w14:paraId="3777B92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7068FDF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Evet şimdi product değişkenine ürün nesnemizi atadık. save() yaparak veritabanına kayıt edebiliriz.</w:t>
      </w:r>
    </w:p>
    <w:p w14:paraId="21C9FFCE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D67589A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Veritabanındaki verileri güncellemenin diğer bir yolu da update() methodunu kullanmak. 1 numaralı kullanıcının email adresini güncelleyelim.</w:t>
      </w:r>
      <w:r w:rsidRPr="00191DD9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update() methodu geriye güncellenen nesne sayısını döndürür.</w:t>
      </w:r>
    </w:p>
    <w:p w14:paraId="60BEF2D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D745F82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User.objects.filter(</w:t>
      </w:r>
      <w:r>
        <w:rPr>
          <w:rFonts w:ascii="Consolas" w:hAnsi="Consolas"/>
          <w:color w:val="AA4926"/>
        </w:rPr>
        <w:t>id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).update(</w:t>
      </w:r>
      <w:r>
        <w:rPr>
          <w:rFonts w:ascii="Consolas" w:hAnsi="Consolas"/>
          <w:color w:val="AA4926"/>
        </w:rPr>
        <w:t>email</w:t>
      </w:r>
      <w:r>
        <w:rPr>
          <w:rFonts w:ascii="Consolas" w:hAnsi="Consolas"/>
          <w:color w:val="EBEBEB"/>
        </w:rPr>
        <w:t>=’update@learning.udm’)</w:t>
      </w:r>
    </w:p>
    <w:p w14:paraId="6BF643CE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lastRenderedPageBreak/>
        <w:t>------------------ veritabanın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d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a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n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veri çekme  ------------------</w:t>
      </w:r>
    </w:p>
    <w:p w14:paraId="6194290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BF5C5E3" w14:textId="77777777" w:rsidR="003E61C4" w:rsidRPr="000501E8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  <w:r w:rsidRPr="000501E8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>Veritabanından veri çekmek için Model Manager (model yöneticisi) ile QuerySet yani sorgu seti oluştururuz. Her modelin en az bir adet Manager’ı vardır ve modelismi.objects olarak ulaşılır.</w:t>
      </w:r>
    </w:p>
    <w:p w14:paraId="6EB5439E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AF00068" w14:textId="77777777" w:rsidR="003E61C4" w:rsidRPr="000501E8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9CC2E5" w:themeColor="accent1" w:themeTint="99"/>
          <w:sz w:val="21"/>
          <w:szCs w:val="21"/>
        </w:rPr>
      </w:pPr>
      <w:r w:rsidRPr="000501E8">
        <w:rPr>
          <w:rFonts w:asciiTheme="majorHAnsi" w:eastAsia="Times New Roman" w:hAnsiTheme="majorHAnsi" w:cstheme="majorHAnsi"/>
          <w:b/>
          <w:color w:val="9CC2E5" w:themeColor="accent1" w:themeTint="99"/>
          <w:sz w:val="21"/>
          <w:szCs w:val="21"/>
        </w:rPr>
        <w:t>Product.objects</w:t>
      </w:r>
    </w:p>
    <w:p w14:paraId="244C60F0" w14:textId="77777777" w:rsidR="003E61C4" w:rsidRPr="000501E8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</w:p>
    <w:p w14:paraId="212F91C9" w14:textId="77777777" w:rsidR="003E61C4" w:rsidRPr="000501E8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  <w:r w:rsidRPr="000501E8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>QuerySet nedir?</w:t>
      </w:r>
    </w:p>
    <w:p w14:paraId="38F88125" w14:textId="77777777" w:rsidR="003E61C4" w:rsidRPr="000501E8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</w:p>
    <w:p w14:paraId="307F39F7" w14:textId="77777777" w:rsidR="003E61C4" w:rsidRPr="000501E8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  <w:r w:rsidRPr="000501E8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>Querysetler veritabanındaki bir nesne kolleksiyonunu temsil eder. Mesela Ürünler.</w:t>
      </w:r>
    </w:p>
    <w:p w14:paraId="1BDF8430" w14:textId="77777777" w:rsidR="003E61C4" w:rsidRPr="000501E8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  <w:r w:rsidRPr="000501E8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 xml:space="preserve">QuerySetlerin sıralanabilir., filtrelenebilir. Bu işlemler için Manager metodlarını kullanırız. Şimdi bu metodları inceleyelim. </w:t>
      </w:r>
    </w:p>
    <w:p w14:paraId="68DED58A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7B30080" w14:textId="77777777" w:rsidR="003E61C4" w:rsidRPr="00045B5C" w:rsidRDefault="003E61C4" w:rsidP="003E61C4">
      <w:pPr>
        <w:rPr>
          <w:rFonts w:asciiTheme="majorHAnsi" w:eastAsia="Times New Roman" w:hAnsiTheme="majorHAnsi" w:cstheme="majorHAnsi"/>
          <w:color w:val="BDD6EE" w:themeColor="accent1" w:themeTint="66"/>
          <w:sz w:val="21"/>
          <w:szCs w:val="21"/>
        </w:rPr>
      </w:pPr>
      <w:bookmarkStart w:id="1" w:name="_Hlk6776598"/>
      <w:r w:rsidRPr="00045B5C">
        <w:rPr>
          <w:rFonts w:asciiTheme="majorHAnsi" w:eastAsia="Times New Roman" w:hAnsiTheme="majorHAnsi" w:cstheme="majorHAnsi"/>
          <w:color w:val="BDD6EE" w:themeColor="accent1" w:themeTint="66"/>
          <w:sz w:val="21"/>
          <w:szCs w:val="21"/>
        </w:rPr>
        <w:t xml:space="preserve">Tüm nesneleri listelemek için </w:t>
      </w:r>
      <w:r w:rsidRPr="00045B5C">
        <w:rPr>
          <w:rFonts w:asciiTheme="majorHAnsi" w:eastAsia="Times New Roman" w:hAnsiTheme="majorHAnsi" w:cstheme="majorHAnsi"/>
          <w:b/>
          <w:color w:val="BDD6EE" w:themeColor="accent1" w:themeTint="66"/>
          <w:sz w:val="21"/>
          <w:szCs w:val="21"/>
        </w:rPr>
        <w:t>all()</w:t>
      </w:r>
      <w:r w:rsidRPr="00045B5C">
        <w:rPr>
          <w:rFonts w:asciiTheme="majorHAnsi" w:eastAsia="Times New Roman" w:hAnsiTheme="majorHAnsi" w:cstheme="majorHAnsi"/>
          <w:color w:val="BDD6EE" w:themeColor="accent1" w:themeTint="66"/>
          <w:sz w:val="21"/>
          <w:szCs w:val="21"/>
        </w:rPr>
        <w:t xml:space="preserve"> methodunu kullanırız. Veritanbanındaki kullanıcıları users değişkenine atadık. Şimdi bunları ekrana bastıralım.</w:t>
      </w:r>
    </w:p>
    <w:bookmarkEnd w:id="1"/>
    <w:p w14:paraId="3927018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941AFD4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users = User.objects.all()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EBEBEB"/>
        </w:rPr>
        <w:t xml:space="preserve">user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EBEBEB"/>
        </w:rPr>
        <w:t>users: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EBEBEB"/>
        </w:rPr>
        <w:t>(user)</w:t>
      </w:r>
    </w:p>
    <w:p w14:paraId="7666C90F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603C3AB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1A4491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Sorgu setinin ilk nesnesini getirmek için </w:t>
      </w:r>
      <w:r w:rsidRPr="00903A38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first()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methodunu kullanırız.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İlk nesnenin bilgilerini user değişkenine atayalım ve daha sonra elemanlarına ulaşalım.</w:t>
      </w:r>
    </w:p>
    <w:p w14:paraId="169467A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1EDAB74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 = User.objects.first()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>user.username</w:t>
      </w:r>
      <w:r>
        <w:rPr>
          <w:rFonts w:ascii="Consolas" w:hAnsi="Consolas"/>
          <w:color w:val="EBEBEB"/>
        </w:rPr>
        <w:br/>
        <w:t>user.is_staff</w:t>
      </w:r>
    </w:p>
    <w:p w14:paraId="7906FB4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BE3778B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Sorgu setinin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son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nesnesini getirmek için 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last</w:t>
      </w:r>
      <w:r w:rsidRPr="00903A38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()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methodunu kullanırız. </w:t>
      </w:r>
    </w:p>
    <w:p w14:paraId="006DCD5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8DEF5A5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User.objects.last()</w:t>
      </w:r>
    </w:p>
    <w:p w14:paraId="7BB08C49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F02D9F2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B700017" w14:textId="77777777" w:rsidR="003E61C4" w:rsidRPr="009C6F9F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  <w:bookmarkStart w:id="2" w:name="_Hlk6779842"/>
      <w:r w:rsidRPr="009C6F9F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 xml:space="preserve">Eğer kaydı nasıl çekeceğimizi biliyorsak </w:t>
      </w:r>
      <w:r w:rsidRPr="009C6F9F">
        <w:rPr>
          <w:rFonts w:asciiTheme="majorHAnsi" w:eastAsia="Times New Roman" w:hAnsiTheme="majorHAnsi" w:cstheme="majorHAnsi"/>
          <w:b/>
          <w:color w:val="9CC2E5" w:themeColor="accent1" w:themeTint="99"/>
          <w:sz w:val="21"/>
          <w:szCs w:val="21"/>
        </w:rPr>
        <w:t>get()</w:t>
      </w:r>
      <w:r w:rsidRPr="009C6F9F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 xml:space="preserve"> kullanırız. Sadece bir tane kayıt gelmesi gerekmektedir.</w:t>
      </w:r>
    </w:p>
    <w:p w14:paraId="42C050C4" w14:textId="77777777" w:rsidR="003E61C4" w:rsidRPr="009C6F9F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</w:p>
    <w:p w14:paraId="66E743F2" w14:textId="77777777" w:rsidR="003E61C4" w:rsidRPr="009C6F9F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</w:rPr>
      </w:pPr>
      <w:r w:rsidRPr="009C6F9F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 xml:space="preserve">Eğer birden fazla kayıt gelirse </w:t>
      </w:r>
      <w:hyperlink r:id="rId4" w:anchor="django.core.exceptions.MultipleObjectsReturned" w:tooltip="django.core.exceptions.MultipleObjectsReturned" w:history="1">
        <w:r w:rsidRPr="009C6F9F">
          <w:rPr>
            <w:rFonts w:asciiTheme="majorHAnsi" w:eastAsia="Times New Roman" w:hAnsiTheme="majorHAnsi" w:cstheme="majorHAnsi"/>
            <w:b/>
            <w:bCs/>
            <w:color w:val="9CC2E5" w:themeColor="accent1" w:themeTint="99"/>
            <w:sz w:val="21"/>
            <w:szCs w:val="21"/>
            <w:bdr w:val="none" w:sz="0" w:space="0" w:color="auto" w:frame="1"/>
            <w:shd w:val="clear" w:color="auto" w:fill="FFFFFF"/>
          </w:rPr>
          <w:t>MultipleObjectsReturned</w:t>
        </w:r>
      </w:hyperlink>
      <w:r w:rsidRPr="009C6F9F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  <w:shd w:val="clear" w:color="auto" w:fill="FFFFFF"/>
        </w:rPr>
        <w:t> </w:t>
      </w:r>
      <w:r w:rsidRPr="009C6F9F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 xml:space="preserve">hatası döner. </w:t>
      </w:r>
    </w:p>
    <w:p w14:paraId="51268576" w14:textId="77777777" w:rsidR="003E61C4" w:rsidRPr="009C6F9F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  <w:shd w:val="clear" w:color="auto" w:fill="FFFFFF"/>
        </w:rPr>
      </w:pPr>
      <w:r w:rsidRPr="009C6F9F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 xml:space="preserve">Eğer kayıt gelmez ise </w:t>
      </w:r>
      <w:hyperlink r:id="rId5" w:anchor="django.db.models.Model.DoesNotExist" w:tooltip="django.db.models.Model.DoesNotExist" w:history="1">
        <w:r w:rsidRPr="009C6F9F">
          <w:rPr>
            <w:rFonts w:asciiTheme="majorHAnsi" w:eastAsia="Times New Roman" w:hAnsiTheme="majorHAnsi" w:cstheme="majorHAnsi"/>
            <w:b/>
            <w:bCs/>
            <w:color w:val="9CC2E5" w:themeColor="accent1" w:themeTint="99"/>
            <w:sz w:val="21"/>
            <w:szCs w:val="21"/>
            <w:bdr w:val="none" w:sz="0" w:space="0" w:color="auto" w:frame="1"/>
            <w:shd w:val="clear" w:color="auto" w:fill="FFFFFF"/>
          </w:rPr>
          <w:t>DoesNotExist</w:t>
        </w:r>
      </w:hyperlink>
      <w:r w:rsidRPr="009C6F9F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  <w:shd w:val="clear" w:color="auto" w:fill="FFFFFF"/>
        </w:rPr>
        <w:t> hatası verir. Bunun için genellikle unique (benzersiz) alanlar için veya primary_key ile birlikte kullanılır.</w:t>
      </w:r>
    </w:p>
    <w:bookmarkEnd w:id="2"/>
    <w:p w14:paraId="4DDAE4F2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  <w:shd w:val="clear" w:color="auto" w:fill="FFFFFF"/>
        </w:rPr>
      </w:pPr>
    </w:p>
    <w:p w14:paraId="570C01D2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User.objects.get(</w:t>
      </w:r>
      <w:r>
        <w:rPr>
          <w:rFonts w:ascii="Consolas" w:hAnsi="Consolas"/>
          <w:color w:val="AA4926"/>
        </w:rPr>
        <w:t>id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</w:t>
      </w:r>
    </w:p>
    <w:p w14:paraId="1DB12897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06EE28D" w14:textId="4B2C4E0E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Sorgu setindeki kayıt tarihi en son olan nesneyi getirmek için latest() methodu kullanılır</w:t>
      </w:r>
    </w:p>
    <w:p w14:paraId="7DBB4F84" w14:textId="77777777" w:rsidR="00B10322" w:rsidRDefault="00B10322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3BBFDF9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User.objects.latest(date_joined)</w:t>
      </w:r>
    </w:p>
    <w:p w14:paraId="02C9A18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C46F218" w14:textId="5772CEFA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Sorgu setindeki kayıt tarihi en önce olan nesneyi getirmek için earliest() methodu kullanılır</w:t>
      </w:r>
    </w:p>
    <w:p w14:paraId="6A7B1E91" w14:textId="77777777" w:rsidR="00B10322" w:rsidRDefault="00B10322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21FC26E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User.objects.earliest(date_joined)</w:t>
      </w:r>
    </w:p>
    <w:p w14:paraId="756721D0" w14:textId="77777777" w:rsidR="00B10322" w:rsidRDefault="00B10322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DBA23EC" w14:textId="77777777" w:rsidR="003E61C4" w:rsidRPr="00376948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190105B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Sorgu setinde kayıt olup olmadığını tespit etmek için exists() methodu kullanılır. Eğer kayıt varsa True yoksa False döner.</w:t>
      </w:r>
    </w:p>
    <w:p w14:paraId="52E25111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User.objects.filter(</w:t>
      </w:r>
      <w:r>
        <w:rPr>
          <w:rFonts w:ascii="Consolas" w:hAnsi="Consolas"/>
          <w:color w:val="AA4926"/>
        </w:rPr>
        <w:t>id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).exists()</w:t>
      </w:r>
    </w:p>
    <w:p w14:paraId="6FE2D36A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lastRenderedPageBreak/>
        <w:t>------------------ veritabanına veri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yi çek, eğer veri yoksa ekle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6BD575B4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7115F5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191DD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get_or_create() </w:t>
      </w:r>
      <w:r w:rsidRPr="0075580F">
        <w:rPr>
          <w:rFonts w:asciiTheme="majorHAnsi" w:eastAsia="Times New Roman" w:hAnsiTheme="majorHAnsi" w:cstheme="majorHAnsi"/>
          <w:color w:val="0C3C26"/>
          <w:sz w:val="21"/>
          <w:szCs w:val="21"/>
        </w:rPr>
        <w:t>metodu ile veritabanından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bir veriyi çekmeye çalıştığımızda eğer varsa çekeriz yoksa çekmeye çalıştığımız veriyi veri tabanına ekletebiliriz. get_or_create() geriye tupple olarak döner.</w:t>
      </w:r>
    </w:p>
    <w:p w14:paraId="70829A0A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D5C55F6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obj olarak eklenen veya çekilen nesne bilgisini döndürür</w:t>
      </w:r>
    </w:p>
    <w:p w14:paraId="3A5AA099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created olarak da eğer eklendiyse True, çekildiyse False döndürür.</w:t>
      </w:r>
    </w:p>
    <w:p w14:paraId="41CFEC7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defaults kısmında eklenecek olan diğer alanları belirtiriz.</w:t>
      </w:r>
    </w:p>
    <w:p w14:paraId="60AE833D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65B5DB3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obj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created = User.objects.get_or_create(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A4926"/>
        </w:rPr>
        <w:t>username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'emre'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AA4926"/>
        </w:rPr>
        <w:t>defaults</w:t>
      </w:r>
      <w:r>
        <w:rPr>
          <w:rFonts w:ascii="Consolas" w:hAnsi="Consolas"/>
          <w:color w:val="EBEBEB"/>
        </w:rPr>
        <w:t>={</w:t>
      </w:r>
      <w:r>
        <w:rPr>
          <w:rFonts w:ascii="Consolas" w:hAnsi="Consolas"/>
          <w:color w:val="54B33E"/>
        </w:rPr>
        <w:t>'email'</w:t>
      </w:r>
      <w:r>
        <w:rPr>
          <w:rFonts w:ascii="Consolas" w:hAnsi="Consolas"/>
          <w:color w:val="EBEBEB"/>
        </w:rPr>
        <w:t>: ‘emre@learning.udm’}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BEBEB"/>
        </w:rPr>
        <w:t>)</w:t>
      </w:r>
    </w:p>
    <w:p w14:paraId="06B2AC25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F82CA9E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veritabanındaki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veri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yi güncelle, eğer veri yoksa ekle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27A3CFF3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526D767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update</w:t>
      </w:r>
      <w:r w:rsidRPr="00191DD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_or_create()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methodu ile  veritabanından bir veriyi güncellemeye çalıştığımızda eğer veri varsa güncellenir yoksa güncellemeye çalıştığımız veri veritabanına ekletebiliriz. update_or_create() geriye tupple olarak döner.</w:t>
      </w:r>
    </w:p>
    <w:p w14:paraId="4C671CA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AC3B55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obj olarak eklenen veya çekilen nesne bilgisini döndürür</w:t>
      </w:r>
    </w:p>
    <w:p w14:paraId="310FE587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created olarak da eğer eklendiyse True, güncellendiyse False döndürür.</w:t>
      </w:r>
    </w:p>
    <w:p w14:paraId="49E5449C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defaults kısmında eklenecek olan diğer alanları belirtiriz.</w:t>
      </w:r>
    </w:p>
    <w:p w14:paraId="7B85E2F8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E2802A5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obj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created = User.objects.update_or_create(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A4926"/>
        </w:rPr>
        <w:t xml:space="preserve">username 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'Emre'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AA4926"/>
        </w:rPr>
        <w:t>defaults</w:t>
      </w:r>
      <w:r>
        <w:rPr>
          <w:rFonts w:ascii="Consolas" w:hAnsi="Consolas"/>
          <w:color w:val="EBEBEB"/>
        </w:rPr>
        <w:t>={</w:t>
      </w:r>
      <w:r>
        <w:rPr>
          <w:rFonts w:ascii="Consolas" w:hAnsi="Consolas"/>
          <w:color w:val="54B33E"/>
        </w:rPr>
        <w:t>'email'</w:t>
      </w:r>
      <w:r>
        <w:rPr>
          <w:rFonts w:ascii="Consolas" w:hAnsi="Consolas"/>
          <w:color w:val="EBEBEB"/>
        </w:rPr>
        <w:t>: ‘emre@learning.udm’}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BEBEB"/>
        </w:rPr>
        <w:t>)</w:t>
      </w:r>
    </w:p>
    <w:p w14:paraId="2AE983FE" w14:textId="77777777" w:rsidR="00B10322" w:rsidRDefault="00B10322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6607B8B0" w14:textId="2FFA2851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veritabanından toplu veri çekme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51452B40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59924FE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in_bulk() methodu ile veritabanındaki kayıtları primary key veya benzersiz alan ile eşleştirerek çekebiliriz. dict olarak döner.</w:t>
      </w:r>
    </w:p>
    <w:p w14:paraId="3F2D0FF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EC9916E" w14:textId="6CEE9881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216C3B">
        <w:rPr>
          <w:rFonts w:asciiTheme="majorHAnsi" w:eastAsia="Times New Roman" w:hAnsiTheme="majorHAnsi" w:cstheme="majorHAnsi"/>
          <w:color w:val="0C3C26"/>
          <w:sz w:val="21"/>
          <w:szCs w:val="21"/>
        </w:rPr>
        <w:t>User tablosundaki tüm kayıtları getirir.</w:t>
      </w:r>
    </w:p>
    <w:p w14:paraId="185D8726" w14:textId="77777777" w:rsidR="00B10322" w:rsidRPr="00216C3B" w:rsidRDefault="00B10322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9B8EF0C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User.objects.in_bulk()</w:t>
      </w:r>
    </w:p>
    <w:p w14:paraId="176E6A6E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1F5A933" w14:textId="57168110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User tablosundaki primary keyi 1 ve 2 olan kayıtlar</w:t>
      </w:r>
    </w:p>
    <w:p w14:paraId="15622EDD" w14:textId="77777777" w:rsidR="00B10322" w:rsidRDefault="00B10322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2DA54A8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User.objects.in_bulk([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33CCFF"/>
        </w:rPr>
        <w:t>2</w:t>
      </w:r>
      <w:r>
        <w:rPr>
          <w:rFonts w:ascii="Consolas" w:hAnsi="Consolas"/>
          <w:color w:val="EBEBEB"/>
        </w:rPr>
        <w:t>])</w:t>
      </w:r>
    </w:p>
    <w:p w14:paraId="740B0DD6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71ED37C" w14:textId="77777777" w:rsidR="003E61C4" w:rsidRPr="00216C3B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Blog tablosunda slug alanı filtered_word olan kayıtları getirir.</w:t>
      </w:r>
    </w:p>
    <w:p w14:paraId="48C2964A" w14:textId="77777777" w:rsidR="003E61C4" w:rsidRPr="00216C3B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5CB3F189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Blog.objects.in_bulk([</w:t>
      </w:r>
      <w:r>
        <w:rPr>
          <w:rFonts w:ascii="Consolas" w:hAnsi="Consolas"/>
          <w:color w:val="54B33E"/>
        </w:rPr>
        <w:t>'filtered_word'</w:t>
      </w:r>
      <w:r>
        <w:rPr>
          <w:rFonts w:ascii="Consolas" w:hAnsi="Consolas"/>
          <w:color w:val="EBEBEB"/>
        </w:rPr>
        <w:t>]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AA4926"/>
        </w:rPr>
        <w:t>field_name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'slug'</w:t>
      </w:r>
      <w:r>
        <w:rPr>
          <w:rFonts w:ascii="Consolas" w:hAnsi="Consolas"/>
          <w:color w:val="EBEBEB"/>
        </w:rPr>
        <w:t>)</w:t>
      </w:r>
    </w:p>
    <w:p w14:paraId="6C0C6355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24B948A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veritabanına toplu ekleme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188E31E6" w14:textId="77777777" w:rsidR="003E61C4" w:rsidRPr="00D2631F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bulk_create(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obj</w:t>
      </w:r>
      <w:r w:rsidRPr="00D2631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) methodu ile verilen nesne listesi bir tane sorgu çalıştırılarak veritabanına eklenir.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</w:p>
    <w:p w14:paraId="221D0E23" w14:textId="77777777" w:rsidR="003E61C4" w:rsidRPr="00D2631F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64D627A0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User.objects.bulk_create([</w:t>
      </w:r>
      <w:r>
        <w:rPr>
          <w:rFonts w:ascii="Consolas" w:hAnsi="Consolas"/>
          <w:color w:val="EBEBEB"/>
        </w:rPr>
        <w:br/>
        <w:t xml:space="preserve">        User(</w:t>
      </w:r>
      <w:r>
        <w:rPr>
          <w:rFonts w:ascii="Consolas" w:hAnsi="Consolas"/>
          <w:color w:val="AA4926"/>
        </w:rPr>
        <w:t>username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'Emre'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>User(</w:t>
      </w:r>
      <w:r>
        <w:rPr>
          <w:rFonts w:ascii="Consolas" w:hAnsi="Consolas"/>
          <w:color w:val="AA4926"/>
        </w:rPr>
        <w:t xml:space="preserve">username 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'Emre'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]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</w:t>
      </w:r>
    </w:p>
    <w:p w14:paraId="439A8DD0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4F4FB5D7" w14:textId="77777777" w:rsidR="00B10322" w:rsidRDefault="00B10322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1B3F2E98" w14:textId="06BB0231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lastRenderedPageBreak/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veritabanında toplu güncelleme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61EB4260" w14:textId="77777777" w:rsidR="003E61C4" w:rsidRPr="00D2631F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bulk_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update</w:t>
      </w:r>
      <w:r w:rsidRPr="00D2631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() methodu ile verilen nesne listesi bir tane sorgu çalıştırılarak veritabanına eklenir.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Veritabanından User modelindeki tüm nesneleri çekelim. Daha sonra 0 ve 1. Elemanlarının is_staff bilgisini değiştirelim ve is_staff bilgisini toplu olarak güncelleyelim. </w:t>
      </w:r>
    </w:p>
    <w:p w14:paraId="195E4FD1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ab/>
      </w:r>
    </w:p>
    <w:p w14:paraId="1634B801" w14:textId="42051FC1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objects = User.objects.in_bulk()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>objects[</w:t>
      </w:r>
      <w:r>
        <w:rPr>
          <w:rFonts w:ascii="Consolas" w:hAnsi="Consolas"/>
          <w:b/>
          <w:bCs/>
          <w:color w:val="33CCFF"/>
        </w:rPr>
        <w:t>0</w:t>
      </w:r>
      <w:r>
        <w:rPr>
          <w:rFonts w:ascii="Consolas" w:hAnsi="Consolas"/>
          <w:color w:val="EBEBEB"/>
        </w:rPr>
        <w:t xml:space="preserve">].is_staff = 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b/>
          <w:bCs/>
          <w:color w:val="33CCFF"/>
        </w:rPr>
        <w:br/>
      </w:r>
      <w:r>
        <w:rPr>
          <w:rFonts w:ascii="Consolas" w:hAnsi="Consolas"/>
          <w:color w:val="EBEBEB"/>
        </w:rPr>
        <w:t>objects[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 xml:space="preserve">].is_staff = 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b/>
          <w:bCs/>
          <w:color w:val="33CCFF"/>
        </w:rPr>
        <w:br/>
      </w:r>
      <w:r>
        <w:rPr>
          <w:rFonts w:ascii="Consolas" w:hAnsi="Consolas"/>
          <w:b/>
          <w:bCs/>
          <w:color w:val="33CCFF"/>
        </w:rPr>
        <w:br/>
      </w:r>
      <w:r>
        <w:rPr>
          <w:rFonts w:ascii="Consolas" w:hAnsi="Consolas"/>
          <w:color w:val="EBEBEB"/>
        </w:rPr>
        <w:t>User.objects.bulk_update(</w:t>
      </w:r>
      <w:r w:rsidR="00351B05">
        <w:rPr>
          <w:rFonts w:ascii="Consolas" w:hAnsi="Consolas"/>
          <w:color w:val="EBEBEB"/>
        </w:rPr>
        <w:t>objects</w:t>
      </w:r>
      <w:bookmarkStart w:id="3" w:name="_GoBack"/>
      <w:bookmarkEnd w:id="3"/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[</w:t>
      </w:r>
      <w:r>
        <w:rPr>
          <w:rFonts w:ascii="Consolas" w:hAnsi="Consolas"/>
          <w:color w:val="54B33E"/>
        </w:rPr>
        <w:t>'is_staff'</w:t>
      </w:r>
      <w:r>
        <w:rPr>
          <w:rFonts w:ascii="Consolas" w:hAnsi="Consolas"/>
          <w:color w:val="EBEBEB"/>
        </w:rPr>
        <w:t>])</w:t>
      </w:r>
    </w:p>
    <w:p w14:paraId="1247D2FC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875CA3D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 veritabanın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d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a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n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veri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silme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 ------------------</w:t>
      </w:r>
    </w:p>
    <w:p w14:paraId="09DC64F3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719692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Veritabanından veri silmek için delete() methodunu kullanırız. Bu kod veritabanındaki primary_key 2 olan kaydı siler ve geriye silinen nesne sayısını döndürür.</w:t>
      </w:r>
    </w:p>
    <w:p w14:paraId="54E339A8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9FDA951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 = User.objects.get(</w:t>
      </w:r>
      <w:r>
        <w:rPr>
          <w:rFonts w:ascii="Consolas" w:hAnsi="Consolas"/>
          <w:color w:val="AA4926"/>
        </w:rPr>
        <w:t>pk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2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color w:val="EBEBEB"/>
        </w:rPr>
        <w:br/>
        <w:t>user.delete()</w:t>
      </w:r>
    </w:p>
    <w:p w14:paraId="3F3E14D5" w14:textId="77777777" w:rsidR="003E61C4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4BB1F270" w14:textId="77777777" w:rsidR="003E61C4" w:rsidRPr="00307F8D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307F8D">
        <w:rPr>
          <w:rFonts w:asciiTheme="majorHAnsi" w:eastAsia="Times New Roman" w:hAnsiTheme="majorHAnsi" w:cstheme="majorHAnsi"/>
          <w:color w:val="0C3C26"/>
          <w:sz w:val="21"/>
          <w:szCs w:val="21"/>
        </w:rPr>
        <w:t>Tüm ürünleri silmek için ise bu şekilde bir kod çalıştırabiliriz. Fakat veritabanına yeniden veri eklememiz gerekeceği için çalıştırmıyorum. Siz deneyebilirsiniz.</w:t>
      </w:r>
    </w:p>
    <w:p w14:paraId="04AEA256" w14:textId="77777777" w:rsidR="003E61C4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16813069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products = Product.objects.all()</w:t>
      </w:r>
      <w:r>
        <w:rPr>
          <w:rFonts w:ascii="Consolas" w:hAnsi="Consolas"/>
          <w:color w:val="EBEBEB"/>
        </w:rPr>
        <w:br/>
        <w:t>products.delete()</w:t>
      </w:r>
    </w:p>
    <w:p w14:paraId="3663EC0E" w14:textId="6B2FA391" w:rsidR="003E61C4" w:rsidRPr="00307F8D" w:rsidRDefault="003E61C4" w:rsidP="00B10322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</w:p>
    <w:p w14:paraId="32639D3E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 veritabanın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d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a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ki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veri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leri sayma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32942A4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9273FC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count() methodu sorgu setindeki nesne sayısını döndürür. </w:t>
      </w:r>
    </w:p>
    <w:p w14:paraId="71C5DE60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B6ECF60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User.objects.count()</w:t>
      </w:r>
    </w:p>
    <w:p w14:paraId="0BEB4493" w14:textId="77777777" w:rsidR="003E61C4" w:rsidRDefault="003E61C4" w:rsidP="00B10322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veritabanındaki toplam kullanıcı sayısı</w:t>
      </w:r>
    </w:p>
    <w:p w14:paraId="5BB268CF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1B87CE5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User.objects.filter(</w:t>
      </w:r>
      <w:r>
        <w:rPr>
          <w:rFonts w:ascii="Consolas" w:hAnsi="Consolas"/>
          <w:color w:val="AA4926"/>
        </w:rPr>
        <w:t>is_staff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).count()</w:t>
      </w:r>
    </w:p>
    <w:p w14:paraId="4B613764" w14:textId="739D383E" w:rsidR="003E61C4" w:rsidRDefault="00B10322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</w:t>
      </w:r>
      <w:r w:rsidR="003E61C4" w:rsidRPr="00EE647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eritabanındaki is_staff=1 olan kullanıcı sayısı</w:t>
      </w:r>
    </w:p>
    <w:p w14:paraId="6B96CD91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13593681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Eğer QuerySet oluşturulmuşsa count() methodunun çalıştırması ekstra performans kaybında neden olur böyle durumlarda len() kullanılması daha uygundur.</w:t>
      </w:r>
    </w:p>
    <w:p w14:paraId="608CAC08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AAD9DC3" w14:textId="251B15D3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users =  User.objects.all()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>user</w:t>
      </w:r>
      <w:r w:rsidR="009C6F9F">
        <w:rPr>
          <w:rFonts w:ascii="Consolas" w:hAnsi="Consolas"/>
          <w:color w:val="EBEBEB"/>
        </w:rPr>
        <w:t>s</w:t>
      </w:r>
      <w:r>
        <w:rPr>
          <w:rFonts w:ascii="Consolas" w:hAnsi="Consolas"/>
          <w:color w:val="EBEBEB"/>
        </w:rPr>
        <w:t xml:space="preserve">.count() </w:t>
      </w:r>
      <w:r>
        <w:rPr>
          <w:rFonts w:ascii="Consolas" w:hAnsi="Consolas"/>
          <w:color w:val="7EC3E6"/>
        </w:rPr>
        <w:t># yanlış kullanım</w:t>
      </w:r>
      <w:r>
        <w:rPr>
          <w:rFonts w:ascii="Consolas" w:hAnsi="Consolas"/>
          <w:color w:val="7EC3E6"/>
        </w:rPr>
        <w:br/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EBEBEB"/>
        </w:rPr>
        <w:t xml:space="preserve">(users) </w:t>
      </w:r>
      <w:r>
        <w:rPr>
          <w:rFonts w:ascii="Consolas" w:hAnsi="Consolas"/>
          <w:color w:val="7EC3E6"/>
        </w:rPr>
        <w:t># doğru kullanım</w:t>
      </w:r>
    </w:p>
    <w:p w14:paraId="2E37B470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A12027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Bu videomuzda veritabanına nasıl veri ekleyeceğimizi, güncelleyeceğimizi ve listeleyebileceğimizi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öğrendik.</w:t>
      </w:r>
    </w:p>
    <w:p w14:paraId="0FF601B4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Bir sonraki videomuzda ise sorgu setlerindeki kayıtların nasıl filtreleneceğini öğreneceğiz.</w:t>
      </w:r>
    </w:p>
    <w:p w14:paraId="50A9843B" w14:textId="77777777" w:rsidR="00204137" w:rsidRDefault="00204137"/>
    <w:sectPr w:rsidR="0020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27"/>
    <w:rsid w:val="00045B5C"/>
    <w:rsid w:val="000501E8"/>
    <w:rsid w:val="00204137"/>
    <w:rsid w:val="00351B05"/>
    <w:rsid w:val="003706AC"/>
    <w:rsid w:val="003E61C4"/>
    <w:rsid w:val="00422027"/>
    <w:rsid w:val="009C6F9F"/>
    <w:rsid w:val="00B1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B1B8A"/>
  <w15:chartTrackingRefBased/>
  <w15:docId w15:val="{E001DAA5-C325-4167-BCAE-A6D38B2E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1C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32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2.1/ref/models/instances/" TargetMode="External"/><Relationship Id="rId4" Type="http://schemas.openxmlformats.org/officeDocument/2006/relationships/hyperlink" Target="https://docs.djangoproject.com/en/2.1/ref/exception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6</cp:revision>
  <dcterms:created xsi:type="dcterms:W3CDTF">2019-04-13T20:53:00Z</dcterms:created>
  <dcterms:modified xsi:type="dcterms:W3CDTF">2019-05-12T21:57:00Z</dcterms:modified>
</cp:coreProperties>
</file>