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The Steady Years</w:t>
      </w:r>
    </w:p>
    <w:p>
      <w:pPr>
        <w:jc w:val="center"/>
      </w:pPr>
      <w:r>
        <w:rPr>
          <w:i/>
          <w:sz w:val="32"/>
        </w:rPr>
        <w:t>Maintaining Health &amp; Happiness in Adulthood</w:t>
      </w:r>
    </w:p>
    <w:p/>
    <w:p/>
    <w:p/>
    <w:p/>
    <w:p>
      <w:pPr>
        <w:jc w:val="center"/>
      </w:pPr>
      <w:r>
        <w:rPr>
          <w:sz w:val="28"/>
        </w:rPr>
        <w:t>PawSmart Education</w:t>
      </w:r>
    </w:p>
    <w:p>
      <w:r>
        <w:br w:type="page"/>
      </w:r>
    </w:p>
    <w:p>
      <w:r>
        <w:t>The Steady Years: Maintaining Health &amp; Happiness in Adulthood</w:t>
      </w:r>
    </w:p>
    <w:p>
      <w:r>
        <w:t>Book 8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Silent Progression: The Importance of AAHA Preventative Wellness Protocols</w:t>
      </w:r>
    </w:p>
    <w:p>
      <w:r>
        <w:t>Chapter 2: Diagnostic Baselines: Tracking Labs, Blood Work, and Parasite Controls</w:t>
      </w:r>
    </w:p>
    <w:p>
      <w:r>
        <w:t>Chapter 3: Cognitive Enrichment: Mental Fitness for Adult Animals</w:t>
      </w:r>
    </w:p>
    <w:p>
      <w:r>
        <w:t>Chapter 4: The Midlife Metabolic Shift: Adjusting Calories for Lower Activity</w:t>
      </w:r>
    </w:p>
    <w:p>
      <w:r>
        <w:t>Chapter 5: Early Detection: Spotting Chronic Medical Trends Early</w:t>
      </w:r>
    </w:p>
    <w:p>
      <w:r>
        <w:t>Conclusion</w:t>
      </w:r>
    </w:p>
    <w:p>
      <w:r>
        <w:br w:type="page"/>
      </w:r>
    </w:p>
    <w:p>
      <w:pPr>
        <w:pStyle w:val="Heading1"/>
      </w:pPr>
      <w:r>
        <w:t>Dedication</w:t>
      </w:r>
    </w:p>
    <w:p>
      <w:r>
        <w:rPr>
          <w:i/>
        </w:rPr>
        <w:t>For Champ – The middle years. The known years. The years when someone knew exactly where to find him at any given time of day, what he was going to do before he did it, and what face he was making before they even looked. Nine years isn't long enough. But they were full. This book is for everyone in those full, known years - pay attention to them.</w:t>
      </w:r>
    </w:p>
    <w:p>
      <w:r>
        <w:br w:type="page"/>
      </w:r>
    </w:p>
    <w:p>
      <w:pPr>
        <w:pStyle w:val="Heading1"/>
      </w:pPr>
      <w:r>
        <w:t>Introduction</w:t>
      </w:r>
    </w:p>
    <w:p>
      <w:r>
        <w:t>The adult years are the longest part of life with a pet, and they are also the easiest years to take for granted.</w:t>
      </w:r>
    </w:p>
    <w:p>
      <w:r>
        <w:t>The frantic work of the early months is behind you. The house rules are learned. Feeding, walks, play, rest, and companionship have settled into a pattern that feels familiar to both of you. Your dog or cat knows where to be at each part of the day. You know the sounds, the habits, and the small signals. Life feels steady — and in many ways, it is.</w:t>
      </w:r>
    </w:p>
    <w:p>
      <w:r>
        <w:t>That steadiness is a gift. It is also a risk.</w:t>
      </w:r>
    </w:p>
    <w:p>
      <w:r>
        <w:t>The adult phase is where a lack of obvious symptoms can easily be mistaken for complete health. A pet who eats well, moves well, and seems content is often assumed to need nothing more than food, affection, and an occasional visit to the veterinarian when something looks wrong. The problem is that many of the most common conditions of adulthood do not start with something that looks wrong. They start quietly, inside, while behavior on the surface stays normal.</w:t>
      </w:r>
    </w:p>
    <w:p>
      <w:r>
        <w:t>Data from the American Animal Hospital Association (AAHA) indicates that common conditions — including early renal decline, diabetes, cardiac disease, and osteoarthritis — develop silently during these years. That single idea shapes this entire book. Kidney function can slip a little at a time. Blood sugar can drift. The heart can change before a cough or exercise problem appears. Joints can wear long before a pet limps in an obvious way. By the time a change is easy to see at home, the condition behind it may have been building for a long time.</w:t>
      </w:r>
    </w:p>
    <w:p>
      <w:r>
        <w:t>This does not mean the adult years should feel anxious. It means they should feel attentive. The goal is not to watch your pet with worry. The goal is to build simple, steady systems that catch change early, while your choices are widest and the response can be gentlest.</w:t>
      </w:r>
    </w:p>
    <w:p>
      <w:r>
        <w:t>That is what the chapters ahead provide.</w:t>
      </w:r>
    </w:p>
    <w:p>
      <w:r>
        <w:t>Chapter 1 explains why preventive wellness protocols matter, and why care guided by AAHA standards moves past a quick visual check to regular screening and trend tracking. Chapter 2 turns that idea into practice, with diagnostic baselines, laboratory testing, blood work, and year-round parasite control, and with ways to keep records you can actually use. Chapter 3 looks at the mind, because a healthy adult life is not only physical — puzzle toys, foraging, scent games, and novelty help prevent boredom and behavioral stagnation and support long-term brain health. Chapter 4 addresses the midlife metabolic shift, the gradual drop in activity and calorie needs that leads so many adult pets to gain weight slowly, and the portion and weight-check routines that protect joints and overall health. Chapter 5 brings it together with early detection at home: the subtle changes in water consumption, mobility, sleep, and coat that deserve prompt attention.</w:t>
      </w:r>
    </w:p>
    <w:p>
      <w:r>
        <w:t>You will also find a thread that runs through every chapter: tracking. A single health visit is a snapshot. A series of visits, weights, lab results, and dated notes is a story. Stories show direction. Direction is what lets you and your veterinarian act early. The same is true of long-term records that many families keep for care costs and, where a pet is insured, for insurance tracking — dates, invoices, diagnoses, and results kept in order over years, so that nothing important depends on memory.</w:t>
      </w:r>
    </w:p>
    <w:p>
      <w:r>
        <w:t>None of this requires you to become a medical expert. It requires three things you already have as a guardian who knows your pet well: regular contact with a veterinary team you trust, honest records, and the habit of noticing. Your veterinarian provides the clinical tools and judgment. You provide the daily knowledge no examination room can replace — how your pet eats, drinks, sleeps, plays, climbs, rests, and responds, week after week, in real life.</w:t>
      </w:r>
    </w:p>
    <w:p>
      <w:r>
        <w:t>Use this book as a working companion for the adult years. Bring its checklists and questions to appointments. Adapt every framework here with your own veterinarian, who knows your pet's breed, history, and risks. Confirm screening schedules, lab panels, parasite products, portions, and enrichment plans for the individual animal in front of you, not for a generic pet on a page.</w:t>
      </w:r>
    </w:p>
    <w:p>
      <w:r>
        <w:t>The steady years reward attention. They are full, known years. Pay attention to them, and you give your pet the best chance to stay comfortable, active, and engaged for as much of that long middle as possible.</w:t>
      </w:r>
    </w:p>
    <w:p>
      <w:r>
        <w:br w:type="page"/>
      </w:r>
    </w:p>
    <w:p>
      <w:pPr>
        <w:pStyle w:val="Heading1"/>
      </w:pPr>
      <w:r>
        <w:t>Chapter 1: Silent Progression: The Importance of AAHA Preventative Wellness Protocols</w:t>
      </w:r>
    </w:p>
    <w:p>
      <w:r>
        <w:t>A healthy-looking adult pet is not always a pet with nothing changing inside. That is the central fact of the steady years, and it is the reason preventive wellness care exists.</w:t>
      </w:r>
    </w:p>
    <w:p>
      <w:r>
        <w:t>Most guardians are good at responding to visible problems. A pet who stops eating, vomits repeatedly, limps, coughs, or hides gets help. Preventive care asks a different question: what might be changing before any of those signs appear, and how would we know?</w:t>
      </w:r>
    </w:p>
    <w:p>
      <w:r>
        <w:t>The American Animal Hospital Association (AAHA) provides guidance that shapes preventive care in many veterinary practices. Its importance for the adult years is practical. It points care away from a brief look and a quick listen alone, and toward a planned pattern: regular examinations, screening appropriate to age and risk, comparison of results over time, and early action when a trend moves in the wrong direction.</w:t>
      </w:r>
    </w:p>
    <w:p>
      <w:r>
        <w:t>This chapter explains that pattern in plain language: what silent progression means, why visual evaluation on its own is not enough, what a preventive visit is designed to do, and how to become an active partner in tracking subtle health trends before they become visible illness.</w:t>
      </w:r>
    </w:p>
    <w:p>
      <w:pPr>
        <w:pStyle w:val="Heading2"/>
      </w:pPr>
      <w:r>
        <w:t>What "Silent" Really Means</w:t>
      </w:r>
    </w:p>
    <w:p>
      <w:r>
        <w:t>Silent progression does not mean a condition has no effects. It means the effects are internal, gradual, or easy to explain away at first.</w:t>
      </w:r>
    </w:p>
    <w:p>
      <w:r>
        <w:t>Consider the conditions named in this book's foundation. Early renal decline can develop while a pet still eats, plays, and greets you normally, because the kidneys have reserve capacity and early loss of function does not always change daily behavior right away. Diabetes can build as blood sugar regulation shifts, before increased thirst or weight change becomes hard to miss. Cardiac disease can progress inside the chest while a pet still walks the usual route, perhaps just a little more slowly — a change easily blamed on age, weather, or a lazy day. Osteoarthritis can wear at a joint while a pet adapts, moving a little less, choosing lower resting places, or hesitating in ways that look like preference rather than discomfort.</w:t>
      </w:r>
    </w:p>
    <w:p>
      <w:r>
        <w:t>Adaptation is part of the problem. Animals adjust. A cat who jumps less may simply nap in a lower spot. A dog who lags on the last block may still seem eager at the door. Guardians adjust too. When change is slow, each day looks almost like the day before, so the new normal replaces the old one without anyone deciding it should.</w:t>
      </w:r>
    </w:p>
    <w:p>
      <w:r>
        <w:t>Preventive screening breaks that illusion of sameness. It compares the pet in front of you now with the pet as measured months or years ago, using numbers and structured findings instead of memory alone.</w:t>
      </w:r>
    </w:p>
    <w:p>
      <w:pPr>
        <w:pStyle w:val="Heading2"/>
      </w:pPr>
      <w:r>
        <w:t>Why a Visual Evaluation Is Not Enough</w:t>
      </w:r>
    </w:p>
    <w:p>
      <w:r>
        <w:t>A good physical examination matters. Your veterinarian watches how your pet stands and moves, feels the body and abdomen, listens to the heart and lungs, checks the eyes, ears, mouth, skin, and coat, and assesses weight and muscle. Those findings guide real decisions.</w:t>
      </w:r>
    </w:p>
    <w:p>
      <w:r>
        <w:t>But a visual evaluation and hands-on examination have limits, and naming those limits is not a criticism of your veterinary team. It is the reason they recommend more.</w:t>
      </w:r>
    </w:p>
    <w:p>
      <w:pPr>
        <w:pStyle w:val="ListBullet"/>
      </w:pPr>
      <w:r>
        <w:t>Some organs cannot be assessed from the outside. Kidney function, liver function, blood sugar, red and white blood cells, and many hormone patterns require laboratory testing.</w:t>
      </w:r>
    </w:p>
    <w:p>
      <w:pPr>
        <w:pStyle w:val="ListBullet"/>
      </w:pPr>
      <w:r>
        <w:t>Some change is too small to feel or see. A gradual shift in a lab value can be meaningful long before body condition changes.</w:t>
      </w:r>
    </w:p>
    <w:p>
      <w:pPr>
        <w:pStyle w:val="ListBullet"/>
      </w:pPr>
      <w:r>
        <w:t>Some disease has no early external sign. Early cardiac change may be heard as a murmur in some pets and missed by behavior at home in almost all of them.</w:t>
      </w:r>
    </w:p>
    <w:p>
      <w:pPr>
        <w:pStyle w:val="ListBullet"/>
      </w:pPr>
      <w:r>
        <w:t>Pain can be hidden by stillness. A pet who moves less may look calm, when moving less is itself the sign.</w:t>
      </w:r>
    </w:p>
    <w:p>
      <w:pPr>
        <w:pStyle w:val="ListBullet"/>
      </w:pPr>
      <w:r>
        <w:t>Memory is unreliable for slow change. Without dated weights, scores, and results, "about the same" often turns out to be wrong.</w:t>
      </w:r>
    </w:p>
    <w:p>
      <w:r>
        <w:t>Moving past basic visual evaluations means adding measurement to observation. Observation still counts — your report of appetite, thirst, energy, litter box or yard habits, sleep, and behavior is clinical information. Measurement gives that report something solid to stand beside.</w:t>
      </w:r>
    </w:p>
    <w:p>
      <w:pPr>
        <w:pStyle w:val="Heading2"/>
      </w:pPr>
      <w:r>
        <w:t>The Preventive Visit as a System, Not an Event</w:t>
      </w:r>
    </w:p>
    <w:p>
      <w:r>
        <w:t>It helps to stop thinking of the adult wellness visit as an annual errand and start thinking of it as one step in a system. A system has parts that work together over time.</w:t>
      </w:r>
    </w:p>
    <w:p>
      <w:pPr>
        <w:pStyle w:val="ListNumber"/>
      </w:pPr>
      <w:r>
        <w:t>**A planned interval.** Adult pets benefit from regular veterinary contact even when they seem well. How often, and what is included, should be confirmed with your own veterinarian, based on age, species, breed, history, and risk. The point is not to borrow another pet's schedule. The point is to have a schedule, keep it, and not let several quiet years pass without review.</w:t>
      </w:r>
    </w:p>
    <w:p>
      <w:pPr>
        <w:pStyle w:val="ListNumber"/>
      </w:pPr>
      <w:r>
        <w:t>**A complete history update.** Each visit starts with what has changed at home: appetite, water intake, urination, stool, vomiting, coughing, sneezing, energy, mobility, sleep, behavior, medications, supplements, diet, treats, travel, boarding, and contact with other animals. Small details that seemed too minor to call about often become useful when placed together.</w:t>
      </w:r>
    </w:p>
    <w:p>
      <w:pPr>
        <w:pStyle w:val="ListNumber"/>
      </w:pPr>
      <w:r>
        <w:t>**A structured examination.** The hands-on exam establishes current findings and compares them with the record: weight, body condition, muscle condition, dental state, heart and lung sounds, joint movement, skin and coat, and any lumps or areas of sensitivity.</w:t>
      </w:r>
    </w:p>
    <w:p>
      <w:pPr>
        <w:pStyle w:val="ListNumber"/>
      </w:pPr>
      <w:r>
        <w:t>**Screening chosen for this pet.** Screening may include laboratory work, parasite testing, blood pressure measurement, or other checks your veterinarian recommends. Chapter 2 covers baselines in detail. In this chapter, what matters is the principle: screening is chosen on purpose, explained in plain terms, and recorded so the next result can be compared with it.</w:t>
      </w:r>
    </w:p>
    <w:p>
      <w:pPr>
        <w:pStyle w:val="ListNumber"/>
      </w:pPr>
      <w:r>
        <w:t>**A written plan.** A preventive visit should end with clear next steps: what was normal, what will be watched, what should prompt a call sooner, when to recheck, and what, if anything, changes at home in feeding, activity, dental care, or parasite prevention.</w:t>
      </w:r>
    </w:p>
    <w:p>
      <w:r>
        <w:t>When those five parts repeat over years, care stops being reactive. It becomes surveillance in the best sense — calm, routine, and early.</w:t>
      </w:r>
    </w:p>
    <w:p>
      <w:pPr>
        <w:pStyle w:val="Heading2"/>
      </w:pPr>
      <w:r>
        <w:t>Tracking Trends, Not Just Results</w:t>
      </w:r>
    </w:p>
    <w:p>
      <w:r>
        <w:t>A single result tells you where a value sits on one day. A trend tells you where it is heading. In adult preventive care, direction often matters as much as position.</w:t>
      </w:r>
    </w:p>
    <w:p>
      <w:r>
        <w:t>A kidney value that stays within a reference range but rises steadily across several checks may deserve attention earlier than the same value holding flat. Weight that creeps up by small amounts at each visit adds up to a joint and metabolic problem even if no single visit looked alarming. A heart finding that changes in character, or an exercise report that slowly shortens, means more together than either means alone.</w:t>
      </w:r>
    </w:p>
    <w:p>
      <w:r>
        <w:t>Trend tracking depends on comparability. Help your veterinary team keep results comparable, and keep your own notes in a form that supports it:</w:t>
      </w:r>
    </w:p>
    <w:p>
      <w:pPr>
        <w:pStyle w:val="ListBullet"/>
      </w:pPr>
      <w:r>
        <w:t>Keep dates on everything: weights, lab reports, diet changes, medication starts and stops, and symptom notes.</w:t>
      </w:r>
    </w:p>
    <w:p>
      <w:pPr>
        <w:pStyle w:val="ListBullet"/>
      </w:pPr>
      <w:r>
        <w:t>Use the same scale for home weight checks when you can, at roughly the same time of day, and record the number rather than an impression.</w:t>
      </w:r>
    </w:p>
    <w:p>
      <w:pPr>
        <w:pStyle w:val="ListBullet"/>
      </w:pPr>
      <w:r>
        <w:t>Ask for copies of lab reports and visit summaries, and file them in order.</w:t>
      </w:r>
    </w:p>
    <w:p>
      <w:pPr>
        <w:pStyle w:val="ListBullet"/>
      </w:pPr>
      <w:r>
        <w:t>Note the context of a result — recent illness, a diet change, a new medication, a missed parasite dose — beside the result itself.</w:t>
      </w:r>
    </w:p>
    <w:p>
      <w:pPr>
        <w:pStyle w:val="ListBullet"/>
      </w:pPr>
      <w:r>
        <w:t>Bring the trend, not just the latest page, when you discuss a concern. Patterns are easier to see on one timeline.</w:t>
      </w:r>
    </w:p>
    <w:p>
      <w:r>
        <w:t>Guardians sometimes worry that tracking makes them anxious. Done well, it does the opposite. A written record replaces vague unease with facts. Most trends in a healthy adult pet confirm that things are stable, and that confirmation is valuable. When a trend does move, you find out while the response can still be measured and early.</w:t>
      </w:r>
    </w:p>
    <w:p>
      <w:pPr>
        <w:pStyle w:val="Heading2"/>
      </w:pPr>
      <w:r>
        <w:t>The Four Silent Conditions to Keep in View</w:t>
      </w:r>
    </w:p>
    <w:p>
      <w:r>
        <w:t>The executive foundation for this book names four conditions that commonly develop silently in adulthood: early renal decline, diabetes, cardiac disease, and osteoarthritis. You do not need to diagnose any of them. You need to understand why prevention focuses on them, so screening recommendations make sense when your veterinarian makes them.</w:t>
      </w:r>
    </w:p>
    <w:p>
      <w:r>
        <w:t>**Early renal decline.** The kidneys filter waste, help manage fluids and minerals, and support blood pressure and red blood cell production. Early decline may show first in laboratory patterns and in subtle changes in drinking and urination, well before a pet looks ill. Baseline and repeat lab work, honest reporting of water and litter or yard habits, and attention to weight and appetite give this condition its best chance of being found early.</w:t>
      </w:r>
    </w:p>
    <w:p>
      <w:r>
        <w:t>**Diabetes.** Diabetes involves problems regulating blood sugar. Early on, the signs at home can be soft: drinking more, urinating more, appetite changes, and weight change despite eating. Because those signs overlap with other conditions, blood and urine testing matter. Weight management in Chapter 4 is part of the same story, since excess body fat makes regulation harder in many animals. Screening and weight trends together tell more than either alone.</w:t>
      </w:r>
    </w:p>
    <w:p>
      <w:r>
        <w:t>**Cardiac disease.** Heart disease can involve valves, muscle, rhythm, or blood flow. Some pets develop a murmur a veterinarian can hear; others show change first in stamina, breathing at rest, or cough. Regular examination gives the heart a scheduled audience. If your veterinarian hears or suspects something, they may recommend further testing for your specific pet. The preventive principle is simple: do not wait for collapse, severe cough, or clear exercise failure before the heart gets attention.</w:t>
      </w:r>
    </w:p>
    <w:p>
      <w:r>
        <w:t>**Osteoarthritis.** Joint disease is often treated as an old-age problem, but wear and early joint change can begin in adulthood, especially after injury, in certain conformations, or with excess weight. Because pets adapt, early osteoarthritis often looks like behavior: slower rises, shorter play, reluctance on stairs, changed jumping, or irritability when handled in a certain place. Regular mobility discussion at wellness visits, weight control, and your dated notes on what your pet does less often are early-detection tools, not small talk.</w:t>
      </w:r>
    </w:p>
    <w:p>
      <w:r>
        <w:t>Other chronic conditions, including thyroid and other joint issues, are covered in Chapter 5. The lesson of the four above is shared: the body often whispers before it shouts, and preventive protocols are how we listen on schedule instead of by accident.</w:t>
      </w:r>
    </w:p>
    <w:p>
      <w:pPr>
        <w:pStyle w:val="Heading2"/>
      </w:pPr>
      <w:r>
        <w:t>What Good Preventive Guidance Looks Like</w:t>
      </w:r>
    </w:p>
    <w:p>
      <w:r>
        <w:t>Not every recommendation fits every pet. Good preventive care is tailored, and AAHA-framed guidance is applied by your veterinary team to the animal they examine. As a guardian, you can recognize quality in how recommendations are made:</w:t>
      </w:r>
    </w:p>
    <w:p>
      <w:pPr>
        <w:pStyle w:val="ListBullet"/>
      </w:pPr>
      <w:r>
        <w:t>The reason for a test is explained in terms of your pet, not sold as a routine add-on.</w:t>
      </w:r>
    </w:p>
    <w:p>
      <w:pPr>
        <w:pStyle w:val="ListBullet"/>
      </w:pPr>
      <w:r>
        <w:t>The likely next step for a normal result and for an abnormal result is clear before you agree.</w:t>
      </w:r>
    </w:p>
    <w:p>
      <w:pPr>
        <w:pStyle w:val="ListBullet"/>
      </w:pPr>
      <w:r>
        <w:t>Results are compared with prior results, not read in isolation.</w:t>
      </w:r>
    </w:p>
    <w:p>
      <w:pPr>
        <w:pStyle w:val="ListBullet"/>
      </w:pPr>
      <w:r>
        <w:t>Costs and options are discussed honestly, so you can plan rather than be surprised.</w:t>
      </w:r>
    </w:p>
    <w:p>
      <w:pPr>
        <w:pStyle w:val="ListBullet"/>
      </w:pPr>
      <w:r>
        <w:t>Prevention at home — parasite control, dental care, weight, activity, enrichment — is treated as part of the same plan as clinic testing.</w:t>
      </w:r>
    </w:p>
    <w:p>
      <w:pPr>
        <w:pStyle w:val="ListBullet"/>
      </w:pPr>
      <w:r>
        <w:t>Recheck dates are set, not left as "sometime next year" when a finding needs watching.</w:t>
      </w:r>
    </w:p>
    <w:p>
      <w:r>
        <w:t>If you do not understand a recommendation, ask. Useful questions include: What is this screening looking for? Why now, for this pet? What will we do differently depending on the result? When should this be repeated? What should I watch for at home in the meantime? A veterinary team that welcomes those questions is giving you preventive care as a partnership.</w:t>
      </w:r>
    </w:p>
    <w:p>
      <w:pPr>
        <w:pStyle w:val="Heading2"/>
      </w:pPr>
      <w:r>
        <w:t>Your Role Between Visits</w:t>
      </w:r>
    </w:p>
    <w:p>
      <w:r>
        <w:t>Preventive protocols do not live only in the clinic. Most of the adult year happens at home, and the guardian's role is steady, simple observation carried out without alarm.</w:t>
      </w:r>
    </w:p>
    <w:p>
      <w:r>
        <w:t>Keep a brief health log — a notebook, a file, or a notes app — with dated entries only when something changes or on a simple routine, such as a monthly weight and body check. Record appetite shifts, water changes, vomiting or stool changes that repeat, coughing, mobility notes, sleep changes, new lumps found while grooming, and behavior changes that last more than a day or two. Chapter 5 turns these into watch lists.</w:t>
      </w:r>
    </w:p>
    <w:p>
      <w:r>
        <w:t>Keep prevention continuous. Parasite prevention, dental habits, diet, and activity plans only work if they do not lapse quietly. A missed month here and there can become a long gap without anyone deciding to stop. Put renewals and doses on the same calendar as the wellness visit itself.</w:t>
      </w:r>
    </w:p>
    <w:p>
      <w:r>
        <w:t>Keep contact easy. Know how your clinic wants updates, what counts as urgent, and where to go after hours. Early detection helps no one if the report sits unmade because you were unsure whether it was "worth a call." When in doubt, call and describe what you observed, with dates. That is exactly the information preventive care runs on.</w:t>
      </w:r>
    </w:p>
    <w:p>
      <w:pPr>
        <w:pStyle w:val="Heading2"/>
      </w:pPr>
      <w:r>
        <w:t>The Payoff of Paying Attention Early</w:t>
      </w:r>
    </w:p>
    <w:p>
      <w:r>
        <w:t>Preventive wellness care cannot promise that an adult pet will never develop a chronic condition. No honest book can promise that. What it offers is time and options. Conditions found early may be monitored more simply, managed with diet or medication sooner, or slowed by weight and activity changes made while they still help most. Problems found late narrow choices and raise both cost and discomfort.</w:t>
      </w:r>
    </w:p>
    <w:p>
      <w:r>
        <w:t>Just as important, regular preventive care protects the good years themselves. A pet whose joints are supported, whose weight is held steady, whose mouth is comfortable, whose heart and organs are checked on schedule, and whose mind is engaged is more likely to spend adulthood doing the things that make those years full — walking, playing, exploring, resting beside you, and being fully part of the household.</w:t>
      </w:r>
    </w:p>
    <w:p>
      <w:r>
        <w:t>That is the work of this chapter's protocols: not fear, not fuss, but a calm system that watches the quiet places where adult health changes first. The next chapter makes that system concrete, starting with the baselines every adult pet needs.</w:t>
      </w:r>
    </w:p>
    <w:p>
      <w:pPr>
        <w:pStyle w:val="Heading2"/>
      </w:pPr>
      <w:r>
        <w:t>A Sample Preventive Year, Walked Through Slowly</w:t>
      </w:r>
    </w:p>
    <w:p>
      <w:r>
        <w:t>Frameworks become real when you can picture them on a calendar. The following walk-through is an illustration of how a preventive year can be organized, not a schedule to adopt unchanged — confirm the intervals and contents with your own veterinarian.</w:t>
      </w:r>
    </w:p>
    <w:p>
      <w:r>
        <w:t>The year begins with the wellness visit itself. You arrive with the home log, the prevention record, and one or two questions written down in advance. The visit covers the history update, the structured examination, and any screening your veterinarian recommends for this stage of your pet's adult life. Before you leave, three things are fixed in writing: the findings, the recheck or next-visit timing, and the specific changes at home that should prompt an earlier call. If lab work was drawn, you also know when and how results will reach you, and you file them when they do.</w:t>
      </w:r>
    </w:p>
    <w:p>
      <w:r>
        <w:t>In the weeks after the visit, the plan becomes routine. Parasite prevention is given on its due dates and logged. Any diet or activity adjustment agreed at the visit is put into practice and noted, so that the next weight or result can be read against it. Nothing else needs to happen — and that quiet is the design working, not a gap in it.</w:t>
      </w:r>
    </w:p>
    <w:p>
      <w:r>
        <w:t>Midway through the year, a brief self-review takes ten minutes. Weigh your pet and compare the number with the visit weight. Re-read the home log for entries you made and forgot: a week of reduced appetite in spring, a new hesitation on the stairs, a stretch of restless nights. A pattern you barely noticed while living it can be visible on the page. If the review surfaces a real trend, call and report it rather than waiting for the next scheduled visit. If it surfaces nothing, record that too — a dated note that weight, appetite, mobility, and sleep were reviewed and unchanged is genuine health information.</w:t>
      </w:r>
    </w:p>
    <w:p>
      <w:r>
        <w:t>As the next visit approaches, gather the year's record into order: lab reports, prevention log, weight entries, insurance or invoice records if you keep them, and your question list. The visit that follows is then a comparison, not a fresh start, and each year the comparison grows more valuable. A guardian who can say "here are three years of weights, panels, and notes, in order" gives a veterinary team the single most useful gift in adult medicine: continuity.</w:t>
      </w:r>
    </w:p>
    <w:p>
      <w:pPr>
        <w:pStyle w:val="Heading2"/>
      </w:pPr>
      <w:r>
        <w:t>When Prevention Feels Like Too Much — and When It Feels Like Too Little</w:t>
      </w:r>
    </w:p>
    <w:p>
      <w:r>
        <w:t>Two doubts commonly follow guardians out of a good preventive visit. The first is that screening a well pet is excessive — testing in search of problems that may never come. The honest answer is that screening is proportionate when it is chosen for the individual animal, explained clearly, and tied to decisions, as Chapter 1 described. If a recommendation cannot be explained in those terms, ask again or ask what the essential core of the plan is. A sustainable core kept for years beats an elaborate plan abandoned after one.</w:t>
      </w:r>
    </w:p>
    <w:p>
      <w:r>
        <w:t>The second doubt is the mirror image: a pet received a clean screening, and the guardian relaxes completely — until a symptom months later feels like a betrayal of the good result. It is not. Screening describes a moment and a trend; bodies keep changing after the blood is drawn. That is why preventive care pairs clinic measurement with home observation instead of replacing one with the other. A normal panel is excellent news and a strong baseline. It is not a guarantee, and no careful veterinarian presents it as one.</w:t>
      </w:r>
    </w:p>
    <w:p>
      <w:r>
        <w:t>Holding both truths at once — screen on schedule, and keep watching between screens — is the mature form of preventive care. It is calm, it is methodical, and it respects both what testing can do and what only daily life reveals.</w:t>
      </w:r>
    </w:p>
    <w:p>
      <w:r>
        <w:br w:type="page"/>
      </w:r>
    </w:p>
    <w:p>
      <w:pPr>
        <w:pStyle w:val="Heading1"/>
      </w:pPr>
      <w:r>
        <w:t>Chapter 2: Diagnostic Baselines: Tracking Labs, Blood Work, and Parasite Controls</w:t>
      </w:r>
    </w:p>
    <w:p>
      <w:r>
        <w:t>A baseline is a starting measurement taken while your pet is well. It looks modest — a blood sample, a urine sample, a set of numbers on a report. Its value grows with time, because every later result can be compared with the healthy animal you know, not only with a broad reference range printed on a lab form.</w:t>
      </w:r>
    </w:p>
    <w:p>
      <w:r>
        <w:t>That is the practical heart of adult preventive care. Reference ranges describe populations. Baselines describe your pet. An adult dog or cat whose normal sits at one end of a range, and who then moves steadily across it, is telling a story that a single test, read alone, can miss.</w:t>
      </w:r>
    </w:p>
    <w:p>
      <w:r>
        <w:t>This chapter is a guide to routine lab panels and to the habits that make them useful: monitoring organ health through chemical profiles, establishing baseline hematology trends, understanding the other common parts of an adult workup, keeping records in order, and maintaining consistent, year-round parasite prevention. Every schedule and panel here is a framework to confirm with your own veterinarian. Ask which tests apply to your pet, at what interval, and why — species, age, breed, lifestyle, region, and history all shape the right plan.</w:t>
      </w:r>
    </w:p>
    <w:p>
      <w:pPr>
        <w:pStyle w:val="Heading2"/>
      </w:pPr>
      <w:r>
        <w:t>Why Baselines Are Established While a Pet Is Well</w:t>
      </w:r>
    </w:p>
    <w:p>
      <w:r>
        <w:t>Guardians sometimes ask why testing is recommended for an animal who seems perfectly healthy. The answer is that "while well" is exactly when a baseline has the most value.</w:t>
      </w:r>
    </w:p>
    <w:p>
      <w:r>
        <w:t>First, a well-pet result defines individual normal. If illness comes later, your veterinarian can compare the sick result with your pet's own healthy numbers, which sharpens judgment about how serious a change is and how fast it happened.</w:t>
      </w:r>
    </w:p>
    <w:p>
      <w:r>
        <w:t>Second, baseline screening sometimes finds a problem in its quiet stage — the silent progression described in Chapter 1. Early renal decline, early diabetes, and other internal shifts can appear in lab patterns before they appear in behavior.</w:t>
      </w:r>
    </w:p>
    <w:p>
      <w:r>
        <w:t>Third, baselines make trends possible. One result is a point. Two are a comparison. Three or more, taken under similar conditions over time, are a trend, and trends are what turn routine monitoring into early detection.</w:t>
      </w:r>
    </w:p>
    <w:p>
      <w:r>
        <w:t>Ask your veterinarian when baseline testing should start for your pet and how it should be updated through adulthood. Do not wait for symptoms to create your first comparison point.</w:t>
      </w:r>
    </w:p>
    <w:p>
      <w:pPr>
        <w:pStyle w:val="Heading2"/>
      </w:pPr>
      <w:r>
        <w:t>The Parts of a Typical Adult Panel</w:t>
      </w:r>
    </w:p>
    <w:p>
      <w:r>
        <w:t>Laboratory panels vary by clinic, species, and purpose. A typical adult panel includes some combination of the components below. Your veterinarian may recommend all, some, or additional tests, and may use different names for grouped panels. Use this section to understand what you are being offered and to ask better questions — not as a fixed list every pet must receive.</w:t>
      </w:r>
    </w:p>
    <w:p>
      <w:r>
        <w:t>#### Complete Blood Count: The Hematology Baseline</w:t>
      </w:r>
    </w:p>
    <w:p>
      <w:r>
        <w:t>A complete blood count, often shortened to CBC, examines the cells in the blood. It is the core of baseline hematology.</w:t>
      </w:r>
    </w:p>
    <w:p>
      <w:pPr>
        <w:pStyle w:val="ListBullet"/>
      </w:pPr>
      <w:r>
        <w:t>**Red blood cells** carry oxygen. Counts and related measures help identify anemia — too few red cells or too little hemoglobin — and give clues about hydration and red cell production.</w:t>
      </w:r>
    </w:p>
    <w:p>
      <w:pPr>
        <w:pStyle w:val="ListBullet"/>
      </w:pPr>
      <w:r>
        <w:t>**White blood cells** are part of the immune system. Patterns of increase or decrease can suggest inflammation, infection, stress responses, or other processes that need context from the rest of the picture.</w:t>
      </w:r>
    </w:p>
    <w:p>
      <w:pPr>
        <w:pStyle w:val="ListBullet"/>
      </w:pPr>
      <w:r>
        <w:t>**Platelets** support clotting. Very low or very high numbers matter for bleeding risk, inflammation assessment, and any planned procedure.</w:t>
      </w:r>
    </w:p>
    <w:p>
      <w:r>
        <w:t>A CBC rarely diagnoses a condition by itself. Its strength is pattern and change. A mild shift that returns to your pet's usual level on recheck means something different from the same shift continuing in one direction across several panels. That is why hematology trends, recorded over the adult years, are worth keeping even when every individual result was called normal.</w:t>
      </w:r>
    </w:p>
    <w:p>
      <w:r>
        <w:t>Tell your veterinary team about recent illness, medications, and supplements before testing, since context affects interpretation. Ask whether the result matches your pet's prior CBC, not only whether it falls inside the printed range.</w:t>
      </w:r>
    </w:p>
    <w:p>
      <w:r>
        <w:t>#### Chemistry Profile: Monitoring Organ Health</w:t>
      </w:r>
    </w:p>
    <w:p>
      <w:r>
        <w:t>A blood chemistry profile measures substances that reflect how organs and metabolic systems are working. It is the main tool described in this book for monitoring organ health through chemical profiles.</w:t>
      </w:r>
    </w:p>
    <w:p>
      <w:r>
        <w:t>Depending on the panel, it may include:</w:t>
      </w:r>
    </w:p>
    <w:p>
      <w:pPr>
        <w:pStyle w:val="ListBullet"/>
      </w:pPr>
      <w:r>
        <w:t>**Kidney-related values** that help assess how the kidneys are handling waste products, interpreted together with urine results, hydration, muscle mass, and history. No single kidney number should be read alone.</w:t>
      </w:r>
    </w:p>
    <w:p>
      <w:pPr>
        <w:pStyle w:val="ListBullet"/>
      </w:pPr>
      <w:r>
        <w:t>**Liver-related enzymes and substances** that can signal liver cell stress, bile flow problems, or broader metabolic issues. Mild changes are common findings that require comparison and, at times, recheck or further testing as your veterinarian advises.</w:t>
      </w:r>
    </w:p>
    <w:p>
      <w:pPr>
        <w:pStyle w:val="ListBullet"/>
      </w:pPr>
      <w:r>
        <w:t>**Glucose**, the blood sugar measurement central to recognizing diabetes and to monitoring it once identified. A single high reading can have more than one cause, including stress in some animals, which is one reason your veterinarian interprets glucose with the full picture and may recommend additional testing.</w:t>
      </w:r>
    </w:p>
    <w:p>
      <w:pPr>
        <w:pStyle w:val="ListBullet"/>
      </w:pPr>
      <w:r>
        <w:t>**Proteins**, which contribute information about hydration, nutrition, inflammation, and organ function.</w:t>
      </w:r>
    </w:p>
    <w:p>
      <w:pPr>
        <w:pStyle w:val="ListBullet"/>
      </w:pPr>
      <w:r>
        <w:t>**Electrolytes and minerals** — such as sodium, potassium, calcium, and phosphorus — that support nerve, muscle, heart, and kidney assessment and often move in patterns rather than alone.</w:t>
      </w:r>
    </w:p>
    <w:p>
      <w:pPr>
        <w:pStyle w:val="ListBullet"/>
      </w:pPr>
      <w:r>
        <w:t>**Cholesterol and related values**, which in pets are interpreted differently than in people and are most useful as part of a wider metabolic picture.</w:t>
      </w:r>
    </w:p>
    <w:p>
      <w:r>
        <w:t>Ask two questions of any chemistry result: How does it compare with this pet's baseline? And does it fit with the examination and history? A value slightly outside a range in a pet who is otherwise stable may be watched and rechecked. A value inside the range but moving steadily, combined with changes in drinking, weight, or appetite, may deserve action. Your veterinarian's job is that integration. Your job is to make sure the comparisons and the home history are available.</w:t>
      </w:r>
    </w:p>
    <w:p>
      <w:r>
        <w:t>#### Urinalysis: The Partner Test</w:t>
      </w:r>
    </w:p>
    <w:p>
      <w:r>
        <w:t>Urine testing is a frequent partner to blood work, and for kidney and urinary assessment the two belong together. A urinalysis can provide information about urine concentration, which helps interpret kidney values; about blood, protein, glucose, or crystals in the urine; and about signs that suggest urinary tract infection or other urinary problems.</w:t>
      </w:r>
    </w:p>
    <w:p>
      <w:r>
        <w:t>A pet can have meaningful urine findings while blood work still looks unremarkable, and the reverse can also occur. That is why guardians should not treat urinalysis as an optional extra when it is recommended alongside a chemistry profile. Ask how the sample should be collected for your pet — clinics vary, and a properly collected sample protects the result from confusion.</w:t>
      </w:r>
    </w:p>
    <w:p>
      <w:r>
        <w:t>Record litter box or yard changes beside urine results in your home log. Increased volume, straining, blood, accidents in a previously reliable pet, or a change in frequency are the home-side data that give a urine result its meaning.</w:t>
      </w:r>
    </w:p>
    <w:p>
      <w:r>
        <w:t>#### Thyroid and Other Targeted Testing</w:t>
      </w:r>
    </w:p>
    <w:p>
      <w:r>
        <w:t>Some adult pets need targeted tests beyond a general panel. Thyroid testing is a common example, particularly as pets move through adulthood, and Chapter 5 discusses thyroid-related signs at home. Other targeted testing — for heart, infectious disease, hormones, or specific organ concerns — is driven by species, region, lifestyle, examination findings, and history.</w:t>
      </w:r>
    </w:p>
    <w:p>
      <w:r>
        <w:t>The principle for guardians is not to collect tests, but to understand targeting. If a test is recommended, ask what question it answers. If a test you have read about is not recommended, ask why it does or does not apply to your pet. Both answers build your understanding of your own animal's risk profile, which is more useful than a generic list.</w:t>
      </w:r>
    </w:p>
    <w:p>
      <w:r>
        <w:t>#### Parasite Testing</w:t>
      </w:r>
    </w:p>
    <w:p>
      <w:r>
        <w:t>Parasite control has two halves: testing to detect, and prevention to protect. Screening tests for intestinal parasites and, for dogs in particular, heartworm testing are part of many adult plans, with specifics set by your veterinarian and your region. A pet can carry parasites without dramatic signs, and some parasites affect household health as well as pet health, so testing should not be skipped simply because stool looks normal or a pet lives mostly indoors.</w:t>
      </w:r>
    </w:p>
    <w:p>
      <w:r>
        <w:t>Keep test dates and results with the rest of the lab record. A negative result in a pet on consistent prevention tells a different story from a negative result after a long lapse, and your veterinarian needs to know which story is yours.</w:t>
      </w:r>
    </w:p>
    <w:p>
      <w:pPr>
        <w:pStyle w:val="Heading2"/>
      </w:pPr>
      <w:r>
        <w:t>Building the Baseline File</w:t>
      </w:r>
    </w:p>
    <w:p>
      <w:r>
        <w:t>Tests only become baselines if they are kept, dated, and retrievable. Build one health record file — paper, digital, or both — and maintain it for the whole adult period. A simple structure works:</w:t>
      </w:r>
    </w:p>
    <w:p>
      <w:pPr>
        <w:pStyle w:val="ListNumber"/>
      </w:pPr>
      <w:r>
        <w:t>**Identity and contacts page.** Pet's name, species, breed, birth date or best estimate, sex and neuter status, microchip details if any, your veterinarian's contact information, and after-hours care contact information.</w:t>
      </w:r>
    </w:p>
    <w:p>
      <w:pPr>
        <w:pStyle w:val="ListNumber"/>
      </w:pPr>
      <w:r>
        <w:t>**Visit summaries in date order.** One entry per visit: date, reason, weight, key findings, tests run, results in plain language, plan, and recheck date.</w:t>
      </w:r>
    </w:p>
    <w:p>
      <w:pPr>
        <w:pStyle w:val="ListNumber"/>
      </w:pPr>
      <w:r>
        <w:t>**Lab reports.** Full copies, filed by date, with a one-line note of context: well visit, recheck, illness, diet or medication change at the time.</w:t>
      </w:r>
    </w:p>
    <w:p>
      <w:pPr>
        <w:pStyle w:val="ListNumber"/>
      </w:pPr>
      <w:r>
        <w:t>**Medication and supplement list.** Name, purpose, start and stop dates, and who prescribed it. Update it the day something changes, not from memory later.</w:t>
      </w:r>
    </w:p>
    <w:p>
      <w:pPr>
        <w:pStyle w:val="ListNumber"/>
      </w:pPr>
      <w:r>
        <w:t>**Parasite prevention log.** Product, date given or applied, and next due date, for every preventive your veterinarian recommends.</w:t>
      </w:r>
    </w:p>
    <w:p>
      <w:pPr>
        <w:pStyle w:val="ListNumber"/>
      </w:pPr>
      <w:r>
        <w:t>**Home log highlights.** Monthly weights and dated notes on appetite, water, mobility, sleep, and behavior, summarized rather than exhaustive.</w:t>
      </w:r>
    </w:p>
    <w:p>
      <w:pPr>
        <w:pStyle w:val="ListNumber"/>
      </w:pPr>
      <w:r>
        <w:t>**Long-term tracking.** Where relevant, invoices, insurance records, claim dates, and reimbursement notes filed by year, so long-term insurance tracking does not depend on searching old email.</w:t>
      </w:r>
    </w:p>
    <w:p>
      <w:r>
        <w:t>Review the file before each wellness visit. Five minutes of review lets you report change accurately and ask about the one trend that concerns you, instead of trying to reconstruct a year in the examination room.</w:t>
      </w:r>
    </w:p>
    <w:p>
      <w:r>
        <w:t>If you change clinics, bring the file. A new veterinary team that receives baselines, prior panels, and prevention history can continue trend tracking without starting over — one of the most valuable gifts you can hand them.</w:t>
      </w:r>
    </w:p>
    <w:p>
      <w:pPr>
        <w:pStyle w:val="Heading2"/>
      </w:pPr>
      <w:r>
        <w:t>Making Testing Easier on Your Pet and on You</w:t>
      </w:r>
    </w:p>
    <w:p>
      <w:r>
        <w:t>Routine testing works best when it is routine in the emotional sense as well: calm, expected, and not tied only to illness. A pet who visits the clinic only when sick learns to associate the building with bad days. Wellness visits with gentle handling, treats where allowed, and unhurried exams build a different association, which pays off when a real problem needs cooperation.</w:t>
      </w:r>
    </w:p>
    <w:p>
      <w:r>
        <w:t>Ask your clinic how to prepare. Some tests are best done fasted; others are not. Bringing a fresh stool sample when requested, noting the time of the last meal and medication, and arriving with your home log all improve the quality of the result. If your pet is highly stressed by travel or handling, say so ahead of the visit and ask what options your veterinarian recommends for making screening feasible. A plan that works for a nervous pet is better than a perfect plan that never happens.</w:t>
      </w:r>
    </w:p>
    <w:p>
      <w:r>
        <w:t>Cost is a real part of this conversation for most families. Discuss it openly. Ask your veterinarian to help you prioritize: which screening matters most now for this pet, what can be staged, and what a recheck will cost if a value needs watching. Keeping the baseline habit at a level you can sustain for years is worth more than one exhaustive panel followed by none.</w:t>
      </w:r>
    </w:p>
    <w:p>
      <w:pPr>
        <w:pStyle w:val="Heading2"/>
      </w:pPr>
      <w:r>
        <w:t>Parasite Control: Consistent and Year-Round</w:t>
      </w:r>
    </w:p>
    <w:p>
      <w:r>
        <w:t>The second half of this chapter is prevention that never really pauses. Parasite prevention protocols work when they are consistent and year-round, as framed in the overview for this book, rather than seasonal, remembered, or resumed after a problem.</w:t>
      </w:r>
    </w:p>
    <w:p>
      <w:r>
        <w:t>Why year-round consistency matters is straightforward. Parasites do not follow a guardian's calendar. Exposure can happen through other animals, wildlife, soil, water, insects, travel, boarding, grooming, and even indoor routes, and regional risk varies in ways your veterinarian understands better than a national advertisement. Gaps in prevention are the weak point: a product given most months protects less reliably than the same product given on schedule, every time it is due.</w:t>
      </w:r>
    </w:p>
    <w:p>
      <w:r>
        <w:t>Build a system you cannot quietly drift away from:</w:t>
      </w:r>
    </w:p>
    <w:p>
      <w:pPr>
        <w:pStyle w:val="ListBullet"/>
      </w:pPr>
      <w:r>
        <w:t>**One due-date system.** Put every dose on one calendar with reminders set before the due date, not after. Refill or reorder when the reminder fires, not when the box is empty.</w:t>
      </w:r>
    </w:p>
    <w:p>
      <w:pPr>
        <w:pStyle w:val="ListBullet"/>
      </w:pPr>
      <w:r>
        <w:t>**One log.** Record each dose the day it is given. Memory overstates consistency; a log tells the truth kindly and early.</w:t>
      </w:r>
    </w:p>
    <w:p>
      <w:pPr>
        <w:pStyle w:val="ListBullet"/>
      </w:pPr>
      <w:r>
        <w:t>**One product plan per pet.** Use the products and schedule your veterinarian recommends for that individual pet. Do not share products between species, and do not substitute a product meant for a different animal or weight without veterinary direction.</w:t>
      </w:r>
    </w:p>
    <w:p>
      <w:pPr>
        <w:pStyle w:val="ListBullet"/>
      </w:pPr>
      <w:r>
        <w:t>**Honest lapse reports.** If doses were missed, say exactly how many and when, without embarrassment. Your veterinarian may adjust testing or timing based on the lapse, and that adjustment protects your pet.</w:t>
      </w:r>
    </w:p>
    <w:p>
      <w:pPr>
        <w:pStyle w:val="ListBullet"/>
      </w:pPr>
      <w:r>
        <w:t>**Whole-household thinking.** When more than one pet lives in the home, discuss prevention for all of them together, since exposure and some parasite life cycles involve the shared environment.</w:t>
      </w:r>
    </w:p>
    <w:p>
      <w:r>
        <w:t>Parasite control also includes the unglamorous basics: prompt removal of stool from yards, litter boxes cleaned regularly, hand washing after handling waste, and care with sandboxes and garden areas where animals may have access. Ask your veterinarian what environmental steps matter most where you live.</w:t>
      </w:r>
    </w:p>
    <w:p>
      <w:pPr>
        <w:pStyle w:val="Heading2"/>
      </w:pPr>
      <w:r>
        <w:t>When a Result Comes Back Abnormal</w:t>
      </w:r>
    </w:p>
    <w:p>
      <w:r>
        <w:t>At some point in a long adult life, a screening result will come back outside an expected range. That moment is not a failure of prevention. It is prevention working — it found something while you still have time to think.</w:t>
      </w:r>
    </w:p>
    <w:p>
      <w:r>
        <w:t>Respond in order. First, ask what the result means and how certain it is; some findings need confirmation or recheck before they mean anything definite. Second, ask how it compares with baseline. Third, ask what the next step is and when: monitoring, repeat testing, additional tests, a diet or medication change, or referral, all as your veterinarian advises. Fourth, write the plan and the recheck date in the file before you leave. Finally, note any home observations your veterinarian wants tracked until the recheck, and track only those, calmly, rather than watching everything with alarm.</w:t>
      </w:r>
    </w:p>
    <w:p>
      <w:r>
        <w:t>Avoid two opposite mistakes: dismissing an abnormal result because your pet "seems fine," which wastes the early warning you paid attention to obtain, and treating a single mild change as a diagnosis, which it usually is not. Baselines and trends exist precisely to steer between those two errors.</w:t>
      </w:r>
    </w:p>
    <w:p>
      <w:r>
        <w:t>Diagnostic baselines turn the steady years into a measured life. With them, your veterinarian is not guessing from memory, and you are not relying on hope that no news means good health. The next chapter turns to the other half of adult fitness that labs cannot measure: the active, learning mind.</w:t>
      </w:r>
    </w:p>
    <w:p>
      <w:r>
        <w:br w:type="page"/>
      </w:r>
    </w:p>
    <w:p>
      <w:pPr>
        <w:pStyle w:val="Heading1"/>
      </w:pPr>
      <w:r>
        <w:t>Chapter 3: Cognitive Enrichment: Mental Fitness for Adult Animals</w:t>
      </w:r>
    </w:p>
    <w:p>
      <w:r>
        <w:t>An adult pet can be fed, exercised, screened, and vaccinated — and still be understimulated. The body gets a plan. The mind, too often, gets whatever is left over.</w:t>
      </w:r>
    </w:p>
    <w:p>
      <w:r>
        <w:t>That gap matters more in adulthood than in the busy early years. A young animal's world is full of firsts. An adult animal's world is mostly repeats: the same rooms, the same route, the same toys in the same basket, the same schedule in the same order. Predictability is comforting, and routine should not be dismantled. But a life with no novelty, no problem to solve, and no reason to use the senses fully can slide into boredom and behavioral stagnation — the very pattern this chapter exists to prevent.</w:t>
      </w:r>
    </w:p>
    <w:p>
      <w:r>
        <w:t>Cognitive enrichment means giving the brain regular, appropriate work: chances to search, solve, choose, sniff, and learn. The strategies in this book's foundation are puzzle toys, targeted foraging opportunities, sensory scent games, and ongoing novelty. Used well, they support long-term brain health, help lower stress — described in the overview as lowering cortisol levels — and protect behavior, appetite for life, and the bond you share with your pet.</w:t>
      </w:r>
    </w:p>
    <w:p>
      <w:r>
        <w:t>This chapter shows how to build enrichment into an ordinary adult week without turning your home into a training academy or your pet's rest into a second job.</w:t>
      </w:r>
    </w:p>
    <w:p>
      <w:pPr>
        <w:pStyle w:val="Heading2"/>
      </w:pPr>
      <w:r>
        <w:t>What Mental Fitness Looks Like in an Adult Pet</w:t>
      </w:r>
    </w:p>
    <w:p>
      <w:r>
        <w:t>A mentally fit adult animal is not hyperactive or constantly entertained. Signs are quieter: curiosity about a new object rather than indifference or fear, willingness to try a problem before walking away, relaxed recovery after excitement, interest in surroundings on walks and around the home, and a repertoire of behaviors beyond eating, sleeping, and waiting for the next meal.</w:t>
      </w:r>
    </w:p>
    <w:p>
      <w:r>
        <w:t>The opposite pattern creeps in slowly. A pet who once investigated may start to ignore. Play shortens or stops being initiated. Rest becomes flat withdrawal rather than relaxed sleep. Some bored animals become destructive, vocal, repetitive, or demanding; others simply become dull in a way guardians describe as "slowing down," when part of what has slowed is opportunity.</w:t>
      </w:r>
    </w:p>
    <w:p>
      <w:r>
        <w:t>Enrichment cannot reverse medical disease, and changes in behavior or energy always deserve the medical lens of Chapters 1, 2, and 5 — pain, thyroid change, and other conditions can look like boredom. But once health is accounted for, guardians are often surprised by how much brightness returns when the mind is given work again. That response itself is information: it shows how much of the flatness was stagnation, not age.</w:t>
      </w:r>
    </w:p>
    <w:p>
      <w:pPr>
        <w:pStyle w:val="Heading2"/>
      </w:pPr>
      <w:r>
        <w:t>The Four Tools, Used Well</w:t>
      </w:r>
    </w:p>
    <w:p>
      <w:r>
        <w:t>#### Puzzle Toys</w:t>
      </w:r>
    </w:p>
    <w:p>
      <w:r>
        <w:t>Puzzle toys ask a pet to manipulate, paw, roll, lift, slide, or disassemble something to reach food or a reward. They range from simple fillable toys to multi-step devices with compartments and covers.</w:t>
      </w:r>
    </w:p>
    <w:p>
      <w:r>
        <w:t>Choose difficulty like you would choose a shoe size — by fit, not ambition. A first puzzle should be easy enough that your pet succeeds within a few minutes, with you nearby to help if frustration appears. Success builds the habit. Difficulty can rise gradually as skill grows: a cover added, a step sequenced, a toy that requires two different actions.</w:t>
      </w:r>
    </w:p>
    <w:p>
      <w:r>
        <w:t>Rotate puzzles rather than leaving all of them out all the time. A toy that disappears for a week returns with some of its interest restored, and rotation costs nothing. Wash food-based toys regularly, inspect them for damage, and supervise any toy that could be chewed into pieces. Stop and step down a level if your pet shows stress — frantic biting, guarding, whining, or walking away repeatedly. A puzzle should feel like a game with a solvable answer, never like a locked door between a hungry animal and its meal. For that reason, do not make a pet earn its entire nutrition through devices unless your veterinarian or a qualified behavior professional has specifically built such a plan with you. Enrichment adds to feeding; it should not make feeding anxious.</w:t>
      </w:r>
    </w:p>
    <w:p>
      <w:r>
        <w:t>#### Targeted Foraging Opportunities</w:t>
      </w:r>
    </w:p>
    <w:p>
      <w:r>
        <w:t>Foraging is searching for food in a way that uses natural seeking behavior. Wild and free-living animals spend significant effort finding food. Pet animals usually spend almost none: the bowl appears, full, in the same place. Targeted foraging restores a small, safe piece of that seeking to the day.</w:t>
      </w:r>
    </w:p>
    <w:p>
      <w:r>
        <w:t>Start simply. Scatter part of a meal or a few treats in short grass, on a clean floor, or in a snuffle-style mat, and let your pet find them at its own pace. Hide a few rewards in easy places around one room while your pet watches, then in harder places while it waits elsewhere. For cats, place small portions in several spots, on different levels a healthy adult can reach comfortably, so eating involves moving and discovering rather than one stationary bowl.</w:t>
      </w:r>
    </w:p>
    <w:p>
      <w:r>
        <w:t>Keep foraging targeted and hygienic. Use your pet's regular food where you can, counted within the daily ration discussed in Chapter 4, rather than adding extra treats on top. Avoid hiding food anywhere unsafe, near cleaning products, or in places you do not want your pet to revisit hopefully every day. Count a foraging session as a success by engagement, not speed — a slow, nose-down, thoughtful search is the brain work you were after.</w:t>
      </w:r>
    </w:p>
    <w:p>
      <w:r>
        <w:t>#### Sensory Scent Games</w:t>
      </w:r>
    </w:p>
    <w:p>
      <w:r>
        <w:t>Smell is the primary sense through which many animals, dogs especially, read the world, and scent work asks very little of the body while asking a great deal of the brain. That makes scent games ideal for adult pets, including those whose joints or weight make vigorous play unwise — with veterinary guidance where a medical condition limits activity.</w:t>
      </w:r>
    </w:p>
    <w:p>
      <w:r>
        <w:t>A basic scent game needs only a few boxes or cups and a reward. Let your pet watch you place a treat under one container, praise and reward the find, then repeat with the containers in new positions. Over sessions, let the pet wait out of sight while you hide, and increase the number of containers gradually. Around the home, a "find it" game with a favorite toy works the same way: easy visible hides first, then partially hidden, then in another room, always ending in success and celebration.</w:t>
      </w:r>
    </w:p>
    <w:p>
      <w:r>
        <w:t>On walks, scent enrichment can be as simple as permission. A sniffing stop is not wasted time. Allowing a dog to investigate a patch of ground thoroughly, choosing between two routes at a corner, or exploring a new street occasionally turns a routine walk into mental work. For indoor cats, safe new smells brought in on objects, a window view of birds and weather, and supervised exploration of a new box or paper bag provide sensory variety — introducing anything new calmly and letting the cat set the pace.</w:t>
      </w:r>
    </w:p>
    <w:p>
      <w:r>
        <w:t>Watch the pet, not the plan. Panting happily, soft body language, and a good rest afterward suggest the dose was right. Over-arousal, inability to settle, or obsessive searching after the game ends suggest shortening sessions and lowering intensity.</w:t>
      </w:r>
    </w:p>
    <w:p>
      <w:r>
        <w:t>#### Ongoing Novelty</w:t>
      </w:r>
    </w:p>
    <w:p>
      <w:r>
        <w:t>Novelty is the umbrella over the other three tools: the steady introduction of new experiences at a level your pet can enjoy. Novelty does not mean constant change or a stream of purchases. It means the world does not finish shrinking.</w:t>
      </w:r>
    </w:p>
    <w:p>
      <w:r>
        <w:t>Rotate toys weekly from a stored set. Change one element of a routine — a different walking route on one day, a training refresher in a different room, a meal offered in a different safe location. Teach something new in short, reward-based sessions; adult animals learn readily, and learning itself is enrichment. Arrange calm social variety where your pet enjoys it: a visitor, a known animal friend, a new place to observe from a comfortable distance. For cats, move a perch, offer a new texture to rest on, or change which window is available.</w:t>
      </w:r>
    </w:p>
    <w:p>
      <w:r>
        <w:t>Introduce novelty one piece at a time and let retreat always be possible. A confident adult may investigate immediately. A cautious one may need to watch today and approach tomorrow. Both responses are normal, and forcing contact turns enrichment into stress — the opposite of the lower-stress purpose these strategies serve.</w:t>
      </w:r>
    </w:p>
    <w:p>
      <w:pPr>
        <w:pStyle w:val="Heading2"/>
      </w:pPr>
      <w:r>
        <w:t>Building a Week That Works</w:t>
      </w:r>
    </w:p>
    <w:p>
      <w:r>
        <w:t>Enrichment fails most often as a resolution rather than a schedule. A realistic adult plan is short, varied, and attached to things that already happen.</w:t>
      </w:r>
    </w:p>
    <w:p>
      <w:pPr>
        <w:pStyle w:val="ListBullet"/>
      </w:pPr>
      <w:r>
        <w:t>**Daily, in minutes:** one small foraging opportunity or scent game, most days, lasting only as long as your pet stays interested. Attach it to a meal or an evening routine so it happens without a separate decision.</w:t>
      </w:r>
    </w:p>
    <w:p>
      <w:pPr>
        <w:pStyle w:val="ListBullet"/>
      </w:pPr>
      <w:r>
        <w:t>**Several times a week:** a puzzle toy at suitable difficulty, rotated from your set, supervised and put away afterward.</w:t>
      </w:r>
    </w:p>
    <w:p>
      <w:pPr>
        <w:pStyle w:val="ListBullet"/>
      </w:pPr>
      <w:r>
        <w:t>**Weekly:** one novelty — a new route, a refreshed toy rotation, a short learning session, a new hiding pattern, a new resting texture or perch arrangement.</w:t>
      </w:r>
    </w:p>
    <w:p>
      <w:pPr>
        <w:pStyle w:val="ListBullet"/>
      </w:pPr>
      <w:r>
        <w:t>**Ongoing:** brief refresher training woven into daily life. Asking for known behaviors before meals, doors, and play, and rewarding them, keeps communication sharp and gives the brain small, satisfying work all day.</w:t>
      </w:r>
    </w:p>
    <w:p>
      <w:r>
        <w:t>Adjust for the individual. A highly food-motivated pet may need puzzles that slow eating as well as stimulate. A pet on a weight plan should do enrichment with food counted in the daily ration, or with play, praise, and toys as rewards. An anxious pet needs easier wins and shorter sessions. A pet with arthritis or another medical condition needs low-impact designs — scent and foraging on flat, non-slip surfaces rather than climbing or jumping challenges — confirmed with your veterinarian.</w:t>
      </w:r>
    </w:p>
    <w:p>
      <w:r>
        <w:t>Observe outcomes for a few weeks before judging. Guardians often notice change in this order: more initiation of play or contact, brighter interest on walks or around the home, calmer settling in the evening, less nuisance behavior born of boredom. Note what you see in the home log with dates, beside weight and health notes. Mental fitness is part of the health record, not a separate hobby.</w:t>
      </w:r>
    </w:p>
    <w:p>
      <w:pPr>
        <w:pStyle w:val="Heading2"/>
      </w:pPr>
      <w:r>
        <w:t>Enrichment, Stress, and the Brain Over Time</w:t>
      </w:r>
    </w:p>
    <w:p>
      <w:r>
        <w:t>The overview for this chapter links enrichment to supporting long-term brain health and lowering cortisol levels. Cortisol is a hormone associated with stress responses; the practical translation for guardians is that a life with appropriate challenge, choice, and success tends to be a calmer life than a life of either monotony or chaos. Enrichment sits in the healthy middle: enough stimulation to engage, enough predictability to feel safe, enough rest to recover.</w:t>
      </w:r>
    </w:p>
    <w:p>
      <w:r>
        <w:t>Protect rest as part of the plan. Adult pets need substantial sleep, and enrichment should be offered, not imposed. A pet who walks away from a game is giving you the correct end point. Quiet companionship — sitting together, gentle grooming, a familiar resting place near household life — is also mental nourishment. The goal is a rich life, not a busy one.</w:t>
      </w:r>
    </w:p>
    <w:p>
      <w:r>
        <w:t>Finally, keep learning together. The adult who teaches an old pet a new skill discovers something the steady years uniquely offer: you know each other well enough for communication to be fine-grained and quick. That shared fluency is one of the pleasures of this stage of life. Use it. The next chapter turns to a change that is less pleasurable but just as manageable when caught early — the midlife shift in metabolism, activity, and weight.</w:t>
      </w:r>
    </w:p>
    <w:p>
      <w:pPr>
        <w:pStyle w:val="Heading2"/>
      </w:pPr>
      <w:r>
        <w:t>Adapting Enrichment as the Adult Years Progress</w:t>
      </w:r>
    </w:p>
    <w:p>
      <w:r>
        <w:t>Enrichment is not a program you set once in early adulthood and leave running. The adult animal changes across these years — in confidence, in senses, in joints and stamina, in what is novel and what is merely tiring. Review the enrichment plan the way you review the health record: periodically, honestly, and against the pet in front of you now.</w:t>
      </w:r>
    </w:p>
    <w:p>
      <w:r>
        <w:t>A game that once delighted may become too easy, and easy games are quietly abandoned — a puzzle solved in seconds no longer asks the brain to work. Raise difficulty in small steps, or retire the item into rotation for a longer rest. The opposite also happens. A pet whose mobility or vision has changed may begin failing at a game it used to love, and repeated failure is discouraging in the same way an impossible puzzle is. Step the challenge down without sentimentality: easier hides, larger pieces, scent games on flat ground, rewards placed where success is reachable. Preserving the experience of searching and succeeding matters more than preserving any particular toy.</w:t>
      </w:r>
    </w:p>
    <w:p>
      <w:r>
        <w:t>Senses deserve specific attention. Scent games remain accessible for many animals even as other abilities shift, which is one reason this book gives them a central place. Hearing and vision changes, by contrast, can make startling approaches, fast-moving toys, or games in dim rooms less comfortable. Introduce novelty more slowly for an animal whose senses are changing, announce yourself before touch, and let the pet approach new objects entirely at its own pace.</w:t>
      </w:r>
    </w:p>
    <w:p>
      <w:r>
        <w:t>Social enrichment changes too. An adult pet who once enjoyed busy gatherings may prefer one known companion, a quieter room, or observation from a comfortable distance. Respecting that preference is not a loss of enrichment; forced sociability is stress, not stimulation. Equally, a pet who still seeks company and play should not be denied it on an assumption about age. The animal's response — before, during, and after an activity — is the review document. Bright engagement and relaxed rest afterward say the plan fits. Avoidance, agitation, or exhaustion say it needs editing.</w:t>
      </w:r>
    </w:p>
    <w:p>
      <w:r>
        <w:t>Twice a year is a practical rhythm for a deliberate review, perhaps alongside the mid-year health record review from Chapter 1: rotate what has gone stale, adjust difficulty up or down, replace anything damaged, and choose one genuinely new experience to offer in the coming months. Enrichment maintained this way stays what it is meant to be for the whole adult span — a living part of care, not a puppyhood leftover.</w:t>
      </w:r>
    </w:p>
    <w:p>
      <w:pPr>
        <w:pStyle w:val="Heading2"/>
      </w:pPr>
      <w:r>
        <w:t>Enrichment for the Guardian, Too</w:t>
      </w:r>
    </w:p>
    <w:p>
      <w:r>
        <w:t>One honest benefit deserves naming: enrichment improves the guardian's attention. A person who sets up a foraging game watches how their pet searches. A person who teaches a new behavior in short sessions notices responsiveness, mood, and movement at close range, regularly. A person who varies the walking route sees how their dog handles new ground, new smells, and new sights.</w:t>
      </w:r>
    </w:p>
    <w:p>
      <w:r>
        <w:t>In other words, the enrichment routine is also an observation routine, and observation is the raw material of every other chapter in this book. Many early changes described in Chapter 5 are first spotted not during a deliberate health check but during play, training, or a game — the hesitation before a once-easy jump after a toy, the shorter interest in a favorite puzzle, the dog who stops mid-search to rest. Do not separate the joyful parts of care from the clinical parts. In the steady years, they are the same habit viewed from two sides: a pet whose life is full is a pet whose changes can be seen, because there is an active, engaged normal to compare them against.</w:t>
      </w:r>
    </w:p>
    <w:p>
      <w:r>
        <w:br w:type="page"/>
      </w:r>
    </w:p>
    <w:p>
      <w:pPr>
        <w:pStyle w:val="Heading1"/>
      </w:pPr>
      <w:r>
        <w:t>Chapter 4: The Midlife Metabolic Shift: Adjusting Calories for Lower Activity</w:t>
      </w:r>
    </w:p>
    <w:p>
      <w:r>
        <w:t>Most adult weight gain does not happen in a season. It happens in a year of slightly too much, repeated for several years, while activity quietly declines. By the time a guardian says a pet has "suddenly" become heavy, the scale usually tells a longer story — one that routine weight checks would have shown while the fix was still small.</w:t>
      </w:r>
    </w:p>
    <w:p>
      <w:r>
        <w:t>This chapter is about that longer story. It covers the gradual drop in baseline metabolic rates that comes with adulthood and lower activity, how to monitor fat accumulation honestly, how to adjust portions with your veterinarian's guidance, and how to use regular weight checks to avoid midlife weight gain that can strain joints and complicate nearly every other condition in this book.</w:t>
      </w:r>
    </w:p>
    <w:p>
      <w:r>
        <w:t>Nothing here is a diet prescription. Calorie targets, food choices, and rates of weight loss must be set with your own veterinarian for your individual pet. What this chapter gives you is the understanding and the routines that make a professional plan work — and that keep a healthy adult pet from needing one.</w:t>
      </w:r>
    </w:p>
    <w:p>
      <w:pPr>
        <w:pStyle w:val="Heading2"/>
      </w:pPr>
      <w:r>
        <w:t>Why Metabolism Shifts in the Middle Years</w:t>
      </w:r>
    </w:p>
    <w:p>
      <w:r>
        <w:t>Metabolism is the body's energy management: how much energy it uses at rest, how much activity adds, and how readily extra energy is stored as fat. Several ordinary changes of adulthood push that system toward storage.</w:t>
      </w:r>
    </w:p>
    <w:p>
      <w:r>
        <w:t>Activity declines first, often so gradually it is not named. The adult dog walks the same route but plays less afterward. The adult cat still moves around the home but in shorter bursts, with longer rest between. Play sessions that once happened daily happen when someone remembers. Less energy out, with the same food in, is a surplus — even if the food amount was correct a year ago.</w:t>
      </w:r>
    </w:p>
    <w:p>
      <w:r>
        <w:t>Body composition changes alongside activity. Muscle uses more energy than fat, and adults who move less tend to lose some muscle while gaining fat, which can lower energy needs further. Neutering, individual genetics, breed tendencies, and underlying conditions such as thyroid change can also affect the equation, which is why unexplained weight change in either direction belongs in a veterinary conversation, not only a feeding adjustment.</w:t>
      </w:r>
    </w:p>
    <w:p>
      <w:r>
        <w:t>Age itself is part of the shift, but "middle-aged" is not a diagnosis and should not become an excuse. The metabolic shift is gradual and manageable. It becomes a problem mainly when portions stay fixed out of habit while needs move — when the measuring cup keeps answering last year's question.</w:t>
      </w:r>
    </w:p>
    <w:p>
      <w:pPr>
        <w:pStyle w:val="Heading2"/>
      </w:pPr>
      <w:r>
        <w:t>The Cost of Extra Weight</w:t>
      </w:r>
    </w:p>
    <w:p>
      <w:r>
        <w:t>Guardians sometimes see a little extra weight as harmless, or even as a sign of a well-loved, well-fed pet. It helps to be plain about what accumulated fat does, in the terms this book has already established.</w:t>
      </w:r>
    </w:p>
    <w:p>
      <w:r>
        <w:t>Excess weight adds load to joints on every step, stair, and jump, and can worsen the osteoarthritis risk discussed in Chapter 1 — a heavier pet moves less because movement is harder, then gains more because it moves less. That cycle is the central mechanical danger of midlife gain.</w:t>
      </w:r>
    </w:p>
    <w:p>
      <w:r>
        <w:t>Extra fat also makes metabolic regulation harder, which connects weight to the diabetes risk that preventive screening watches for. It can complicate anesthesia and procedures if they are ever needed, make heat harder to tolerate, reduce stamina, and make examination and imaging less straightforward for your veterinary team. Fat accumulation around the chest and abdomen can add to breathing effort in some animals.</w:t>
      </w:r>
    </w:p>
    <w:p>
      <w:r>
        <w:t>None of this is about appearance, and none of it is a judgment of the guardian. Weight creeps in loving homes because food is love in most households, because treats mark training, greeting, guilt, and bonding all at once, and because no single extra bite matters. The pattern matters. Patterns can be changed.</w:t>
      </w:r>
    </w:p>
    <w:p>
      <w:pPr>
        <w:pStyle w:val="Heading2"/>
      </w:pPr>
      <w:r>
        <w:t>Monitoring Fat Accumulation Honestly</w:t>
      </w:r>
    </w:p>
    <w:p>
      <w:r>
        <w:t>The scale is necessary but not sufficient. Two kinds of monitoring belong together: weight, a number, and body condition, an assessment of fat cover and shape.</w:t>
      </w:r>
    </w:p>
    <w:p>
      <w:r>
        <w:t>**Regular weight checks** are the backbone routine of this chapter. Weigh your adult pet on a consistent schedule your veterinarian agrees with — for many families, a monthly home check between clinic visits works well as a habit; confirm the right interval for your pet. Use the same scale, the same time of day, and the same conditions where you can, and write the number down with the date. Small pets can be weighed by holding them and subtracting your own weight, or on a suitable pet or kitchen scale. Larger dogs can be weighed at the clinic or a pet facility with a platform scale, which is another reason to keep friendly, non-illness contact with your veterinary practice.</w:t>
      </w:r>
    </w:p>
    <w:p>
      <w:r>
        <w:t>A single higher reading is information, not a crisis. Two or three readings moving the same way are a trend, and a trend is your cue to act early: review portions and treats honestly, check activity, and raise it at the next visit — or sooner if the change is rapid, unexplained, or paired with appetite, thirst, or behavior changes, which belong to Chapter 5's watch lists as well.</w:t>
      </w:r>
    </w:p>
    <w:p>
      <w:r>
        <w:t>**Body condition assessment** answers what the number cannot: how much of this pet is fat? Your veterinarian can show you how to feel ribs under a thin fat cover, view the waist from above and from the side, and recognize abdominal tuck in your species and breed. Learn the hands-on check at a wellness visit and repeat it at home monthly, recording a simple note: ribs easy to feel, ribs harder to feel than last month, waist visible, waist disappearing. Muscle condition matters too, especially along the spine and hindquarters; loss of muscle with stable weight can hide fat gain, which is one more reason the hands-on check partners with the scale.</w:t>
      </w:r>
    </w:p>
    <w:p>
      <w:r>
        <w:t>Photographs help where memory flatters. A monthly side and top-down photo, taken in the same light and position, makes slow shape change visible in a way daily familiarity cannot.</w:t>
      </w:r>
    </w:p>
    <w:p>
      <w:pPr>
        <w:pStyle w:val="Heading2"/>
      </w:pPr>
      <w:r>
        <w:t>Adjusting Portions Without Guesswork</w:t>
      </w:r>
    </w:p>
    <w:p>
      <w:r>
        <w:t>When weight trends the wrong way, the response is portion adjustment guided by measurement — not by eye, not by cutting food by an arbitrary amount, and not by switching products repeatedly in hope.</w:t>
      </w:r>
    </w:p>
    <w:p>
      <w:pPr>
        <w:pStyle w:val="ListNumber"/>
      </w:pPr>
      <w:r>
        <w:t>**Measure what you actually feed now.** For one honest week, record everything: meals measured exactly, treats, chews, table scraps, food used in puzzles and foraging, and anything other household members give. Most weight mysteries solve themselves at this step. The cup that has slowly become heaped, the second person's bedtime treat, the enrichment food added on top of full meals — total intake is rarely what any one person believes it is.</w:t>
      </w:r>
    </w:p>
    <w:p>
      <w:pPr>
        <w:pStyle w:val="ListNumber"/>
      </w:pPr>
      <w:r>
        <w:t>**Count treats inside the ration.** Treats are food. Where enrichment uses food, take it from the day's measured ration rather than adding to it, as Chapter 3 advised. Decide on a household treat plan everyone follows, including what counts, how much, and who gives it.</w:t>
      </w:r>
    </w:p>
    <w:p>
      <w:pPr>
        <w:pStyle w:val="ListNumber"/>
      </w:pPr>
      <w:r>
        <w:t>**Bring the record to your veterinarian.** Ask what daily amount and what rate of change are right for this pet, whether the current food still fits adult needs and activity, and when to recheck weight. If weight loss is advised, it should be gradual and monitored, with rechecks set — rapid restriction and crash approaches are unsafe, particularly for cats, whose feeding changes should always be made under veterinary direction.</w:t>
      </w:r>
    </w:p>
    <w:p>
      <w:pPr>
        <w:pStyle w:val="ListNumber"/>
      </w:pPr>
      <w:r>
        <w:t>**Change one variable, then re-measure.** Adjust the agreed amount, hold activity and treats steady, and weigh again at the agreed interval. If the trend responds, you have found the level. If not, your veterinarian adjusts again. This measured loop — feed, weigh, review — is the whole method. Its power is that it never depends on guessing.</w:t>
      </w:r>
    </w:p>
    <w:p>
      <w:pPr>
        <w:pStyle w:val="ListNumber"/>
      </w:pPr>
      <w:r>
        <w:t>**Feed the pet in front of you.** Package feeding guides are starting points for average animals, and your pet is not required to be average. The correct portion is the one that holds your pet at a healthy weight and condition on the scale and under your hands, confirmed with your veterinary team.</w:t>
      </w:r>
    </w:p>
    <w:p>
      <w:r>
        <w:t>In multi-pet homes, separate feeding may become necessary in the middle years. The pet who finishes slowly should not subsidize the pet who finishes fast and keeps going. Feeding in separate spaces, picking up unfinished food, and preventing access to another animal's bowl or to outdoor food sources can matter as much as the amount in any single bowl.</w:t>
      </w:r>
    </w:p>
    <w:p>
      <w:pPr>
        <w:pStyle w:val="Heading2"/>
      </w:pPr>
      <w:r>
        <w:t>Activity: The Other Half of the Equation</w:t>
      </w:r>
    </w:p>
    <w:p>
      <w:r>
        <w:t>Calorie adjustment works best with its partner: appropriate activity, maintained rather than abandoned as adulthood settles. The goal is not to return an adult pet to adolescent intensity. It is to protect the regular, moderate movement that preserves muscle, supports joints, aids digestion, and provides the mental engagement of Chapter 3.</w:t>
      </w:r>
    </w:p>
    <w:p>
      <w:r>
        <w:t>Build activity into routine rather than relying on motivation. Walks at consistent times, play sessions that use the toys and games your pet actually enjoys, foraging and scent work that get a pet moving around the home at a comfortable pace, and gentle training refreshers all count. Spread activity through the day in shorter bouts if that suits your pet better than one long effort.</w:t>
      </w:r>
    </w:p>
    <w:p>
      <w:r>
        <w:t>Respect limits and watch response. A pet who is stiff afterward, lags increasingly, or is reluctant the next day may be telling you about joints, heart, or weight itself — information for your veterinarian, not a reason to push harder. Increase activity gradually, on non-slip surfaces where possible, with special care for heavier pets, for whom low-impact, steady movement confirmed with your veterinary team is the safer path. Swimming, hill work, stairs, and jumping games are not right for every adult animal; ask before adding anything demanding.</w:t>
      </w:r>
    </w:p>
    <w:p>
      <w:r>
        <w:t>Notice, too, that activity decline can be a symptom, not just a cause. If a previously willing pet's activity drops noticeably, do not simply feed less and move on. Pain, cardiac change, thyroid and other metabolic conditions, and early chronic disease all reduce activity. A clear drop belongs on the Chapter 5 watch list and in a call to your clinic.</w:t>
      </w:r>
    </w:p>
    <w:p>
      <w:pPr>
        <w:pStyle w:val="Heading2"/>
      </w:pPr>
      <w:r>
        <w:t>The Household Habits That Hold Weight Steady</w:t>
      </w:r>
    </w:p>
    <w:p>
      <w:r>
        <w:t>Long-term weight control is mostly household design. A few durable habits do more than any short campaign:</w:t>
      </w:r>
    </w:p>
    <w:p>
      <w:pPr>
        <w:pStyle w:val="ListBullet"/>
      </w:pPr>
      <w:r>
        <w:t>Weigh monthly, record the number, and glance at the trend before each wellness visit.</w:t>
      </w:r>
    </w:p>
    <w:p>
      <w:pPr>
        <w:pStyle w:val="ListBullet"/>
      </w:pPr>
      <w:r>
        <w:t>Measure food with a real measure or scale, every time, by every feeder.</w:t>
      </w:r>
    </w:p>
    <w:p>
      <w:pPr>
        <w:pStyle w:val="ListBullet"/>
      </w:pPr>
      <w:r>
        <w:t>Keep one treat plan, written where everyone in the home can see it.</w:t>
      </w:r>
    </w:p>
    <w:p>
      <w:pPr>
        <w:pStyle w:val="ListBullet"/>
      </w:pPr>
      <w:r>
        <w:t>Use part of the daily ration for puzzles, foraging, and training rewards instead of feeding those activities separately.</w:t>
      </w:r>
    </w:p>
    <w:p>
      <w:pPr>
        <w:pStyle w:val="ListBullet"/>
      </w:pPr>
      <w:r>
        <w:t>Recheck portions whenever life changes — a move, a new work schedule, a season of shorter walks, a new medication, or recovery from illness or a procedure can all shift needs.</w:t>
      </w:r>
    </w:p>
    <w:p>
      <w:pPr>
        <w:pStyle w:val="ListBullet"/>
      </w:pPr>
      <w:r>
        <w:t>Recheck body condition with your hands monthly, and ask your veterinarian to confirm your assessment at each visit so your home scoring stays calibrated.</w:t>
      </w:r>
    </w:p>
    <w:p>
      <w:r>
        <w:t>Handled this way, the midlife metabolic shift stops being a slow surprise. It becomes one more measured part of the steady years: noticed on the scale while it is still a matter of a small adjustment, answered with a slightly different portion and a protected daily walk, and reviewed before it ever has the chance to strain a joint or complicate a lab result. The final chapter widens that same habit of noticing to the full range of early signs an adult pet's body can give you at home.</w:t>
      </w:r>
    </w:p>
    <w:p>
      <w:pPr>
        <w:pStyle w:val="Heading2"/>
      </w:pPr>
      <w:r>
        <w:t>A Worked Example of the Measured Loop</w:t>
      </w:r>
    </w:p>
    <w:p>
      <w:r>
        <w:t>To see the loop in action, consider a common, undramatic situation described in general terms. At a wellness visit, an adult dog's weight has risen modestly since the previous visit — not enough to alarm anyone, but the third small rise in a row. The body condition check agrees: ribs that were easy to feel now take a little more pressure. Nothing else in the examination or screening is a concern.</w:t>
      </w:r>
    </w:p>
    <w:p>
      <w:r>
        <w:t>The response is correspondingly measured. The guardian keeps a one-week honest intake record at home and finds two uncounted sources: food used in daily puzzle toys on top of full meals, and a second household member's evening treat that the first feeder did not know about. The puzzle food is moved inside the daily ration, the treat becomes part of the written household plan, and the veterinarian sets a portion and a recheck weight in a set number of weeks.</w:t>
      </w:r>
    </w:p>
    <w:p>
      <w:r>
        <w:t>At the recheck, the trend has flattened. No food was banned, no crash reduction was needed, and the dog's enrichment life continued unchanged in everything except arithmetic. Had the trend continued upward instead, the next step was already agreed: a further portion adjustment and a conversation about whether anything medical should be checked. Either way, the decision path was calm because the change was caught at the size of a note in a log, not at the size of a new health problem.</w:t>
      </w:r>
    </w:p>
    <w:p>
      <w:r>
        <w:t>Multiply that small story across the adult years and you have the real economics of this chapter — modest attention, applied early and repeatedly, in place of large interventions applied late. The scale, the measure, and the log are inexpensive. Time is what they cost, a few minutes a month, and the steady years are exactly the years in which that time is available if a household decides to spend it.</w:t>
      </w:r>
    </w:p>
    <w:p>
      <w:pPr>
        <w:pStyle w:val="Heading2"/>
      </w:pPr>
      <w:r>
        <w:t>Keeping Motivation Honest Over Years</w:t>
      </w:r>
    </w:p>
    <w:p>
      <w:r>
        <w:t>Weight routines fail quietly when they depend on enthusiasm. They survive when they are attached to existing habits and when their purpose is kept in view. Anchor the monthly weigh-in to something that already happens — the day parasite prevention is given is ideal, since both belong to the same record. Keep the scale and log in one place. Share the job in multi-person homes so the routine survives one person's busy month.</w:t>
      </w:r>
    </w:p>
    <w:p>
      <w:r>
        <w:t>Expect plateaus and small reversals, particularly around holidays, house guests, schedule disruptions, and winter weather, and treat them as data rather than failure. What matters is the direction across seasons, reviewed with your veterinarian at each visit, not perfection across weeks. A guardian who weighs, records, notices, and adjusts with professional guidance is doing the whole job of this chapter, even in months when the number moves the wrong way first.</w:t>
      </w:r>
    </w:p>
    <w:p>
      <w:r>
        <w:t>Finally, remember what the steady weight protects: joints that carry your pet through every walk and stair of the second half of life, metabolic systems that screening can keep ahead of, stamina for the play and exploration that make adulthood rich, and comfort — the thing your pet would ask for, if asking were possible. That is reason enough to keep the loop running, month after unremarkable month.</w:t>
      </w:r>
    </w:p>
    <w:p>
      <w:r>
        <w:br w:type="page"/>
      </w:r>
    </w:p>
    <w:p>
      <w:pPr>
        <w:pStyle w:val="Heading1"/>
      </w:pPr>
      <w:r>
        <w:t>Chapter 5: Early Detection: Spotting Chronic Medical Trends Early</w:t>
      </w:r>
    </w:p>
    <w:p>
      <w:r>
        <w:t>Everything in this book converges here, in your kitchen, on your stairs, and beside your pet's bed. Clinics measure baselines and trends on scheduled days. You live with the animal on all the other days, and the earliest signs of chronic conditions usually appear at home first — small, ordinary, and easy to explain away.</w:t>
      </w:r>
    </w:p>
    <w:p>
      <w:r>
        <w:t>Early detection is the skill of not explaining them away too quickly. It means recognizing early warning signs of common adult conditions, tracking subtle changes in water consumption, minor shifts in mobility, sleep disruptions, and coat changes, and reporting them with dates while the picture is still forming. The overview for this chapter connects those observations to catching conditions like thyroid or joint issues early. This chapter shows you how, sign by sign, and how to turn noticing into action without turning your home into a place of constant worry.</w:t>
      </w:r>
    </w:p>
    <w:p>
      <w:pPr>
        <w:pStyle w:val="Heading2"/>
      </w:pPr>
      <w:r>
        <w:t>The Principle: Change From Your Pet's Own Normal</w:t>
      </w:r>
    </w:p>
    <w:p>
      <w:r>
        <w:t>There is no universal list of numbers that tells you when a drinking, sleeping, or moving pattern becomes a problem, because healthy normal varies by species, breed, size, diet, season, and individual. The reliable standard is the one you have been building all book long: your pet's own normal, learned in the steady years and recorded in your home log.</w:t>
      </w:r>
    </w:p>
    <w:p>
      <w:r>
        <w:t>That is why the dedication of this book speaks of the known years. You know where your pet rests, how it rises, how fast the water bowl empties, how the coat feels under your hand, and how a normal evening sounds. Early detection is simply trusting that knowledge enough to write down when it changes — and to keep watching a change that persists instead of letting each day's small difference reset your memory.</w:t>
      </w:r>
    </w:p>
    <w:p>
      <w:r>
        <w:t>Use a simple threshold for action. A change that is marked, sudden, or paired with other changes deserves a prompt call. A change that is mild but persists beyond a few days, or keeps recurring, deserves a call and a dated report. A change you cannot quite confirm deserves a note and a week of deliberate observation, with measurements where you can make them — water measured, weight checked, a short video of movement or breathing taken for your veterinarian to see. When in doubt, calling and being reassured is always better than waiting for certainty at home. Certainty is the clinic's job. Yours is the report.</w:t>
      </w:r>
    </w:p>
    <w:p>
      <w:pPr>
        <w:pStyle w:val="Heading2"/>
      </w:pPr>
      <w:r>
        <w:t>Water Consumption and Urination: The First Numbers to Notice</w:t>
      </w:r>
    </w:p>
    <w:p>
      <w:r>
        <w:t>Changes in drinking and urination are among the most valuable early signals in adult health, and among the most commonly missed, because bowls are refilled by habit and litter boxes and yards are cleaned without being read.</w:t>
      </w:r>
    </w:p>
    <w:p>
      <w:r>
        <w:t>Increased water consumption can accompany several of the conditions this book tracks, including early renal decline and diabetes, as well as other medical causes your veterinarian can sort out. Decreased drinking, or a pet who seems to approach water but not drink, matters too. Make the invisible visible: for a period of observation, measure what you put in the bowl and what remains at a set time, and note how often you refill. In multi-pet homes, note what you can honestly observe — who is at the bowl more, whose litter output has changed — and tell your veterinarian about the limits of the observation rather than guessing.</w:t>
      </w:r>
    </w:p>
    <w:p>
      <w:r>
        <w:t>Urination changes to record include frequency, volume, straining, accidents in a previously reliable pet, changes in litter clump size or number, blood, and any change in odor that persists. Stool changes belong in the same log: consistency, frequency, blood or mucus, and straining, especially when they repeat.</w:t>
      </w:r>
    </w:p>
    <w:p>
      <w:r>
        <w:t>Report patterns, not just events. "Drinking more — refilling the bowl twice daily this week instead of once, waking at night to drink, and larger litter clumps for ten days" gives your veterinarian something clinical to work with. "Seems thirsty lately" does not. This is trend tracking, home edition, and it is exactly what Chapters 1 and 2 prepared you to do.</w:t>
      </w:r>
    </w:p>
    <w:p>
      <w:pPr>
        <w:pStyle w:val="Heading2"/>
      </w:pPr>
      <w:r>
        <w:t>Mobility: The Small Shifts That Speak for the Joints</w:t>
      </w:r>
    </w:p>
    <w:p>
      <w:r>
        <w:t>Osteoarthritis and other joint issues rarely announce themselves with a dramatic limp in their early stages. They speak in minor shifts in mobility, and adult guardians hear them first.</w:t>
      </w:r>
    </w:p>
    <w:p>
      <w:r>
        <w:t>Watch for a pet who rises more slowly, especially after rest; hesitates before stairs, furniture, or a vehicle and sometimes declines; shortens walks or play while seeming willing at the start; bunny-hops, shifts weight, or changes gait subtly; grooms less in hard-to-reach places; uses a lower resting spot than before; becomes irritable when a particular area is touched or when picked up; or, in cats especially, misses a jump, lands more heavily, or stops using a high perch that was a favorite. Reduced scratching, changed litter box entry — particularly stepping into a high-sided box — and sleeping in one position longer can belong to the same picture.</w:t>
      </w:r>
    </w:p>
    <w:p>
      <w:r>
        <w:t>Keep two cautions together. First, do not dismiss these shifts as "just getting older." Age explains timing, not cause, and joint discomfort is one of the most manageable sources of reduced quality of life when it is identified and addressed with your veterinarian. Second, do not start, stop, or share pain or joint medications on your own, and never give a human pain reliever to a pet unless a veterinarian has specifically directed it — some are dangerous to animals. Your contribution is observation, weight control from Chapter 4, sensible home adjustments such as non-slip rugs, a step to a favorite height, and litter boxes that are easier to enter, and a prompt, dated report.</w:t>
      </w:r>
    </w:p>
    <w:p>
      <w:r>
        <w:t>Video helps. A short, ordinary clip of your pet walking, rising, or using stairs shows your veterinarian the movement you are describing, in the environment where it happens, without the stiffness or excitement a clinic visit can add.</w:t>
      </w:r>
    </w:p>
    <w:p>
      <w:pPr>
        <w:pStyle w:val="Heading2"/>
      </w:pPr>
      <w:r>
        <w:t>Sleep Disruptions and Behavior Change</w:t>
      </w:r>
    </w:p>
    <w:p>
      <w:r>
        <w:t>Sleep is a health signal. Adult pets settle into dependable sleep patterns, and disruptions of those patterns deserve the same respect as changes in eating or drinking.</w:t>
      </w:r>
    </w:p>
    <w:p>
      <w:r>
        <w:t>Note restlessness at night, new pacing or vocalizing, waking to drink or urinate, difficulty settling, sleeping markedly more, sleeping in new places — especially cooler or more isolated spots — or seeming disoriented or stuck in corners or behind furniture. Note daytime changes alongside them: reduced interest in play or family life, new clinginess or new withdrawal, irritability, appetite change, or house-training loss in a previously reliable pet.</w:t>
      </w:r>
    </w:p>
    <w:p>
      <w:r>
        <w:t>Such changes have many possible causes, and this book will not sort them for you — pain, thyroid and other metabolic change, cardiac or breathing problems, cognitive change, anxiety, and other conditions can all stand behind sleep and behavior shifts. That breadth is precisely why they should be reported rather than interpreted at home. Record onset, pattern, and what else changed at the same time. Did the restless nights begin with increased drinking? Did withdrawal begin with reduced jumping? Clusters of change, reported together with dates, are how early detection works in practice — your veterinarian reads the cluster with the baselines and lab tools of Chapter 2, and conditions are caught while they are still trends rather than crises.</w:t>
      </w:r>
    </w:p>
    <w:p>
      <w:r>
        <w:t>Protect sleep while you monitor it. Keep the sleeping area comfortable, accessible without climbing for a pet whose mobility is changing, and quiet enough for real rest. Night-time needs — a water check, a litter or yard trip — should be easy and calm, not a negotiation with stairs and closed doors.</w:t>
      </w:r>
    </w:p>
    <w:p>
      <w:pPr>
        <w:pStyle w:val="Heading2"/>
      </w:pPr>
      <w:r>
        <w:t>Coat, Skin, and Body Changes You Can See and Feel</w:t>
      </w:r>
    </w:p>
    <w:p>
      <w:r>
        <w:t>The coat is a record the body keeps in public. Coat changes — a coat that becomes dull, dry, flaky, greasy, or thin; new shedding patterns or patches of hair loss; slower regrowth after grooming; or skin that becomes itchy, red, odorous, or prone to repeated small infections — can reflect nutrition, grooming, parasites, allergies, or internal conditions including thyroid change. Because the coat changes slowly, monthly grooming and handling are detection tools: the same hands-on routine that checks body condition in Chapter 4 can check the coat and skin.</w:t>
      </w:r>
    </w:p>
    <w:p>
      <w:r>
        <w:t>Use that routine to find other changes early as well. New lumps and bumps should be noted with date, location, and approximate size, and reported — many are benign, and only examination, sometimes with sampling your veterinarian recommends, can tell which are which, so "watching" a lump without ever reporting it is not a plan. Note sores that do not heal, changes in the mouth — bad breath beyond the usual, red or bleeding gums, drooling, dropped food, or chewing on one side, all of which point to dental pain that adults commonly hide — and changes in the eyes, ears, or nails. Weight change itself, up or down, without a feeding explanation belongs on this list too, as Chapter 4 established.</w:t>
      </w:r>
    </w:p>
    <w:p>
      <w:r>
        <w:t>None of these observations is a diagnosis, and none should send you searching for one on your own. Each is a dated entry in a report. Reports, delivered early, are what this entire book exists to produce.</w:t>
      </w:r>
    </w:p>
    <w:p>
      <w:pPr>
        <w:pStyle w:val="Heading2"/>
      </w:pPr>
      <w:r>
        <w:t>Putting It Together: The Home Watch List and the Call</w:t>
      </w:r>
    </w:p>
    <w:p>
      <w:r>
        <w:t>Keep the system simple enough to survive busy months. One page, kept with your health record file from Chapter 2, is enough:</w:t>
      </w:r>
    </w:p>
    <w:p>
      <w:pPr>
        <w:pStyle w:val="ListBullet"/>
      </w:pPr>
      <w:r>
        <w:t>**Water and urination:** measured or noted refill pattern, frequency, accidents, litter change.</w:t>
      </w:r>
    </w:p>
    <w:p>
      <w:pPr>
        <w:pStyle w:val="ListBullet"/>
      </w:pPr>
      <w:r>
        <w:t>**Appetite and weight:** eating pattern, monthly weight, body condition note.</w:t>
      </w:r>
    </w:p>
    <w:p>
      <w:pPr>
        <w:pStyle w:val="ListBullet"/>
      </w:pPr>
      <w:r>
        <w:t>**Mobility:** rising, stairs, jumps, walk length, any hesitation or reluctance, with video when you can.</w:t>
      </w:r>
    </w:p>
    <w:p>
      <w:pPr>
        <w:pStyle w:val="ListBullet"/>
      </w:pPr>
      <w:r>
        <w:t>**Sleep and behavior:** night rest, total rest change, interest, interaction, vocalizing, orientation.</w:t>
      </w:r>
    </w:p>
    <w:p>
      <w:pPr>
        <w:pStyle w:val="ListBullet"/>
      </w:pPr>
      <w:r>
        <w:t>**Coat, skin, and body:** coat quality, itching, lumps with dates and sizes, mouth and dental signs, sores that linger.</w:t>
      </w:r>
    </w:p>
    <w:p>
      <w:pPr>
        <w:pStyle w:val="ListBullet"/>
      </w:pPr>
      <w:r>
        <w:t>**Breathing and stamina:** cough, resting breathing change, exercise tolerance, recovery time after normal activity — any marked change here warrants a prompt call, and severe breathing difficulty is an emergency, not a watch-list item.</w:t>
      </w:r>
    </w:p>
    <w:p>
      <w:r>
        <w:t>Review the list monthly, in the same sitting as the weight check. Bring it to every wellness visit. When you call between visits, call with it in hand and lead with dates and clusters: what changed, when it started, how it has progressed, and what else changed with it.</w:t>
      </w:r>
    </w:p>
    <w:p>
      <w:r>
        <w:t>Then let the system do its work. Your veterinarian may reassure and watch, may move a screening forward, may test for thyroid or joint issues or another cause the examination suggests, or may adjust weight, diet, activity, or dental plans. Every outcome is a success for early detection, including reassurance — because it means the change was assessed while it was small, by the team that holds your pet's baselines, rather than discovered later under pressure.</w:t>
      </w:r>
    </w:p>
    <w:p>
      <w:r>
        <w:t>That is the steady years at their best: a pet fully known, watched with love and with method, whose quiet signals are heard early because someone at home and someone at the clinic were both listening. The years will still pass, and they will not be long enough. But they can be full, comfortable, and well cared for — and attention, paid steadily, is how you make them so.</w:t>
      </w:r>
    </w:p>
    <w:p>
      <w:pPr>
        <w:pStyle w:val="Heading2"/>
      </w:pPr>
      <w:r>
        <w:t>The First Call: Making It Easy to Do the Right Thing</w:t>
      </w:r>
    </w:p>
    <w:p>
      <w:r>
        <w:t>Many good observations die between the notebook and the telephone. Guardians hesitate because they do not want to overreact, because the change seems too small to describe, or because they are unsure whether the clinic will think the call worthwhile. Remove those barriers in advance.</w:t>
      </w:r>
    </w:p>
    <w:p>
      <w:r>
        <w:t>Prepare the call the way you prepare a visit. Have the watch list in hand, with dates. Lead with the cluster and the duration: what changed, when you first recorded it, how it has progressed, and what your measurements show — water amounts, weights, a video ready to share if the clinic can receive it. Say plainly if you are unsure whether it matters; that is a legitimate reason to call, and clinics would rather sort ten small reports than meet one advanced problem that was watched silently for months.</w:t>
      </w:r>
    </w:p>
    <w:p>
      <w:r>
        <w:t>Know, before you ever need it, how after-hours concerns are handled, which number to call, and where emergency care is located. Write those details on the identity page of the health record file from Chapter 2. Severe or sudden signs — breathing difficulty, collapse, inability to urinate, repeated vomiting, sudden inability to use a limb, or a dramatic behavior change — are not watch-list matters at all: seek urgent veterinary care first and report details afterward.</w:t>
      </w:r>
    </w:p>
    <w:p>
      <w:r>
        <w:t>After the call, close the loop in writing. Record what the clinic advised, any appointment or recheck date, and what to monitor in the meantime. If the outcome was reassurance and continued watching, record the specific changes that should trigger a second call, so the next decision is guided by the plan rather than by renewed uncertainty at two in the morning. A report that ends in a written plan has done its work, whatever the plan turns out to be.</w:t>
      </w:r>
    </w:p>
    <w:p>
      <w:pPr>
        <w:pStyle w:val="Heading2"/>
      </w:pPr>
      <w:r>
        <w:t>A Note on Confidence</w:t>
      </w:r>
    </w:p>
    <w:p>
      <w:r>
        <w:t>Guardians sometimes apologize in the examination room for bringing a list, a log, and a set of small worries. Do not. The list is the difference between a vague impression and a clinical timeline, and veterinary teams build their best early decisions on exactly that material. You are not troubling anyone by knowing your animal well and saying what you have seen, with dates. In the known years, that knowledge is yours alone to bring — no scan, panel, or protocol can substitute for the person who knows where this pet sleeps, how this pet rises, and what this pet's ordinary joy looks like.</w:t>
      </w:r>
    </w:p>
    <w:p>
      <w:r>
        <w:t>Trust that knowledge. Write it down. Share it early. That is early detection, complete — and it is the habit on which every other system in this book ultimately depends.</w:t>
      </w:r>
    </w:p>
    <w:p>
      <w:r>
        <w:br w:type="page"/>
      </w:r>
    </w:p>
    <w:p>
      <w:pPr>
        <w:pStyle w:val="Heading1"/>
      </w:pPr>
      <w:r>
        <w:t>Conclusion</w:t>
      </w:r>
    </w:p>
    <w:p>
      <w:r>
        <w:t>The steady years ask very little of you dramatically, and a great deal of you consistently.</w:t>
      </w:r>
    </w:p>
    <w:p>
      <w:r>
        <w:t>No single chapter of this book requires heroics. A wellness visit kept. A baseline drawn while your pet is well, and results filed where you can find them. A parasite dose given on the day it is due, every time. A puzzle offered, a scent game played, a new route walked now and then for no reason except that the mind deserves novelty too. A portion measured, a weight recorded once a month, a trend answered while the answer is still small. A water bowl noticed. A slower rise written down with a date. A call made early, with the record in hand.</w:t>
      </w:r>
    </w:p>
    <w:p>
      <w:r>
        <w:t>Repeated across the longest phase of your pet's life, those small consistencies are what health is actually made of.</w:t>
      </w:r>
    </w:p>
    <w:p>
      <w:r>
        <w:t>Hold on to the book's central lesson: absence of symptoms is not the same as absence of change. The American Animal Hospital Association (AAHA) framing that opened this volume — that early renal decline, diabetes, cardiac disease, and osteoarthritis develop silently in adulthood — is not a reason to worry through these years. It is a reason to give them structure. Preventive protocols, diagnostic baselines, enrichment, metabolic awareness, and home early detection form one connected system, and each part strengthens the others. Labs make home observations meaningful. Home observations tell the clinic where to look. Weight control protects joints and metabolism alike. A stimulated mind shows you changes that a bored, withdrawn pet might hide. Records — visits, results, doses, weights, insurance and care tracking where it applies — hold the whole system together across years and across any change of clinic or circumstance.</w:t>
      </w:r>
    </w:p>
    <w:p>
      <w:r>
        <w:t>Work with your own veterinarian as the author of your pet's specific plan. Confirm the screening schedule, the lab panels, the parasite products, the calorie targets, and the activity limits for the animal asleep in your home tonight, because that animal — with its breed, history, body, and temperament — is the subject of this book in your house, whatever the general frameworks say.</w:t>
      </w:r>
    </w:p>
    <w:p>
      <w:r>
        <w:t>And keep enjoying the years themselves. The steady years are when companionship is deepest: routines shared, signals fluent, trust complete. Attention is not the opposite of enjoying them. Attention is how you honor them — noticing the known, beloved patterns carefully enough to catch the moment one of them changes, and responding early, calmly, and in partnership with the people who care for your pet alongside you.</w:t>
      </w:r>
    </w:p>
    <w:p>
      <w:r>
        <w:t>Pay attention to them. They are full, and they are worth every bit of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Steady Years: Maintaining Health &amp; Happiness in Adulthood</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