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The First 30 Days</w:t>
      </w:r>
    </w:p>
    <w:p>
      <w:pPr>
        <w:jc w:val="center"/>
      </w:pPr>
      <w:r>
        <w:rPr>
          <w:i/>
          <w:sz w:val="32"/>
        </w:rPr>
        <w:t>Surviving &amp; Bonding Through the Adjustment Period</w:t>
      </w:r>
    </w:p>
    <w:p/>
    <w:p/>
    <w:p/>
    <w:p/>
    <w:p>
      <w:pPr>
        <w:jc w:val="center"/>
      </w:pPr>
      <w:r>
        <w:rPr>
          <w:sz w:val="28"/>
        </w:rPr>
        <w:t>PawSmart Education</w:t>
      </w:r>
    </w:p>
    <w:p>
      <w:r>
        <w:br w:type="page"/>
      </w:r>
    </w:p>
    <w:p>
      <w:r>
        <w:t>The First 30 Days: Surviving &amp; Bonding Through the Adjustment Period</w:t>
      </w:r>
    </w:p>
    <w:p>
      <w:r>
        <w:t>Book 2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The 3-3-3 Framework: Neurological and Endocrine Decompression</w:t>
      </w:r>
    </w:p>
    <w:p>
      <w:r>
        <w:t>Chapter 2: Environmental Predictability: Structuring the Master Routine Matrix</w:t>
      </w:r>
    </w:p>
    <w:p>
      <w:r>
        <w:t>Chapter 3: Sleep Architecture: Crate Conditioning and Nighttime Stabilization</w:t>
      </w:r>
    </w:p>
    <w:p>
      <w:r>
        <w:t>Chapter 4: House Training Operations: Enzymatic Chemistry and Waste Protocols</w:t>
      </w:r>
    </w:p>
    <w:p>
      <w:r>
        <w:t>Chapter 5: The Clinical Baseline: Navigating the Initial Veterinary Medical Assessment</w:t>
      </w:r>
    </w:p>
    <w:p>
      <w:r>
        <w:t>Chapter 6: Deciphering the Early Lexicon: Somatic Signs of Stress and Comfort</w:t>
      </w:r>
    </w:p>
    <w:p>
      <w:r>
        <w:t>Chapter 7: Multi-Pet Systems: Managed Integration and Spatial Segmentation</w:t>
      </w:r>
    </w:p>
    <w:p>
      <w:r>
        <w:t>Chapter 8: Errors of Enthusiasm: Common Mistitled Interventions to Avoid</w:t>
      </w:r>
    </w:p>
    <w:p>
      <w:r>
        <w:t>Chapter 9: Caregiver Endocrine Reflections: Post-Adoption Strain and Co-Regulation</w:t>
      </w:r>
    </w:p>
    <w:p>
      <w:r>
        <w:t>Chapter 10: Progress Metrics: Objective Indicators of Secure Attachment</w:t>
      </w:r>
    </w:p>
    <w:p>
      <w:r>
        <w:t>Conclusion</w:t>
      </w:r>
    </w:p>
    <w:p>
      <w:r>
        <w:br w:type="page"/>
      </w:r>
    </w:p>
    <w:p>
      <w:pPr>
        <w:pStyle w:val="Heading1"/>
      </w:pPr>
      <w:r>
        <w:t>Dedication</w:t>
      </w:r>
    </w:p>
    <w:p>
      <w:r>
        <w:rPr>
          <w:i/>
        </w:rPr>
        <w:t>For Champ – Who arrived in someone's life as all Boston Terriers do: already convinced he owned the place, already certain he was loved. The first thirty days of any relationship are uncertain ones full of learning and fumbling and the quiet accumulation of trust. Champ gave that trust before it was earned, which is the particular genius of dogs. May everyone reading this find a version of that same gift in the animal now settling into their home.</w:t>
      </w:r>
    </w:p>
    <w:p>
      <w:r>
        <w:br w:type="page"/>
      </w:r>
    </w:p>
    <w:p>
      <w:pPr>
        <w:pStyle w:val="Heading1"/>
      </w:pPr>
      <w:r>
        <w:t>Introduction</w:t>
      </w:r>
    </w:p>
    <w:p>
      <w:r>
        <w:t>You have just brought a pet home. The door has closed behind you, the carrier or leash is set down, and a living creature who did not choose this address is now trying to work out whether this place is safe, whether you are safe, and what happens next. That question — what happens next — will run underneath almost everything your new pet does for the next four weeks.</w:t>
      </w:r>
    </w:p>
    <w:p>
      <w:r>
        <w:t>This book is about those four weeks.</w:t>
      </w:r>
    </w:p>
    <w:p>
      <w:r>
        <w:t>The first 30 days are not a settling-in period in the casual sense. They are a volatile, physical process. When an animal moves to a new home, the change is not only emotional. It is neurological and hormonal. The nervous system goes on alert. The body releases more cortisol, the hormone most closely tied to the stress response. Sleep becomes light and broken. Appetite may surge or disappear. Digestion may speed up, slow down, or swing between the two. Behaviors you see in week one — hiding, clinging, pacing, silence, sudden bursts of energy — are often not personality. They are a stress response working its way through a body.</w:t>
      </w:r>
    </w:p>
    <w:p>
      <w:r>
        <w:t>That is good news, once you understand it. It means you should not judge your pet, yourself, or the match between you on the evidence of the first few days. It also means you have real work to do, and the work is practical. You cannot talk an animal out of stress. You can build a home where stress has fewer reasons to stay.</w:t>
      </w:r>
    </w:p>
    <w:p>
      <w:r>
        <w:t>This book gives you a structure for doing that. At its center is the 3-3-3 Adjustment Framework — a simple timeline that helps you read the first three days, the first three weeks, and the first three months as different phases of one process, with the first 30 days as the focus of this volume. Around that framework, the chapters build the systems you will actually live by:</w:t>
      </w:r>
    </w:p>
    <w:p>
      <w:pPr>
        <w:pStyle w:val="ListBullet"/>
      </w:pPr>
      <w:r>
        <w:t>A Master Routine Matrix that makes food, water, elimination, play, rest, and contact arrive in a predictable order, at predictable times, in predictable places.</w:t>
      </w:r>
    </w:p>
    <w:p>
      <w:pPr>
        <w:pStyle w:val="ListBullet"/>
      </w:pPr>
      <w:r>
        <w:t>Sleep and crate protocols that protect rest, because an overtired animal learns slowly and startles easily.</w:t>
      </w:r>
    </w:p>
    <w:p>
      <w:pPr>
        <w:pStyle w:val="ListBullet"/>
      </w:pPr>
      <w:r>
        <w:t>House training built on supervision, timing, and enzymatic cleaning that removes the scent markers you cannot smell but your pet can.</w:t>
      </w:r>
    </w:p>
    <w:p>
      <w:pPr>
        <w:pStyle w:val="ListBullet"/>
      </w:pPr>
      <w:r>
        <w:t>A calm, Fear-Free first veterinary visit that sets a clinical baseline — weight, stool screen, basic labs, and an immunization plan — without creating a lasting fear of the clinic.</w:t>
      </w:r>
    </w:p>
    <w:p>
      <w:pPr>
        <w:pStyle w:val="ListBullet"/>
      </w:pPr>
      <w:r>
        <w:t>A plain-language guide to early body language, so you can tell the difference between stress signals like lip licks and paw lifts and the looser, softer signs of real comfort.</w:t>
      </w:r>
    </w:p>
    <w:p>
      <w:pPr>
        <w:pStyle w:val="ListBullet"/>
      </w:pPr>
      <w:r>
        <w:t>Step-by-step plans for introducing a new pet to animals already in the home, using scent, barriers, and space instead of hope.</w:t>
      </w:r>
    </w:p>
    <w:p>
      <w:pPr>
        <w:pStyle w:val="ListBullet"/>
      </w:pPr>
      <w:r>
        <w:t>A clear account of the most common early mistakes — too much freedom, too many visitors, too much excitement, comfort given at the wrong moment — and what to do instead.</w:t>
      </w:r>
    </w:p>
    <w:p>
      <w:pPr>
        <w:pStyle w:val="ListBullet"/>
      </w:pPr>
      <w:r>
        <w:t>An honest chapter about you. Post-adoption strain is real. Doubt, exhaustion, and second-guessing in the first weeks do not make you a bad pet parent. They do affect your pet, because animals read human stress closely. This book treats caregiver calm as part of pet care, not as a separate topic.</w:t>
      </w:r>
    </w:p>
    <w:p>
      <w:pPr>
        <w:pStyle w:val="ListBullet"/>
      </w:pPr>
      <w:r>
        <w:t>A final set of progress metrics — sleep, digestion, appetite, exploration, and play — so you can judge adjustment by what you can observe, not by worry or guesswork.</w:t>
      </w:r>
    </w:p>
    <w:p>
      <w:r>
        <w:t>A note on who this book is for. The guidance here applies across the most common first-month situations: a dog or a cat, a young animal or an adult, an animal from a shelter, a rescue, a breeder, or a private rehoming. Where dogs and cats need different handling — outdoor elimination versus litter mechanics, parallel walking versus barrier work for cats — the chapters say so directly. Where a rule applies to both, it is written for both.</w:t>
      </w:r>
    </w:p>
    <w:p>
      <w:r>
        <w:t>A note on limits. This book is professional pet-care guidance, not veterinary medicine. It will help you prepare for, understand, and follow through on veterinary care. It does not replace that care. If your pet stops eating for more than a day, cannot urinate, vomits repeatedly, has bloody stool, struggles to breathe, collapses, or shows sudden aggression you cannot explain, contact a veterinarian promptly. Do not wait for a chapter to solve an emergency.</w:t>
      </w:r>
    </w:p>
    <w:p>
      <w:r>
        <w:t>Finally, a promise about tone. The first 30 days include fumbling. You will open the wrong door at the wrong time. You will misread a signal. You will lose sleep. None of that ruins the relationship. What builds trust is not perfection. It is repair, repetition, and predictability — the same meal, the same cue, the same calm response, day after day, until your pet's body learns what your words cannot yet say: you are home, and this is how life works here now.</w:t>
      </w:r>
    </w:p>
    <w:p>
      <w:r>
        <w:t>Start with Chapter 1. Understand what is happening inside your pet first. Every routine that follows will make more sense once you do.</w:t>
      </w:r>
    </w:p>
    <w:p>
      <w:r>
        <w:br w:type="page"/>
      </w:r>
    </w:p>
    <w:p>
      <w:pPr>
        <w:pStyle w:val="Heading1"/>
      </w:pPr>
      <w:r>
        <w:t>Chapter 1: The 3-3-3 Framework: Neurological and Endocrine Decompression</w:t>
      </w:r>
    </w:p>
    <w:p>
      <w:pPr>
        <w:pStyle w:val="Heading2"/>
      </w:pPr>
      <w:r>
        <w:t>What relocation does to a body</w:t>
      </w:r>
    </w:p>
    <w:p>
      <w:r>
        <w:t>A move is a sensory event before it is anything else. Your pet has lost every familiar scent map, sound pattern, resting place, and social cue at once. The floor feels different. The water tastes different. The light, the air movement, the noises through the walls — all of it is new information, and a nervous system faced with that much new information does the safest thing it knows how to do: it stays on alert.</w:t>
      </w:r>
    </w:p>
    <w:p>
      <w:r>
        <w:t>Alert has a chemistry. When an animal perceives threat or uncertainty, the brain signals the body to prepare for action. One of the main hormones in that response is cortisol. In short bursts, cortisol is useful. It helps an animal stay awake, react quickly, and cope with a hard moment. The problem in the first days of a new home is not that cortisol rises. The problem is that it has no clear moment to fall. The stressor is not a single loud noise. It is the whole environment, all day long. So cortisol stays elevated, and an animal living with elevated cortisol behaves like a body braced for impact — because that is what it is.</w:t>
      </w:r>
    </w:p>
    <w:p>
      <w:r>
        <w:t>You will see that brace in one of two broad forms, and sometimes in both on the same day.</w:t>
      </w:r>
    </w:p>
    <w:p>
      <w:r>
        <w:t>The first form is hyper-vigilance. The animal startles at small sounds, scans doorways and windows, paces instead of resting, pants or meows without an obvious cause, follows you from room to room, or cannot settle even when clearly exhausted. The second form is shutdown. The animal goes quiet and still. It hides, sleeps in a flattened, tucked posture, refuses food or play, avoids eye contact, and seems — in a word owners often use — "easy." Shutdown is not ease. It is conservation. An animal that has decided the safest response is to do as little as possible is not relaxed. It is waiting.</w:t>
      </w:r>
    </w:p>
    <w:p>
      <w:r>
        <w:t>Neither form is a verdict on temperament. Both are decompression in progress.</w:t>
      </w:r>
    </w:p>
    <w:p>
      <w:pPr>
        <w:pStyle w:val="Heading2"/>
      </w:pPr>
      <w:r>
        <w:t>The first 3 days: survive, do not evaluate</w:t>
      </w:r>
    </w:p>
    <w:p>
      <w:r>
        <w:t>Days one through three are for basic needs and nothing more ambitious. Think of them as the animal's emergency phase.</w:t>
      </w:r>
    </w:p>
    <w:p>
      <w:r>
        <w:t>In these days, expect any of the following, and treat all of it as normal adjustment unless it crosses a medical line:</w:t>
      </w:r>
    </w:p>
    <w:p>
      <w:pPr>
        <w:pStyle w:val="ListBullet"/>
      </w:pPr>
      <w:r>
        <w:t>Little or no appetite, or eating only at night or only when you leave the room</w:t>
      </w:r>
    </w:p>
    <w:p>
      <w:pPr>
        <w:pStyle w:val="ListBullet"/>
      </w:pPr>
      <w:r>
        <w:t>Drinking more or less than you expect</w:t>
      </w:r>
    </w:p>
    <w:p>
      <w:pPr>
        <w:pStyle w:val="ListBullet"/>
      </w:pPr>
      <w:r>
        <w:t>Loose stool, constipation, or an elimination accident from an otherwise house-trained animal</w:t>
      </w:r>
    </w:p>
    <w:p>
      <w:pPr>
        <w:pStyle w:val="ListBullet"/>
      </w:pPr>
      <w:r>
        <w:t>Sleeping in short bursts, or seeming to sleep all day while remaining tense</w:t>
      </w:r>
    </w:p>
    <w:p>
      <w:pPr>
        <w:pStyle w:val="ListBullet"/>
      </w:pPr>
      <w:r>
        <w:t>Hiding, clinging, vocalizing, or unusual silence</w:t>
      </w:r>
    </w:p>
    <w:p>
      <w:pPr>
        <w:pStyle w:val="ListBullet"/>
      </w:pPr>
      <w:r>
        <w:t>A sudden burst of wild energy followed by a crash</w:t>
      </w:r>
    </w:p>
    <w:p>
      <w:r>
        <w:t>Your job in this window is small and specific:</w:t>
      </w:r>
    </w:p>
    <w:p>
      <w:pPr>
        <w:pStyle w:val="ListNumber"/>
      </w:pPr>
      <w:r>
        <w:t>Keep the world small. One main room, or one quiet area, is enough. Your pet does not need a tour of the house.</w:t>
      </w:r>
    </w:p>
    <w:p>
      <w:pPr>
        <w:pStyle w:val="ListNumber"/>
      </w:pPr>
      <w:r>
        <w:t>Keep contact optional. Sit nearby. Let the animal approach, sniff, and leave. Do not carry, corner, or pull an animal out of hiding to "socialize" it.</w:t>
      </w:r>
    </w:p>
    <w:p>
      <w:pPr>
        <w:pStyle w:val="ListNumber"/>
      </w:pPr>
      <w:r>
        <w:t>Keep resources close and obvious. Food, water, a bed, and — for a cat — a litter box should all be reachable without crossing an open, exposed space.</w:t>
      </w:r>
    </w:p>
    <w:p>
      <w:pPr>
        <w:pStyle w:val="ListNumber"/>
      </w:pPr>
      <w:r>
        <w:t>Keep handling brief and predictable. Announce yourself with your voice before you touch. Move slowly. End interactions before the animal has to escalate to end them.</w:t>
      </w:r>
    </w:p>
    <w:p>
      <w:pPr>
        <w:pStyle w:val="ListNumber"/>
      </w:pPr>
      <w:r>
        <w:t>Keep notes. A few lines a day — appetite, water, stool, sleep, one behavior you noticed — will be more useful at the first veterinary visit than any general impression.</w:t>
      </w:r>
    </w:p>
    <w:p>
      <w:r>
        <w:t>Do not invite visitors to meet the new pet in these three days. Do not test the animal with children, other pets at close range, car rides for fun, or a trip to a busy store. Every test you postpone is stress your pet does not have to spend recovery on.</w:t>
      </w:r>
    </w:p>
    <w:p>
      <w:pPr>
        <w:pStyle w:val="Heading2"/>
      </w:pPr>
      <w:r>
        <w:t>The first 3 weeks: pattern begins to form</w:t>
      </w:r>
    </w:p>
    <w:p>
      <w:r>
        <w:t>If the first three days are about survival, the first three weeks are about pattern. This is the span this book covers in most detail, because it is where daily care does its real work.</w:t>
      </w:r>
    </w:p>
    <w:p>
      <w:r>
        <w:t>As days pass without harm, the nervous system begins to revise its estimate of the home. Cortisol, which spiked around the move, begins to settle toward the animal's own baseline — not in a straight line, and not on a schedule you can set, but in a direction you can support. The animal starts to learn the sequence of the day: when food arrives, where elimination happens, which sounds mean nothing, which person does what. Predictability is not a nicety here. Each correctly predicted event is a small piece of evidence that the world is stable, and stable worlds need less cortisol to live in.</w:t>
      </w:r>
    </w:p>
    <w:p>
      <w:r>
        <w:t>Behavior changes in this phase, and the change can unsettle owners who were not warned. An animal that was quiet in week one may test boundaries in week two. A dog may begin to bark at sounds it first ignored. A cat may start exploring at night, knocking objects, demanding food earlier, or arguing with a resident pet it first avoided. This is often progress, not regression. As fear recedes, the real animal — with its energy, opinions, and habits — starts to appear. Some of what appears will need training. All of it gives you better information than week one did.</w:t>
      </w:r>
    </w:p>
    <w:p>
      <w:r>
        <w:t>By around day 21, most animals who are going to settle on a simple path have done the following, at least in early form:</w:t>
      </w:r>
    </w:p>
    <w:p>
      <w:pPr>
        <w:pStyle w:val="ListBullet"/>
      </w:pPr>
      <w:r>
        <w:t>Eating on a recognizable schedule</w:t>
      </w:r>
    </w:p>
    <w:p>
      <w:pPr>
        <w:pStyle w:val="ListBullet"/>
      </w:pPr>
      <w:r>
        <w:t>Sleeping in longer, looser stretches</w:t>
      </w:r>
    </w:p>
    <w:p>
      <w:pPr>
        <w:pStyle w:val="ListBullet"/>
      </w:pPr>
      <w:r>
        <w:t>Showing a preference for certain resting places, people, and activities</w:t>
      </w:r>
    </w:p>
    <w:p>
      <w:pPr>
        <w:pStyle w:val="ListBullet"/>
      </w:pPr>
      <w:r>
        <w:t>Beginning play, grooming, or exploration without constant scanning of the room</w:t>
      </w:r>
    </w:p>
    <w:p>
      <w:pPr>
        <w:pStyle w:val="ListBullet"/>
      </w:pPr>
      <w:r>
        <w:t>Recovering faster from a startle — a dropped pan is an event, not a ruin of the whole evening</w:t>
      </w:r>
    </w:p>
    <w:p>
      <w:r>
        <w:t>If your pet is not there at day 21, that is not failure. Age, prior history, health, breed traits, and the sheer number of moves an animal has already endured all change the pace. The framework gives you a map, not a deadline.</w:t>
      </w:r>
    </w:p>
    <w:p>
      <w:pPr>
        <w:pStyle w:val="Heading2"/>
      </w:pPr>
      <w:r>
        <w:t>The first 3 months: baseline and belonging</w:t>
      </w:r>
    </w:p>
    <w:p>
      <w:r>
        <w:t>The third "3" reaches beyond this book's 30-day focus, and it matters that you know it is there. By about three months, for many animals, cortisol regulation and daily behavior have stabilized enough that what you see is close to the animal's authentic baseline — its real energy level, sociability, noise sensitivity, play style, and tolerance for novelty.</w:t>
      </w:r>
    </w:p>
    <w:p>
      <w:r>
        <w:t>Knowing this protects you from two errors. The first is declaring victory too early, at day 10, and dropping the routines that produced the calm. The second is declaring defeat too early, at day 12, because the animal in front of you is still wary. Both errors treat a phase as a final state. The 3-3-3 Framework exists to stop you from doing that.</w:t>
      </w:r>
    </w:p>
    <w:p>
      <w:r>
        <w:t>Use the 30 days of this book to build the routines, records, and relationship that carry into month two and month three. The goal at day 30 is not a finished pet. It is an animal whose body has begun to trust the pattern of its days, and an owner who knows how to read that animal and keep the pattern steady.</w:t>
      </w:r>
    </w:p>
    <w:p>
      <w:pPr>
        <w:pStyle w:val="Heading2"/>
      </w:pPr>
      <w:r>
        <w:t>A special note: flat-faced animals and stress</w:t>
      </w:r>
    </w:p>
    <w:p>
      <w:r>
        <w:t>Dogs and cats with short, flat faces — the brachycephalic breeds and types, such as Bulldogs, Pugs, French Bulldogs, Boston Terriers, Persians, and similar animals — need stress kept low for a physical reason, not only an emotional one.</w:t>
      </w:r>
    </w:p>
    <w:p>
      <w:r>
        <w:t>These animals breathe through narrowed airways. When they are calm and cool, most manage. When stress, heat, excitement, or prolonged vocalizing increases their breathing effort, that effort can escalate quickly into acute physiological distress: loud, labored breathing, overheating, panic that makes breathing still harder, and in severe cases collapse. Stress is therefore not a training inconvenience for these animals. It is a medical risk factor.</w:t>
      </w:r>
    </w:p>
    <w:p>
      <w:r>
        <w:t>In the first 30 days, protect a brachycephalic pet with extra discipline:</w:t>
      </w:r>
    </w:p>
    <w:p>
      <w:pPr>
        <w:pStyle w:val="ListBullet"/>
      </w:pPr>
      <w:r>
        <w:t>Keep arrivals, introductions, and play sessions short and calm; end while breathing is still easy.</w:t>
      </w:r>
    </w:p>
    <w:p>
      <w:pPr>
        <w:pStyle w:val="ListBullet"/>
      </w:pPr>
      <w:r>
        <w:t>Never use exercise as a way to "tire out" a stressed flat-faced animal, especially in warm or humid weather.</w:t>
      </w:r>
    </w:p>
    <w:p>
      <w:pPr>
        <w:pStyle w:val="ListBullet"/>
      </w:pPr>
      <w:r>
        <w:t>Keep the home cool, provide water at all times, and stop any activity that produces noisy, effortful breathing.</w:t>
      </w:r>
    </w:p>
    <w:p>
      <w:pPr>
        <w:pStyle w:val="ListBullet"/>
      </w:pPr>
      <w:r>
        <w:t>Avoid tight collars that press on the airway; ask your veterinarian whether a harness is the better fit for daily use.</w:t>
      </w:r>
    </w:p>
    <w:p>
      <w:pPr>
        <w:pStyle w:val="ListBullet"/>
      </w:pPr>
      <w:r>
        <w:t>Treat any episode of struggling to breathe, blue or pale gums, or inability to settle breathing at rest as an emergency.</w:t>
      </w:r>
    </w:p>
    <w:p>
      <w:r>
        <w:t>For every animal, decompression is the work of the first month. For these animals, it is also a safety practice. Keep the world small, keep it cool, keep it quiet — and let the nervous system come down at the pace the airway allows.</w:t>
      </w:r>
    </w:p>
    <w:p>
      <w:r>
        <w:br w:type="page"/>
      </w:r>
    </w:p>
    <w:p>
      <w:pPr>
        <w:pStyle w:val="Heading1"/>
      </w:pPr>
      <w:r>
        <w:t>Chapter 2: Environmental Predictability: Structuring the Master Routine Matrix</w:t>
      </w:r>
    </w:p>
    <w:p>
      <w:pPr>
        <w:pStyle w:val="Heading2"/>
      </w:pPr>
      <w:r>
        <w:t>Why a schedule calms a nervous system</w:t>
      </w:r>
    </w:p>
    <w:p>
      <w:r>
        <w:t>Chapter 1 described an animal whose brain is scanning for threat. A routine is how you answer that scan.</w:t>
      </w:r>
    </w:p>
    <w:p>
      <w:r>
        <w:t>When events arrive in a consistent order, at consistent times, in consistent places, the brain can stop treating each one as a question. Food is no longer "will I eat, and when, and will I have to compete or beg or guard it?" Food is simply what happens after the morning elimination trip, in the same bowl, in the same corner. The part of the brain that drives vigilance — including the amygdala, which flags possible threats and keeps the body primed to react — has less to flag. Less flagging means less stress signaling, which means cortisol can settle, sleep can deepen, and learning can begin. An anxious animal does not need more stimulation. It needs fewer surprises.</w:t>
      </w:r>
    </w:p>
    <w:p>
      <w:r>
        <w:t>That is the principle behind the Master Routine Matrix: one written daily structure that covers resources, elimination, activity, rest, and contact, repeated with as little variation as you can manage for the first 30 days. Rigid will feel unnatural to you by day five. To your pet, rigid is the point.</w:t>
      </w:r>
    </w:p>
    <w:p>
      <w:pPr>
        <w:pStyle w:val="Heading2"/>
      </w:pPr>
      <w:r>
        <w:t>Building the matrix: the five blocks</w:t>
      </w:r>
    </w:p>
    <w:p>
      <w:r>
        <w:t>Build your day out of five repeating blocks. Write them down — on paper, on the refrigerator — and have every person in the home follow the same version.</w:t>
      </w:r>
    </w:p>
    <w:p>
      <w:pPr>
        <w:pStyle w:val="ListNumber"/>
      </w:pPr>
      <w:r>
        <w:t>**Wake and eliminate.** The day starts the same way every day, at roughly the same time, including weekends for this first month. Dogs go out on leash to the same elimination spot before breakfast, greetings, or play. Cats get a quiet check: litter box scooped, water refreshed, a calm greeting without being lifted out of a sleeping place.</w:t>
      </w:r>
    </w:p>
    <w:p>
      <w:pPr>
        <w:pStyle w:val="ListNumber"/>
      </w:pPr>
      <w:r>
        <w:t>**Feed.** Meals come after elimination, in the same place, in the same bowl, with the same simple cue. Put the food down, step back, and allow a set window — about 20 to 30 minutes — then pick up what is uneaten without fuss or coaxing. Grazing all day makes appetite impossible to read and house training harder to time. Scheduled meals make both readable. Fresh water stays available at all times, refreshed at set points in the day.</w:t>
      </w:r>
    </w:p>
    <w:p>
      <w:pPr>
        <w:pStyle w:val="ListNumber"/>
      </w:pPr>
      <w:r>
        <w:t>**Activity and training.** Short, calm sessions in the same general windows of the day: a walk, gentle play, a few minutes of simple cue practice with food rewards. In week one, keep these brief and close to home. Energy is better spent on repetition than on novelty.</w:t>
      </w:r>
    </w:p>
    <w:p>
      <w:pPr>
        <w:pStyle w:val="ListNumber"/>
      </w:pPr>
      <w:r>
        <w:t>**Rest intervals.** Rest is scheduled, not leftover. After activity, guide your pet to its bed or crate area, lower the stimulation in the room, and let it be. Puppies, kittens, seniors, and any animal in decompression need far more sleep than a busy household naturally provides. Protect daytime rest the way you protect nighttime sleep.</w:t>
      </w:r>
    </w:p>
    <w:p>
      <w:pPr>
        <w:pStyle w:val="ListNumber"/>
      </w:pPr>
      <w:r>
        <w:t>**Evening wind-down and final elimination.** The day ends in the same order it began, in reverse: final elimination trip or litter check, a small calm interaction, lights and household noise lowered at a consistent time, bed.</w:t>
      </w:r>
    </w:p>
    <w:p>
      <w:r>
        <w:t>Within each block, keep the small things identical too — the same door, the same leash, the same phrase ("outside," "dinner," "bed"), the same hand signal where you use one. Your pet is learning a language of sequences. Consistency is the vocabulary.</w:t>
      </w:r>
    </w:p>
    <w:p>
      <w:pPr>
        <w:pStyle w:val="Heading2"/>
      </w:pPr>
      <w:r>
        <w:t>Elimination schedules: timing is the training</w:t>
      </w:r>
    </w:p>
    <w:p>
      <w:r>
        <w:t>House training gets its own chapter (Chapter 4), but its engine lives here, in the schedule. Most elimination needs are predictable if you feed on schedule:</w:t>
      </w:r>
    </w:p>
    <w:p>
      <w:pPr>
        <w:pStyle w:val="ListBullet"/>
      </w:pPr>
      <w:r>
        <w:t>First thing on waking</w:t>
      </w:r>
    </w:p>
    <w:p>
      <w:pPr>
        <w:pStyle w:val="ListBullet"/>
      </w:pPr>
      <w:r>
        <w:t>After each meal</w:t>
      </w:r>
    </w:p>
    <w:p>
      <w:pPr>
        <w:pStyle w:val="ListBullet"/>
      </w:pPr>
      <w:r>
        <w:t>After play or excitement</w:t>
      </w:r>
    </w:p>
    <w:p>
      <w:pPr>
        <w:pStyle w:val="ListBullet"/>
      </w:pPr>
      <w:r>
        <w:t>After a nap</w:t>
      </w:r>
    </w:p>
    <w:p>
      <w:pPr>
        <w:pStyle w:val="ListBullet"/>
      </w:pPr>
      <w:r>
        <w:t>Last thing before bed</w:t>
      </w:r>
    </w:p>
    <w:p>
      <w:r>
        <w:t>For a young puppy, add trips at short, regular intervals between those anchors — as often as every hour while awake in the earliest days. For an adult dog new to your home, start almost as frequently; a stressed adult may not signal clearly yet, and success you arrange beats accidents you clean. For cats, the schedule is different but just as structured: boxes scooped at the same times daily, boxes kept in the same quiet locations, and any change in litter use noted the same day, because litter changes are information about both health and stress.</w:t>
      </w:r>
    </w:p>
    <w:p>
      <w:r>
        <w:t>Reward elimination in the right place immediately — within seconds, at the spot, with calm praise and a small food reward for dogs. A reward delivered back inside, minutes later, rewards coming through the door. Timing is not a detail. Timing is the lesson.</w:t>
      </w:r>
    </w:p>
    <w:p>
      <w:pPr>
        <w:pStyle w:val="Heading2"/>
      </w:pPr>
      <w:r>
        <w:t>Sensory balance: what the home feels like</w:t>
      </w:r>
    </w:p>
    <w:p>
      <w:r>
        <w:t>Predictability is not only about clocks. It is also about the sensory load of the home — the total volume, light, scent, motion, and social demand your pet absorbs each day. A new animal has a small budget for all of it. Spend it carefully.</w:t>
      </w:r>
    </w:p>
    <w:p>
      <w:pPr>
        <w:pStyle w:val="ListBullet"/>
      </w:pPr>
      <w:r>
        <w:t>**Sound.** Keep television, music, and household noise at ordinary, steady levels. Avoid sudden loud sounds where you can. Do not leave a new pet alone with hours of unpredictable noise — talk shows with shouting, action films, a barking dog track — and call it company. If you leave sound on, leave something calm and continuous.</w:t>
      </w:r>
    </w:p>
    <w:p>
      <w:pPr>
        <w:pStyle w:val="ListBullet"/>
      </w:pPr>
      <w:r>
        <w:t>**Light.** Let the home follow a real day-night pattern. Bright and active by day, dimmer and quieter in the evening. A home that is lit and busy at full tilt until midnight teaches a nervous system that there is no off-duty hour.</w:t>
      </w:r>
    </w:p>
    <w:p>
      <w:pPr>
        <w:pStyle w:val="ListBullet"/>
      </w:pPr>
      <w:r>
        <w:t>**Scent.** Go easy on new fragrances, scented cleaners, and air fresheners in your pet's main area during the first weeks. Scent is your pet's primary map of the world. A flood of artificial scent is noise on that map.</w:t>
      </w:r>
    </w:p>
    <w:p>
      <w:pPr>
        <w:pStyle w:val="ListBullet"/>
      </w:pPr>
      <w:r>
        <w:t>**Motion and visitors.** Foot traffic through your pet's rest area resets its alert each time. Give rest a location with a genuine boundary — a crate, a pen, a room, a bed behind a gate — and teach everyone in the home, especially children, that an animal in its rest place is off duty and is left alone.</w:t>
      </w:r>
    </w:p>
    <w:p>
      <w:pPr>
        <w:pStyle w:val="ListBullet"/>
      </w:pPr>
      <w:r>
        <w:t>**Touch and social demand.** Affection on a schedule sounds cold. In practice it means this: contact your pet can predict and can decline. Call the animal to you for petting instead of descending on it where it lies. Pet for a few seconds, pause, and let the animal ask for more or move away. Predictable, escapable contact builds trust. Constant, inescapable contact spends it.</w:t>
      </w:r>
    </w:p>
    <w:p>
      <w:pPr>
        <w:pStyle w:val="Heading2"/>
      </w:pPr>
      <w:r>
        <w:t>Holding the matrix when life interferes</w:t>
      </w:r>
    </w:p>
    <w:p>
      <w:r>
        <w:t>You will not hold this schedule perfectly. Work runs late. A storm delays a walk. A guest arrives. The matrix survives imperfection if you protect its order even when you cannot protect its timing. If dinner must be an hour late, keep the sequence — eliminate, then feed, then rest — and return to normal times the next day. What unsettles an animal is not one shifted evening. It is a home where the order of things changes randomly every day.</w:t>
      </w:r>
    </w:p>
    <w:p>
      <w:pPr>
        <w:pStyle w:val="Heading2"/>
      </w:pPr>
      <w:r>
        <w:t>A sample day on the matrix</w:t>
      </w:r>
    </w:p>
    <w:p>
      <w:r>
        <w:t>To make the structure concrete, here is one ordinary day for a newly homed adult dog — adapt the times to your household, but notice the order, which matters more than the clock:</w:t>
      </w:r>
    </w:p>
    <w:p>
      <w:pPr>
        <w:pStyle w:val="ListBullet"/>
      </w:pPr>
      <w:r>
        <w:t>**6:30 a.m.** — Wake, leash, elimination trip to the same spot. Calm praise and a treat at the spot.</w:t>
      </w:r>
    </w:p>
    <w:p>
      <w:pPr>
        <w:pStyle w:val="ListBullet"/>
      </w:pPr>
      <w:r>
        <w:t>**7:00 a.m.** — Breakfast in the usual corner. Fresh water. Twenty quiet minutes to digest.</w:t>
      </w:r>
    </w:p>
    <w:p>
      <w:pPr>
        <w:pStyle w:val="ListBullet"/>
      </w:pPr>
      <w:r>
        <w:t>**7:30 a.m.** — Short walk in a quiet area, heavy on sniffing, light on distance. No greetings from strangers or other dogs yet.</w:t>
      </w:r>
    </w:p>
    <w:p>
      <w:pPr>
        <w:pStyle w:val="ListBullet"/>
      </w:pPr>
      <w:r>
        <w:t>**8:00 a.m. – 12:00 p.m.** — Rest interval in the confinement zone while the household works. A safe chew at the start. Midday, a brief elimination trip breaks the block for a puppy or a new adult.</w:t>
      </w:r>
    </w:p>
    <w:p>
      <w:pPr>
        <w:pStyle w:val="ListBullet"/>
      </w:pPr>
      <w:r>
        <w:t>**12:00 p.m.** — Elimination, then a short play or training session — five to ten minutes, one or two cues, heavy rewards.</w:t>
      </w:r>
    </w:p>
    <w:p>
      <w:pPr>
        <w:pStyle w:val="ListBullet"/>
      </w:pPr>
      <w:r>
        <w:t>**Afternoon** — Second rest interval. Calm enrichment once: food scattered in grass, or a portion of the meal worked for rather than bowled.</w:t>
      </w:r>
    </w:p>
    <w:p>
      <w:pPr>
        <w:pStyle w:val="ListBullet"/>
      </w:pPr>
      <w:r>
        <w:t>**5:30 p.m.** — Elimination, then the day's main walk, still on familiar, quiet routes in week one and two.</w:t>
      </w:r>
    </w:p>
    <w:p>
      <w:pPr>
        <w:pStyle w:val="ListBullet"/>
      </w:pPr>
      <w:r>
        <w:t>**6:00 p.m.** — Dinner, same place, same cue. Water refreshed.</w:t>
      </w:r>
    </w:p>
    <w:p>
      <w:pPr>
        <w:pStyle w:val="ListBullet"/>
      </w:pPr>
      <w:r>
        <w:t>**Evening** — Low-key proximity: the dog rests near the household, visitors are not introduced, play stays gentle and ends before arousal climbs.</w:t>
      </w:r>
    </w:p>
    <w:p>
      <w:pPr>
        <w:pStyle w:val="ListBullet"/>
      </w:pPr>
      <w:r>
        <w:t>**9:30 p.m.** — Final elimination trip, brief and dull. Bedtime cue, crate or bed, lights down.</w:t>
      </w:r>
    </w:p>
    <w:p>
      <w:r>
        <w:t>A cat's matrix reads differently in its details — no leashed trips, litter checks at the anchors instead, play sessions that mimic hunt-catch-eat before meals — but the skeleton is identical: elimination and hygiene, food, activity, rest, wind-down, in the same order, at near enough the same times, every day. Write your version down before day one if you can. The animal cannot read it. It will learn to live by it anyway, which is the entire point.</w:t>
      </w:r>
    </w:p>
    <w:p>
      <w:r>
        <w:t>Review the matrix once a week, briefly, against your notes. Is the animal settling faster after activity? Eating with less hesitation? Sleeping longer between wake-ups? Those are the signs the structure is working. Adjust one element at a time — a slightly longer walk, a slightly later bedtime — and give each change several days before judging it. In the first 30 days, boring is not a failure of imagination. Boring is the treatment working.</w:t>
      </w:r>
    </w:p>
    <w:p>
      <w:r>
        <w:br w:type="page"/>
      </w:r>
    </w:p>
    <w:p>
      <w:pPr>
        <w:pStyle w:val="Heading1"/>
      </w:pPr>
      <w:r>
        <w:t>Chapter 3: Sleep Architecture: Crate Conditioning and Nighttime Stabilization</w:t>
      </w:r>
    </w:p>
    <w:p>
      <w:pPr>
        <w:pStyle w:val="Heading2"/>
      </w:pPr>
      <w:r>
        <w:t>Why sleep is the hidden foundation</w:t>
      </w:r>
    </w:p>
    <w:p>
      <w:r>
        <w:t>Sleep is where decompression becomes visible. An animal that can fall asleep easily, stay asleep through ordinary household sounds, and wake without panic is an animal whose nervous system has begun to stand down. An animal that cannot — that startles awake, relocates all night, vocalizes, or sleeps only in exhausted collapses during the day — is telling you its stress load is still high, whatever its daytime behavior suggests.</w:t>
      </w:r>
    </w:p>
    <w:p>
      <w:r>
        <w:t>Sleep also does work. During sleep, the brain processes the day's learning. New cues, new routes to the door, new rules about where to eliminate — all of it consolidates during rest. That is one reason young animals need so much of it, and why an overtired puppy or kitten often looks "worse" in the evening: bitey, wild, unable to listen. Frequently that is not defiance. It is a tired brain with nothing left.</w:t>
      </w:r>
    </w:p>
    <w:p>
      <w:r>
        <w:t>Your job in the first 30 days is to protect sleep architecture — the pattern of falling asleep, cycling through light and deep sleep, and waking — by managing where your pet sleeps, how that place feels, and what happens when the night does not go smoothly.</w:t>
      </w:r>
    </w:p>
    <w:p>
      <w:pPr>
        <w:pStyle w:val="Heading2"/>
      </w:pPr>
      <w:r>
        <w:t>Choosing and setting up the sleep place</w:t>
      </w:r>
    </w:p>
    <w:p>
      <w:r>
        <w:t>Every new pet needs one defined sleep place from the first night. Choice is kind in many areas of pet care. At bedtime in week one, choice is a burden. Decide for your pet, kindly and clearly.</w:t>
      </w:r>
    </w:p>
    <w:p>
      <w:r>
        <w:t>For most dogs, a crate is the most useful sleep structure in the first month, for reasons that go beyond containment: it gives the dog a small, defensible, den-like space; it prevents nighttime wandering, chewing, and elimination in distant rooms; and it travels — the same sleep place can go to a new room, a new home, or a veterinary stay later. Size it correctly: large enough for the dog to stand, turn around, and lie fully stretched on its side, and no larger for a dog still house training, since excess space invites using one end as a toilet. For cats, the equivalent structure is not usually a crate at night but a defined sleep area — a bed in a quiet, warm, semi-enclosed spot, in the room where the cat is being confined during adjustment, with litter, water, and a scratching surface within the same safe zone.</w:t>
      </w:r>
    </w:p>
    <w:p>
      <w:r>
        <w:t>Set the sleep place up the same way for any species:</w:t>
      </w:r>
    </w:p>
    <w:p>
      <w:pPr>
        <w:pStyle w:val="ListBullet"/>
      </w:pPr>
      <w:r>
        <w:t>A washable bed or pad that holds a little of the animal's own scent between washes</w:t>
      </w:r>
    </w:p>
    <w:p>
      <w:pPr>
        <w:pStyle w:val="ListBullet"/>
      </w:pPr>
      <w:r>
        <w:t>A safe chew or comfort object for dogs; a soft item for cats — nothing with parts that can be torn off and swallowed</w:t>
      </w:r>
    </w:p>
    <w:p>
      <w:pPr>
        <w:pStyle w:val="ListBullet"/>
      </w:pPr>
      <w:r>
        <w:t>Low light and low traffic, close enough to the household that the animal does not feel exiled</w:t>
      </w:r>
    </w:p>
    <w:p>
      <w:pPr>
        <w:pStyle w:val="ListBullet"/>
      </w:pPr>
      <w:r>
        <w:t>For the first nights, a location near where you sleep is often the calmest choice for a dog, especially a young one. Proximity settles breathing and whining far better than isolation in a distant room, and you can move the crate gradually later once nights are stable.</w:t>
      </w:r>
    </w:p>
    <w:p>
      <w:pPr>
        <w:pStyle w:val="Heading2"/>
      </w:pPr>
      <w:r>
        <w:t>Crate conditioning: step by step</w:t>
      </w:r>
    </w:p>
    <w:p>
      <w:r>
        <w:t>A crate only works as a sleep aid if the dog experiences it as a good place. Build that association in short daytime sessions before you ever ask for a full night in it. Never shove a dog in, close the door, and let it panic its way to exhaustion. That teaches the crate is a trap, and the lesson lasts.</w:t>
      </w:r>
    </w:p>
    <w:p>
      <w:pPr>
        <w:pStyle w:val="ListNumber"/>
      </w:pPr>
      <w:r>
        <w:t>**Open door, good things.** Leave the crate open in the living area. Toss high-value food treats inside, one at a time, and let the dog go in and come out freely. Feed meals just inside the doorway, then deeper inside as confidence grows. Do this in brief sessions across the first day or two.</w:t>
      </w:r>
    </w:p>
    <w:p>
      <w:pPr>
        <w:pStyle w:val="ListNumber"/>
      </w:pPr>
      <w:r>
        <w:t>**Add duration without the door.** Scatter a few treats for the dog to hunt for inside. Offer a safe chew in the crate. Sit beside it, calm and boring. Let the dog leave whenever it wants.</w:t>
      </w:r>
    </w:p>
    <w:p>
      <w:pPr>
        <w:pStyle w:val="ListNumber"/>
      </w:pPr>
      <w:r>
        <w:t>**Close the door for seconds, then minutes.** While the dog is busy with food, close the door briefly, open it before the food is finished. Build the closed time gradually — a minute, a few minutes — while you stay in sight.</w:t>
      </w:r>
    </w:p>
    <w:p>
      <w:pPr>
        <w:pStyle w:val="ListNumber"/>
      </w:pPr>
      <w:r>
        <w:t>**Add distance.** Repeat with you stepping out of sight briefly and returning without ceremony. Coming and going should be dull events.</w:t>
      </w:r>
    </w:p>
    <w:p>
      <w:pPr>
        <w:pStyle w:val="ListNumber"/>
      </w:pPr>
      <w:r>
        <w:t>**Use it for rest, not only departures.** A crate used only when you leave becomes a signal that you are leaving. Use it also for scheduled rest intervals while you are home (Chapter 2), with the same calm routine.</w:t>
      </w:r>
    </w:p>
    <w:p>
      <w:pPr>
        <w:pStyle w:val="ListNumber"/>
      </w:pPr>
      <w:r>
        <w:t>**First nights.** Take the dog out for a final elimination trip, use the same bedtime cue and sequence every night, give a small safe chew or treat in the crate, close the door, and settle yourself nearby. Then be boring. A dog that learns nighttime interaction is unavailable, but that you are present and calm, usually stops petitioning for interaction.</w:t>
      </w:r>
    </w:p>
    <w:p>
      <w:r>
        <w:t>Some dogs take to a crate in a day. Some need a week of steps. Go at the dog's pace, but do keep going — skipping the conditioning and hoping for the best on night one is how crates get ruined for dogs who could have loved them.</w:t>
      </w:r>
    </w:p>
    <w:p>
      <w:pPr>
        <w:pStyle w:val="Heading2"/>
      </w:pPr>
      <w:r>
        <w:t>Navigating nocturnal vocalizations</w:t>
      </w:r>
    </w:p>
    <w:p>
      <w:r>
        <w:t>Whining, barking, meowing, and yowling at night are communication, and in the first nights they usually mean one of four things: the animal needs to eliminate, it is frightened, it is lonely, or it has learned that noise produces attention. Your response differs by cause, so read before you react.</w:t>
      </w:r>
    </w:p>
    <w:p>
      <w:pPr>
        <w:pStyle w:val="ListBullet"/>
      </w:pPr>
      <w:r>
        <w:t>**Elimination first.** For a puppy, a newly homed adult dog, or any animal in its first nights, assume need before nuisance. Take a dog out on leash, in the dark, with no play, no fuss, and no extended sniffing expedition. If it eliminates, quiet praise, then straight back to bed. For a cat, check that the path to the litter box is unobstructed and the box is clean, and that the cat is not shut away from it.</w:t>
      </w:r>
    </w:p>
    <w:p>
      <w:pPr>
        <w:pStyle w:val="ListBullet"/>
      </w:pPr>
      <w:r>
        <w:t>**Fear and loneliness.** An animal that settles when it hears your steady voice or knows you are near is asking for proximity, not entertainment. A brief, low, calm verbal reassurance — then silence — is the right dose. Moving the sleep place closer to you for the first nights (above) solves more night noise than any correction.</w:t>
      </w:r>
    </w:p>
    <w:p>
      <w:pPr>
        <w:pStyle w:val="ListBullet"/>
      </w:pPr>
      <w:r>
        <w:t>**Attention-seeking.** If needs are met, the animal is safe, and the noise rises and falls in waves aimed at getting you up and engaged, the correct response is dull consistency: no play, no feeding, no lengthy conversation, no angry scolding, which is also attention. Expect an extinction burst — the noise often gets worse for a night before it improves, as the animal tests whether louder works. Hold the line kindly and the pattern breaks.</w:t>
      </w:r>
    </w:p>
    <w:p>
      <w:pPr>
        <w:pStyle w:val="ListBullet"/>
      </w:pPr>
      <w:r>
        <w:t>**When to worry.** Vocalizing paired with pacing, drooling, destructive attempts to escape the crate, elimination despite a recent trip, or signs of illness is not a training problem. Note it, check the animal, and raise it with your veterinarian. Panic in a crate is a reason to change the plan — a pen, a gated room, professional help — not to let an animal injure itself against bars.</w:t>
      </w:r>
    </w:p>
    <w:p>
      <w:r>
        <w:t>Keep a simple night log for the first two weeks: bedtime, wake-ups and their apparent cause, when the animal resettled. Nights improve in a jagged line. The log shows you the trend when one bad night makes you feel nothing is working.</w:t>
      </w:r>
    </w:p>
    <w:p>
      <w:pPr>
        <w:pStyle w:val="Heading2"/>
      </w:pPr>
      <w:r>
        <w:t>Co-sleeping and bed sharing: the honest trade-offs</w:t>
      </w:r>
    </w:p>
    <w:p>
      <w:r>
        <w:t>Many owners want the pet in the bed, and many pets want it too. This book does not forbid it. It asks you to decide about it with clear eyes, and later than night one.</w:t>
      </w:r>
    </w:p>
    <w:p>
      <w:r>
        <w:t>The benefits are real: warmth, closeness, and for many animals — and people — faster settling and a stronger sense of security. Some dogs and most cats sleep perfectly politely and disturb no one.</w:t>
      </w:r>
    </w:p>
    <w:p>
      <w:r>
        <w:t>The trade-offs are also real, and they are harder to reverse than to prevent:</w:t>
      </w:r>
    </w:p>
    <w:p>
      <w:pPr>
        <w:pStyle w:val="ListBullet"/>
      </w:pPr>
      <w:r>
        <w:t>**Sleep quality.** Some animals are restless sleepers — dreaming, kicking, relocating, grooming at 3 a.m. Fragmented human sleep undermines the patience the rest of this book asks of you.</w:t>
      </w:r>
    </w:p>
    <w:p>
      <w:pPr>
        <w:pStyle w:val="ListBullet"/>
      </w:pPr>
      <w:r>
        <w:t>**House training.** A young or newly homed dog loose in a bed may eliminate in a corner of the room instead of waking you, and loses the crate's structure that supports training.</w:t>
      </w:r>
    </w:p>
    <w:p>
      <w:pPr>
        <w:pStyle w:val="ListBullet"/>
      </w:pPr>
      <w:r>
        <w:t>**Boundaries and arousal.** An animal that cannot settle anywhere except in contact with you has fewer coping options when you travel, when it must board, or when it stays at a clinic. Sleeping near you and sleeping on you are different skills. Teach the first before relying on the second.</w:t>
      </w:r>
    </w:p>
    <w:p>
      <w:pPr>
        <w:pStyle w:val="ListBullet"/>
      </w:pPr>
      <w:r>
        <w:t>**Household fit.** Allergies, a partner's sleep, a cat's nighttime activity cycle, and safety around small children or a frail person all belong in the decision.</w:t>
      </w:r>
    </w:p>
    <w:p>
      <w:r>
        <w:t>A workable path for most homes: crate or defined bed beside yours for the first weeks, while sleep and house training stabilize. If bed sharing still looks right after that — the animal is house trained, sleeps soundly, and can also settle in its own bed when asked — introduce it as a deliberate choice, not a surrender at 2 a.m. Decisions made at 2 a.m. are rarely the ones you would have made at noon.</w:t>
      </w:r>
    </w:p>
    <w:p>
      <w:r>
        <w:br w:type="page"/>
      </w:r>
    </w:p>
    <w:p>
      <w:pPr>
        <w:pStyle w:val="Heading1"/>
      </w:pPr>
      <w:r>
        <w:t>Chapter 4: House Training Operations: Enzymatic Chemistry and Waste Protocols</w:t>
      </w:r>
    </w:p>
    <w:p>
      <w:pPr>
        <w:pStyle w:val="Heading2"/>
      </w:pPr>
      <w:r>
        <w:t>The principle: arrange success, interrupt nothing in anger</w:t>
      </w:r>
    </w:p>
    <w:p>
      <w:r>
        <w:t>House training is not a test of your pet's intelligence or gratitude. It is a timing and access problem. Animals eliminate where habit, scent, and opportunity point them. Your work in the first 30 days is to make the right place easy, frequent, and rewarding, and the wrong places unavailable and — when accidents happen — chemically uninteresting. Punishment has no useful role in this system. An animal punished for an accident learns that eliminating near you is dangerous. It does not learn where to go. It learns to go behind the sofa when you are not looking.</w:t>
      </w:r>
    </w:p>
    <w:p>
      <w:pPr>
        <w:pStyle w:val="Heading2"/>
      </w:pPr>
      <w:r>
        <w:t>Why enzymatic cleaning matters: the chemistry in plain terms</w:t>
      </w:r>
    </w:p>
    <w:p>
      <w:r>
        <w:t>Your nose is a poor guide to whether an accident spot is clean. Urine and feces contain organic compounds — proteins and other scent-carrying material — that animals can detect at concentrations far below human awareness. Ordinary cleaners, soap, and disinfectants may remove the visible stain and the smell you notice, while leaving those organic scent markers in carpet, padding, grout, and wood. To your pet, that spot still says: elimination happened here safely before. Animals return to marked places. That return is not spite. It is reading.</w:t>
      </w:r>
    </w:p>
    <w:p>
      <w:r>
        <w:t>Enzymatic cleaners work differently. They contain enzymes — biological catalysts that break specific organic compounds down into smaller, simpler substances, such as carbon dioxide and water, that no longer carry the scent signal. That is why the instruction on the bottle says to saturate, not spritz, and to allow dwell time: the enzymes need enough product, and enough minutes, to reach the depth the urine reached and finish the breakdown. Drying the spot quickly, scrubbing lightly, or covering it with a strong fragrance defeats the chemistry. The stain looks gone. The marker remains.</w:t>
      </w:r>
    </w:p>
    <w:p>
      <w:r>
        <w:t>Use enzymatic cleaning as a protocol, every time:</w:t>
      </w:r>
    </w:p>
    <w:p>
      <w:pPr>
        <w:pStyle w:val="ListNumber"/>
      </w:pPr>
      <w:r>
        <w:t>Remove solids and blot liquid promptly; do not rub, which spreads the material.</w:t>
      </w:r>
    </w:p>
    <w:p>
      <w:pPr>
        <w:pStyle w:val="ListNumber"/>
      </w:pPr>
      <w:r>
        <w:t>Saturate the area with an enzymatic cleaner made for pet waste, extending beyond the visible stain, since urine spreads outward and downward.</w:t>
      </w:r>
    </w:p>
    <w:p>
      <w:pPr>
        <w:pStyle w:val="ListNumber"/>
      </w:pPr>
      <w:r>
        <w:t>Allow the full dwell time on the label, keeping the pet away from the wet area.</w:t>
      </w:r>
    </w:p>
    <w:p>
      <w:pPr>
        <w:pStyle w:val="ListNumber"/>
      </w:pPr>
      <w:r>
        <w:t>Blot or allow to air dry as directed; repeat once for old, set, or heavy accidents.</w:t>
      </w:r>
    </w:p>
    <w:p>
      <w:pPr>
        <w:pStyle w:val="ListNumber"/>
      </w:pPr>
      <w:r>
        <w:t>Avoid ammonia-based products on accident sites. Urine itself contains ammonia-like compounds, and an ammonia scent can read to an animal as an invitation rather than a deterrent.</w:t>
      </w:r>
    </w:p>
    <w:p>
      <w:r>
        <w:t>For cats, this chemistry carries an extra warning. A cat that begins eliminating outside the box in a new home is giving you information — about stress, box placement, litter feel, cleanliness, or pain. Rule out pain and urinary problems with your veterinarian promptly; never treat litter avoidance as a behavior problem until medical causes are checked. Then apply the same rules: enzymatic cleaning of every accident site, so the wrong place stops advertising itself.</w:t>
      </w:r>
    </w:p>
    <w:p>
      <w:pPr>
        <w:pStyle w:val="Heading2"/>
      </w:pPr>
      <w:r>
        <w:t>Confinement zones: shrinking the world to a winnable size</w:t>
      </w:r>
    </w:p>
    <w:p>
      <w:r>
        <w:t>Freedom is earned in square feet. An animal with run of the whole house has dozens of quiet, carpeted, rarely watched places to make a mistake, and mistakes practiced become habits. A confinement zone — the crate when you cannot watch, plus one gated room or pen area where the animal spends its supervised time — reduces opportunity to near zero while training is new.</w:t>
      </w:r>
    </w:p>
    <w:p>
      <w:r>
        <w:t>Structure the zone with intention:</w:t>
      </w:r>
    </w:p>
    <w:p>
      <w:pPr>
        <w:pStyle w:val="ListBullet"/>
      </w:pPr>
      <w:r>
        <w:t>Keep food, bed, and play in the living part of the zone; animals instinctively avoid eliminating where they sleep and eat, which is an instinct you are borrowing.</w:t>
      </w:r>
    </w:p>
    <w:p>
      <w:pPr>
        <w:pStyle w:val="ListBullet"/>
      </w:pPr>
      <w:r>
        <w:t>Give dogs direct, fast access from the zone to the elimination route — same door, same path, every time.</w:t>
      </w:r>
    </w:p>
    <w:p>
      <w:pPr>
        <w:pStyle w:val="ListBullet"/>
      </w:pPr>
      <w:r>
        <w:t>For cats, place litter boxes in quiet corners of the zone, away from food and water. The working guideline is one box per cat, plus one extra, kept in the home's final locations once the cat graduates beyond a single room.</w:t>
      </w:r>
    </w:p>
    <w:p>
      <w:pPr>
        <w:pStyle w:val="ListBullet"/>
      </w:pPr>
      <w:r>
        <w:t>Remove or block access to prime accident targets during training: thick rugs, soft piles of laundry, rarely used rooms. You can restore them when the habit is solid.</w:t>
      </w:r>
    </w:p>
    <w:p>
      <w:r>
        <w:t>Expand the zone gradually, one room at a time, after several clean days. An accident after an expansion usually means the expansion came too fast, not that the animal has failed. Shrink the world again without drama and rebuild.</w:t>
      </w:r>
    </w:p>
    <w:p>
      <w:pPr>
        <w:pStyle w:val="Heading2"/>
      </w:pPr>
      <w:r>
        <w:t>Dogs: building the outdoor habit</w:t>
      </w:r>
    </w:p>
    <w:p>
      <w:r>
        <w:t>For dogs, the routine is a loop: supervise or confine, go out on schedule, reward at the spot, repeat.</w:t>
      </w:r>
    </w:p>
    <w:p>
      <w:pPr>
        <w:pStyle w:val="ListNumber"/>
      </w:pPr>
      <w:r>
        <w:t>**Go out on the Chapter 2 anchors** — waking, after meals, after play, after naps, before bed — plus frequent intervals for puppies and new adults, on a leash, to the same patch of ground.</w:t>
      </w:r>
    </w:p>
    <w:p>
      <w:pPr>
        <w:pStyle w:val="ListNumber"/>
      </w:pPr>
      <w:r>
        <w:t>**Be patient and dull at the spot.** Stand still. Give the cue you have chosen ("go potty" or similar) once, quietly. Allow a few unhurried minutes. Excitement and wandering the whole yard turn the trip into playtime and the lesson evaporates.</w:t>
      </w:r>
    </w:p>
    <w:p>
      <w:pPr>
        <w:pStyle w:val="ListNumber"/>
      </w:pPr>
      <w:r>
        <w:t>**Reward the instant the dog finishes**, at that spot, with praise and a small, genuinely good treat. This reward, repeated, is the entire engine of the system.</w:t>
      </w:r>
    </w:p>
    <w:p>
      <w:pPr>
        <w:pStyle w:val="ListNumber"/>
      </w:pPr>
      <w:r>
        <w:t>**If nothing happens, go back in and confine or watch closely**, then try again in 15 to 20 minutes. Do not extend the trip indefinitely; you are teaching a location and a prompt, not holding a stakeout.</w:t>
      </w:r>
    </w:p>
    <w:p>
      <w:pPr>
        <w:pStyle w:val="ListNumber"/>
      </w:pPr>
      <w:r>
        <w:t>**If you catch an accident in progress indoors**, interrupt with a calm, neutral sound — not a shout — carry or lead the dog straight out, and reward if it finishes outside. Then clean the indoor spot enzymatically and review your schedule: the accident marks a gap in supervision or timing, and the gap is yours to close.</w:t>
      </w:r>
    </w:p>
    <w:p>
      <w:r>
        <w:t>Expect a typical pattern: fast early progress, then a plateau, then an occasional accident that feels like betrayal and is usually just a missed interval, a schedule change, or excitement overriding a still-new habit. Consistency wins the long game. Most healthy dogs with a tight schedule show a reliable pattern within the first weeks, and reliability — not perfection — is the day-30 goal.</w:t>
      </w:r>
    </w:p>
    <w:p>
      <w:pPr>
        <w:pStyle w:val="Heading2"/>
      </w:pPr>
      <w:r>
        <w:t>Cats: litter mechanics</w:t>
      </w:r>
    </w:p>
    <w:p>
      <w:r>
        <w:t>Cats arrive with instinct on your side — most kittens and adult cats strongly prefer to dig and bury in a loose substrate. Your job is to make the box the easiest, quietest, cleanest expression of that instinct.</w:t>
      </w:r>
    </w:p>
    <w:p>
      <w:pPr>
        <w:pStyle w:val="ListBullet"/>
      </w:pPr>
      <w:r>
        <w:t>**Placement.** Quiet, low-traffic, always accessible, away from food, water, and loud appliances that can startle a cat mid-use. A cat startled in the box may avoid the box, not the appliance.</w:t>
      </w:r>
    </w:p>
    <w:p>
      <w:pPr>
        <w:pStyle w:val="ListBullet"/>
      </w:pPr>
      <w:r>
        <w:t>**The box itself.** Large enough for the cat to turn around comfortably; many cats prefer an uncovered box, since covers trap odor and can make a cat feel cornered. Offer the style the animal already knows, where you know it, and change one variable at a time if you must change.</w:t>
      </w:r>
    </w:p>
    <w:p>
      <w:pPr>
        <w:pStyle w:val="ListBullet"/>
      </w:pPr>
      <w:r>
        <w:t>**Litter.** Unscented, fine-grained litter is the most widely accepted starting point. Fill to a moderate, consistent depth. A cat adjusting to a new home does not need a new litter experiment at the same time; transition litter gradually, mixed in increasing proportions, only after box habits are solid.</w:t>
      </w:r>
    </w:p>
    <w:p>
      <w:pPr>
        <w:pStyle w:val="ListBullet"/>
      </w:pPr>
      <w:r>
        <w:t>**Cleanliness.** Scoop at least once daily, twice in the adjustment period, and top up to maintain depth. Wash boxes periodically with mild, unscented soap and water and dry fully before refilling. A dirty box is the single most common fixable cause of litter refusal.</w:t>
      </w:r>
    </w:p>
    <w:p>
      <w:pPr>
        <w:pStyle w:val="ListBullet"/>
      </w:pPr>
      <w:r>
        <w:t>**Reading changes.** Going more or less often, straining, crying in the box, blood, or a sudden change in stool or urine volume is medical information, not a training note. Report it to your veterinarian promptly — in a male cat straining without producing urine, treat it as an emergency.</w:t>
      </w:r>
    </w:p>
    <w:p>
      <w:r>
        <w:t>Across both species, keep a simple elimination log for the first two weeks — time, place, result. It sounds excessive for about three days. Then it starts answering questions nothing else can: when accidents cluster, whether the schedule has a hole, and whether what you are seeing at the veterinary visit is a pattern or a blip.</w:t>
      </w:r>
    </w:p>
    <w:p>
      <w:r>
        <w:t>By day 30, success looks like this: a dog that signals, or at minimum eliminates reliably on the schedule and spot you built, and a cat using its boxes quietly and consistently, with accidents rare, investigated without anger, and cleaned in a way that does not invite a repeat. That is not just cleanliness. It is one of the first shared languages you and your pet build — and every clean, rewarded repetition is also a small deposit in trust.</w:t>
      </w:r>
    </w:p>
    <w:p>
      <w:r>
        <w:br w:type="page"/>
      </w:r>
    </w:p>
    <w:p>
      <w:pPr>
        <w:pStyle w:val="Heading1"/>
      </w:pPr>
      <w:r>
        <w:t>Chapter 5: The Clinical Baseline: Navigating the Initial Veterinary Medical Assessment</w:t>
      </w:r>
    </w:p>
    <w:p>
      <w:pPr>
        <w:pStyle w:val="Heading2"/>
      </w:pPr>
      <w:r>
        <w:t>Why the first visit comes early — and what it is for</w:t>
      </w:r>
    </w:p>
    <w:p>
      <w:r>
        <w:t>Schedule your new pet's first veterinary visit within the first days of arrival, or as soon as the clinic can see you in that first week, unless the animal arrived with records showing a very recent complete examination and your veterinarian advises otherwise. This visit is not only about illness. It establishes the clinical baseline: the set of normal measurements and findings for this animal, in this home, at the start of your life together. Every later decision — is this weight change significant, is this stool different, is this behavior new — gets easier and more accurate because the baseline exists.</w:t>
      </w:r>
    </w:p>
    <w:p>
      <w:r>
        <w:t>The first visit has four jobs:</w:t>
      </w:r>
    </w:p>
    <w:p>
      <w:pPr>
        <w:pStyle w:val="ListNumber"/>
      </w:pPr>
      <w:r>
        <w:t>Confirm the animal's current health status and catch problems that stress can hide.</w:t>
      </w:r>
    </w:p>
    <w:p>
      <w:pPr>
        <w:pStyle w:val="ListNumber"/>
      </w:pPr>
      <w:r>
        <w:t>Record objective starting points: weight, body condition, teeth, heart, lungs, skin, ears, and eyes.</w:t>
      </w:r>
    </w:p>
    <w:p>
      <w:pPr>
        <w:pStyle w:val="ListNumber"/>
      </w:pPr>
      <w:r>
        <w:t>Screen for parasites and establish what testing and preventive care this animal needs.</w:t>
      </w:r>
    </w:p>
    <w:p>
      <w:pPr>
        <w:pStyle w:val="ListNumber"/>
      </w:pPr>
      <w:r>
        <w:t>Build a forward plan — immunizations, parasite prevention, spay or neuter timing where relevant, nutrition, and when to come back — before small gaps become urgent problems.</w:t>
      </w:r>
    </w:p>
    <w:p>
      <w:r>
        <w:t>Bring everything you have: prior records of any kind, the name of the food the animal has been eating, your notes from the first days (appetite, stool, sleep, elimination), and a fresh stool sample if the clinic asks for one — call ahead and ask. Arriving with information makes the visit shorter, calmer, and more useful.</w:t>
      </w:r>
    </w:p>
    <w:p>
      <w:pPr>
        <w:pStyle w:val="Heading2"/>
      </w:pPr>
      <w:r>
        <w:t>Fear-Free handling: setting up a visit that does not teach fear</w:t>
      </w:r>
    </w:p>
    <w:p>
      <w:r>
        <w:t>A first visit can echo for years. An animal pinned, rushed, and overwhelmed at its first clinic experience may arrive at every later visit already braced, which makes examinations harder, readings less accurate, and necessary care more stressful for everyone. The Fear-Free approach exists to prevent exactly that. Fear-Free practice means the veterinary team works to reduce fear, anxiety, and stress at every step — in how the animal is handled, how the room is set up, how procedures are paced, and whether a procedure should be paused, rescheduled, or supported with medication rather than forced through.</w:t>
      </w:r>
    </w:p>
    <w:p>
      <w:r>
        <w:t>You are part of that approach. Your part starts before the appointment:</w:t>
      </w:r>
    </w:p>
    <w:p>
      <w:pPr>
        <w:pStyle w:val="ListBullet"/>
      </w:pPr>
      <w:r>
        <w:t>**Protect the trip.** Practice the carrier or the car in advance if you have even a day or two. Leave a cat carrier out, open, with bedding inside, so it stops being a device that appears only before bad events. For dogs, a few short, pleasant car rides that end at home undo the lesson that cars only go to clinics.</w:t>
      </w:r>
    </w:p>
    <w:p>
      <w:pPr>
        <w:pStyle w:val="ListBullet"/>
      </w:pPr>
      <w:r>
        <w:t>**Arrive in a calm body.** Animals read their owners. Handle the leash or carrier steadily, speak in ordinary tones, and avoid hovering, apologizing to the animal, or narrating worry. Calm is contagious in both directions.</w:t>
      </w:r>
    </w:p>
    <w:p>
      <w:pPr>
        <w:pStyle w:val="ListBullet"/>
      </w:pPr>
      <w:r>
        <w:t>**Bring hunger to your advantage.** Unless the clinic instructs otherwise, bring a healthy appetite and a supply of your pet's favorite high-value treats. Food given through the examination builds a positive association with handling and gives the team a gentle distraction tool.</w:t>
      </w:r>
    </w:p>
    <w:p>
      <w:pPr>
        <w:pStyle w:val="ListBullet"/>
      </w:pPr>
      <w:r>
        <w:t>**Handle at home first.** In the days before the visit, practice brief, rewarded touches that mimic an exam: look in the ears, lift a lip, touch each paw, feel along the ribs and belly, then treat and stop. Keep each rep short. An animal that has been paid for tolerating touch at home arrives with a head start.</w:t>
      </w:r>
    </w:p>
    <w:p>
      <w:pPr>
        <w:pStyle w:val="ListBullet"/>
      </w:pPr>
      <w:r>
        <w:t>**Say what you know.** Tell the team how the animal has behaved with handling so far — what it tolerates, what makes it freeze or pull away, whether it has snapped, hidden, or gone still. That information lets a Fear-Free-minded team adjust pace, position, and approach instead of discovering limits mid-procedure.</w:t>
      </w:r>
    </w:p>
    <w:p>
      <w:pPr>
        <w:pStyle w:val="ListBullet"/>
      </w:pPr>
      <w:r>
        <w:t>**Accept the pause.** If the team suggests splitting the visit, doing the non-urgent parts another day, or using anti-anxiety support for a future visit, that is good medicine, not failure. An animal that leaves before it is overwhelmed has had a successful visit.</w:t>
      </w:r>
    </w:p>
    <w:p>
      <w:r>
        <w:t>At the visit itself, expect a good team to let the animal explore the room, to work at floor level for a nervous dog or in the open carrier for a cat where that is calmer, to move slowly, and to proceed in an order that does the least stressful parts first. You can ask, plainly and in advance, "How do you keep first visits low-stress?" The answer will tell you a great deal about the practice you have chosen.</w:t>
      </w:r>
    </w:p>
    <w:p>
      <w:pPr>
        <w:pStyle w:val="Heading2"/>
      </w:pPr>
      <w:r>
        <w:t>What the baseline examination covers</w:t>
      </w:r>
    </w:p>
    <w:p>
      <w:r>
        <w:t>The core of the visit is a complete physical examination. The veterinarian will typically weigh the animal, assess body condition by sight and touch, listen to heart and lungs, feel the abdomen, check teeth and gums, ears, eyes, skin and coat, joints and gait, and (for dogs) confirm identification details such as a microchip if one is present. Each finding, normal or not, becomes part of your baseline record.</w:t>
      </w:r>
    </w:p>
    <w:p>
      <w:r>
        <w:t>Two diagnostic pieces are standard in this first assessment and worth understanding:</w:t>
      </w:r>
    </w:p>
    <w:p>
      <w:pPr>
        <w:pStyle w:val="ListBullet"/>
      </w:pPr>
      <w:r>
        <w:t>**Stool screen.** A fecal test checks for intestinal parasites — worms and microscopic organisms — that are common in young animals and in animals from group housing, and that may cause no visible signs at first. Some can spread to other pets, and a few can affect people, which is another reason the screen happens early rather than eventually. Bring the fresh sample the clinic requests; a result on day five prevents weeks of guessing about loose stool.</w:t>
      </w:r>
    </w:p>
    <w:p>
      <w:pPr>
        <w:pStyle w:val="ListBullet"/>
      </w:pPr>
      <w:r>
        <w:t>**Basic lab assessments.** Depending on age, history, and exam findings, the veterinarian may run or recommend baseline bloodwork and related basic tests. These give reference values for organs and blood cells while the animal is well — or as well as it currently is — and they can surface problems, such as anemia or early organ strain, that a physical exam alone cannot see. For a young, apparently healthy animal the panel may be minimal or deferred; for an adult or senior, or any animal with an unknown history, baseline labs earn their keep quickly.</w:t>
      </w:r>
    </w:p>
    <w:p>
      <w:r>
        <w:t>Weight deserves its own word, because it is the metric you will track most. The number matters less than the trend and the body condition behind it. Ask the team to show you how to feel for ribs and see a waist on your specific animal, what its healthy weight range is, how much to feed to get or stay there, and how often to weigh in during the first months. Write the answers down. Feeding by the picture on the bag, without a target weight from this visit, is how animals quietly gain or lose through the adjustment period while everyone's attention is elsewhere.</w:t>
      </w:r>
    </w:p>
    <w:p>
      <w:pPr>
        <w:pStyle w:val="Heading2"/>
      </w:pPr>
      <w:r>
        <w:t>Immunization planning without negative associations</w:t>
      </w:r>
    </w:p>
    <w:p>
      <w:r>
        <w:t>Vaccination planning at the first visit is a calendar exercise, built from three inputs: the animal's age, whatever verified history exists, and the lifestyle it will actually live — indoors only, yard access, walks in public, contact with other animals, boarding, grooming, travel. Puppies and kittens need a series of vaccines at intervals through their early months, since protection is built in stages; adult animals with unknown histories are commonly treated as needing a structured start rather than assumed coverage. Your veterinarian will set the specific vaccines and dates. Your job is to leave with the schedule written down, the next appointment booked before you walk out, and reminders set the same day.</w:t>
      </w:r>
    </w:p>
    <w:p>
      <w:r>
        <w:t>Protect the association while you protect the health. Vaccines are quick, and a good team will pair them with treats, praise, and an unhurried manner. Support that at your end: no scolding for flinching or vocalizing, no marathon of extra errands and new experiences stacked onto clinic day, and a quiet, comfortable evening afterward. Some animals are mildly tired or have a sore spot for a day after vaccination. Ask before you leave what reactions are normal, what is not, and who to call after hours. Knowing the line between "sleepy tonight, fine tomorrow" and "call now" is part of the plan, not an extra.</w:t>
      </w:r>
    </w:p>
    <w:p>
      <w:r>
        <w:t>Leave the first visit with four things in hand: the written findings and weight, the test results or a date when they will reach you, the immunization and prevention schedule, and a clear threshold for calling between visits. File them with your daily notes. You have just built the medical half of your pet's new record — and, handled the Fear-Free way, you have done it without spending any of the trust the first 30 days are meant to build.</w:t>
      </w:r>
    </w:p>
    <w:p>
      <w:r>
        <w:br w:type="page"/>
      </w:r>
    </w:p>
    <w:p>
      <w:pPr>
        <w:pStyle w:val="Heading1"/>
      </w:pPr>
      <w:r>
        <w:t>Chapter 6: Deciphering the Early Lexicon: Somatic Signs of Stress and Comfort</w:t>
      </w:r>
    </w:p>
    <w:p>
      <w:pPr>
        <w:pStyle w:val="Heading2"/>
      </w:pPr>
      <w:r>
        <w:t>Reading the body before the behavior</w:t>
      </w:r>
    </w:p>
    <w:p>
      <w:r>
        <w:t>Your pet has been communicating since the moment it entered your home. It does not use words. It uses its body — ears, eyes, mouth, tail, posture, movement, and a set of small, easily missed signals that together form a lexicon you can learn to read. In the first 30 days, this reading skill matters more than any command you might teach, because almost every good decision in this book depends on it: when to approach and when to wait, when a session should end, whether an introduction is working, whether "fine" is actually fine.</w:t>
      </w:r>
    </w:p>
    <w:p>
      <w:r>
        <w:t>One rule governs everything in this chapter: read the whole animal, in context, over time. A single signal means little alone. A wagging tail, a yawn, a still body — each can appear in opposite emotional states. What tells the truth is clusters: several signs together, the situation they occur in, and how the animal's body changes as the situation changes.</w:t>
      </w:r>
    </w:p>
    <w:p>
      <w:pPr>
        <w:pStyle w:val="Heading2"/>
      </w:pPr>
      <w:r>
        <w:t>The quiet language of stress</w:t>
      </w:r>
    </w:p>
    <w:p>
      <w:r>
        <w:t>Stress signals in a newly homed animal are often subtle because the animal is trying not to be noticed, or has not yet learned that bigger signals work with you. Learn the small ones. They are the early-warning system that lets you help before stress becomes a bark, a snap, a bolt, or a shutdown.</w:t>
      </w:r>
    </w:p>
    <w:p>
      <w:pPr>
        <w:pStyle w:val="ListBullet"/>
      </w:pPr>
      <w:r>
        <w:t>**Lip licks.** A quick flick of the tongue over the lips when no food is present is a classic early sign of unease in dogs, and lip licking can appear in stressed cats as well. One lick after a treat is nothing. Repeated licking while being approached, handled, or stared at is the animal asking for space in the smallest voice it has.</w:t>
      </w:r>
    </w:p>
    <w:p>
      <w:pPr>
        <w:pStyle w:val="ListBullet"/>
      </w:pPr>
      <w:r>
        <w:t>**Fleeting paw lifts.** A front paw raised and held briefly, without movement toward anything, often signals uncertainty — the animal is paused between options, unsure whether to approach, retreat, or wait. Treat a lifted paw as a question mark. Slow down, soften your posture, and let the animal decide.</w:t>
      </w:r>
    </w:p>
    <w:p>
      <w:pPr>
        <w:pStyle w:val="ListBullet"/>
      </w:pPr>
      <w:r>
        <w:t>**Scanning behaviors.** Repeated looking around — head turning, eyes checking doorways, windows, and the people in the room — means the animal does not yet feel safe enough to focus on one thing. Scanning during rest is especially telling: an animal that cannot stop monitoring the room cannot decompress (Chapter 1) and will not sleep deeply (Chapter 3).</w:t>
      </w:r>
    </w:p>
    <w:p>
      <w:pPr>
        <w:pStyle w:val="ListBullet"/>
      </w:pPr>
      <w:r>
        <w:t>**Yawning, panting, and shaking off.** A yawn when the animal is not tired, panting when it is not hot or exercised, and a full-body shake as if drying off after a tense moment are all ways a body discharges stress. The shake-off, in particular, is often a good sign mid-situation: the animal is resetting after pressure.</w:t>
      </w:r>
    </w:p>
    <w:p>
      <w:pPr>
        <w:pStyle w:val="ListBullet"/>
      </w:pPr>
      <w:r>
        <w:t>**Ears, eyes, and mouth.** Ears pinned back or held in an unusual position for the breed, eyes showing the whites in a "half-moon" shape, a mouth held tightly closed or pulled back at the corners, dilated pupils in normal light (a notable sign in cats), and a brow that looks furrowed or tense all point the same direction: load is rising.</w:t>
      </w:r>
    </w:p>
    <w:p>
      <w:pPr>
        <w:pStyle w:val="ListBullet"/>
      </w:pPr>
      <w:r>
        <w:t>**Avoidance and displacement.** Turning the head away, moving behind furniture, suddenly sniffing the ground intently, scratching, or grooming a spot repetitively when approached are polite ways of declining interaction. Cats may freeze and stare, flick the tail tip while otherwise still, flatten the ears, or leave the room with unhurried dignity that should be respected, not chased.</w:t>
      </w:r>
    </w:p>
    <w:p>
      <w:pPr>
        <w:pStyle w:val="ListBullet"/>
      </w:pPr>
      <w:r>
        <w:t>**Appetite and body changes.** Refusing food in a situation where the animal normally eats, taking treats hard and fast instead of gently, a tucked tail, a lowered or crouched posture, and in cats, hiding that increases rather than decreases across the first week, are all part of the same vocabulary.</w:t>
      </w:r>
    </w:p>
    <w:p>
      <w:r>
        <w:t>None of these signs makes an animal "bad," and none should be corrected. A signal is information. Your response to early stress signs is always the same family of moves: increase distance, reduce intensity, end the interaction sooner, make yourself smaller and less direct — turn sideways, crouch rather than loom, avert your gaze — and let the animal recover. Responding to small signals teaches the animal that small signals work. Ignoring them teaches it to use bigger ones.</w:t>
      </w:r>
    </w:p>
    <w:p>
      <w:pPr>
        <w:pStyle w:val="Heading2"/>
      </w:pPr>
      <w:r>
        <w:t>The shape of comfort</w:t>
      </w:r>
    </w:p>
    <w:p>
      <w:r>
        <w:t>Comfort has a lexicon too, and it is mostly made of looseness. As decompression proceeds through the first weeks, watch for these changes and note them in your log. They are the raw data behind the progress metrics in Chapter 10.</w:t>
      </w:r>
    </w:p>
    <w:p>
      <w:pPr>
        <w:pStyle w:val="ListBullet"/>
      </w:pPr>
      <w:r>
        <w:t>**A soft, wiggly body.** Weight shifts easily, the spine looks loose rather than braced, movement is flowing instead of start-stop. In dogs, a loose, sweeping tail wag that moves the whole rear end is very different information from a stiff, high, fast wag. In cats, a tail carried up with a soft curve, slow blinks aimed at you, and rolling to expose the belly in a relaxed setting are signs of ease — though a shown belly is an invitation to look, not always to touch.</w:t>
      </w:r>
    </w:p>
    <w:p>
      <w:pPr>
        <w:pStyle w:val="ListBullet"/>
      </w:pPr>
      <w:r>
        <w:t>**A soft face.** Eyes that blink and half-close, ears in their natural resting position, a mouth that hangs slightly open in dogs (the "soft mouth"), whiskers in a neutral position in cats rather than pushed forward or pinned back.</w:t>
      </w:r>
    </w:p>
    <w:p>
      <w:pPr>
        <w:pStyle w:val="ListBullet"/>
      </w:pPr>
      <w:r>
        <w:t>**Voluntary approach and relaxed proximity.** The animal chooses to be near you without tension, settles in the same room, leans or rests a chin, and — importantly — can also move away and re-settle calmly. Comfort includes the freedom to leave.</w:t>
      </w:r>
    </w:p>
    <w:p>
      <w:pPr>
        <w:pStyle w:val="ListBullet"/>
      </w:pPr>
      <w:r>
        <w:t>**Normal maintenance behaviors returning.** Eating with appetite at normal speed, grooming in a relaxed, unhurried pattern (in cats, grooming a nearby companion or you is social ease), playing with interest, exploring a room with a level back and regular pauses to sniff rather than frantic scanning.</w:t>
      </w:r>
    </w:p>
    <w:p>
      <w:pPr>
        <w:pStyle w:val="ListBullet"/>
      </w:pPr>
      <w:r>
        <w:t>**Recovery speed.** Perhaps the most reliable comfort metric of all: how fast the animal returns to baseline after a surprise. In week one, a dropped book may cost an hour of hiding. By week four, the same sound may cost a look and a sigh. That shrinking recovery time is decompression you can measure.</w:t>
      </w:r>
    </w:p>
    <w:p>
      <w:pPr>
        <w:pStyle w:val="Heading2"/>
      </w:pPr>
      <w:r>
        <w:t>Common misreads to avoid</w:t>
      </w:r>
    </w:p>
    <w:p>
      <w:r>
        <w:t>A few misreadings cause a large share of early trouble, so name them plainly:</w:t>
      </w:r>
    </w:p>
    <w:p>
      <w:pPr>
        <w:pStyle w:val="ListBullet"/>
      </w:pPr>
      <w:r>
        <w:t>**"The tail is wagging, so the dog is happy."** Tail movement means arousal, not friendliness. Read height, stiffness, speed, and the rest of the body with it.</w:t>
      </w:r>
    </w:p>
    <w:p>
      <w:pPr>
        <w:pStyle w:val="ListBullet"/>
      </w:pPr>
      <w:r>
        <w:t>**"She rolled over, so she wants a belly rub."** Rolling can be a stress display or a defensive position as well as an invitation. Rub only a belly you know, and stop at the first stiffening, head turn, or paw.</w:t>
      </w:r>
    </w:p>
    <w:p>
      <w:pPr>
        <w:pStyle w:val="ListBullet"/>
      </w:pPr>
      <w:r>
        <w:t>**"He's being stubborn / dominant / spiteful."** Animals in adjustment are rarely any of these. Behavior that looks like defiance is usually confusion, fear, exhaustion, or a lesson that has not been taught yet in a way the animal can understand.</w:t>
      </w:r>
    </w:p>
    <w:p>
      <w:pPr>
        <w:pStyle w:val="ListBullet"/>
      </w:pPr>
      <w:r>
        <w:t>**"The cat is fine — it's just sitting there."** A frozen, still cat with wide eyes and a flicking tail tip is frequently not fine at all. Stillness is not calm until the rest of the body agrees.</w:t>
      </w:r>
    </w:p>
    <w:p>
      <w:pPr>
        <w:pStyle w:val="ListBullet"/>
      </w:pPr>
      <w:r>
        <w:t>**"Growling should be punished."** A growl is a warning, and warnings are gifts. Punishing a growl does not remove the feeling behind it. It removes the alarm bell, leaving an animal that may go straight to the next step. Thank the information, increase distance, and address the cause.</w:t>
      </w:r>
    </w:p>
    <w:p>
      <w:pPr>
        <w:pStyle w:val="Heading2"/>
      </w:pPr>
      <w:r>
        <w:t>Putting the lexicon to work</w:t>
      </w:r>
    </w:p>
    <w:p>
      <w:r>
        <w:t>Build a short daily practice. Once or twice a day, during an ordinary moment — a meal, a rest period, a short play session — spend one minute simply observing: posture, ears, eyes, tail, breathing, position in the room. Write two lines in your notes: what you saw, and what was happening around the animal at the time. Within two weeks you will own something no general guide can give you: a working knowledge of your animal's normal. And once you know its normal, every change — the first sign of illness, the effect of a visitor, the success of a new routine — becomes readable early, while it is still small and easy to help.</w:t>
      </w:r>
    </w:p>
    <w:p>
      <w:r>
        <w:t>That is the real purpose of this chapter. Body language is not a party skill. It is the instrument panel for the entire first month, and by day 30 it should be the tool you reach for before any other: look at the animal first, then decide.</w:t>
      </w:r>
    </w:p>
    <w:p>
      <w:r>
        <w:br w:type="page"/>
      </w:r>
    </w:p>
    <w:p>
      <w:pPr>
        <w:pStyle w:val="Heading1"/>
      </w:pPr>
      <w:r>
        <w:t>Chapter 7: Multi-Pet Systems: Managed Integration and Spatial Segmentation</w:t>
      </w:r>
    </w:p>
    <w:p>
      <w:pPr>
        <w:pStyle w:val="Heading2"/>
      </w:pPr>
      <w:r>
        <w:t>The rule: integration is a process, not an event</w:t>
      </w:r>
    </w:p>
    <w:p>
      <w:r>
        <w:t>If another animal already lives in your home, the first meeting is not an introduction. It is the start of a managed process that may take days for two easygoing dogs and weeks or longer for cats or for any pairing where one animal is fearful, reactive, elderly, or unwell. The mistake that causes injuries and lasting feuds is almost always the same: putting two animals together in open space, too soon, with no exits, and hoping their behavior in the first five minutes predicts their future.</w:t>
      </w:r>
    </w:p>
    <w:p>
      <w:r>
        <w:t>Hope is not a plan. This chapter is the plan. It rests on three tools used in order: spatial segmentation (managing the home so animals can live in parallel without forced contact), scent swapping (letting each animal learn the other through its primary sense, at no risk), and controlled barrier exposure (letting animals see, then approach, each other with a barrier between them and an easy way out). Only after all three go well does open, supervised time together begin — and even then, in short sessions that end while things are still calm.</w:t>
      </w:r>
    </w:p>
    <w:p>
      <w:r>
        <w:t>A safety rule that outranks all the steps below: never leave a new pairing unsupervised until the relationship is genuinely proven, over weeks, in varied situations. And never let a disagreement "get sorted out between them." Animals do not sort out resource disputes better alone. They escalate, they get injured, and they remember.</w:t>
      </w:r>
    </w:p>
    <w:p>
      <w:pPr>
        <w:pStyle w:val="Heading2"/>
      </w:pPr>
      <w:r>
        <w:t>Spatial segmentation: set the home up first</w:t>
      </w:r>
    </w:p>
    <w:p>
      <w:r>
        <w:t>Before the new animal arrives — or immediately after, before any meeting — divide the home into zones:</w:t>
      </w:r>
    </w:p>
    <w:p>
      <w:pPr>
        <w:pStyle w:val="ListBullet"/>
      </w:pPr>
      <w:r>
        <w:t>**The newcomer's zone.** One room or gated area with everything the new animal needs: bed, water, food, elimination (litter box for a cat), and a hiding or rest place. This is the decompression base from Chapters 1 and 2.</w:t>
      </w:r>
    </w:p>
    <w:p>
      <w:pPr>
        <w:pStyle w:val="ListBullet"/>
      </w:pPr>
      <w:r>
        <w:t>**The resident's zone.** The rest of the home, kept as unchanged as possible. Resident animals lose a great deal in an adoption — territory, routine, your attention — and stability in their zone is how you repay it.</w:t>
      </w:r>
    </w:p>
    <w:p>
      <w:pPr>
        <w:pStyle w:val="ListBullet"/>
      </w:pPr>
      <w:r>
        <w:t>**A neutral meeting space.** A room or yard area that belongs strongly to neither animal, reserved for later controlled sessions.</w:t>
      </w:r>
    </w:p>
    <w:p>
      <w:r>
        <w:t>Feed the animals on opposite sides of the closed door between zones, starting at a distance from the door where both can eat calmly and moving the bowls gradually closer over days. Eating near the other's scent, with the door guaranteeing safety, is quiet, powerful association work: the other animal's presence starts to predict dinner. Keep resident routines — walks, meals, play, sleeping places — as unchanged as you can through all of this. A resident animal whose life has not been upended has far less reason to treat the newcomer as a threat.</w:t>
      </w:r>
    </w:p>
    <w:p>
      <w:pPr>
        <w:pStyle w:val="Heading2"/>
      </w:pPr>
      <w:r>
        <w:t>Scent swapping: introductions at nose level</w:t>
      </w:r>
    </w:p>
    <w:p>
      <w:r>
        <w:t>Scent is how animals know each other. Let them use it before they ever share space.</w:t>
      </w:r>
    </w:p>
    <w:p>
      <w:pPr>
        <w:pStyle w:val="ListNumber"/>
      </w:pPr>
      <w:r>
        <w:t>**Exchange bedding.** After the first day or two, swap a blanket or bed item between the zones. Place the item near, not in, the receiving animal's bed, and let it investigate freely. Reward calm investigation; if an animal avoids or reacts strongly to the scent item, simply move it farther away and try again later.</w:t>
      </w:r>
    </w:p>
    <w:p>
      <w:pPr>
        <w:pStyle w:val="ListNumber"/>
      </w:pPr>
      <w:r>
        <w:t>**Scent rubbing.** Gently rub a soft cloth along one animal's cheeks and flanks, then leave that cloth in the other's zone, again at a distance that permits choice. Repeat in the other direction. For cats, cheek rubbing collects facial scent, which cats themselves use to mark safe, familiar things — you are borrowing their own "this belongs here" signal.</w:t>
      </w:r>
    </w:p>
    <w:p>
      <w:pPr>
        <w:pStyle w:val="ListNumber"/>
      </w:pPr>
      <w:r>
        <w:t>**Zone swapping.** When both animals are calm with scent items, let them trade spaces while the other is elsewhere — the resident explores the newcomer's (empty) room, the newcomer explores a resident room — with no meeting. Each gets to investigate the other's territory, smells, litter or elimination areas, and resting places at its own pace. Do this in short sessions, and return everything to normal afterward.</w:t>
      </w:r>
    </w:p>
    <w:p>
      <w:r>
        <w:t>Watch body language (Chapter 6) throughout. Calm sniffing followed by disinterest is the goal. Fixation, hard staring at the door, growling at scent items, a cat that stops eating, or a dog that cannot settle in its own zone are all instructions to slow down, increase distance, and stay at the current step longer. Progress is measured in days of boring, not in dramatic breakthroughs.</w:t>
      </w:r>
    </w:p>
    <w:p>
      <w:pPr>
        <w:pStyle w:val="Heading2"/>
      </w:pPr>
      <w:r>
        <w:t>Controlled barrier exposure</w:t>
      </w:r>
    </w:p>
    <w:p>
      <w:r>
        <w:t>When scent work is uneventful, let the animals see each other with a barrier between them — a baby gate, a cracked door secured so it cannot open further, a screen, or for cats, two stacked gates in a doorway. Keep sessions short — a few minutes at first — and loaded with good things: meals, treats, play at a distance. Two handlers is the standard for dogs, one per animal, each responsible for one animal's reward timing and one animal's exit.</w:t>
      </w:r>
    </w:p>
    <w:p>
      <w:r>
        <w:t>End every session early, on a success, before either animal is over threshold. The signs you are moving too fast are the stress cluster from Chapter 6, plus direct ones: hard staring that you cannot interrupt with a name or treat, lunging at the barrier, escalating vocalizing, a cat that flees and hides for hours afterward, or either animal refusing food it normally takes. When you see them, the next session gets easier — more distance, shorter time, better rewards — not harder.</w:t>
      </w:r>
    </w:p>
    <w:p>
      <w:pPr>
        <w:pStyle w:val="Heading2"/>
      </w:pPr>
      <w:r>
        <w:t>Dog-to-dog: parallel walking and first open meetings</w:t>
      </w:r>
    </w:p>
    <w:p>
      <w:r>
        <w:t>For two dogs, add one step cats do not use: parallel walking. Done well, it is the safest and most informative dog introduction there is, because walking gives both dogs a shared activity, forward motion, and a reason to look at things other than each other.</w:t>
      </w:r>
    </w:p>
    <w:p>
      <w:pPr>
        <w:pStyle w:val="ListNumber"/>
      </w:pPr>
      <w:r>
        <w:t>**Start wide.** Two handlers, two leashed dogs, on opposite sides of a quiet street or far apart in an open area. Walk in the same direction. Reward each dog for calm glances toward the other and for re-engaging with its handler.</w:t>
      </w:r>
    </w:p>
    <w:p>
      <w:pPr>
        <w:pStyle w:val="ListNumber"/>
      </w:pPr>
      <w:r>
        <w:t>**Close the distance gradually**, over one or several walks, only as fast as both dogs stay loose and responsive. If either dog fixes, lunges, or goes stiff, widen the gap again without scolding.</w:t>
      </w:r>
    </w:p>
    <w:p>
      <w:pPr>
        <w:pStyle w:val="ListNumber"/>
      </w:pPr>
      <w:r>
        <w:t>**Let them drift toward walking together**, then — still outdoors, in a neutral area — allow a brief greeting: a few seconds of mutual sniffing, curves and arcs rather than head-on approaches, then call each dog away cheerfully and reward. Brief and repeated beats long and intense.</w:t>
      </w:r>
    </w:p>
    <w:p>
      <w:pPr>
        <w:pStyle w:val="ListNumber"/>
      </w:pPr>
      <w:r>
        <w:t>**First indoor time together** happens after outdoor meetings are dull: short, supervised, in the neutral space, with high-value items (chews, favorite toys, food bowls) put away, water available, and drag leashes on dogs if your handling skill allows, so you can separate calmly without grabbing collars. Increase duration across days. Keep feeding, sleeping, and high-value chewing separate well beyond the point where it seems necessary.</w:t>
      </w:r>
    </w:p>
    <w:p>
      <w:r>
        <w:t>Resource guarding deserves a direct warning. Many dogs who share space peacefully will guard food, chews, toys, a bed, or a person once the newcomer is no longer a guest. Prevent, do not test: feed separately, pick up chews, supervise toy play, and watch for the early signs — freezing over an item, a hard stare, eating faster when the other dog approaches. Early signs get management and, if they progress, professional help — not experiments.</w:t>
      </w:r>
    </w:p>
    <w:p>
      <w:pPr>
        <w:pStyle w:val="Heading2"/>
      </w:pPr>
      <w:r>
        <w:t>Dog-to-cat: slower, higher stakes, different rules</w:t>
      </w:r>
    </w:p>
    <w:p>
      <w:r>
        <w:t>A dog-to-cat pairing carries asymmetric risk: the dog can injure the cat in seconds, and the cat's stress is quieter and easier to miss. Slow everything down a full order of magnitude.</w:t>
      </w:r>
    </w:p>
    <w:p>
      <w:pPr>
        <w:pStyle w:val="ListBullet"/>
      </w:pPr>
      <w:r>
        <w:t>**The cat always has an escape** that the dog cannot follow: a gate with a cat-sized opening, a door propped to cat width, high routes and perches, a room that is permanently the cat's. A cat that can leave is a cat that can learn the dog is survivable.</w:t>
      </w:r>
    </w:p>
    <w:p>
      <w:pPr>
        <w:pStyle w:val="ListBullet"/>
      </w:pPr>
      <w:r>
        <w:t>**The dog is leashed or behind a barrier** for all early exposure, and is rewarded heavily for the exact behavior you need for life: noticing the cat and turning back to you. Teach and practice a strong "leave it" and a recall away from the cat before open meetings, in the cat's absence.</w:t>
      </w:r>
    </w:p>
    <w:p>
      <w:pPr>
        <w:pStyle w:val="ListBullet"/>
      </w:pPr>
      <w:r>
        <w:t>**Never let a dog chase a cat**, even "in play." Chasing rehearses predatory sequence and terrifies cats. One chase can cost you weeks of trust. Interrupt movement early, by design — leash, barrier, distance — not by shouting after the fact.</w:t>
      </w:r>
    </w:p>
    <w:p>
      <w:pPr>
        <w:pStyle w:val="ListBullet"/>
      </w:pPr>
      <w:r>
        <w:t>**Read the cat separately.** Is it eating, using the litter box, and moving through its zones at normal times? A cat that only emerges at night, stops eating, or relocates its life to one hiding spot is not "adjusting quietly." It is over threshold, and the plan needs more segmentation, more time, or professional guidance.</w:t>
      </w:r>
    </w:p>
    <w:p>
      <w:pPr>
        <w:pStyle w:val="ListBullet"/>
      </w:pPr>
      <w:r>
        <w:t>**High prey-drive dogs**, or any dog that has fixated, lunged, or attempted to grab, require a qualified professional behavior plan before any barrier comes down. This is a safety boundary, not a training failure.</w:t>
      </w:r>
    </w:p>
    <w:p>
      <w:r>
        <w:t>When multi-pet integration works, it rarely looks dramatic. It looks like two animals eating on schedule, resting in shared rooms at a comfortable distance, and choosing — increasingly, over weeks — to be a little closer than they had to be. Protect that slowness. By day 30, a realistic goal for most homes is calm coexistence under management, with barriers coming down during supervised time. Friendship, where it comes, arrives on its own schedule after that.</w:t>
      </w:r>
    </w:p>
    <w:p>
      <w:r>
        <w:br w:type="page"/>
      </w:r>
    </w:p>
    <w:p>
      <w:pPr>
        <w:pStyle w:val="Heading1"/>
      </w:pPr>
      <w:r>
        <w:t>Chapter 8: Errors of Enthusiasm: Common Mistitled Interventions to Avoid</w:t>
      </w:r>
    </w:p>
    <w:p>
      <w:pPr>
        <w:pStyle w:val="Heading2"/>
      </w:pPr>
      <w:r>
        <w:t>The pattern behind the mistakes</w:t>
      </w:r>
    </w:p>
    <w:p>
      <w:r>
        <w:t>Almost every common first-month error comes from the same place: love, expressed as enthusiasm, at a pace the animal cannot process. Owners do not wreck adjustment periods by neglecting their pets. They wreck them by celebrating too loudly, introducing too many people, granting too much freedom, and comforting in ways that accidentally train fear. The errors below are therefore called errors of enthusiasm — mistitled interventions, things done in the name of help that function as harm. Each one pairs a fix with it, because the fix is usually to do the same kind thing later, smaller, or in a different order.</w:t>
      </w:r>
    </w:p>
    <w:p>
      <w:pPr>
        <w:pStyle w:val="Heading2"/>
      </w:pPr>
      <w:r>
        <w:t>Error 1: The grand tour and the welcome party</w:t>
      </w:r>
    </w:p>
    <w:p>
      <w:r>
        <w:t>**The error.** On day one or two, the new pet is shown the whole house, handed between family members, photographed with everyone, and introduced to neighbors, children, and the friend who "is great with animals." To the humans, it is a celebration. To an animal with elevated cortisol and no scent map of this place (Chapter 1), it is an overwhelming series of inescapable encounters with strangers in a territory it cannot yet navigate.</w:t>
      </w:r>
    </w:p>
    <w:p>
      <w:r>
        <w:t>**The fix.** Shrink the first days (Chapter 2). One room, one or two people, no visitors for the first several days at minimum — and longer for a fearful animal. When introductions begin, make them one person at a time, seated, sideways, brief, and ended by the animal's choice to leave. There will be months for parties. There are only a few days for a first impression of safety.</w:t>
      </w:r>
    </w:p>
    <w:p>
      <w:pPr>
        <w:pStyle w:val="Heading2"/>
      </w:pPr>
      <w:r>
        <w:t>Error 2: Premature community introductions</w:t>
      </w:r>
    </w:p>
    <w:p>
      <w:r>
        <w:t>**The error.** Within the first week, the new dog is taken to a pet store, a dog park, a busy market, a training class social hour, or a family gathering with three other dogs — because socialization is important and people mean well. Socialization is important, and timing is the part of it most often missed. Flooding a still-decompressing animal with uncontrolled encounters does not socialize it. It rehearses fear in public, risks a bite or a bolt, and can teach lasting lessons — dogs are dangerous, strangers grab, the world outside home is chaos — in a single afternoon.</w:t>
      </w:r>
    </w:p>
    <w:p>
      <w:r>
        <w:t>**The fix.** In the first 30 days, the outside world is for elimination, short calm walks in quiet places, and watching life from a distance the animal can handle. Formal social experiences — classes, playgroups, busy environments — wait until the animal is eating, sleeping, and recovering well at home (Chapter 10's metrics), and are then chosen for their control and quality, not their convenience. For cats, community introductions generally mean visitors to the home, introduced with the same slowness as any other change, with the cat free to decline entirely.</w:t>
      </w:r>
    </w:p>
    <w:p>
      <w:pPr>
        <w:pStyle w:val="Heading2"/>
      </w:pPr>
      <w:r>
        <w:t>Error 3: Unmitigated freedom of movement</w:t>
      </w:r>
    </w:p>
    <w:p>
      <w:r>
        <w:t>**The error.** The new pet is given the run of the house (and sometimes the yard, off leash) from the first day, because confinement feels unkind. The results arrive as a list: accidents in distant rooms (Chapter 4), chewed furniture, a cat lost in a wall-adjacent hiding place no one can reach, a dog counter-surfing within the week, and an owner who now feels the pet is "destructive" and "not learning the rules." The pet never stood a chance. It was given a hundred unsupervised decisions a day before it understood one.</w:t>
      </w:r>
    </w:p>
    <w:p>
      <w:r>
        <w:t>**The fix.** Freedom is a curriculum, not a starting condition. Crate or pen when unsupervised, one room under supervision, then expanding access room by room as each space is earned with clean, calm behavior (Chapters 3 and 4). Every accident and chewed object that never happens is a repetition of the right habit you got for free. Freedom granted gradually almost never has to be taken back. Freedom granted all at once almost always does — and taking it back is the version that feels like punishment to everyone.</w:t>
      </w:r>
    </w:p>
    <w:p>
      <w:pPr>
        <w:pStyle w:val="Heading2"/>
      </w:pPr>
      <w:r>
        <w:t>Error 4: Over-stimulation dressed as enrichment</w:t>
      </w:r>
    </w:p>
    <w:p>
      <w:r>
        <w:t>**The error.** The new pet's days fill with novelty: new toys daily, long exciting play sessions, roughhousing, constant talk and petting, the television on for company, children playing chase games, training attempts on ten cues at once. The animal becomes wired, mouthy, unable to settle, and then — because it is now overtired and over-aroused — it is exercised harder to "burn it off," which winds it higher. Owners describe the result as hyper, stubborn, or "a lot." Often it is an animal whose rest intervals (Chapter 2) and sleep (Chapter 3) were never protected, living in a permanent state of too much.</w:t>
      </w:r>
    </w:p>
    <w:p>
      <w:r>
        <w:t>**The fix.** Enrichment in the first month is mostly calm enrichment: food scattered in grass or a snuffle-style feeding arrangement, a safe chew in a quiet place, gentle sniff walks where the dog sets the pace of investigation, short play that ends before arousal spikes, and fewer, better training reps on one or two cues. Then enforce rest. A puppy or a newly homed adult that cannot settle should be helped to settle — guided to the bed or crate with a chew, lights and activity lowered — not entertained further. Calm is a skill. Teach it like one.</w:t>
      </w:r>
    </w:p>
    <w:p>
      <w:pPr>
        <w:pStyle w:val="Heading2"/>
      </w:pPr>
      <w:r>
        <w:t>Error 5: Inadvertent reinforcement of insecure behaviors</w:t>
      </w:r>
    </w:p>
    <w:p>
      <w:r>
        <w:t>**The error.** This is the subtlest error, and the one kindest owners make most often. The animal whines, paws, follows from room to room, barks at a sound, or trembles — and the owner responds every time with intense soothing: scooping the animal up, prolonged petting and anxious reassurance, treats delivered mid-panic, or abandoning a departure every time the dog protests. The intention is comfort. The effect, repeated, can be training: distress behavior reliably produces high-value attention, so distress behavior grows. In its harder form, the animal never gets the small, survivable experiences of coping — the whine that ends on its own, the brief separation that ends with your calm return — from which confidence is actually built.</w:t>
      </w:r>
    </w:p>
    <w:p>
      <w:r>
        <w:t>**The fix is not withholding love.** It is timing and tone. Comfort a frightened animal with calm presence — a steady voice, a hand resting quietly, proximity without frenzy — rather than a dramatic response. Reward the moments you want more of: the pause between whines, the choice to lie on the bed, the glance away from the scary sound, the thirty seconds of quiet after you step into the next room. Build departures in tiny increments you can succeed at (seconds, then a minute, behind a door, returning before panic rather than after it), so the animal's experience of being left is mostly an experience of you coming back. If separation distress includes panic, destruction at exits, self-injury, or elimination despite a recent trip out, treat it as a case for professional help, promptly — that level is a welfare issue, not a manners issue.</w:t>
      </w:r>
    </w:p>
    <w:p>
      <w:pPr>
        <w:pStyle w:val="Heading2"/>
      </w:pPr>
      <w:r>
        <w:t>Error 6: Training everything, immediately</w:t>
      </w:r>
    </w:p>
    <w:p>
      <w:r>
        <w:t>**The error.** Day three brings a curriculum: sit, down, stay, come, heel, drop it, off the furniture, no barking, no pulling, walking politely past other dogs. The animal, whose brain is still spending most of its budget on monitoring the environment, learns slowly and inconsistently, the owner concludes the animal is stubborn or not very bright, and both parties end sessions frustrated. Worse, corrections creep in where rewards should be, because a big curriculum under time pressure always tempts people toward force.</w:t>
      </w:r>
    </w:p>
    <w:p>
      <w:r>
        <w:t>**The fix.** In the first 30 days, teach three things: the animal's name means good things are coming from you; the routines of the house (Chapter 2), which are training in themselves; and one or two foundation cues with heavy rewards and tiny difficulty — a recall in a quiet room, a sit at mealtime. Everything else waits for a settled nervous system, which will learn in a week what a stressed one cannot learn in a month. Relationship first, repertoire second. The animal that trusts you in month two is the easiest student you will ever teach.</w:t>
      </w:r>
    </w:p>
    <w:p>
      <w:r>
        <w:t>Read this chapter once more at the end of week one, with your notes beside it. Most owners find at least one error already in progress, described kindly enough that fixing it feels possible. That is the correct response. These mistakes are made by people who care. The advantage is that, caught in the first 30 days, every one of them is still cheap to correct.</w:t>
      </w:r>
    </w:p>
    <w:p>
      <w:r>
        <w:br w:type="page"/>
      </w:r>
    </w:p>
    <w:p>
      <w:pPr>
        <w:pStyle w:val="Heading1"/>
      </w:pPr>
      <w:r>
        <w:t>Chapter 9: Caregiver Endocrine Reflections: Post-Adoption Strain and Co-Regulation</w:t>
      </w:r>
    </w:p>
    <w:p>
      <w:pPr>
        <w:pStyle w:val="Heading2"/>
      </w:pPr>
      <w:r>
        <w:t>The feelings nobody puts in the welcome-home photo</w:t>
      </w:r>
    </w:p>
    <w:p>
      <w:r>
        <w:t>Somewhere in the first two weeks, often between day three and day ten, a large number of new pet owners have a thought they are ashamed of: *What have I done?*</w:t>
      </w:r>
    </w:p>
    <w:p>
      <w:r>
        <w:t>The animal is not what they pictured. The nights are broken. The house smells of enzymatic cleaner. The routine that was supposed to add joy has eaten every spare hour, the resident pet is sulking, money is leaving the account at veterinary speed, and the bond — the instant, photographed, movie-version bond — has not arrived. In its place is worry, guilt about the worry, and exhaustion. This cluster of feelings is common enough to have a working name in this book: post-adoption strain. It is the caregiver's counterpart to the animal's decompression, and it deserves the same treatment the rest of this book gives the animal: taken seriously, understood as a process, and managed with structure rather than shame.</w:t>
      </w:r>
    </w:p>
    <w:p>
      <w:r>
        <w:t>Name what it is not. Post-adoption strain is not proof you chose the wrong animal. It is not proof you are not a pet person. And a hard first two weeks is not a preview of the next ten years — it is a phase, with the same non-linear shape as the 3-3-3 Framework (Chapter 1). Owners who expect it suffer it less, because they do not add self-condemnation to fatigue. Owners who believe everyone else bonded instantly suffer it alone, in silence, comparing their worst hour to other people's highlight photographs.</w:t>
      </w:r>
    </w:p>
    <w:p>
      <w:pPr>
        <w:pStyle w:val="Heading2"/>
      </w:pPr>
      <w:r>
        <w:t>Your stress is part of your pet's environment</w:t>
      </w:r>
    </w:p>
    <w:p>
      <w:r>
        <w:t>Here is the physiological reason this chapter belongs in a pet-care book and not only in a pep talk. Animals — dogs especially, and cats more than they are given credit for — are continuous readers of human bodies. They track your breathing, your voice pitch, your movement speed, your scent, and the tension in the hand holding the leash. A household human running on high stress is, from the animal's perspective, another unstable feature of the environment: unpredictable, louder, quicker to startle, quicker to tighten the leash or raise a voice. That instability feeds the animal's own stress response. Human stress can elevate an animal's cortisol, and elevated animal stress produces behavior — pacing, vocalizing, accidents, reactivity — that raises the human's stress further. The loop runs in both directions, and it is nobody's fault. It is physiology sharing a house.</w:t>
      </w:r>
    </w:p>
    <w:p>
      <w:r>
        <w:t>The encouraging half of that fact is the direction you can run it on purpose. Calm, practiced deliberately, travels the same channels. This is co-regulation: two nervous systems settling each other. You already use it when you slow your breathing beside a frightened animal and feel its breathing follow. Chapter 9 asks you to treat it as a skill with techniques, not a personality trait you either have or lack.</w:t>
      </w:r>
    </w:p>
    <w:p>
      <w:pPr>
        <w:pStyle w:val="Heading2"/>
      </w:pPr>
      <w:r>
        <w:t>Practices that lower both heart rates</w:t>
      </w:r>
    </w:p>
    <w:p>
      <w:pPr>
        <w:pStyle w:val="ListBullet"/>
      </w:pPr>
      <w:r>
        <w:t>**Slow the handling before you slow anything else.** When you feel urgency rising — the dog is pulling, the cat is hiding, the accident is spreading — pause for one breath before your hands move. Unhurried hands, a lower and slower voice, and movements at three-quarter speed change what your animal's nervous system receives from you more reliably than any words.</w:t>
      </w:r>
    </w:p>
    <w:p>
      <w:pPr>
        <w:pStyle w:val="ListBullet"/>
      </w:pPr>
      <w:r>
        <w:t>**Use the routine as your regulator too.** The Master Routine Matrix (Chapter 2) was built for your pet, but it quietly treats the caregiver as well. Predictable days mean fewer decisions under fatigue. When everything is improvisation, every hour contains a failure. When the day has a structure, most hours contain a completed step.</w:t>
      </w:r>
    </w:p>
    <w:p>
      <w:pPr>
        <w:pStyle w:val="ListBullet"/>
      </w:pPr>
      <w:r>
        <w:t>**Schedule your own rest intervals.** You would not skip your pet's sleep and expect good behavior. Apply the rule to yourself without embarrassment: hand care to another household member for a real break, use the crate rest period to rest yourself rather than to catch up on chores at double speed, and protect one anchor of your pre-pet life — a walk, a call, a hobby hour — on the calendar like a feeding time.</w:t>
      </w:r>
    </w:p>
    <w:p>
      <w:pPr>
        <w:pStyle w:val="ListBullet"/>
      </w:pPr>
      <w:r>
        <w:t>**Shrink your information diet.** The first weeks tempt owners into late-night spirals of contradictory advice. Pick your sources — this book, your veterinarian, one qualified trainer or behavior resource if you need one — and let the rest wait. Conflicting instructions are a stressor for you and, through inconsistent handling, for your pet.</w:t>
      </w:r>
    </w:p>
    <w:p>
      <w:pPr>
        <w:pStyle w:val="ListBullet"/>
      </w:pPr>
      <w:r>
        <w:t>**Talk to people who have done this.** Other experienced owners, your rescue or shelter's support contact, a breeder's follow-up line, an online community of the sane and kind — use them for the specific medicine they provide: evidence that the feelings are survivable and the phase ends. Shame isolates. Isolation is the condition under which strain grows.</w:t>
      </w:r>
    </w:p>
    <w:p>
      <w:pPr>
        <w:pStyle w:val="ListBullet"/>
      </w:pPr>
      <w:r>
        <w:t>**Keep your own notes honest.** Your daily log (Chapters 1 and 10) is partly an anti-despair device. On a bad day in week two, the page that shows appetite normalized, nights down to one wake-up, and the first voluntary cuddle on day nine is a factual argument against the feeling that nothing is improving.</w:t>
      </w:r>
    </w:p>
    <w:p>
      <w:pPr>
        <w:pStyle w:val="Heading2"/>
      </w:pPr>
      <w:r>
        <w:t>When strain signals something more</w:t>
      </w:r>
    </w:p>
    <w:p>
      <w:r>
        <w:t>Adjustment strain is normal. Some experiences sit outside it and deserve direct support:</w:t>
      </w:r>
    </w:p>
    <w:p>
      <w:pPr>
        <w:pStyle w:val="ListBullet"/>
      </w:pPr>
      <w:r>
        <w:t>Persistent inability to sleep, enjoy anything, or stop worrying, lasting well beyond the first couple of weeks, or any feeling that your mental health is deteriorating — speak to your own healthcare provider. Caregivers ask veterinarians for their animals promptly and themselves last. Reverse that order at least once.</w:t>
      </w:r>
    </w:p>
    <w:p>
      <w:pPr>
        <w:pStyle w:val="ListBullet"/>
      </w:pPr>
      <w:r>
        <w:t>Anger you are frightened of — urges to handle the animal roughly, shouting that is becoming a pattern, dread of going home to the animal. Stop, hand care to someone safe if anyone is available, take the break, and get support the same day. Needing help here is a reason to get it fast, not a verdict on your character.</w:t>
      </w:r>
    </w:p>
    <w:p>
      <w:pPr>
        <w:pStyle w:val="ListBullet"/>
      </w:pPr>
      <w:r>
        <w:t>A genuine welfare mismatch — the animal's needs (energy, size, medical care, behavior) demonstrably exceed what your life can provide, despite honest effort and professional advice. Rehoming responsibly, ideally through the organization the animal came from, is a legitimate outcome and sometimes the kindest one for both parties. It is not the subject of jokes or shame, and it is better decided with support in week three than in crisis in month six. Most strain, however, is not mismatch. Most strain is Tuesday of week two, and it passes.</w:t>
      </w:r>
    </w:p>
    <w:p>
      <w:pPr>
        <w:pStyle w:val="Heading2"/>
      </w:pPr>
      <w:r>
        <w:t>Aligning the household: strain shared is strain halved</w:t>
      </w:r>
    </w:p>
    <w:p>
      <w:r>
        <w:t>Strain concentrates where roles are unclear. In multi-person homes, the first weeks often load one person — usually the one who wanted the pet most, or the one home most — with nearly all feeding, cleaning, night duty, and worry, while other members enjoy the pleasant parts. Resentment follows, and the animal lives inside the weather it creates. Prevent it the way you prevent most first-month problems: with structure, agreed in advance.</w:t>
      </w:r>
    </w:p>
    <w:p>
      <w:pPr>
        <w:pStyle w:val="ListBullet"/>
      </w:pPr>
      <w:r>
        <w:t>**Assign the anchors, not just the chores.** Split the matrix (Chapter 2) by block — one person owns mornings, another owns evenings, night wake-ups alternate on a written rotation. Vague offers to "help out" dissolve at 3 a.m.; a schedule does not.</w:t>
      </w:r>
    </w:p>
    <w:p>
      <w:pPr>
        <w:pStyle w:val="ListBullet"/>
      </w:pPr>
      <w:r>
        <w:t>**Brief everyone on the same rules.** One page on the refrigerator — feeding amounts, the cues in use, what the animal is not yet allowed, how accidents and night noise are handled — stops the well-meant improvisation that gives an animal three different sets of rules depending on who is in the room. Consistency among humans is part of the animal's predictability, and inconsistency among humans is a caregiver stressor in its own right, since the most conscientious person ends up policing everyone else.</w:t>
      </w:r>
    </w:p>
    <w:p>
      <w:pPr>
        <w:pStyle w:val="ListBullet"/>
      </w:pPr>
      <w:r>
        <w:t>**Hold a ten-minute weekly review.** The same meeting that checks the routine matrix and the progress notes (Chapter 10) should check the people: who is sleeping, who is struggling, what gets redistributed next week. Strain that can be said out loud in a scheduled meeting rarely has to announce itself in an argument at midnight.</w:t>
      </w:r>
    </w:p>
    <w:p>
      <w:pPr>
        <w:pStyle w:val="ListBullet"/>
      </w:pPr>
      <w:r>
        <w:t>**If you are doing this alone,** build the equivalent outward: the veterinarian's advice line, the shelter or rescue contact, one friend briefed to be called before a crisis rather than after. Solo caregivers carry the full loop described above with no one to hand it to, which makes deliberate support not a luxury but a piece of equipment, like the crate.</w:t>
      </w:r>
    </w:p>
    <w:p>
      <w:r>
        <w:t>None of this is administrative decoration. A household that regulates its own load is providing the stable human environment Chapter 1's decompression depends on. Co-regulation scales: partners settle each other, the settled humans settle the animal, and the settling animal — eating, sleeping, recovering faster each week — begins, measurably, to settle the house in return.</w:t>
      </w:r>
    </w:p>
    <w:p>
      <w:pPr>
        <w:pStyle w:val="Heading2"/>
      </w:pPr>
      <w:r>
        <w:t>The turn</w:t>
      </w:r>
    </w:p>
    <w:p>
      <w:r>
        <w:t>Owners often report the same turning point, and it is rarely the day the animal does something adorable for social media. It is quieter: the first evening the routine runs itself. The first night through. The first time the animal seeks you out, settles against you with a long exhale — that audible sigh animals give when tension leaves the body — and sleeps. Your shoulders come down in the same moment. That is co-regulation arriving as a reward rather than a technique, and it is the true midpoint of the first 30 days: the point where you and the animal stop startling each other and start, measurably, resting each other.</w:t>
      </w:r>
    </w:p>
    <w:p>
      <w:r>
        <w:t>Protect that turn when it comes. Do not celebrate it with a welcome party (Chapter 8). Celebrate it by repeating, the next day, exactly what produced it.</w:t>
      </w:r>
    </w:p>
    <w:p>
      <w:r>
        <w:br w:type="page"/>
      </w:r>
    </w:p>
    <w:p>
      <w:pPr>
        <w:pStyle w:val="Heading1"/>
      </w:pPr>
      <w:r>
        <w:t>Chapter 10: Progress Metrics: Objective Indicators of Secure Attachment</w:t>
      </w:r>
    </w:p>
    <w:p>
      <w:pPr>
        <w:pStyle w:val="Heading2"/>
      </w:pPr>
      <w:r>
        <w:t>Why metrics, and why these</w:t>
      </w:r>
    </w:p>
    <w:p>
      <w:r>
        <w:t>By day 30 you will be asked, by friends and by your own doubts, the same question: *Is it working? Is my pet actually settling in?* Feelings are a poor instrument for answering it. A good day can be followed by a hard one for reasons — weather, a skipped nap, a strange noise at 2 a.m. — that have nothing to do with the overall direction of adjustment. What you need is what this chapter provides: a small set of objective indicators, drawn from the systems this book has tracked all along, that together describe secure attachment taking hold. None of them requires equipment. All of them are already in your notes, if you have been keeping them.</w:t>
      </w:r>
    </w:p>
    <w:p>
      <w:r>
        <w:t>Use the metrics as a dashboard, not a report card. You are looking at direction over the 30 days — from week one to week four — not at whether your animal matches another animal's timeline. And hold one principle above all: a single metric moving backwards for a day is noise. Several metrics moving backwards for most of a week is information, and information is what you take to your veterinarian or a qualified behavior professional.</w:t>
      </w:r>
    </w:p>
    <w:p>
      <w:pPr>
        <w:pStyle w:val="Heading2"/>
      </w:pPr>
      <w:r>
        <w:t>Metric 1: Sleep has architecture again</w:t>
      </w:r>
    </w:p>
    <w:p>
      <w:r>
        <w:t>In week one, sleep is usually fragmented: short bouts, frequent startling awake, sleeping in tucked, guarded postures, and rest taken wherever exhaustion lands. By day 30, secure adjustment shows in the pattern — the sleep architecture of Chapter 3, stabilized:</w:t>
      </w:r>
    </w:p>
    <w:p>
      <w:pPr>
        <w:pStyle w:val="ListBullet"/>
      </w:pPr>
      <w:r>
        <w:t>Longer continuous sleep, including sleeping through the night or waking once briefly and resettling without prolonged distress</w:t>
      </w:r>
    </w:p>
    <w:p>
      <w:pPr>
        <w:pStyle w:val="ListBullet"/>
      </w:pPr>
      <w:r>
        <w:t>Sleeping in exposed, loose postures — on the side, legs extended, in cats the occasional belly-up sprawl — which an animal only risks when its vigilance is genuinely down</w:t>
      </w:r>
    </w:p>
    <w:p>
      <w:pPr>
        <w:pStyle w:val="ListBullet"/>
      </w:pPr>
      <w:r>
        <w:t>Rest taken in chosen places rather than only in hiding, and daytime naps that look like naps rather than collapses</w:t>
      </w:r>
    </w:p>
    <w:p>
      <w:pPr>
        <w:pStyle w:val="ListBullet"/>
      </w:pPr>
      <w:r>
        <w:t>The resumption of healthy REM sleep signs. REM — rapid eye movement sleep, the dreaming stage — appears in animals as it does in people: eyes moving beneath closed lids, small twitches of paws, whiskers, and ears, soft vocal sounds, breathing that varies. Regular, visible REM in a relaxed animal is one of the clearest physiological signs that its brain no longer considers deep sleep a risk. An animal still sleeping too lightly to dream much, four weeks in, is an animal whose decompression needs more time or more support — note it, and mention it at the veterinary follow-up.</w:t>
      </w:r>
    </w:p>
    <w:p>
      <w:pPr>
        <w:pStyle w:val="Heading2"/>
      </w:pPr>
      <w:r>
        <w:t>Metric 2: Digestion and elimination have steadied</w:t>
      </w:r>
    </w:p>
    <w:p>
      <w:r>
        <w:t>The gut is an honest stress reporter. Appetite loss, stress-loose stool, and erratic elimination are normal in the first days (Chapter 1). The metric is the trend:</w:t>
      </w:r>
    </w:p>
    <w:p>
      <w:pPr>
        <w:pStyle w:val="ListBullet"/>
      </w:pPr>
      <w:r>
        <w:t>Meals eaten consistently, at scheduled times, with normal enthusiasm returning — neither frantic gulping nor disinterest</w:t>
      </w:r>
    </w:p>
    <w:p>
      <w:pPr>
        <w:pStyle w:val="ListBullet"/>
      </w:pPr>
      <w:r>
        <w:t>Stool of consistent, formed quality on the majority of days, at predictable intervals tied to the feeding schedule</w:t>
      </w:r>
    </w:p>
    <w:p>
      <w:pPr>
        <w:pStyle w:val="ListBullet"/>
      </w:pPr>
      <w:r>
        <w:t>Water intake steady, and — by species — a dog eliminating reliably at the right place and time (Chapter 4) and a cat using its litter boxes consistently without avoidance or straining</w:t>
      </w:r>
    </w:p>
    <w:p>
      <w:r>
        <w:t>Persistent digestive disturbance past the first week or so is not a temperament note. Parasites, food intolerance, stress colitis, and other medical causes are exactly what the baseline stool screen and veterinary relationship (Chapter 5) exist to sort out. Treat the metric as a referral trigger, not a training target.</w:t>
      </w:r>
    </w:p>
    <w:p>
      <w:pPr>
        <w:pStyle w:val="Heading2"/>
      </w:pPr>
      <w:r>
        <w:t>Metric 3: Exploration has replaced scanning</w:t>
      </w:r>
    </w:p>
    <w:p>
      <w:r>
        <w:t>Place week one's scanning behavior (Chapter 6) beside week four's exploration and you have the single most visible before-and-after in pet adjustment. The settled animal investigates its world on purpose:</w:t>
      </w:r>
    </w:p>
    <w:p>
      <w:pPr>
        <w:pStyle w:val="ListBullet"/>
      </w:pPr>
      <w:r>
        <w:t>Moving through rooms with a level, loose body, pausing to sniff objects out of interest rather than checking exits out of vigilance</w:t>
      </w:r>
    </w:p>
    <w:p>
      <w:pPr>
        <w:pStyle w:val="ListBullet"/>
      </w:pPr>
      <w:r>
        <w:t>Investigating new (safe) objects introduced into the home, and recovering in seconds-to-minutes from ordinary surprises — a doorbell, a dropped spoon — rather than hours</w:t>
      </w:r>
    </w:p>
    <w:p>
      <w:pPr>
        <w:pStyle w:val="ListBullet"/>
      </w:pPr>
      <w:r>
        <w:t>Choosing to spend time in more than one room, using the home's full permitted space rather than defending a single corner</w:t>
      </w:r>
    </w:p>
    <w:p>
      <w:pPr>
        <w:pStyle w:val="ListBullet"/>
      </w:pPr>
      <w:r>
        <w:t>In cats, vertical exploration returning: using perches, shelves, and cat trees that were ignored while the cat stayed low and hidden</w:t>
      </w:r>
    </w:p>
    <w:p>
      <w:r>
        <w:t>Exploration is confidence made visible. An animal that explores is an animal whose brain has reclassified the home from *possible threat* to *territory*.</w:t>
      </w:r>
    </w:p>
    <w:p>
      <w:pPr>
        <w:pStyle w:val="Heading2"/>
      </w:pPr>
      <w:r>
        <w:t>Metric 4: Play, appetite for life, and social signals</w:t>
      </w:r>
    </w:p>
    <w:p>
      <w:r>
        <w:t>Secure attachment is not mere absence of fear. It has positive signs, and by day 30 you should be seeing early versions of them:</w:t>
      </w:r>
    </w:p>
    <w:p>
      <w:pPr>
        <w:pStyle w:val="ListBullet"/>
      </w:pPr>
      <w:r>
        <w:t>**Play initiated by the animal** — bringing a toy, inviting a chase or a pounce game, play bows in dogs, the bright-eyed hunt-play of cats — offered freely and ended by the animal without frantic over-arousal</w:t>
      </w:r>
    </w:p>
    <w:p>
      <w:pPr>
        <w:pStyle w:val="ListBullet"/>
      </w:pPr>
      <w:r>
        <w:t>**Affiliative contact** — choosing proximity, leaning, resting a head on you, a cat's slow blink returned to yours, grooming in your presence, and the long settling sigh described in Chapter 9</w:t>
      </w:r>
    </w:p>
    <w:p>
      <w:pPr>
        <w:pStyle w:val="ListBullet"/>
      </w:pPr>
      <w:r>
        <w:t>**Learning speed** — the name, the routine, and the first foundation cues (Chapter 8) sticking faster in week four than they did in week one, because a regulated brain retains what a flooded one cannot</w:t>
      </w:r>
    </w:p>
    <w:p>
      <w:pPr>
        <w:pStyle w:val="ListBullet"/>
      </w:pPr>
      <w:r>
        <w:t>**Flexible response to you** — the animal can be called away from interesting things, can wait calmly for meals, and can accept handling of the kind practiced before the veterinary visit without the early stress cluster</w:t>
      </w:r>
    </w:p>
    <w:p>
      <w:pPr>
        <w:pStyle w:val="Heading2"/>
      </w:pPr>
      <w:r>
        <w:t>Metric 5: Recovery time keeps shrinking</w:t>
      </w:r>
    </w:p>
    <w:p>
      <w:r>
        <w:t>If you track one number across the whole month, track this: how long a disruption takes to wear off. The visitor, the thunderstorm, the dropped pan, the schedule change. In week one, disruptions are measured in hours or evenings. By day 30, in an animal adjusting securely, the same class of disruption is measured in minutes. Recovery time compresses every other metric into one: cortisol that rises and falls normally (Chapter 1), a nervous system that trusts its environment to return to baseline, and an animal that increasingly looks to you — rather than to hiding or panic — when something startles it. That orientation toward you in a hard moment is attachment, operationally defined. It is what the 30 days were for.</w:t>
      </w:r>
    </w:p>
    <w:p>
      <w:pPr>
        <w:pStyle w:val="Heading2"/>
      </w:pPr>
      <w:r>
        <w:t>A day-30 review you can do in twenty minutes</w:t>
      </w:r>
    </w:p>
    <w:p>
      <w:r>
        <w:t>Sit down with your notes and answer, in writing:</w:t>
      </w:r>
    </w:p>
    <w:p>
      <w:pPr>
        <w:pStyle w:val="ListNumber"/>
      </w:pPr>
      <w:r>
        <w:t>Sleep: How many wake-ups on a typical night now, versus week one? Have you seen relaxed postures and REM signs?</w:t>
      </w:r>
    </w:p>
    <w:p>
      <w:pPr>
        <w:pStyle w:val="ListNumber"/>
      </w:pPr>
      <w:r>
        <w:t>Body: Eating, stool, water, weight trend — steady, and are any veterinary follow-ups complete or booked?</w:t>
      </w:r>
    </w:p>
    <w:p>
      <w:pPr>
        <w:pStyle w:val="ListNumber"/>
      </w:pPr>
      <w:r>
        <w:t>Behavior: What does the animal do now that it did not do in week one? What early behavior has disappeared that you have barely noticed leaving?</w:t>
      </w:r>
    </w:p>
    <w:p>
      <w:pPr>
        <w:pStyle w:val="ListNumber"/>
      </w:pPr>
      <w:r>
        <w:t>Systems: Which barriers, confinement, and separate-feeding arrangements (Chapter 7) can move one step toward normal life — and which still earn their keep?</w:t>
      </w:r>
    </w:p>
    <w:p>
      <w:pPr>
        <w:pStyle w:val="ListNumber"/>
      </w:pPr>
      <w:r>
        <w:t>You: Where is your own strain level, honestly, compared with week two? What support or rest still needs scheduling?</w:t>
      </w:r>
    </w:p>
    <w:p>
      <w:r>
        <w:t>Then set the next horizon. The framework you started with runs to three months: month two consolidates training and widens the world gradually, and month three reveals the settled baseline of the animal you actually have. The routines of this book do not end at day 30. They loosen, deliberately and one at a time, as the metrics hold.</w:t>
      </w:r>
    </w:p>
    <w:p>
      <w:r>
        <w:t>If your review shows strong movement on most metrics, you have done the central work of this book, and the animal sleeping somewhere near you — dreaming, digesting dinner, in a home it now predicts with confidence — is the evidence. If your review shows flat or backward movement on several metrics despite consistent care, that is not a failure to confess. It is a finding to act on: book the veterinary recheck, ask for a behavior referral, and get a professional set of eyes on a process you have documented better than most. Your notes make that help faster and better targeted.</w:t>
      </w:r>
    </w:p>
    <w:p>
      <w:r>
        <w:t>Either way, you now know how to read the animal in front of you. That was always the real subject of the first 30 days — not a perfect pet, not a perfect owner, but two nervous systems learning one shared pattern of days, until the pattern holds, and home stops being a place the animal is adjusting to and becomes simply the place it lives.</w:t>
      </w:r>
    </w:p>
    <w:p>
      <w:r>
        <w:br w:type="page"/>
      </w:r>
    </w:p>
    <w:p>
      <w:pPr>
        <w:pStyle w:val="Heading1"/>
      </w:pPr>
      <w:r>
        <w:t>Conclusion</w:t>
      </w:r>
    </w:p>
    <w:p>
      <w:r>
        <w:t>Thirty days ago — or thirty days from now, if you are reading ahead, as wise owners do — an animal arrived in your home with a racing stress response, no map of the place, and no reason yet to trust the pattern of its days. Everything in this book was built to answer that condition with a specific kind of evidence, repeated daily, until the animal's own body believed it.</w:t>
      </w:r>
    </w:p>
    <w:p>
      <w:r>
        <w:t>Look back at the shape of what you have done. You learned to read time the way your pet experiences it, through the 3-3-3 Adjustment Framework: three days of survival, three weeks of pattern, three months of emerging baseline, with cortisol settling as the world became predictable. You built that predictability deliberately, in a Master Routine Matrix of feeding, elimination, activity, and rest that lowered the brain's need for vigilance. You protected sleep — in a conditioned crate or a chosen bed, through nights that improved in a jagged but real line — because a rested brain learns and a flooded one cannot. You made house training a matter of timing, supervision, and enzymatic chemistry rather than blame. You established a clinical baseline in a Fear-Free first veterinary visit, so that health decisions from here on rest on recorded fact. You learned your animal's early lexicon — the lip licks, paw lifts, and scanning that ask for space, and the loosening body that grants you its trust. If other animals shared the home, you integrated them by scent, barrier, and patience rather than hope. You sidestepped the errors of enthusiasm that kindness makes tempting. You treated your own strain as part of the system, and co-regulation as a skill. And you learned to judge it all by metrics — sleep deepening into REM, digestion steadying, exploration replacing vigilance, recovery shrinking from hours to minutes — instead of by the weather of a single day.</w:t>
      </w:r>
    </w:p>
    <w:p>
      <w:r>
        <w:t>That is not a small month's work, for either of you.</w:t>
      </w:r>
    </w:p>
    <w:p>
      <w:r>
        <w:t>What remains, past day 30, is mostly widening. The world gets bigger at the pace the metrics allow: a longer walk, a new room, a first class, a first visitor handled well. Training deepens from foundations into repertoire. The routines loosen one notch at a time, always with the option — used without shame on hard days — of tightening them again. The next volumes of this series take up the stages that follow: building skills, deepening the bond into its mature form, and eventually, in time, the far end of the journey every pet parent signs up for on the first day, whether they know it or not.</w:t>
      </w:r>
    </w:p>
    <w:p>
      <w:r>
        <w:t>For now, notice where you are. Somewhere in your home is an animal that eats on a schedule it trusts, sleeps in a place it chose within the structure you built, and looks for you when the world surprises it. It did not arrive that way. You and it built that, one predictable day at a time, out of the uncertainty those first days are made of.</w:t>
      </w:r>
    </w:p>
    <w:p>
      <w:r>
        <w:t>That was the gift described in this book's dedication — trust given before it was fully earned. The work of the first 30 days is how you earn it after the fact. You have. Keep going.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30 Days: Surviving &amp; Bonding Through the Adjustment Period</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