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shd w:val="clear" w:color="auto" w:fill="F2F2F2"/>
        <w:tblCellMar>
          <w:left w:w="0" w:type="dxa"/>
          <w:right w:w="0" w:type="dxa"/>
        </w:tblCellMar>
        <w:tblLook w:val="04A0"/>
      </w:tblPr>
      <w:tblGrid>
        <w:gridCol w:w="8964"/>
      </w:tblGrid>
      <w:tr w:rsidR="00757529" w:rsidRPr="00757529" w:rsidTr="00757529">
        <w:trPr>
          <w:trHeight w:val="20609"/>
          <w:jc w:val="center"/>
        </w:trPr>
        <w:tc>
          <w:tcPr>
            <w:tcW w:w="15080" w:type="dxa"/>
            <w:tcBorders>
              <w:top w:val="nil"/>
            </w:tcBorders>
            <w:shd w:val="clear" w:color="auto" w:fill="F2F2F2"/>
            <w:tcMar>
              <w:top w:w="230" w:type="dxa"/>
              <w:left w:w="230" w:type="dxa"/>
              <w:bottom w:w="230" w:type="dxa"/>
              <w:right w:w="230" w:type="dxa"/>
            </w:tcMar>
            <w:hideMark/>
          </w:tcPr>
          <w:tbl>
            <w:tblPr>
              <w:tblW w:w="9000" w:type="dxa"/>
              <w:jc w:val="center"/>
              <w:tblCellMar>
                <w:left w:w="0" w:type="dxa"/>
                <w:right w:w="0" w:type="dxa"/>
              </w:tblCellMar>
              <w:tblLook w:val="04A0"/>
            </w:tblPr>
            <w:tblGrid>
              <w:gridCol w:w="8504"/>
            </w:tblGrid>
            <w:tr w:rsidR="00757529" w:rsidRPr="0075752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57529" w:rsidRPr="0075752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104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00"/>
                        </w:tblGrid>
                        <w:tr w:rsidR="00757529" w:rsidRPr="0075752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49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5490"/>
                              </w:tblGrid>
                              <w:tr w:rsidR="00757529" w:rsidRPr="00757529">
                                <w:tc>
                                  <w:tcPr>
                                    <w:tcW w:w="0" w:type="auto"/>
                                    <w:tcMar>
                                      <w:top w:w="104" w:type="dxa"/>
                                      <w:left w:w="207" w:type="dxa"/>
                                      <w:bottom w:w="104" w:type="dxa"/>
                                      <w:right w:w="0" w:type="dxa"/>
                                    </w:tcMar>
                                    <w:hideMark/>
                                  </w:tcPr>
                                  <w:p w:rsidR="00757529" w:rsidRPr="00757529" w:rsidRDefault="00757529" w:rsidP="00757529">
                                    <w:pPr>
                                      <w:spacing w:after="0" w:line="158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3"/>
                                        <w:szCs w:val="13"/>
                                        <w:lang w:eastAsia="pt-BR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pPr w:leftFromText="45" w:rightFromText="45" w:vertAnchor="text" w:tblpXSpec="right" w:tblpYSpec="center"/>
                                <w:tblW w:w="2955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2955"/>
                              </w:tblGrid>
                              <w:tr w:rsidR="00757529" w:rsidRPr="00757529">
                                <w:tc>
                                  <w:tcPr>
                                    <w:tcW w:w="0" w:type="auto"/>
                                    <w:tcMar>
                                      <w:top w:w="104" w:type="dxa"/>
                                      <w:left w:w="0" w:type="dxa"/>
                                      <w:bottom w:w="104" w:type="dxa"/>
                                      <w:right w:w="207" w:type="dxa"/>
                                    </w:tcMar>
                                    <w:hideMark/>
                                  </w:tcPr>
                                  <w:p w:rsidR="00757529" w:rsidRPr="00757529" w:rsidRDefault="00757529" w:rsidP="00757529">
                                    <w:pPr>
                                      <w:spacing w:after="0" w:line="158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3"/>
                                        <w:szCs w:val="13"/>
                                        <w:lang w:eastAsia="pt-BR"/>
                                      </w:rPr>
                                    </w:pPr>
                                    <w:hyperlink r:id="rId4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06060"/>
                                          <w:sz w:val="13"/>
                                          <w:u w:val="single"/>
                                          <w:lang w:eastAsia="pt-BR"/>
                                        </w:rPr>
                                        <w:t>Visualizar esse e-mail no browser</w:t>
                                      </w:r>
                                    </w:hyperlink>
                                  </w:p>
                                </w:tc>
                              </w:tr>
                            </w:tbl>
                            <w:p w:rsidR="00757529" w:rsidRPr="00757529" w:rsidRDefault="00757529" w:rsidP="0075752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57529" w:rsidRPr="00757529" w:rsidRDefault="00757529" w:rsidP="007575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57529" w:rsidRPr="00757529" w:rsidRDefault="00757529" w:rsidP="00757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757529" w:rsidRPr="0075752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57529" w:rsidRPr="0075752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00"/>
                        </w:tblGrid>
                        <w:tr w:rsidR="00757529" w:rsidRPr="00757529">
                          <w:tc>
                            <w:tcPr>
                              <w:tcW w:w="0" w:type="auto"/>
                              <w:tcMar>
                                <w:top w:w="104" w:type="dxa"/>
                                <w:left w:w="104" w:type="dxa"/>
                                <w:bottom w:w="104" w:type="dxa"/>
                                <w:right w:w="104" w:type="dxa"/>
                              </w:tcMar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8792"/>
                              </w:tblGrid>
                              <w:tr w:rsidR="00757529" w:rsidRPr="00757529">
                                <w:tc>
                                  <w:tcPr>
                                    <w:tcW w:w="0" w:type="auto"/>
                                    <w:tcMar>
                                      <w:top w:w="0" w:type="dxa"/>
                                      <w:left w:w="104" w:type="dxa"/>
                                      <w:bottom w:w="0" w:type="dxa"/>
                                      <w:right w:w="104" w:type="dxa"/>
                                    </w:tcMar>
                                    <w:hideMark/>
                                  </w:tcPr>
                                  <w:p w:rsidR="00757529" w:rsidRPr="00757529" w:rsidRDefault="00757529" w:rsidP="00757529">
                                    <w:pPr>
                                      <w:spacing w:after="0" w:line="240" w:lineRule="auto"/>
                                      <w:rPr>
                                        <w:rFonts w:ascii="Times New Roman" w:eastAsia="Times New Roman" w:hAnsi="Times New Roman" w:cs="Times New Roman"/>
                                        <w:sz w:val="24"/>
                                        <w:szCs w:val="24"/>
                                        <w:lang w:eastAsia="pt-BR"/>
                                      </w:rPr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noProof/>
                                        <w:sz w:val="24"/>
                                        <w:szCs w:val="24"/>
                                        <w:lang w:eastAsia="pt-BR"/>
                                      </w:rPr>
                                      <w:drawing>
                                        <wp:anchor distT="0" distB="0" distL="0" distR="0" simplePos="0" relativeHeight="251658240" behindDoc="0" locked="0" layoutInCell="1" allowOverlap="0">
                                          <wp:simplePos x="0" y="0"/>
                                          <wp:positionH relativeFrom="column">
                                            <wp:align>left</wp:align>
                                          </wp:positionH>
                                          <wp:positionV relativeFrom="line">
                                            <wp:posOffset>0</wp:posOffset>
                                          </wp:positionV>
                                          <wp:extent cx="5372100" cy="1600200"/>
                                          <wp:effectExtent l="19050" t="0" r="0" b="0"/>
                                          <wp:wrapSquare wrapText="bothSides"/>
                                          <wp:docPr id="2" name="Imagem 2" descr="https://gallery.mailchimp.com/56a51839b0a1d33544ef8745a/images/6bf66bd6-2845-4e1f-a99e-ca36f5105520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2" descr="https://gallery.mailchimp.com/56a51839b0a1d33544ef8745a/images/6bf66bd6-2845-4e1f-a99e-ca36f5105520.jp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5" cstate="print"/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5372100" cy="16002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anchor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 w:rsidR="00757529" w:rsidRPr="00757529" w:rsidRDefault="00757529" w:rsidP="0075752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57529" w:rsidRPr="00757529" w:rsidRDefault="00757529" w:rsidP="007575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57529" w:rsidRPr="00757529" w:rsidRDefault="00757529" w:rsidP="00757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757529" w:rsidRPr="0075752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9000"/>
                  </w:tblGrid>
                  <w:tr w:rsidR="00757529" w:rsidRPr="0075752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9000"/>
                        </w:tblGrid>
                        <w:tr w:rsidR="00757529" w:rsidRPr="0075752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000"/>
                              </w:tblGrid>
                              <w:tr w:rsidR="00757529" w:rsidRPr="00757529">
                                <w:tc>
                                  <w:tcPr>
                                    <w:tcW w:w="0" w:type="auto"/>
                                    <w:tcMar>
                                      <w:top w:w="104" w:type="dxa"/>
                                      <w:left w:w="207" w:type="dxa"/>
                                      <w:bottom w:w="104" w:type="dxa"/>
                                      <w:right w:w="207" w:type="dxa"/>
                                    </w:tcMar>
                                    <w:hideMark/>
                                  </w:tcPr>
                                  <w:p w:rsidR="00757529" w:rsidRPr="00757529" w:rsidRDefault="00757529" w:rsidP="00757529">
                                    <w:pPr>
                                      <w:spacing w:after="0" w:line="576" w:lineRule="atLeast"/>
                                      <w:outlineLvl w:val="0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12"/>
                                        <w:kern w:val="36"/>
                                        <w:sz w:val="46"/>
                                        <w:szCs w:val="46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12"/>
                                        <w:kern w:val="36"/>
                                        <w:sz w:val="46"/>
                                        <w:szCs w:val="46"/>
                                        <w:lang w:eastAsia="pt-BR"/>
                                      </w:rPr>
                                      <w:t xml:space="preserve">Olá 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12"/>
                                        <w:kern w:val="36"/>
                                        <w:sz w:val="46"/>
                                        <w:szCs w:val="46"/>
                                        <w:lang w:eastAsia="pt-BR"/>
                                      </w:rPr>
                                      <w:t>Test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12"/>
                                        <w:kern w:val="36"/>
                                        <w:sz w:val="46"/>
                                        <w:szCs w:val="46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12"/>
                                        <w:kern w:val="36"/>
                                        <w:sz w:val="46"/>
                                        <w:szCs w:val="46"/>
                                        <w:lang w:eastAsia="pt-BR"/>
                                      </w:rPr>
                                      <w:t>First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12"/>
                                        <w:kern w:val="36"/>
                                        <w:sz w:val="46"/>
                                        <w:szCs w:val="46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12"/>
                                        <w:kern w:val="36"/>
                                        <w:sz w:val="46"/>
                                        <w:szCs w:val="46"/>
                                        <w:lang w:eastAsia="pt-BR"/>
                                      </w:rPr>
                                      <w:t>Name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12"/>
                                        <w:kern w:val="36"/>
                                        <w:sz w:val="46"/>
                                        <w:szCs w:val="46"/>
                                        <w:lang w:eastAsia="pt-BR"/>
                                      </w:rPr>
                                      <w:t>!</w:t>
                                    </w:r>
                                  </w:p>
                                  <w:p w:rsidR="00757529" w:rsidRPr="00757529" w:rsidRDefault="00757529" w:rsidP="00757529">
                                    <w:pPr>
                                      <w:spacing w:after="0" w:line="259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szCs w:val="21"/>
                                        <w:lang w:eastAsia="pt-BR"/>
                                      </w:rPr>
                                      <w:t>Conforme prometido, está liberada a aula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lang w:eastAsia="pt-BR"/>
                                      </w:rPr>
                                      <w:t> 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z w:val="21"/>
                                        <w:lang w:eastAsia="pt-BR"/>
                                      </w:rPr>
                                      <w:t>#34 - Bônus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lang w:eastAsia="pt-BR"/>
                                      </w:rPr>
                                      <w:t> 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szCs w:val="21"/>
                                        <w:lang w:eastAsia="pt-BR"/>
                                      </w:rPr>
                                      <w:t xml:space="preserve">- do 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szCs w:val="21"/>
                                        <w:lang w:eastAsia="pt-BR"/>
                                      </w:rPr>
                                      <w:t>curso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z w:val="21"/>
                                        <w:lang w:eastAsia="pt-BR"/>
                                      </w:rPr>
                                      <w:t>JavaScript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z w:val="21"/>
                                        <w:lang w:eastAsia="pt-BR"/>
                                      </w:rPr>
                                      <w:t xml:space="preserve"> Ninja!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szCs w:val="21"/>
                                        <w:lang w:eastAsia="pt-BR"/>
                                      </w:rPr>
                                      <w:t> 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szCs w:val="21"/>
                                        <w:lang w:eastAsia="pt-BR"/>
                                      </w:rPr>
                                      <w:t>Para acessar os vídeos dessa aula,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lang w:eastAsia="pt-BR"/>
                                      </w:rPr>
                                      <w:t> </w:t>
                                    </w:r>
                                    <w:hyperlink r:id="rId6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21"/>
                                          <w:u w:val="single"/>
                                          <w:lang w:eastAsia="pt-BR"/>
                                        </w:rPr>
                                        <w:t>clique aqui.</w:t>
                                      </w:r>
                                    </w:hyperlink>
                                  </w:p>
                                  <w:p w:rsidR="00757529" w:rsidRPr="00757529" w:rsidRDefault="00757529" w:rsidP="00757529">
                                    <w:pPr>
                                      <w:spacing w:before="240" w:after="240" w:line="259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szCs w:val="21"/>
                                        <w:lang w:eastAsia="pt-BR"/>
                                      </w:rPr>
                                      <w:t>Como você já sabe, a senha de acesso é: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21"/>
                                        <w:szCs w:val="21"/>
                                        <w:lang w:eastAsia="pt-BR"/>
                                      </w:rPr>
                                      <w:br/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606060"/>
                                        <w:sz w:val="20"/>
                                        <w:lang w:eastAsia="pt-BR"/>
                                      </w:rPr>
                                      <w:t>mVsKPi1x5U1i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606060"/>
                                        <w:sz w:val="20"/>
                                        <w:lang w:eastAsia="pt-BR"/>
                                      </w:rPr>
                                      <w:t>_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606060"/>
                                        <w:sz w:val="20"/>
                                        <w:lang w:eastAsia="pt-BR"/>
                                      </w:rPr>
                                      <w:t>Bl-E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606060"/>
                                        <w:sz w:val="20"/>
                                        <w:lang w:eastAsia="pt-BR"/>
                                      </w:rPr>
                                      <w:t>-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Courier New" w:eastAsia="Times New Roman" w:hAnsi="Courier New" w:cs="Courier New"/>
                                        <w:b/>
                                        <w:bCs/>
                                        <w:color w:val="606060"/>
                                        <w:sz w:val="20"/>
                                        <w:lang w:eastAsia="pt-BR"/>
                                      </w:rPr>
                                      <w:t>QXJdGG0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  <w:t> </w:t>
                                    </w:r>
                                  </w:p>
                                  <w:p w:rsidR="00757529" w:rsidRPr="00757529" w:rsidRDefault="00757529" w:rsidP="00757529">
                                    <w:pPr>
                                      <w:spacing w:after="0" w:line="259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pict>
                                        <v:rect id="_x0000_i1025" style="width:0;height:1.5pt" o:hralign="center" o:hrstd="t" o:hr="t" fillcolor="#a0a0a0" stroked="f"/>
                                      </w:pict>
                                    </w:r>
                                  </w:p>
                                  <w:p w:rsidR="00757529" w:rsidRPr="00757529" w:rsidRDefault="00757529" w:rsidP="00757529">
                                    <w:pPr>
                                      <w:spacing w:before="240" w:after="240" w:line="259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Não esqueça: o link para o repositório onde ficarão os desafios é: </w:t>
                                    </w:r>
                                    <w:hyperlink r:id="rId7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https://github.com/da2k/curso-javascript-ninja</w:t>
                                      </w:r>
                                    </w:hyperlink>
                                  </w:p>
                                  <w:p w:rsidR="00757529" w:rsidRPr="00757529" w:rsidRDefault="00757529" w:rsidP="00757529">
                                    <w:pPr>
                                      <w:spacing w:after="0" w:line="259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pict>
                                        <v:rect id="_x0000_i1026" style="width:0;height:1.5pt" o:hralign="center" o:hrstd="t" o:hr="t" fillcolor="#a0a0a0" stroked="f"/>
                                      </w:pict>
                                    </w:r>
                                  </w:p>
                                  <w:p w:rsidR="00757529" w:rsidRPr="00757529" w:rsidRDefault="00757529" w:rsidP="00757529">
                                    <w:pPr>
                                      <w:spacing w:after="0" w:line="374" w:lineRule="atLeast"/>
                                      <w:outlineLvl w:val="1"/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9"/>
                                        <w:sz w:val="30"/>
                                        <w:szCs w:val="30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pacing w:val="-9"/>
                                        <w:sz w:val="30"/>
                                        <w:szCs w:val="30"/>
                                        <w:lang w:eastAsia="pt-BR"/>
                                      </w:rPr>
                                      <w:t>Perdeu alguma coisa?</w:t>
                                    </w:r>
                                  </w:p>
                                  <w:p w:rsidR="00757529" w:rsidRPr="00757529" w:rsidRDefault="00757529" w:rsidP="00757529">
                                    <w:pPr>
                                      <w:spacing w:before="240" w:after="240" w:line="259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Aqui você consegue os links das aulas anteriores: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8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9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 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0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#3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1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#4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2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#5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3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#6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4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#7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5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#8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6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#9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7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#10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8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Errata Aula #11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19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#11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0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#12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1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#13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2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 xml:space="preserve">Grupo do curso </w:t>
                                      </w:r>
                                      <w:proofErr w:type="spellStart"/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JS</w:t>
                                      </w:r>
                                      <w:proofErr w:type="spellEnd"/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 xml:space="preserve"> Ninja no Slack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3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#14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4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#15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5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#16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6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Dúvidas até aqui?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7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#17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8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#18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29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#19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0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#20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1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Falha no áudio da Aula #20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2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#21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3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#22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4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#23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5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#24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6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#25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7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#26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8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#27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39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#28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40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#29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41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#30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42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#31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43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#32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44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Você tem dúvidas sobre o curso?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45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Aula #33</w:t>
                                      </w:r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hyperlink r:id="rId46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Como está o seu andamento no curso?</w:t>
                                      </w:r>
                                    </w:hyperlink>
                                  </w:p>
                                  <w:p w:rsidR="00757529" w:rsidRPr="00757529" w:rsidRDefault="00757529" w:rsidP="00757529">
                                    <w:pPr>
                                      <w:spacing w:before="240" w:after="240" w:line="259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7"/>
                                        <w:lang w:eastAsia="pt-BR"/>
                                      </w:rPr>
                                      <w:t xml:space="preserve">Tem alguma sugestão, crítica ou dúvida? Responda esse e-mail, ou abra uma 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7"/>
                                        <w:lang w:eastAsia="pt-BR"/>
                                      </w:rPr>
                                      <w:t>issue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7"/>
                                        <w:lang w:eastAsia="pt-B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7"/>
                                        <w:lang w:eastAsia="pt-BR"/>
                                      </w:rPr>
                                      <w:t>no</w:t>
                                    </w:r>
                                    <w:hyperlink r:id="rId47" w:tgtFrame="_blank" w:history="1"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i/>
                                          <w:iCs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repositório</w:t>
                                      </w:r>
                                      <w:proofErr w:type="spellEnd"/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i/>
                                          <w:iCs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 xml:space="preserve"> no </w:t>
                                      </w:r>
                                      <w:proofErr w:type="spellStart"/>
                                      <w:r w:rsidRPr="00757529">
                                        <w:rPr>
                                          <w:rFonts w:ascii="Helvetica" w:eastAsia="Times New Roman" w:hAnsi="Helvetica" w:cs="Helvetica"/>
                                          <w:i/>
                                          <w:iCs/>
                                          <w:color w:val="6DC6DD"/>
                                          <w:sz w:val="17"/>
                                          <w:u w:val="single"/>
                                          <w:lang w:eastAsia="pt-BR"/>
                                        </w:rPr>
                                        <w:t>Github</w:t>
                                      </w:r>
                                      <w:proofErr w:type="spellEnd"/>
                                    </w:hyperlink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7"/>
                                        <w:lang w:eastAsia="pt-BR"/>
                                      </w:rPr>
                                      <w:t>! Mas não deixe de dar sua opinião, nem fique com dúvidas! Vamos juntos, rumo ao nível Ninja! :D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b/>
                                        <w:bCs/>
                                        <w:color w:val="606060"/>
                                        <w:sz w:val="17"/>
                                        <w:lang w:eastAsia="pt-BR"/>
                                      </w:rPr>
                                      <w:t>Aproveite!</w:t>
                                    </w:r>
                                  </w:p>
                                  <w:p w:rsidR="00757529" w:rsidRPr="00757529" w:rsidRDefault="00757529" w:rsidP="00757529">
                                    <w:pPr>
                                      <w:spacing w:before="240" w:after="240" w:line="259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Atenciosamente,</w:t>
                                    </w: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br/>
                                      <w:t xml:space="preserve">Fernando 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Daciuk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7"/>
                                        <w:szCs w:val="17"/>
                                        <w:lang w:eastAsia="pt-BR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</w:tbl>
                            <w:p w:rsidR="00757529" w:rsidRPr="00757529" w:rsidRDefault="00757529" w:rsidP="0075752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57529" w:rsidRPr="00757529" w:rsidRDefault="00757529" w:rsidP="007575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57529" w:rsidRPr="00757529" w:rsidRDefault="00757529" w:rsidP="00757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757529" w:rsidRPr="00757529">
              <w:trPr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9000" w:type="dxa"/>
                    <w:jc w:val="center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504"/>
                  </w:tblGrid>
                  <w:tr w:rsidR="00757529" w:rsidRPr="00757529">
                    <w:trPr>
                      <w:jc w:val="center"/>
                    </w:trPr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0" w:type="dxa"/>
                          <w:bottom w:w="104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5000" w:type="pct"/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8504"/>
                        </w:tblGrid>
                        <w:tr w:rsidR="00757529" w:rsidRPr="00757529">
                          <w:tc>
                            <w:tcPr>
                              <w:tcW w:w="0" w:type="auto"/>
                              <w:hideMark/>
                            </w:tcPr>
                            <w:tbl>
                              <w:tblPr>
                                <w:tblpPr w:leftFromText="45" w:rightFromText="45" w:vertAnchor="text"/>
                                <w:tblW w:w="9000" w:type="dxa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/>
                              </w:tblPr>
                              <w:tblGrid>
                                <w:gridCol w:w="9000"/>
                              </w:tblGrid>
                              <w:tr w:rsidR="00757529" w:rsidRPr="00757529">
                                <w:tc>
                                  <w:tcPr>
                                    <w:tcW w:w="0" w:type="auto"/>
                                    <w:tcMar>
                                      <w:top w:w="104" w:type="dxa"/>
                                      <w:left w:w="207" w:type="dxa"/>
                                      <w:bottom w:w="104" w:type="dxa"/>
                                      <w:right w:w="207" w:type="dxa"/>
                                    </w:tcMar>
                                    <w:hideMark/>
                                  </w:tcPr>
                                  <w:p w:rsidR="00757529" w:rsidRPr="00757529" w:rsidRDefault="00757529" w:rsidP="00757529">
                                    <w:pPr>
                                      <w:spacing w:after="0" w:line="158" w:lineRule="atLeast"/>
                                      <w:rPr>
                                        <w:rFonts w:ascii="Helvetica" w:eastAsia="Times New Roman" w:hAnsi="Helvetica" w:cs="Helvetica"/>
                                        <w:color w:val="606060"/>
                                        <w:sz w:val="13"/>
                                        <w:szCs w:val="13"/>
                                        <w:lang w:eastAsia="pt-BR"/>
                                      </w:rPr>
                                    </w:pPr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3"/>
                                        <w:lang w:eastAsia="pt-BR"/>
                                      </w:rPr>
                                      <w:lastRenderedPageBreak/>
                                      <w:t xml:space="preserve">Copyright © 2016 </w:t>
                                    </w:r>
                                    <w:proofErr w:type="spellStart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3"/>
                                        <w:lang w:eastAsia="pt-BR"/>
                                      </w:rPr>
                                      <w:t>Da2k</w:t>
                                    </w:r>
                                    <w:proofErr w:type="spellEnd"/>
                                    <w:r w:rsidRPr="00757529">
                                      <w:rPr>
                                        <w:rFonts w:ascii="Helvetica" w:eastAsia="Times New Roman" w:hAnsi="Helvetica" w:cs="Helvetica"/>
                                        <w:i/>
                                        <w:iCs/>
                                        <w:color w:val="606060"/>
                                        <w:sz w:val="13"/>
                                        <w:lang w:eastAsia="pt-BR"/>
                                      </w:rPr>
                                      <w:t xml:space="preserve"> Treinamentos</w:t>
                                    </w:r>
                                  </w:p>
                                </w:tc>
                              </w:tr>
                            </w:tbl>
                            <w:p w:rsidR="00757529" w:rsidRPr="00757529" w:rsidRDefault="00757529" w:rsidP="00757529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pt-BR"/>
                                </w:rPr>
                              </w:pPr>
                            </w:p>
                          </w:tc>
                        </w:tr>
                      </w:tbl>
                      <w:p w:rsidR="00757529" w:rsidRPr="00757529" w:rsidRDefault="00757529" w:rsidP="0075752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</w:p>
                    </w:tc>
                  </w:tr>
                </w:tbl>
                <w:p w:rsidR="00757529" w:rsidRPr="00757529" w:rsidRDefault="00757529" w:rsidP="0075752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757529" w:rsidRPr="00757529" w:rsidRDefault="00757529" w:rsidP="007575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757529" w:rsidRPr="00757529" w:rsidRDefault="00757529" w:rsidP="0075752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A934D1" w:rsidRDefault="00757529"/>
    <w:sectPr w:rsidR="00A934D1" w:rsidSect="00981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757529"/>
    <w:rsid w:val="0020407B"/>
    <w:rsid w:val="00757529"/>
    <w:rsid w:val="008B212B"/>
    <w:rsid w:val="0098156C"/>
    <w:rsid w:val="00C6708C"/>
    <w:rsid w:val="00CC3C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56C"/>
  </w:style>
  <w:style w:type="paragraph" w:styleId="Ttulo1">
    <w:name w:val="heading 1"/>
    <w:basedOn w:val="Normal"/>
    <w:link w:val="Ttulo1Char"/>
    <w:uiPriority w:val="9"/>
    <w:qFormat/>
    <w:rsid w:val="007575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7575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752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7575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57529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757529"/>
  </w:style>
  <w:style w:type="character" w:styleId="Forte">
    <w:name w:val="Strong"/>
    <w:basedOn w:val="Fontepargpadro"/>
    <w:uiPriority w:val="22"/>
    <w:qFormat/>
    <w:rsid w:val="00757529"/>
    <w:rPr>
      <w:b/>
      <w:bCs/>
    </w:rPr>
  </w:style>
  <w:style w:type="paragraph" w:styleId="NormalWeb">
    <w:name w:val="Normal (Web)"/>
    <w:basedOn w:val="Normal"/>
    <w:uiPriority w:val="99"/>
    <w:unhideWhenUsed/>
    <w:rsid w:val="00757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57529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57529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1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us6.campaign-archive2.com/?u=56a51839b0a1d33544ef8745a&amp;id=83e8beb04e" TargetMode="External"/><Relationship Id="rId18" Type="http://schemas.openxmlformats.org/officeDocument/2006/relationships/hyperlink" Target="http://us6.campaign-archive1.com/?u=56a51839b0a1d33544ef8745a&amp;id=f64bb92837" TargetMode="External"/><Relationship Id="rId26" Type="http://schemas.openxmlformats.org/officeDocument/2006/relationships/hyperlink" Target="http://us6.campaign-archive1.com/?u=56a51839b0a1d33544ef8745a&amp;id=34479d3a3b" TargetMode="External"/><Relationship Id="rId39" Type="http://schemas.openxmlformats.org/officeDocument/2006/relationships/hyperlink" Target="http://us6.campaign-archive1.com/?u=56a51839b0a1d33544ef8745a&amp;id=4dcdf0895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us6.campaign-archive1.com/?u=56a51839b0a1d33544ef8745a&amp;id=93f7698a38" TargetMode="External"/><Relationship Id="rId34" Type="http://schemas.openxmlformats.org/officeDocument/2006/relationships/hyperlink" Target="http://us6.campaign-archive2.com/?u=56a51839b0a1d33544ef8745a&amp;id=c251fcd987" TargetMode="External"/><Relationship Id="rId42" Type="http://schemas.openxmlformats.org/officeDocument/2006/relationships/hyperlink" Target="http://us6.campaign-archive1.com/?u=56a51839b0a1d33544ef8745a&amp;id=94f2c218f3" TargetMode="External"/><Relationship Id="rId47" Type="http://schemas.openxmlformats.org/officeDocument/2006/relationships/hyperlink" Target="https://github.com/da2k/curso-javascript-ninja/" TargetMode="External"/><Relationship Id="rId7" Type="http://schemas.openxmlformats.org/officeDocument/2006/relationships/hyperlink" Target="https://github.com/da2k/curso-javascript-ninja" TargetMode="External"/><Relationship Id="rId12" Type="http://schemas.openxmlformats.org/officeDocument/2006/relationships/hyperlink" Target="http://us6.campaign-archive2.com/?u=56a51839b0a1d33544ef8745a&amp;id=3a05d86e65" TargetMode="External"/><Relationship Id="rId17" Type="http://schemas.openxmlformats.org/officeDocument/2006/relationships/hyperlink" Target="http://us6.campaign-archive1.com/?u=56a51839b0a1d33544ef8745a&amp;id=d5e3d372ac" TargetMode="External"/><Relationship Id="rId25" Type="http://schemas.openxmlformats.org/officeDocument/2006/relationships/hyperlink" Target="http://us6.campaign-archive1.com/?u=56a51839b0a1d33544ef8745a&amp;id=b3b4fa3c1e" TargetMode="External"/><Relationship Id="rId33" Type="http://schemas.openxmlformats.org/officeDocument/2006/relationships/hyperlink" Target="http://us6.campaign-archive1.com/?u=56a51839b0a1d33544ef8745a&amp;id=b4682b2cb5" TargetMode="External"/><Relationship Id="rId38" Type="http://schemas.openxmlformats.org/officeDocument/2006/relationships/hyperlink" Target="http://us6.campaign-archive2.com/?u=56a51839b0a1d33544ef8745a&amp;id=67fd6aa633" TargetMode="External"/><Relationship Id="rId46" Type="http://schemas.openxmlformats.org/officeDocument/2006/relationships/hyperlink" Target="http://us6.campaign-archive1.com/?u=56a51839b0a1d33544ef8745a&amp;id=caf7cc26bb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us6.campaign-archive1.com/?u=56a51839b0a1d33544ef8745a&amp;id=47079cac0e" TargetMode="External"/><Relationship Id="rId20" Type="http://schemas.openxmlformats.org/officeDocument/2006/relationships/hyperlink" Target="http://us6.campaign-archive2.com/?u=56a51839b0a1d33544ef8745a&amp;id=8853f4bfb5" TargetMode="External"/><Relationship Id="rId29" Type="http://schemas.openxmlformats.org/officeDocument/2006/relationships/hyperlink" Target="http://us6.campaign-archive2.com/?u=56a51839b0a1d33544ef8745a&amp;id=5d5466f17b" TargetMode="External"/><Relationship Id="rId41" Type="http://schemas.openxmlformats.org/officeDocument/2006/relationships/hyperlink" Target="http://us6.campaign-archive1.com/?u=56a51839b0a1d33544ef8745a&amp;id=f94d3a2e76" TargetMode="External"/><Relationship Id="rId1" Type="http://schemas.openxmlformats.org/officeDocument/2006/relationships/styles" Target="styles.xml"/><Relationship Id="rId6" Type="http://schemas.openxmlformats.org/officeDocument/2006/relationships/hyperlink" Target="https://vimeo.com/album/3893078" TargetMode="External"/><Relationship Id="rId11" Type="http://schemas.openxmlformats.org/officeDocument/2006/relationships/hyperlink" Target="http://us6.campaign-archive1.com/?u=56a51839b0a1d33544ef8745a&amp;id=e7debdb18a" TargetMode="External"/><Relationship Id="rId24" Type="http://schemas.openxmlformats.org/officeDocument/2006/relationships/hyperlink" Target="http://us6.campaign-archive1.com/?u=56a51839b0a1d33544ef8745a&amp;id=db5dad7d13" TargetMode="External"/><Relationship Id="rId32" Type="http://schemas.openxmlformats.org/officeDocument/2006/relationships/hyperlink" Target="http://us6.campaign-archive2.com/?u=56a51839b0a1d33544ef8745a&amp;id=20984ebc37" TargetMode="External"/><Relationship Id="rId37" Type="http://schemas.openxmlformats.org/officeDocument/2006/relationships/hyperlink" Target="http://us6.campaign-archive2.com/?u=56a51839b0a1d33544ef8745a&amp;id=3392bf14cc" TargetMode="External"/><Relationship Id="rId40" Type="http://schemas.openxmlformats.org/officeDocument/2006/relationships/hyperlink" Target="http://us6.campaign-archive1.com/?u=56a51839b0a1d33544ef8745a&amp;id=3f11ca9a69" TargetMode="External"/><Relationship Id="rId45" Type="http://schemas.openxmlformats.org/officeDocument/2006/relationships/hyperlink" Target="http://us6.campaign-archive1.com/?u=56a51839b0a1d33544ef8745a&amp;id=6b69cf93c4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us6.campaign-archive1.com/?u=56a51839b0a1d33544ef8745a&amp;id=0ef083778d" TargetMode="External"/><Relationship Id="rId23" Type="http://schemas.openxmlformats.org/officeDocument/2006/relationships/hyperlink" Target="http://us6.campaign-archive2.com/?u=56a51839b0a1d33544ef8745a&amp;id=f7f4c26df2" TargetMode="External"/><Relationship Id="rId28" Type="http://schemas.openxmlformats.org/officeDocument/2006/relationships/hyperlink" Target="http://us6.campaign-archive2.com/?u=56a51839b0a1d33544ef8745a&amp;id=95b747f729" TargetMode="External"/><Relationship Id="rId36" Type="http://schemas.openxmlformats.org/officeDocument/2006/relationships/hyperlink" Target="http://us6.campaign-archive1.com/?u=56a51839b0a1d33544ef8745a&amp;id=8d2bc8fecc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us6.campaign-archive2.com/?u=56a51839b0a1d33544ef8745a&amp;id=c53f51a63b" TargetMode="External"/><Relationship Id="rId19" Type="http://schemas.openxmlformats.org/officeDocument/2006/relationships/hyperlink" Target="http://us6.campaign-archive2.com/?u=56a51839b0a1d33544ef8745a&amp;id=2970cf2175" TargetMode="External"/><Relationship Id="rId31" Type="http://schemas.openxmlformats.org/officeDocument/2006/relationships/hyperlink" Target="http://us6.campaign-archive2.com/?u=56a51839b0a1d33544ef8745a&amp;id=80081f8632" TargetMode="External"/><Relationship Id="rId44" Type="http://schemas.openxmlformats.org/officeDocument/2006/relationships/hyperlink" Target="http://us6.campaign-archive1.com/?u=56a51839b0a1d33544ef8745a&amp;id=c0a75fca13" TargetMode="External"/><Relationship Id="rId4" Type="http://schemas.openxmlformats.org/officeDocument/2006/relationships/hyperlink" Target="http://us6.campaign-archive2.com/*%7CDEFAULT:ARCHIVE%7C*" TargetMode="External"/><Relationship Id="rId9" Type="http://schemas.openxmlformats.org/officeDocument/2006/relationships/hyperlink" Target="http://us6.campaign-archive2.com/?u=56a51839b0a1d33544ef8745a&amp;id=4f2849a5dc" TargetMode="External"/><Relationship Id="rId14" Type="http://schemas.openxmlformats.org/officeDocument/2006/relationships/hyperlink" Target="http://us6.campaign-archive1.com/?u=56a51839b0a1d33544ef8745a&amp;id=79212d4a61" TargetMode="External"/><Relationship Id="rId22" Type="http://schemas.openxmlformats.org/officeDocument/2006/relationships/hyperlink" Target="http://us6.campaign-archive2.com/?u=56a51839b0a1d33544ef8745a&amp;id=80312e9458" TargetMode="External"/><Relationship Id="rId27" Type="http://schemas.openxmlformats.org/officeDocument/2006/relationships/hyperlink" Target="http://us6.campaign-archive2.com/?u=56a51839b0a1d33544ef8745a&amp;id=f654808450" TargetMode="External"/><Relationship Id="rId30" Type="http://schemas.openxmlformats.org/officeDocument/2006/relationships/hyperlink" Target="http://us6.campaign-archive2.com/?u=56a51839b0a1d33544ef8745a&amp;id=2fed4e79a0" TargetMode="External"/><Relationship Id="rId35" Type="http://schemas.openxmlformats.org/officeDocument/2006/relationships/hyperlink" Target="http://us6.campaign-archive2.com/?u=56a51839b0a1d33544ef8745a&amp;id=b49b37ccef" TargetMode="External"/><Relationship Id="rId43" Type="http://schemas.openxmlformats.org/officeDocument/2006/relationships/hyperlink" Target="http://us6.campaign-archive1.com/?u=56a51839b0a1d33544ef8745a&amp;id=cee382cbc5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us6.campaign-archive2.com/?u=56a51839b0a1d33544ef8745a&amp;id=9d10baff74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869</Words>
  <Characters>4695</Characters>
  <Application>Microsoft Office Word</Application>
  <DocSecurity>0</DocSecurity>
  <Lines>39</Lines>
  <Paragraphs>11</Paragraphs>
  <ScaleCrop>false</ScaleCrop>
  <Company/>
  <LinksUpToDate>false</LinksUpToDate>
  <CharactersWithSpaces>5553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Cavalcante</dc:creator>
  <cp:lastModifiedBy>Eduardo Cavalcante</cp:lastModifiedBy>
  <cp:revision>1</cp:revision>
  <dcterms:created xsi:type="dcterms:W3CDTF">2016-04-28T00:42:00Z</dcterms:created>
  <dcterms:modified xsi:type="dcterms:W3CDTF">2016-04-28T00:43:00Z</dcterms:modified>
</cp:coreProperties>
</file>