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High-Level Outline (24 Weeks)</w:t>
      </w:r>
    </w:p>
    <w:p>
      <w:r>
        <w:t>A transformational journey into mindset, manifestation, and personal success</w:t>
      </w:r>
    </w:p>
    <w:p>
      <w:pPr>
        <w:pStyle w:val="Heading2"/>
      </w:pPr>
      <w:r>
        <w:t>Phase 1: Awakening Your Manifestation Power (Weeks 1-6)</w:t>
      </w:r>
    </w:p>
    <w:p>
      <w:pPr>
        <w:pStyle w:val="Heading3"/>
      </w:pPr>
      <w:r>
        <w:t>Week 1: The Power of Awareness</w:t>
      </w:r>
    </w:p>
    <w:p>
      <w:r>
        <w:t>- Recognizing that your thoughts create your reality</w:t>
      </w:r>
    </w:p>
    <w:p>
      <w:r>
        <w:t>- The key to shifting from autopilot living to conscious creation</w:t>
      </w:r>
    </w:p>
    <w:p>
      <w:r>
        <w:t>- How to observe and redirect limiting patterns</w:t>
      </w:r>
    </w:p>
    <w:p>
      <w:pPr>
        <w:pStyle w:val="Heading3"/>
      </w:pPr>
      <w:r>
        <w:t>Week 2: Paradigm Shift</w:t>
      </w:r>
    </w:p>
    <w:p>
      <w:r>
        <w:t>- Bob Proctor’s teachings on paradigms</w:t>
      </w:r>
    </w:p>
    <w:p>
      <w:r>
        <w:t>- How subconscious conditioning controls 96% of your daily actions</w:t>
      </w:r>
    </w:p>
    <w:p>
      <w:r>
        <w:t>- Breaking free from inherited beliefs and societal programming</w:t>
      </w:r>
    </w:p>
    <w:p>
      <w:pPr>
        <w:pStyle w:val="Heading3"/>
      </w:pPr>
      <w:r>
        <w:t>Week 3: The Law of Attraction Unpacked</w:t>
      </w:r>
    </w:p>
    <w:p>
      <w:r>
        <w:t>- The science behind the Law of Attraction</w:t>
      </w:r>
    </w:p>
    <w:p>
      <w:r>
        <w:t>- Why most people misunderstand it and how to apply it correctly</w:t>
      </w:r>
    </w:p>
    <w:p>
      <w:r>
        <w:t>- How to attract the right opportunities and circumstances</w:t>
      </w:r>
    </w:p>
    <w:p>
      <w:pPr>
        <w:pStyle w:val="Heading3"/>
      </w:pPr>
      <w:r>
        <w:t>Week 3.5: The Law of Vibration</w:t>
      </w:r>
    </w:p>
    <w:p>
      <w:r>
        <w:t>- The hidden foundation of manifestation—energy and frequency</w:t>
      </w:r>
    </w:p>
    <w:p>
      <w:r>
        <w:t>- How emotions and thoughts create your dominant vibration</w:t>
      </w:r>
    </w:p>
    <w:p>
      <w:r>
        <w:t>- Raising your frequency to align with your desires</w:t>
      </w:r>
    </w:p>
    <w:p>
      <w:pPr>
        <w:pStyle w:val="Heading3"/>
      </w:pPr>
      <w:r>
        <w:t>Week 4: Setting Worthy Goals</w:t>
      </w:r>
    </w:p>
    <w:p>
      <w:r>
        <w:t>- The difference between 'realistic' and 'worthy' goals</w:t>
      </w:r>
    </w:p>
    <w:p>
      <w:r>
        <w:t>- How to set goals that stretch and inspire you</w:t>
      </w:r>
    </w:p>
    <w:p>
      <w:r>
        <w:t>- Napoleon Hill’s principle of Definiteness of Purpose</w:t>
      </w:r>
    </w:p>
    <w:p>
      <w:pPr>
        <w:pStyle w:val="Heading3"/>
      </w:pPr>
      <w:r>
        <w:t>Week 5: Shifting from Lack to Abundance</w:t>
      </w:r>
    </w:p>
    <w:p>
      <w:r>
        <w:t>- Overcoming scarcity mindset and money blocks</w:t>
      </w:r>
    </w:p>
    <w:p>
      <w:r>
        <w:t>- Understanding that abundance is a state of mind, not a bank balance</w:t>
      </w:r>
    </w:p>
    <w:p>
      <w:r>
        <w:t>- Daily practices to create wealth consciousness</w:t>
      </w:r>
    </w:p>
    <w:p>
      <w:pPr>
        <w:pStyle w:val="Heading3"/>
      </w:pPr>
      <w:r>
        <w:t>Week 6: Harnessing Faith Over Fear</w:t>
      </w:r>
    </w:p>
    <w:p>
      <w:r>
        <w:t>- Why faith is the driving force of manifestation</w:t>
      </w:r>
    </w:p>
    <w:p>
      <w:r>
        <w:t>- Letting go of doubt and fear-based thinking</w:t>
      </w:r>
    </w:p>
    <w:p>
      <w:r>
        <w:t>- Developing unwavering belief in your success</w:t>
      </w:r>
    </w:p>
    <w:p>
      <w:pPr>
        <w:pStyle w:val="Heading2"/>
      </w:pPr>
      <w:r>
        <w:t>Phase 2: Building a Manifestation Identity (Weeks 7-12)</w:t>
      </w:r>
    </w:p>
    <w:p>
      <w:pPr>
        <w:pStyle w:val="Heading3"/>
      </w:pPr>
      <w:r>
        <w:t>Week 7: The Power of Decision</w:t>
      </w:r>
    </w:p>
    <w:p>
      <w:r>
        <w:t>- Bob Proctor: 'Successful people make decisions quickly and change them slowly.'</w:t>
      </w:r>
    </w:p>
    <w:p>
      <w:r>
        <w:t>- Why indecision blocks manifestation</w:t>
      </w:r>
    </w:p>
    <w:p>
      <w:r>
        <w:t>- How to cultivate confidence in decision-making</w:t>
      </w:r>
    </w:p>
    <w:p>
      <w:pPr>
        <w:pStyle w:val="Heading3"/>
      </w:pPr>
      <w:r>
        <w:t>Week 8: Building a Powerful Self-Image</w:t>
      </w:r>
    </w:p>
    <w:p>
      <w:r>
        <w:t>- Maxwell Maltz’s Psycho-Cybernetics: 'You can never outperform your self-image.'</w:t>
      </w:r>
    </w:p>
    <w:p>
      <w:r>
        <w:t>- Rewiring your internal identity to match your desires</w:t>
      </w:r>
    </w:p>
    <w:p>
      <w:r>
        <w:t>- Daily self-image reinforcement techniques</w:t>
      </w:r>
    </w:p>
    <w:p>
      <w:pPr>
        <w:pStyle w:val="Heading3"/>
      </w:pPr>
      <w:r>
        <w:t>Week 9: Repetition and Auto-Suggestion</w:t>
      </w:r>
    </w:p>
    <w:p>
      <w:r>
        <w:t>- How the subconscious mind is reprogrammed through repetition</w:t>
      </w:r>
    </w:p>
    <w:p>
      <w:r>
        <w:t>- The power of affirmations and writing goals daily</w:t>
      </w:r>
    </w:p>
    <w:p>
      <w:r>
        <w:t>- Robert Collier: 'First the mental, then the physical.'</w:t>
      </w:r>
    </w:p>
    <w:p>
      <w:pPr>
        <w:pStyle w:val="Heading3"/>
      </w:pPr>
      <w:r>
        <w:t>Week 10: Overcoming Negative Conditioning</w:t>
      </w:r>
    </w:p>
    <w:p>
      <w:r>
        <w:t>- Recognizing and breaking free from childhood conditioning</w:t>
      </w:r>
    </w:p>
    <w:p>
      <w:r>
        <w:t>- Rewriting limiting beliefs about success, money, and self-worth</w:t>
      </w:r>
    </w:p>
    <w:p>
      <w:r>
        <w:t>- How to turn self-doubt into self-empowerment</w:t>
      </w:r>
    </w:p>
    <w:p>
      <w:pPr>
        <w:pStyle w:val="Heading3"/>
      </w:pPr>
      <w:r>
        <w:t>Week 11: The Power of Emotional Connection</w:t>
      </w:r>
    </w:p>
    <w:p>
      <w:r>
        <w:t>- Emotion as the fuel for manifestation</w:t>
      </w:r>
    </w:p>
    <w:p>
      <w:r>
        <w:t>- How to create a deep emotional bond with your vision</w:t>
      </w:r>
    </w:p>
    <w:p>
      <w:r>
        <w:t>- Wallace D. Wattles: 'By feeling your desire as already fulfilled, you call it into existence.'</w:t>
      </w:r>
    </w:p>
    <w:p>
      <w:pPr>
        <w:pStyle w:val="Heading3"/>
      </w:pPr>
      <w:r>
        <w:t>Week 12: Persistence and the Stickability Factor</w:t>
      </w:r>
    </w:p>
    <w:p>
      <w:r>
        <w:t>- Why most people quit before success happens</w:t>
      </w:r>
    </w:p>
    <w:p>
      <w:r>
        <w:t>- The difference between wishful thinking and committed action</w:t>
      </w:r>
    </w:p>
    <w:p>
      <w:r>
        <w:t>- Developing unshakable persistence in your goals</w:t>
      </w:r>
    </w:p>
    <w:p>
      <w:pPr>
        <w:pStyle w:val="Heading2"/>
      </w:pPr>
      <w:r>
        <w:t>Phase 3: Taking Aligned Action (Weeks 13-18)</w:t>
      </w:r>
    </w:p>
    <w:p>
      <w:pPr>
        <w:pStyle w:val="Heading3"/>
      </w:pPr>
      <w:r>
        <w:t>Week 13: Aligning Actions with Intentions</w:t>
      </w:r>
    </w:p>
    <w:p>
      <w:r>
        <w:t>- The Law of Action: Thoughts + Effort = Manifestation</w:t>
      </w:r>
    </w:p>
    <w:p>
      <w:r>
        <w:t>- Steps to ensuring actions match desires</w:t>
      </w:r>
    </w:p>
    <w:p>
      <w:r>
        <w:t>- Exercise: Identifying one action to take today</w:t>
      </w:r>
    </w:p>
    <w:p>
      <w:pPr>
        <w:pStyle w:val="Heading3"/>
      </w:pPr>
      <w:r>
        <w:t>Week 14: The Science of Goal Achievement</w:t>
      </w:r>
    </w:p>
    <w:p>
      <w:r>
        <w:t>- Wallace D. Wattles: 'By thought, the thing you want is brought to you; by action, you receive it.'</w:t>
      </w:r>
    </w:p>
    <w:p>
      <w:r>
        <w:t>- The five steps to achieving any goal</w:t>
      </w:r>
    </w:p>
    <w:p>
      <w:r>
        <w:t>- Exercise: Defining your top manifestation goal</w:t>
      </w:r>
    </w:p>
    <w:p>
      <w:pPr>
        <w:pStyle w:val="Heading3"/>
      </w:pPr>
      <w:r>
        <w:t>Week 15: Overcoming Procrastination</w:t>
      </w:r>
    </w:p>
    <w:p>
      <w:r>
        <w:t>- Why procrastination blocks manifestation</w:t>
      </w:r>
    </w:p>
    <w:p>
      <w:r>
        <w:t>- The 5-second rule, 2-minute rule, and habit stacking</w:t>
      </w:r>
    </w:p>
    <w:p>
      <w:r>
        <w:t>- Exercise: Eliminating one procrastination trigger</w:t>
      </w:r>
    </w:p>
    <w:p>
      <w:pPr>
        <w:pStyle w:val="Heading3"/>
      </w:pPr>
      <w:r>
        <w:t>Week 16: The Success Habit Loop</w:t>
      </w:r>
    </w:p>
    <w:p>
      <w:r>
        <w:t>- Why success is built on daily habits, not willpower</w:t>
      </w:r>
    </w:p>
    <w:p>
      <w:r>
        <w:t>- Creating routines that reinforce high-vibration living</w:t>
      </w:r>
    </w:p>
    <w:p>
      <w:r>
        <w:t>- James Clear’s Atomic Habits insights</w:t>
      </w:r>
    </w:p>
    <w:p>
      <w:pPr>
        <w:pStyle w:val="Heading3"/>
      </w:pPr>
      <w:r>
        <w:t>Week 17: Reprogramming Your Mind for Success</w:t>
      </w:r>
    </w:p>
    <w:p>
      <w:r>
        <w:t>- Bob Proctor’s paradigm shift principles</w:t>
      </w:r>
    </w:p>
    <w:p>
      <w:r>
        <w:t>- The power of affirmations and autosuggestion</w:t>
      </w:r>
    </w:p>
    <w:p>
      <w:r>
        <w:t>- Exercise: Identifying and replacing limiting beliefs</w:t>
      </w:r>
    </w:p>
    <w:p>
      <w:pPr>
        <w:pStyle w:val="Heading3"/>
      </w:pPr>
      <w:r>
        <w:t>Week 18: The Power of Visualization</w:t>
      </w:r>
    </w:p>
    <w:p>
      <w:r>
        <w:t>- Maxwell Maltz: 'Your nervous system cannot tell the difference between an actual experience and one vividly imagined.'</w:t>
      </w:r>
    </w:p>
    <w:p>
      <w:r>
        <w:t>- Why mental imagery rewires the brain</w:t>
      </w:r>
    </w:p>
    <w:p>
      <w:r>
        <w:t>- Exercise: Guided visualization session</w:t>
      </w:r>
    </w:p>
    <w:p>
      <w:pPr>
        <w:pStyle w:val="Heading2"/>
      </w:pPr>
      <w:r>
        <w:t>Phase 4: Mastering Universal Flow (Weeks 19-24)</w:t>
      </w:r>
    </w:p>
    <w:p>
      <w:pPr>
        <w:pStyle w:val="Heading3"/>
      </w:pPr>
      <w:r>
        <w:t>Week 19: Vibrational Alignment</w:t>
      </w:r>
    </w:p>
    <w:p>
      <w:r>
        <w:t>- How to become an energetic match for what you desire</w:t>
      </w:r>
    </w:p>
    <w:p>
      <w:r>
        <w:t>- Recognizing when you're out of alignment and how to recalibrate</w:t>
      </w:r>
    </w:p>
    <w:p>
      <w:r>
        <w:t>- The importance of internal vs. external validation</w:t>
      </w:r>
    </w:p>
    <w:p>
      <w:pPr>
        <w:pStyle w:val="Heading3"/>
      </w:pPr>
      <w:r>
        <w:t>Week 20: Trusting the Process</w:t>
      </w:r>
    </w:p>
    <w:p>
      <w:r>
        <w:t>- Surrendering control while staying committed to your vision</w:t>
      </w:r>
    </w:p>
    <w:p>
      <w:r>
        <w:t>- Letting go of attachment and impatience</w:t>
      </w:r>
    </w:p>
    <w:p>
      <w:r>
        <w:t>- Developing faith in divine timing</w:t>
      </w:r>
    </w:p>
    <w:p>
      <w:pPr>
        <w:pStyle w:val="Heading3"/>
      </w:pPr>
      <w:r>
        <w:t>Week 21: The Power of Gratitude</w:t>
      </w:r>
    </w:p>
    <w:p>
      <w:r>
        <w:t>- How gratitude shifts your vibration instantly</w:t>
      </w:r>
    </w:p>
    <w:p>
      <w:r>
        <w:t>- The neuroscience behind appreciation and manifestation</w:t>
      </w:r>
    </w:p>
    <w:p>
      <w:r>
        <w:t>- Creating a daily gratitude practice</w:t>
      </w:r>
    </w:p>
    <w:p>
      <w:pPr>
        <w:pStyle w:val="Heading3"/>
      </w:pPr>
      <w:r>
        <w:t>Week 22: Contribution and Purpose</w:t>
      </w:r>
    </w:p>
    <w:p>
      <w:r>
        <w:t>- Why success is more fulfilling when aligned with purpose</w:t>
      </w:r>
    </w:p>
    <w:p>
      <w:r>
        <w:t>- The role of service in manifestation</w:t>
      </w:r>
    </w:p>
    <w:p>
      <w:r>
        <w:t>- How giving creates abundance</w:t>
      </w:r>
    </w:p>
    <w:p>
      <w:pPr>
        <w:pStyle w:val="Heading3"/>
      </w:pPr>
      <w:r>
        <w:t>Week 23: Living an Aligned Life</w:t>
      </w:r>
    </w:p>
    <w:p>
      <w:r>
        <w:t>- Integrating manifestation principles into daily life</w:t>
      </w:r>
    </w:p>
    <w:p>
      <w:r>
        <w:t>- Becoming the person who naturally attracts success</w:t>
      </w:r>
    </w:p>
    <w:p>
      <w:r>
        <w:t>- Designing a life that reflects your highest values</w:t>
      </w:r>
    </w:p>
    <w:p>
      <w:pPr>
        <w:pStyle w:val="Heading3"/>
      </w:pPr>
      <w:r>
        <w:t>Week 24: The Elevated Life</w:t>
      </w:r>
    </w:p>
    <w:p>
      <w:r>
        <w:t>- The difference between manifesting once vs. becoming a conscious creator</w:t>
      </w:r>
    </w:p>
    <w:p>
      <w:r>
        <w:t>- Setting long-term manifestation goals for continued success</w:t>
      </w:r>
    </w:p>
    <w:p>
      <w:r>
        <w:t>- Committing to a life of limitless expansion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