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13: Aligning Actions with Intentions</w:t>
      </w:r>
    </w:p>
    <w:p>
      <w:pPr>
        <w:pStyle w:val="Heading2"/>
      </w:pPr>
      <w:r>
        <w:t>INTRODUCTION</w:t>
      </w:r>
    </w:p>
    <w:p>
      <w:r>
        <w:t>Welcome to Week 13 of *Manifestation Mastery*! We are now in **Phase 4: Taking Inspired Action**—where we bridge the gap between thought and reality.</w:t>
        <w:br/>
        <w:br/>
        <w:t>Today, we’re going to cover:</w:t>
        <w:br/>
        <w:t>1. **Why aligned action is the missing link in manifestation.**</w:t>
        <w:br/>
        <w:t>2. **How to ensure your actions match your intentions.**</w:t>
        <w:br/>
        <w:t>3. **A step-by-step process to take action that accelerates your manifestations.**</w:t>
      </w:r>
    </w:p>
    <w:p>
      <w:pPr>
        <w:pStyle w:val="Heading2"/>
      </w:pPr>
      <w:r>
        <w:t>SECTION 1: WHY ALIGNED ACTION IS ESSENTIAL</w:t>
      </w:r>
    </w:p>
    <w:p>
      <w:r>
        <w:t>Bob Proctor: ***“Faith and action must go hand in hand. Faith without action is delusion.”***</w:t>
        <w:br/>
        <w:br/>
        <w:t>Manifestation isn’t just about thinking—it requires **aligned movement.**</w:t>
      </w:r>
    </w:p>
    <w:p>
      <w:pPr>
        <w:pStyle w:val="Heading2"/>
      </w:pPr>
      <w:r>
        <w:t>SECTION 2: HOW TO ALIGN YOUR ACTIONS WITH YOUR INTENTIONS</w:t>
      </w:r>
    </w:p>
    <w:p>
      <w:r>
        <w:t>1. **Get Crystal Clear on Your Intentions** – What exactly do you want?</w:t>
        <w:br/>
        <w:t>2. **Take Actions That Reflect Your Desired Outcome** – Act as if it’s already yours.</w:t>
        <w:br/>
        <w:t>3. **Follow Inspired Ideas &amp; Nudges** – The universe speaks through intuition.</w:t>
      </w:r>
    </w:p>
    <w:p>
      <w:pPr>
        <w:pStyle w:val="Heading2"/>
      </w:pPr>
      <w:r>
        <w:t>SECTION 3: YOUR DAILY ACTION ALIGNMENT PRACTICE</w:t>
      </w:r>
    </w:p>
    <w:p>
      <w:r>
        <w:t>1. **Each morning, write your top 3 aligned actions.**</w:t>
        <w:br/>
        <w:t>2. **Take action immediately—no waiting, no hesitation.**</w:t>
        <w:br/>
        <w:t>3. **Before bed, review your actions and adjust for the next day.**</w:t>
      </w:r>
    </w:p>
    <w:p>
      <w:pPr>
        <w:pStyle w:val="Heading2"/>
      </w:pPr>
      <w:r>
        <w:t>SECTION 4: YOUR HOMEWORK &amp; ACTION STEPS</w:t>
      </w:r>
    </w:p>
    <w:p>
      <w:r>
        <w:t>1. **Clarify Your Goal** – Define your next-level intention.</w:t>
        <w:br/>
        <w:t>2. **Identify Three Aligned Actions** – List three ways to move toward your goal.</w:t>
        <w:br/>
        <w:t>3. **Take Inspired Action Immediately** – No waiting, start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