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8: Building a Powerful Self-Image</w:t>
      </w:r>
    </w:p>
    <w:p>
      <w:pPr>
        <w:pStyle w:val="Heading2"/>
      </w:pPr>
      <w:r>
        <w:t>INTRODUCTION</w:t>
      </w:r>
    </w:p>
    <w:p>
      <w:r>
        <w:t>Welcome to Week 8 of *Manifestation Mastery*! This is the final week of **Phase 2: Mastering Mindset**, and today we’re diving into a game-changing concept: ***Building a Powerful Self-Image.***</w:t>
        <w:br/>
        <w:br/>
        <w:t>Today, we’re going to cover:</w:t>
        <w:br/>
        <w:t>1. **What self-image is and why it controls your results.**</w:t>
        <w:br/>
        <w:t>2. **How your current self-image was programmed.**</w:t>
        <w:br/>
        <w:t>3. **How to create a new self-image that aligns with the life you want.**</w:t>
      </w:r>
    </w:p>
    <w:p>
      <w:pPr>
        <w:pStyle w:val="Heading2"/>
      </w:pPr>
      <w:r>
        <w:t>SECTION 1: WHAT IS SELF-IMAGE?</w:t>
      </w:r>
    </w:p>
    <w:p>
      <w:r>
        <w:t>Maxwell Maltz: ***“A person’s actions, feelings, and behaviors are always consistent with their self-image.”***</w:t>
        <w:br/>
        <w:br/>
        <w:t>Bob Proctor: ***“Your self-image is a cybernetic mechanism—like a thermostat. It will always bring you back to what you believe about yourself.”***</w:t>
      </w:r>
    </w:p>
    <w:p>
      <w:pPr>
        <w:pStyle w:val="Heading2"/>
      </w:pPr>
      <w:r>
        <w:t>SECTION 2: HOW YOUR SELF-IMAGE WAS PROGRAMMED</w:t>
      </w:r>
    </w:p>
    <w:p>
      <w:r>
        <w:t>Neville Goddard: ***“Your subconscious assumptions define your life.”***</w:t>
        <w:br/>
        <w:br/>
        <w:t>Thomas Troward: ***“To change external conditions, you must first change the internal image.”***</w:t>
      </w:r>
    </w:p>
    <w:p>
      <w:pPr>
        <w:pStyle w:val="Heading2"/>
      </w:pPr>
      <w:r>
        <w:t>SECTION 3: HOW TO BUILD A POWERFUL SELF-IMAGE</w:t>
      </w:r>
    </w:p>
    <w:p>
      <w:r>
        <w:t>Neville Goddard: ***“Live in the assumption that you already are the person you want to be.”***</w:t>
        <w:br/>
        <w:br/>
        <w:t>Key strategies:</w:t>
        <w:br/>
        <w:t>1. **Visualize Your Future Self Daily** – See yourself as already successful.</w:t>
        <w:br/>
        <w:t>2. **Rewrite Your Internal Story** – Shift negative self-talk into empowering beliefs.</w:t>
        <w:br/>
        <w:t>3. **Act ‘As If’ You Already Have It** – Embody confidence and success now.</w:t>
      </w:r>
    </w:p>
    <w:p>
      <w:pPr>
        <w:pStyle w:val="Heading2"/>
      </w:pPr>
      <w:r>
        <w:t>SECTION 4: YOUR HOMEWORK &amp; ACTION STEPS</w:t>
      </w:r>
    </w:p>
    <w:p>
      <w:r>
        <w:t>1. **Daily Future-Self Visualization** – Spend 5 minutes visualizing your highest self.</w:t>
        <w:br/>
        <w:t>2. **Rewrite Your Internal Story** – Identify and replace 3 limiting beliefs.</w:t>
        <w:br/>
        <w:t>3. **Act ‘As If’ in One Area of Your Life** – Step into your next-level self now.</w:t>
      </w:r>
    </w:p>
    <w:p>
      <w:pPr>
        <w:pStyle w:val="Heading2"/>
      </w:pPr>
      <w:r>
        <w:t>CLOSING STATEMENT</w:t>
      </w:r>
    </w:p>
    <w:p>
      <w:r>
        <w:t>Your self-image is *everything*. It is the key to unlocking every goal you have.</w:t>
        <w:br/>
        <w:br/>
        <w:t>This concludes **Phase 2: Mastering Mindset.**</w:t>
        <w:br/>
        <w:br/>
        <w:t>Next, we move into **Phase 3: Taking Aligned Action**—where we turn everything you’ve learned into *real-world* results.</w:t>
        <w:br/>
        <w:br/>
        <w:t>For now, see yourself as powerful, confident, and capable.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