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D5E78" w14:textId="2F7EBDE3" w:rsidR="00F562EC" w:rsidRDefault="00A848D3" w:rsidP="00F562EC">
      <w:pPr>
        <w:rPr>
          <w:lang w:val="en-US"/>
        </w:rPr>
      </w:pPr>
      <w:r>
        <w:rPr>
          <w:lang w:val="en-US"/>
        </w:rPr>
        <w:t xml:space="preserve">Review: </w:t>
      </w:r>
      <w:r w:rsidR="00F562EC" w:rsidRPr="00770132">
        <w:rPr>
          <w:lang w:val="en-US"/>
        </w:rPr>
        <w:t>AlphaGo</w:t>
      </w:r>
      <w:r>
        <w:rPr>
          <w:lang w:val="en-US"/>
        </w:rPr>
        <w:t xml:space="preserve"> </w:t>
      </w:r>
      <w:hyperlink r:id="rId5" w:history="1">
        <w:r w:rsidRPr="000E780C">
          <w:rPr>
            <w:rStyle w:val="Kpr"/>
            <w:lang w:val="en-US"/>
          </w:rPr>
          <w:t>https://storage.googleapis.com/deepmind-media/alphago/AlphaGoNaturePaper.pdf</w:t>
        </w:r>
      </w:hyperlink>
    </w:p>
    <w:p w14:paraId="743CAEE9" w14:textId="04F555F5" w:rsidR="00A848D3" w:rsidRDefault="00F26B39" w:rsidP="00F562EC">
      <w:pPr>
        <w:rPr>
          <w:lang w:val="en-US"/>
        </w:rPr>
      </w:pPr>
      <w:r>
        <w:rPr>
          <w:lang w:val="en-US"/>
        </w:rPr>
        <w:t>Author: Erdem Başeğmez (</w:t>
      </w:r>
      <w:hyperlink r:id="rId6" w:history="1">
        <w:r w:rsidRPr="000E780C">
          <w:rPr>
            <w:rStyle w:val="Kpr"/>
            <w:lang w:val="en-US"/>
          </w:rPr>
          <w:t>eduedix@gmail.com)</w:t>
        </w:r>
      </w:hyperlink>
    </w:p>
    <w:p w14:paraId="5646581D" w14:textId="52EF4BC7" w:rsidR="00F26B39" w:rsidRPr="00A848D3" w:rsidRDefault="00F26B39" w:rsidP="00F562EC">
      <w:pPr>
        <w:rPr>
          <w:lang w:val="en-US"/>
        </w:rPr>
      </w:pPr>
      <w:r>
        <w:rPr>
          <w:lang w:val="en-US"/>
        </w:rPr>
        <w:t>Date: 15.03.2017</w:t>
      </w:r>
    </w:p>
    <w:p w14:paraId="59C237D2" w14:textId="77777777" w:rsidR="00710A86" w:rsidRDefault="00710A86" w:rsidP="00F562EC">
      <w:pPr>
        <w:rPr>
          <w:rFonts w:ascii="OpenSans" w:hAnsi="OpenSans" w:cs="OpenSans"/>
          <w:color w:val="414A52"/>
          <w:sz w:val="30"/>
          <w:szCs w:val="30"/>
          <w:lang w:val="en-US"/>
        </w:rPr>
      </w:pPr>
    </w:p>
    <w:p w14:paraId="584DEB2C" w14:textId="2147EAB5" w:rsidR="00F562EC" w:rsidRDefault="00EE0731" w:rsidP="00F562EC">
      <w:pPr>
        <w:rPr>
          <w:rFonts w:ascii="OpenSans" w:hAnsi="OpenSans" w:cs="OpenSans"/>
          <w:color w:val="414A52"/>
          <w:sz w:val="30"/>
          <w:szCs w:val="30"/>
          <w:lang w:val="en-US"/>
        </w:rPr>
      </w:pPr>
      <w:r w:rsidRPr="00770132">
        <w:rPr>
          <w:rFonts w:ascii="OpenSans" w:hAnsi="OpenSans" w:cs="OpenSans"/>
          <w:color w:val="414A52"/>
          <w:sz w:val="30"/>
          <w:szCs w:val="30"/>
          <w:lang w:val="en-US"/>
        </w:rPr>
        <w:t xml:space="preserve">AlphaGo </w:t>
      </w:r>
      <w:r w:rsidR="00124C30" w:rsidRPr="00770132">
        <w:rPr>
          <w:rFonts w:ascii="OpenSans" w:hAnsi="OpenSans" w:cs="OpenSans"/>
          <w:color w:val="414A52"/>
          <w:sz w:val="30"/>
          <w:szCs w:val="30"/>
          <w:lang w:val="en-US"/>
        </w:rPr>
        <w:t>is an agent, which has defeated proficient players and other agents with a winning rate of 99.8% in game of Go. It is built by a combination of Monte Carlo Search Trees (MCTS) and deep neural networks. The difficulty of creating an agent for Go relies on the possible sequences of moves and thus exhaustive search is not viable. However, the search s</w:t>
      </w:r>
      <w:r w:rsidR="00896E95" w:rsidRPr="00770132">
        <w:rPr>
          <w:rFonts w:ascii="OpenSans" w:hAnsi="OpenSans" w:cs="OpenSans"/>
          <w:color w:val="414A52"/>
          <w:sz w:val="30"/>
          <w:szCs w:val="30"/>
          <w:lang w:val="en-US"/>
        </w:rPr>
        <w:t xml:space="preserve">pace can be reduced by the following technique. First, the search tree is truncated, where a state in the tree is replaced by its subtree evaluated with a value function. Second, the breadth of the search tree is reduced </w:t>
      </w:r>
      <w:r w:rsidR="00204C78" w:rsidRPr="00770132">
        <w:rPr>
          <w:rFonts w:ascii="OpenSans" w:hAnsi="OpenSans" w:cs="OpenSans"/>
          <w:color w:val="414A52"/>
          <w:sz w:val="30"/>
          <w:szCs w:val="30"/>
          <w:lang w:val="en-US"/>
        </w:rPr>
        <w:t xml:space="preserve">by sampling actions </w:t>
      </w:r>
      <w:r w:rsidR="00DE2E57" w:rsidRPr="00770132">
        <w:rPr>
          <w:rFonts w:ascii="OpenSans" w:hAnsi="OpenSans" w:cs="OpenSans"/>
          <w:color w:val="414A52"/>
          <w:sz w:val="30"/>
          <w:szCs w:val="30"/>
          <w:lang w:val="en-US"/>
        </w:rPr>
        <w:t>for</w:t>
      </w:r>
      <w:r w:rsidR="00204C78" w:rsidRPr="00770132">
        <w:rPr>
          <w:rFonts w:ascii="OpenSans" w:hAnsi="OpenSans" w:cs="OpenSans"/>
          <w:color w:val="414A52"/>
          <w:sz w:val="30"/>
          <w:szCs w:val="30"/>
          <w:lang w:val="en-US"/>
        </w:rPr>
        <w:t xml:space="preserve"> a state </w:t>
      </w:r>
      <w:r w:rsidR="0061105A" w:rsidRPr="00770132">
        <w:rPr>
          <w:rFonts w:ascii="OpenSans" w:hAnsi="OpenSans" w:cs="OpenSans"/>
          <w:color w:val="414A52"/>
          <w:sz w:val="30"/>
          <w:szCs w:val="30"/>
          <w:lang w:val="en-US"/>
        </w:rPr>
        <w:t xml:space="preserve">according to </w:t>
      </w:r>
      <w:r w:rsidR="00204C78" w:rsidRPr="00770132">
        <w:rPr>
          <w:rFonts w:ascii="OpenSans" w:hAnsi="OpenSans" w:cs="OpenSans"/>
          <w:color w:val="414A52"/>
          <w:sz w:val="30"/>
          <w:szCs w:val="30"/>
          <w:lang w:val="en-US"/>
        </w:rPr>
        <w:t>a policy.</w:t>
      </w:r>
    </w:p>
    <w:p w14:paraId="11CBB7A4" w14:textId="77777777" w:rsidR="0049494B" w:rsidRDefault="0049494B" w:rsidP="00F562EC">
      <w:pPr>
        <w:rPr>
          <w:rFonts w:ascii="OpenSans" w:hAnsi="OpenSans" w:cs="OpenSans"/>
          <w:color w:val="414A52"/>
          <w:sz w:val="30"/>
          <w:szCs w:val="30"/>
          <w:lang w:val="en-US"/>
        </w:rPr>
      </w:pPr>
    </w:p>
    <w:p w14:paraId="33796EB0" w14:textId="6998B497" w:rsidR="00770132" w:rsidRDefault="0049494B" w:rsidP="00F562EC">
      <w:pPr>
        <w:rPr>
          <w:rFonts w:ascii="OpenSans" w:hAnsi="OpenSans" w:cs="OpenSans"/>
          <w:color w:val="414A52"/>
          <w:sz w:val="30"/>
          <w:szCs w:val="30"/>
          <w:lang w:val="en-US"/>
        </w:rPr>
      </w:pPr>
      <w:r>
        <w:rPr>
          <w:rFonts w:ascii="OpenSans" w:hAnsi="OpenSans" w:cs="OpenSans"/>
          <w:color w:val="414A52"/>
          <w:sz w:val="30"/>
          <w:szCs w:val="30"/>
          <w:lang w:val="en-US"/>
        </w:rPr>
        <w:t>P</w:t>
      </w:r>
      <w:r w:rsidR="00770132">
        <w:rPr>
          <w:rFonts w:ascii="OpenSans" w:hAnsi="OpenSans" w:cs="OpenSans"/>
          <w:color w:val="414A52"/>
          <w:sz w:val="30"/>
          <w:szCs w:val="30"/>
          <w:lang w:val="en-US"/>
        </w:rPr>
        <w:t>rior work was limited to shallow policies and weakly designed value functions.</w:t>
      </w:r>
      <w:r>
        <w:rPr>
          <w:rFonts w:ascii="OpenSans" w:hAnsi="OpenSans" w:cs="OpenSans"/>
          <w:color w:val="414A52"/>
          <w:sz w:val="30"/>
          <w:szCs w:val="30"/>
          <w:lang w:val="en-US"/>
        </w:rPr>
        <w:t xml:space="preserve"> AlphaGo takes advantage of deep neural networks to create a better policy network and value network.</w:t>
      </w:r>
    </w:p>
    <w:p w14:paraId="2254F433" w14:textId="77777777" w:rsidR="0049494B" w:rsidRDefault="0049494B" w:rsidP="00F562EC">
      <w:pPr>
        <w:rPr>
          <w:rFonts w:ascii="OpenSans" w:hAnsi="OpenSans" w:cs="OpenSans"/>
          <w:color w:val="414A52"/>
          <w:sz w:val="30"/>
          <w:szCs w:val="30"/>
          <w:lang w:val="en-US"/>
        </w:rPr>
      </w:pPr>
    </w:p>
    <w:p w14:paraId="30291F38" w14:textId="7CCF806E" w:rsidR="0049494B" w:rsidRDefault="00316B57" w:rsidP="00F562EC">
      <w:pPr>
        <w:rPr>
          <w:rFonts w:ascii="OpenSans" w:hAnsi="OpenSans" w:cs="OpenSans"/>
          <w:color w:val="414A52"/>
          <w:sz w:val="30"/>
          <w:szCs w:val="30"/>
          <w:lang w:val="en-US"/>
        </w:rPr>
      </w:pPr>
      <w:r>
        <w:rPr>
          <w:rFonts w:ascii="OpenSans" w:hAnsi="OpenSans" w:cs="OpenSans"/>
          <w:color w:val="414A52"/>
          <w:sz w:val="30"/>
          <w:szCs w:val="30"/>
          <w:lang w:val="en-US"/>
        </w:rPr>
        <w:t>Firstly,</w:t>
      </w:r>
      <w:r w:rsidR="0049494B">
        <w:rPr>
          <w:rFonts w:ascii="OpenSans" w:hAnsi="OpenSans" w:cs="OpenSans"/>
          <w:color w:val="414A52"/>
          <w:sz w:val="30"/>
          <w:szCs w:val="30"/>
          <w:lang w:val="en-US"/>
        </w:rPr>
        <w:t xml:space="preserve"> a neural network (SL) is trained</w:t>
      </w:r>
      <w:r>
        <w:rPr>
          <w:rFonts w:ascii="OpenSans" w:hAnsi="OpenSans" w:cs="OpenSans"/>
          <w:color w:val="414A52"/>
          <w:sz w:val="30"/>
          <w:szCs w:val="30"/>
          <w:lang w:val="en-US"/>
        </w:rPr>
        <w:t xml:space="preserve"> for policy network p_SL. The input of the samples is a board state and the output is expert human move for a given board state. The output is provided as a probability distribution over legal moves.</w:t>
      </w:r>
      <w:r w:rsidR="00A040D6">
        <w:rPr>
          <w:rFonts w:ascii="OpenSans" w:hAnsi="OpenSans" w:cs="OpenSans"/>
          <w:color w:val="414A52"/>
          <w:sz w:val="30"/>
          <w:szCs w:val="30"/>
          <w:lang w:val="en-US"/>
        </w:rPr>
        <w:t xml:space="preserve"> The trained SL policy network can predict with an accuracy of 57%</w:t>
      </w:r>
      <w:r w:rsidR="0076469E">
        <w:rPr>
          <w:rFonts w:ascii="OpenSans" w:hAnsi="OpenSans" w:cs="OpenSans"/>
          <w:color w:val="414A52"/>
          <w:sz w:val="30"/>
          <w:szCs w:val="30"/>
          <w:lang w:val="en-US"/>
        </w:rPr>
        <w:t xml:space="preserve"> in 3ms</w:t>
      </w:r>
      <w:r w:rsidR="00A040D6">
        <w:rPr>
          <w:rFonts w:ascii="OpenSans" w:hAnsi="OpenSans" w:cs="OpenSans"/>
          <w:color w:val="414A52"/>
          <w:sz w:val="30"/>
          <w:szCs w:val="30"/>
          <w:lang w:val="en-US"/>
        </w:rPr>
        <w:t xml:space="preserve"> as compared to 44% state-of-the-art policy. The improvements in accuracy lead to large improvements in the</w:t>
      </w:r>
      <w:r w:rsidR="0076469E">
        <w:rPr>
          <w:rFonts w:ascii="OpenSans" w:hAnsi="OpenSans" w:cs="OpenSans"/>
          <w:color w:val="414A52"/>
          <w:sz w:val="30"/>
          <w:szCs w:val="30"/>
          <w:lang w:val="en-US"/>
        </w:rPr>
        <w:t xml:space="preserve"> playing strength. For AlphaGo, in addition to p_SL, </w:t>
      </w:r>
      <w:r w:rsidR="00F279E4">
        <w:rPr>
          <w:rFonts w:ascii="OpenSans" w:hAnsi="OpenSans" w:cs="OpenSans"/>
          <w:color w:val="414A52"/>
          <w:sz w:val="30"/>
          <w:szCs w:val="30"/>
          <w:lang w:val="en-US"/>
        </w:rPr>
        <w:t xml:space="preserve">a faster </w:t>
      </w:r>
      <w:r w:rsidR="00A040D6">
        <w:rPr>
          <w:rFonts w:ascii="OpenSans" w:hAnsi="OpenSans" w:cs="OpenSans"/>
          <w:color w:val="414A52"/>
          <w:sz w:val="30"/>
          <w:szCs w:val="30"/>
          <w:lang w:val="en-US"/>
        </w:rPr>
        <w:t>policy network p_RO is trained with a smaller network, which achieves an</w:t>
      </w:r>
      <w:r w:rsidR="0076469E">
        <w:rPr>
          <w:rFonts w:ascii="OpenSans" w:hAnsi="OpenSans" w:cs="OpenSans"/>
          <w:color w:val="414A52"/>
          <w:sz w:val="30"/>
          <w:szCs w:val="30"/>
          <w:lang w:val="en-US"/>
        </w:rPr>
        <w:t xml:space="preserve"> accuracy of 24% but can predict a move in 2µs.</w:t>
      </w:r>
    </w:p>
    <w:p w14:paraId="5B80B13A" w14:textId="77777777" w:rsidR="0076469E" w:rsidRDefault="0076469E" w:rsidP="00F562EC">
      <w:pPr>
        <w:rPr>
          <w:rFonts w:ascii="OpenSans" w:hAnsi="OpenSans" w:cs="OpenSans"/>
          <w:color w:val="414A52"/>
          <w:sz w:val="30"/>
          <w:szCs w:val="30"/>
          <w:lang w:val="en-US"/>
        </w:rPr>
      </w:pPr>
    </w:p>
    <w:p w14:paraId="731BE804" w14:textId="6AF9BFC1" w:rsidR="0076469E" w:rsidRDefault="0076469E" w:rsidP="00F562EC">
      <w:pPr>
        <w:rPr>
          <w:rFonts w:ascii="OpenSans" w:hAnsi="OpenSans" w:cs="OpenSans"/>
          <w:color w:val="414A52"/>
          <w:sz w:val="30"/>
          <w:szCs w:val="30"/>
          <w:lang w:val="en-US"/>
        </w:rPr>
      </w:pPr>
      <w:r>
        <w:rPr>
          <w:rFonts w:ascii="OpenSans" w:hAnsi="OpenSans" w:cs="OpenSans"/>
          <w:color w:val="414A52"/>
          <w:sz w:val="30"/>
          <w:szCs w:val="30"/>
          <w:lang w:val="en-US"/>
        </w:rPr>
        <w:t>Second stage of training aims to improve the p_SL</w:t>
      </w:r>
      <w:r w:rsidR="00F40F3B">
        <w:rPr>
          <w:rFonts w:ascii="OpenSans" w:hAnsi="OpenSans" w:cs="OpenSans"/>
          <w:color w:val="414A52"/>
          <w:sz w:val="30"/>
          <w:szCs w:val="30"/>
          <w:lang w:val="en-US"/>
        </w:rPr>
        <w:t xml:space="preserve"> by reinforcement learning.</w:t>
      </w:r>
      <w:r w:rsidR="00534594">
        <w:rPr>
          <w:rFonts w:ascii="OpenSans" w:hAnsi="OpenSans" w:cs="OpenSans"/>
          <w:color w:val="414A52"/>
          <w:sz w:val="30"/>
          <w:szCs w:val="30"/>
          <w:lang w:val="en-US"/>
        </w:rPr>
        <w:t xml:space="preserve"> Another policy network p_RL is introduced, which has the identical structure of p_SL with weights initialized from p_SL. The policy network p_RL is then updated by self-playing against randomly selected previous iterations of the p_RL.</w:t>
      </w:r>
      <w:r w:rsidR="00877473">
        <w:rPr>
          <w:rFonts w:ascii="OpenSans" w:hAnsi="OpenSans" w:cs="OpenSans"/>
          <w:color w:val="414A52"/>
          <w:sz w:val="30"/>
          <w:szCs w:val="30"/>
          <w:lang w:val="en-US"/>
        </w:rPr>
        <w:t xml:space="preserve"> The optimized network tries to maximize a predefined reward for a move given a state.</w:t>
      </w:r>
      <w:r w:rsidR="00CD072B">
        <w:rPr>
          <w:rFonts w:ascii="OpenSans" w:hAnsi="OpenSans" w:cs="OpenSans"/>
          <w:color w:val="414A52"/>
          <w:sz w:val="30"/>
          <w:szCs w:val="30"/>
          <w:lang w:val="en-US"/>
        </w:rPr>
        <w:t xml:space="preserve"> The trained p_RL is able to defeat p_SL in 80% of games, state-of-the-art Monte Carlo search program 85% of games. In comparison previous state-of-the-art supervised deep neural networks wins 11% against the Monte Carlo search program.</w:t>
      </w:r>
    </w:p>
    <w:p w14:paraId="203B8A8E" w14:textId="77777777" w:rsidR="004476D2" w:rsidRDefault="004476D2" w:rsidP="00F562EC">
      <w:pPr>
        <w:rPr>
          <w:rFonts w:ascii="OpenSans" w:hAnsi="OpenSans" w:cs="OpenSans"/>
          <w:color w:val="414A52"/>
          <w:sz w:val="30"/>
          <w:szCs w:val="30"/>
          <w:lang w:val="en-US"/>
        </w:rPr>
      </w:pPr>
    </w:p>
    <w:p w14:paraId="7CF50668" w14:textId="6D71B6B2" w:rsidR="0031718D" w:rsidRDefault="004476D2" w:rsidP="00F562EC">
      <w:pPr>
        <w:rPr>
          <w:rFonts w:ascii="OpenSans" w:hAnsi="OpenSans" w:cs="OpenSans"/>
          <w:color w:val="414A52"/>
          <w:sz w:val="30"/>
          <w:szCs w:val="30"/>
          <w:lang w:val="en-US"/>
        </w:rPr>
      </w:pPr>
      <w:r>
        <w:rPr>
          <w:rFonts w:ascii="OpenSans" w:hAnsi="OpenSans" w:cs="OpenSans"/>
          <w:color w:val="414A52"/>
          <w:sz w:val="30"/>
          <w:szCs w:val="30"/>
          <w:lang w:val="en-US"/>
        </w:rPr>
        <w:t xml:space="preserve">The final stage is training a </w:t>
      </w:r>
      <w:r w:rsidR="003B284F">
        <w:rPr>
          <w:rFonts w:ascii="OpenSans" w:hAnsi="OpenSans" w:cs="OpenSans"/>
          <w:color w:val="414A52"/>
          <w:sz w:val="30"/>
          <w:szCs w:val="30"/>
          <w:lang w:val="en-US"/>
        </w:rPr>
        <w:t>value</w:t>
      </w:r>
      <w:r>
        <w:rPr>
          <w:rFonts w:ascii="OpenSans" w:hAnsi="OpenSans" w:cs="OpenSans"/>
          <w:color w:val="414A52"/>
          <w:sz w:val="30"/>
          <w:szCs w:val="30"/>
          <w:lang w:val="en-US"/>
        </w:rPr>
        <w:t xml:space="preserve"> network</w:t>
      </w:r>
      <w:r w:rsidR="003B284F">
        <w:rPr>
          <w:rFonts w:ascii="OpenSans" w:hAnsi="OpenSans" w:cs="OpenSans"/>
          <w:color w:val="414A52"/>
          <w:sz w:val="30"/>
          <w:szCs w:val="30"/>
          <w:lang w:val="en-US"/>
        </w:rPr>
        <w:t xml:space="preserve"> v</w:t>
      </w:r>
      <w:r>
        <w:rPr>
          <w:rFonts w:ascii="OpenSans" w:hAnsi="OpenSans" w:cs="OpenSans"/>
          <w:color w:val="414A52"/>
          <w:sz w:val="30"/>
          <w:szCs w:val="30"/>
          <w:lang w:val="en-US"/>
        </w:rPr>
        <w:t xml:space="preserve"> to estimate a value function using the policy network p_RL, which predicts the outcome of a </w:t>
      </w:r>
      <w:r w:rsidR="000A47FB">
        <w:rPr>
          <w:rFonts w:ascii="OpenSans" w:hAnsi="OpenSans" w:cs="OpenSans"/>
          <w:color w:val="414A52"/>
          <w:sz w:val="30"/>
          <w:szCs w:val="30"/>
          <w:lang w:val="en-US"/>
        </w:rPr>
        <w:t>board state</w:t>
      </w:r>
      <w:r>
        <w:rPr>
          <w:rFonts w:ascii="OpenSans" w:hAnsi="OpenSans" w:cs="OpenSans"/>
          <w:color w:val="414A52"/>
          <w:sz w:val="30"/>
          <w:szCs w:val="30"/>
          <w:lang w:val="en-US"/>
        </w:rPr>
        <w:t>.</w:t>
      </w:r>
      <w:r w:rsidR="00BF6F03">
        <w:rPr>
          <w:rFonts w:ascii="OpenSans" w:hAnsi="OpenSans" w:cs="OpenSans"/>
          <w:color w:val="414A52"/>
          <w:sz w:val="30"/>
          <w:szCs w:val="30"/>
          <w:lang w:val="en-US"/>
        </w:rPr>
        <w:t xml:space="preserve"> This neural network is similar to the policy network, but outputs only a single prediction</w:t>
      </w:r>
      <w:r w:rsidR="00452056">
        <w:rPr>
          <w:rFonts w:ascii="OpenSans" w:hAnsi="OpenSans" w:cs="OpenSans"/>
          <w:color w:val="414A52"/>
          <w:sz w:val="30"/>
          <w:szCs w:val="30"/>
          <w:lang w:val="en-US"/>
        </w:rPr>
        <w:t>.</w:t>
      </w:r>
      <w:r w:rsidR="000A47FB">
        <w:rPr>
          <w:rFonts w:ascii="OpenSans" w:hAnsi="OpenSans" w:cs="OpenSans"/>
          <w:color w:val="414A52"/>
          <w:sz w:val="30"/>
          <w:szCs w:val="30"/>
          <w:lang w:val="en-US"/>
        </w:rPr>
        <w:t xml:space="preserve"> A specific technique is followed here during training to avoid memorization of the game outcomes instead of generalizing to new board states. The generated self-play data sets sampled from separate games are used as training samples to </w:t>
      </w:r>
      <w:r w:rsidR="00E16029">
        <w:rPr>
          <w:rFonts w:ascii="OpenSans" w:hAnsi="OpenSans" w:cs="OpenSans"/>
          <w:color w:val="414A52"/>
          <w:sz w:val="30"/>
          <w:szCs w:val="30"/>
          <w:lang w:val="en-US"/>
        </w:rPr>
        <w:t>overcome</w:t>
      </w:r>
      <w:r w:rsidR="000A47FB">
        <w:rPr>
          <w:rFonts w:ascii="OpenSans" w:hAnsi="OpenSans" w:cs="OpenSans"/>
          <w:color w:val="414A52"/>
          <w:sz w:val="30"/>
          <w:szCs w:val="30"/>
          <w:lang w:val="en-US"/>
        </w:rPr>
        <w:t xml:space="preserve"> this problem.</w:t>
      </w:r>
      <w:r w:rsidR="003B284F">
        <w:rPr>
          <w:rFonts w:ascii="OpenSans" w:hAnsi="OpenSans" w:cs="OpenSans"/>
          <w:color w:val="414A52"/>
          <w:sz w:val="30"/>
          <w:szCs w:val="30"/>
          <w:lang w:val="en-US"/>
        </w:rPr>
        <w:t xml:space="preserve"> As compared to Monte Carlo rollouts with p_RO, </w:t>
      </w:r>
      <w:r w:rsidR="009751FA">
        <w:rPr>
          <w:rFonts w:ascii="OpenSans" w:hAnsi="OpenSans" w:cs="OpenSans"/>
          <w:color w:val="414A52"/>
          <w:sz w:val="30"/>
          <w:szCs w:val="30"/>
          <w:lang w:val="en-US"/>
        </w:rPr>
        <w:lastRenderedPageBreak/>
        <w:t>the value network v is consistently more accurate. Moreover, v achieves the accuracy of Monte Carlo rollouts with p_RL using 15000 times less computation.</w:t>
      </w:r>
    </w:p>
    <w:p w14:paraId="01FD4CA3" w14:textId="77777777" w:rsidR="009751FA" w:rsidRDefault="009751FA" w:rsidP="00F562EC">
      <w:pPr>
        <w:rPr>
          <w:rFonts w:ascii="OpenSans" w:hAnsi="OpenSans" w:cs="OpenSans"/>
          <w:color w:val="414A52"/>
          <w:sz w:val="30"/>
          <w:szCs w:val="30"/>
          <w:lang w:val="en-US"/>
        </w:rPr>
      </w:pPr>
    </w:p>
    <w:p w14:paraId="3E7AAE52" w14:textId="7001FCE5" w:rsidR="009751FA" w:rsidRDefault="009751FA" w:rsidP="00F562EC">
      <w:pPr>
        <w:rPr>
          <w:rFonts w:ascii="OpenSans" w:hAnsi="OpenSans" w:cs="OpenSans"/>
          <w:color w:val="414A52"/>
          <w:sz w:val="30"/>
          <w:szCs w:val="30"/>
          <w:lang w:val="en-US"/>
        </w:rPr>
      </w:pPr>
      <w:r>
        <w:rPr>
          <w:rFonts w:ascii="OpenSans" w:hAnsi="OpenSans" w:cs="OpenSans"/>
          <w:color w:val="414A52"/>
          <w:sz w:val="30"/>
          <w:szCs w:val="30"/>
          <w:lang w:val="en-US"/>
        </w:rPr>
        <w:t>The policy and v</w:t>
      </w:r>
      <w:r w:rsidR="00283CE3">
        <w:rPr>
          <w:rFonts w:ascii="OpenSans" w:hAnsi="OpenSans" w:cs="OpenSans"/>
          <w:color w:val="414A52"/>
          <w:sz w:val="30"/>
          <w:szCs w:val="30"/>
          <w:lang w:val="en-US"/>
        </w:rPr>
        <w:t>alue networks are combined in a</w:t>
      </w:r>
      <w:bookmarkStart w:id="0" w:name="_GoBack"/>
      <w:bookmarkEnd w:id="0"/>
      <w:r>
        <w:rPr>
          <w:rFonts w:ascii="OpenSans" w:hAnsi="OpenSans" w:cs="OpenSans"/>
          <w:color w:val="414A52"/>
          <w:sz w:val="30"/>
          <w:szCs w:val="30"/>
          <w:lang w:val="en-US"/>
        </w:rPr>
        <w:t xml:space="preserve"> MCTS to select a move given a board state. Along the tree each move is evaluated with parameters action value, visit count and prior probability. </w:t>
      </w:r>
      <w:r w:rsidR="00C538D6">
        <w:rPr>
          <w:rFonts w:ascii="OpenSans" w:hAnsi="OpenSans" w:cs="OpenSans"/>
          <w:color w:val="414A52"/>
          <w:sz w:val="30"/>
          <w:szCs w:val="30"/>
          <w:lang w:val="en-US"/>
        </w:rPr>
        <w:t>Among all moves, the</w:t>
      </w:r>
      <w:r>
        <w:rPr>
          <w:rFonts w:ascii="OpenSans" w:hAnsi="OpenSans" w:cs="OpenSans"/>
          <w:color w:val="414A52"/>
          <w:sz w:val="30"/>
          <w:szCs w:val="30"/>
          <w:lang w:val="en-US"/>
        </w:rPr>
        <w:t xml:space="preserve"> move with the maximum evaluation is selected. The action value is obtained by combining output of value network v and a random rollout played with policy network p_RO.</w:t>
      </w:r>
      <w:r w:rsidR="00C538D6">
        <w:rPr>
          <w:rFonts w:ascii="OpenSans" w:hAnsi="OpenSans" w:cs="OpenSans"/>
          <w:color w:val="414A52"/>
          <w:sz w:val="30"/>
          <w:szCs w:val="30"/>
          <w:lang w:val="en-US"/>
        </w:rPr>
        <w:t xml:space="preserve"> During tree traversal the visit counts of the moves are updated.</w:t>
      </w:r>
      <w:r w:rsidR="00270C30">
        <w:rPr>
          <w:rFonts w:ascii="OpenSans" w:hAnsi="OpenSans" w:cs="OpenSans"/>
          <w:color w:val="414A52"/>
          <w:sz w:val="30"/>
          <w:szCs w:val="30"/>
          <w:lang w:val="en-US"/>
        </w:rPr>
        <w:t xml:space="preserve"> The prior probability is simply the output of p_SL given a board state</w:t>
      </w:r>
      <w:r w:rsidR="002C6B35">
        <w:rPr>
          <w:rFonts w:ascii="OpenSans" w:hAnsi="OpenSans" w:cs="OpenSans"/>
          <w:color w:val="414A52"/>
          <w:sz w:val="30"/>
          <w:szCs w:val="30"/>
          <w:lang w:val="en-US"/>
        </w:rPr>
        <w:t xml:space="preserve"> for a move</w:t>
      </w:r>
      <w:r w:rsidR="00270C30">
        <w:rPr>
          <w:rFonts w:ascii="OpenSans" w:hAnsi="OpenSans" w:cs="OpenSans"/>
          <w:color w:val="414A52"/>
          <w:sz w:val="30"/>
          <w:szCs w:val="30"/>
          <w:lang w:val="en-US"/>
        </w:rPr>
        <w:t>.</w:t>
      </w:r>
    </w:p>
    <w:p w14:paraId="16D2B992" w14:textId="77777777" w:rsidR="0032625F" w:rsidRDefault="0032625F" w:rsidP="00F562EC">
      <w:pPr>
        <w:rPr>
          <w:rFonts w:ascii="OpenSans" w:hAnsi="OpenSans" w:cs="OpenSans"/>
          <w:color w:val="414A52"/>
          <w:sz w:val="30"/>
          <w:szCs w:val="30"/>
          <w:lang w:val="en-US"/>
        </w:rPr>
      </w:pPr>
    </w:p>
    <w:p w14:paraId="7A0FB2AE" w14:textId="184713E3" w:rsidR="00F279E4" w:rsidRDefault="00F76B84" w:rsidP="00F562EC">
      <w:pPr>
        <w:rPr>
          <w:rFonts w:ascii="OpenSans" w:hAnsi="OpenSans" w:cs="OpenSans"/>
          <w:color w:val="414A52"/>
          <w:sz w:val="30"/>
          <w:szCs w:val="30"/>
          <w:lang w:val="en-US"/>
        </w:rPr>
      </w:pPr>
      <w:r>
        <w:rPr>
          <w:rFonts w:ascii="OpenSans" w:hAnsi="OpenSans" w:cs="OpenSans"/>
          <w:color w:val="414A52"/>
          <w:sz w:val="30"/>
          <w:szCs w:val="30"/>
          <w:lang w:val="en-US"/>
        </w:rPr>
        <w:t>Evaluating the policy and value networks of AlphaGo is computation intensive and thus execution is done on multiple CPUs and networks are evaluated with GPUs in parallel. In tournaments, AlphaGo beats the strongest Go programs, all of which are based on MCTS algorithms, winning 494 of 495 games.</w:t>
      </w:r>
      <w:r w:rsidR="00347A33">
        <w:rPr>
          <w:rFonts w:ascii="OpenSans" w:hAnsi="OpenSans" w:cs="OpenSans"/>
          <w:color w:val="414A52"/>
          <w:sz w:val="30"/>
          <w:szCs w:val="30"/>
          <w:lang w:val="en-US"/>
        </w:rPr>
        <w:t xml:space="preserve"> In an experiment, it is also noticed that for a given action value</w:t>
      </w:r>
      <w:r w:rsidR="00DC14B5">
        <w:rPr>
          <w:rFonts w:ascii="OpenSans" w:hAnsi="OpenSans" w:cs="OpenSans"/>
          <w:color w:val="414A52"/>
          <w:sz w:val="30"/>
          <w:szCs w:val="30"/>
          <w:lang w:val="en-US"/>
        </w:rPr>
        <w:t xml:space="preserve"> without fast rollouts, AlphaGo exceeded the performance of other Go programs. It is also seen that a balanced mixed evaluation of value network v and policy network p_RO performs best by winning 95% of games versus other variants. Accordingly, it can be suggested that the value network v approximates the outcome of the game played by a slow and strong p_RL, while weaker but faster p_RO can precisely score and evaluate the outcome of the game.</w:t>
      </w:r>
    </w:p>
    <w:p w14:paraId="04C61591" w14:textId="77777777" w:rsidR="00280182" w:rsidRDefault="00280182" w:rsidP="00F562EC">
      <w:pPr>
        <w:rPr>
          <w:rFonts w:ascii="OpenSans" w:hAnsi="OpenSans" w:cs="OpenSans"/>
          <w:color w:val="414A52"/>
          <w:sz w:val="30"/>
          <w:szCs w:val="30"/>
          <w:lang w:val="en-US"/>
        </w:rPr>
      </w:pPr>
    </w:p>
    <w:p w14:paraId="5F03AD0E" w14:textId="0AA82238" w:rsidR="0031718D" w:rsidRPr="008B3497" w:rsidRDefault="00280182" w:rsidP="00F562EC">
      <w:pPr>
        <w:rPr>
          <w:rFonts w:ascii="OpenSans" w:hAnsi="OpenSans" w:cs="OpenSans"/>
          <w:color w:val="414A52"/>
          <w:sz w:val="30"/>
          <w:szCs w:val="30"/>
          <w:lang w:val="en-US"/>
        </w:rPr>
      </w:pPr>
      <w:r>
        <w:rPr>
          <w:rFonts w:ascii="OpenSans" w:hAnsi="OpenSans" w:cs="OpenSans"/>
          <w:color w:val="414A52"/>
          <w:sz w:val="30"/>
          <w:szCs w:val="30"/>
          <w:lang w:val="en-US"/>
        </w:rPr>
        <w:t>AlphaGo defeated for the first t</w:t>
      </w:r>
      <w:r w:rsidR="003B103C">
        <w:rPr>
          <w:rFonts w:ascii="OpenSans" w:hAnsi="OpenSans" w:cs="OpenSans"/>
          <w:color w:val="414A52"/>
          <w:sz w:val="30"/>
          <w:szCs w:val="30"/>
          <w:lang w:val="en-US"/>
        </w:rPr>
        <w:t>ime a human professional player. In comparison to the chess match between Deep Blue and Kasparov, AlphaGo evaluated</w:t>
      </w:r>
      <w:r w:rsidR="00E3607A">
        <w:rPr>
          <w:rFonts w:ascii="OpenSans" w:hAnsi="OpenSans" w:cs="OpenSans"/>
          <w:color w:val="414A52"/>
          <w:sz w:val="30"/>
          <w:szCs w:val="30"/>
          <w:lang w:val="en-US"/>
        </w:rPr>
        <w:t xml:space="preserve"> thousands of times less states by selecting states more intelligently using the policy network and evaluating them more precisely using the value network.</w:t>
      </w:r>
    </w:p>
    <w:sectPr w:rsidR="0031718D" w:rsidRPr="008B3497" w:rsidSect="00C164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OpenSans">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6"/>
    <w:rsid w:val="000A47FB"/>
    <w:rsid w:val="00124C30"/>
    <w:rsid w:val="00204C78"/>
    <w:rsid w:val="00270C30"/>
    <w:rsid w:val="00280182"/>
    <w:rsid w:val="00283CE3"/>
    <w:rsid w:val="002C6B35"/>
    <w:rsid w:val="00316B57"/>
    <w:rsid w:val="0031718D"/>
    <w:rsid w:val="0032625F"/>
    <w:rsid w:val="00347A33"/>
    <w:rsid w:val="003B103C"/>
    <w:rsid w:val="003B284F"/>
    <w:rsid w:val="004476D2"/>
    <w:rsid w:val="00452056"/>
    <w:rsid w:val="0049494B"/>
    <w:rsid w:val="004D6483"/>
    <w:rsid w:val="00534594"/>
    <w:rsid w:val="0061105A"/>
    <w:rsid w:val="00710A86"/>
    <w:rsid w:val="0076469E"/>
    <w:rsid w:val="00770132"/>
    <w:rsid w:val="00877473"/>
    <w:rsid w:val="00896E95"/>
    <w:rsid w:val="008B3497"/>
    <w:rsid w:val="009751FA"/>
    <w:rsid w:val="00A040D6"/>
    <w:rsid w:val="00A848D3"/>
    <w:rsid w:val="00BF6F03"/>
    <w:rsid w:val="00C1641E"/>
    <w:rsid w:val="00C538D6"/>
    <w:rsid w:val="00CD072B"/>
    <w:rsid w:val="00DC14B5"/>
    <w:rsid w:val="00DE2E57"/>
    <w:rsid w:val="00DF4FE6"/>
    <w:rsid w:val="00E16029"/>
    <w:rsid w:val="00E3607A"/>
    <w:rsid w:val="00EE0731"/>
    <w:rsid w:val="00F26B39"/>
    <w:rsid w:val="00F279E4"/>
    <w:rsid w:val="00F40F3B"/>
    <w:rsid w:val="00F562EC"/>
    <w:rsid w:val="00F76B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A51A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848D3"/>
    <w:rPr>
      <w:color w:val="0563C1" w:themeColor="hyperlink"/>
      <w:u w:val="single"/>
    </w:rPr>
  </w:style>
  <w:style w:type="character" w:styleId="zlenenKpr">
    <w:name w:val="FollowedHyperlink"/>
    <w:basedOn w:val="VarsaylanParagrafYazTipi"/>
    <w:uiPriority w:val="99"/>
    <w:semiHidden/>
    <w:unhideWhenUsed/>
    <w:rsid w:val="00F26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orage.googleapis.com/deepmind-media/alphago/AlphaGoNaturePaper.pdf" TargetMode="External"/><Relationship Id="rId6" Type="http://schemas.openxmlformats.org/officeDocument/2006/relationships/hyperlink" Target="mailto:eduedix@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701</Words>
  <Characters>3996</Characters>
  <Application>Microsoft Macintosh Word</Application>
  <DocSecurity>0</DocSecurity>
  <Lines>33</Lines>
  <Paragraphs>9</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ga25ris</dc:creator>
  <cp:keywords/>
  <dc:description/>
  <cp:lastModifiedBy>ga25ris</cp:lastModifiedBy>
  <cp:revision>27</cp:revision>
  <dcterms:created xsi:type="dcterms:W3CDTF">2017-03-15T19:26:00Z</dcterms:created>
  <dcterms:modified xsi:type="dcterms:W3CDTF">2017-03-16T11:32:00Z</dcterms:modified>
</cp:coreProperties>
</file>