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F0C8D" w14:textId="6384215E" w:rsidR="00FE7E13" w:rsidRPr="00CB2C84" w:rsidRDefault="00CB2C84">
      <w:r w:rsidRPr="00CB2C84">
        <w:t>Técnicas de Machine Learning II</w:t>
      </w:r>
    </w:p>
    <w:p w14:paraId="43AFBF24" w14:textId="59A8DE36" w:rsidR="00CB2C84" w:rsidRDefault="00CB2C84">
      <w:r>
        <w:t>Objetivo: Analisar uma variável de interesse, a variável de target, explicando o comportamento da variável Y, em função de variáveis X, definidas genericamente como variáveis x que são as variáveis preditoras, que esperamos que sejam relevantes na explicação do comportamento de Y. As variáveis X também podem ser chamadas de features, de características do problema em questão, ou seja, são variáveis que explicam o comportamento de Y. Estes são os modelos supervisionados, porque propomos as relação a ser testada, a relação a ser modelada, determinando Y em função de X gerando um modelo com funções preditivas.</w:t>
      </w:r>
    </w:p>
    <w:p w14:paraId="40FF150C" w14:textId="77777777" w:rsidR="00CB2C84" w:rsidRDefault="00CB2C84"/>
    <w:p w14:paraId="2123E917" w14:textId="77777777" w:rsidR="00CB2C84" w:rsidRDefault="00CB2C84"/>
    <w:p w14:paraId="37DB5B3A" w14:textId="1C828A4C" w:rsidR="00CB2C84" w:rsidRDefault="00CB2C84" w:rsidP="00CB2C84">
      <w:pPr>
        <w:pStyle w:val="PargrafodaLista"/>
        <w:numPr>
          <w:ilvl w:val="0"/>
          <w:numId w:val="1"/>
        </w:numPr>
      </w:pPr>
      <w:r>
        <w:t>A variável Y, ou seja a variável a ser explicada, também chamada de variável dependente, é sempre uma variável do tipo métrica.</w:t>
      </w:r>
    </w:p>
    <w:p w14:paraId="400AC21C" w14:textId="264641B2" w:rsidR="00CB2C84" w:rsidRDefault="00CB2C84" w:rsidP="00CB2C84">
      <w:pPr>
        <w:pStyle w:val="PargrafodaLista"/>
        <w:numPr>
          <w:ilvl w:val="0"/>
          <w:numId w:val="1"/>
        </w:numPr>
      </w:pPr>
      <w:r>
        <w:t xml:space="preserve">Sobre a variável X podemos ter um conjunto de variáveis X, e elas podem ser tanto métricas quanto categóricas. </w:t>
      </w:r>
    </w:p>
    <w:p w14:paraId="0130E88C" w14:textId="77777777" w:rsidR="00CB2C84" w:rsidRDefault="00CB2C84" w:rsidP="00CB2C84">
      <w:pPr>
        <w:pStyle w:val="PargrafodaLista"/>
      </w:pPr>
    </w:p>
    <w:p w14:paraId="4043C083" w14:textId="559DBAFB" w:rsidR="00CB2C84" w:rsidRDefault="00CB2C84" w:rsidP="00CB2C84">
      <w:pPr>
        <w:pStyle w:val="PargrafodaLista"/>
        <w:numPr>
          <w:ilvl w:val="0"/>
          <w:numId w:val="1"/>
        </w:numPr>
      </w:pPr>
      <w:r>
        <w:t>Modelos de regressões simples ou múltiplas</w:t>
      </w:r>
    </w:p>
    <w:p w14:paraId="1F1B0BB9" w14:textId="77777777" w:rsidR="00CB2C84" w:rsidRDefault="00CB2C84" w:rsidP="00CB2C84">
      <w:pPr>
        <w:pStyle w:val="PargrafodaLista"/>
      </w:pPr>
    </w:p>
    <w:p w14:paraId="2238AC84" w14:textId="351D997D" w:rsidR="00CB2C84" w:rsidRDefault="00CB2C84" w:rsidP="00CB2C84">
      <w:pPr>
        <w:pStyle w:val="PargrafodaLista"/>
        <w:numPr>
          <w:ilvl w:val="1"/>
          <w:numId w:val="1"/>
        </w:numPr>
      </w:pPr>
      <w:r>
        <w:t>Simples: Apenas 1 Vari</w:t>
      </w:r>
      <w:r w:rsidR="00472EFB">
        <w:t>á</w:t>
      </w:r>
      <w:r>
        <w:t>vel X</w:t>
      </w:r>
    </w:p>
    <w:p w14:paraId="4A650C7D" w14:textId="3DD75DF8" w:rsidR="00CB2C84" w:rsidRDefault="00CB2C84" w:rsidP="00CB2C84">
      <w:pPr>
        <w:pStyle w:val="PargrafodaLista"/>
        <w:numPr>
          <w:ilvl w:val="1"/>
          <w:numId w:val="1"/>
        </w:numPr>
      </w:pPr>
      <w:r>
        <w:t>Múltiplas: Mais de uma variável X</w:t>
      </w:r>
    </w:p>
    <w:p w14:paraId="52DDB51D" w14:textId="77777777" w:rsidR="00472EFB" w:rsidRDefault="00472EFB" w:rsidP="00472EFB">
      <w:pPr>
        <w:pStyle w:val="PargrafodaLista"/>
        <w:ind w:left="1440"/>
      </w:pPr>
    </w:p>
    <w:p w14:paraId="4D7C48BA" w14:textId="1A3BEF0F" w:rsidR="00472EFB" w:rsidRDefault="00472EFB" w:rsidP="00472EFB">
      <w:pPr>
        <w:pStyle w:val="PargrafodaLista"/>
        <w:numPr>
          <w:ilvl w:val="0"/>
          <w:numId w:val="1"/>
        </w:numPr>
      </w:pPr>
      <w:r>
        <w:t>Gráfico de scaterPlot:</w:t>
      </w:r>
    </w:p>
    <w:p w14:paraId="75B922AC" w14:textId="3B278F18" w:rsidR="00472EFB" w:rsidRDefault="00472EFB" w:rsidP="00472EFB">
      <w:pPr>
        <w:pStyle w:val="PargrafodaLista"/>
      </w:pPr>
      <w:r>
        <w:t>Gráfico</w:t>
      </w:r>
      <w:r>
        <w:t xml:space="preserve"> de Pontos</w:t>
      </w:r>
    </w:p>
    <w:p w14:paraId="384A59E9" w14:textId="77777777" w:rsidR="00472EFB" w:rsidRDefault="00472EFB" w:rsidP="00472EFB">
      <w:pPr>
        <w:pStyle w:val="PargrafodaLista"/>
      </w:pPr>
    </w:p>
    <w:p w14:paraId="091FB541" w14:textId="77777777" w:rsidR="00472EFB" w:rsidRDefault="00472EFB" w:rsidP="00472EFB">
      <w:pPr>
        <w:pStyle w:val="PargrafodaLista"/>
        <w:numPr>
          <w:ilvl w:val="0"/>
          <w:numId w:val="1"/>
        </w:numPr>
      </w:pPr>
      <w:r>
        <w:t>RegPlot:</w:t>
      </w:r>
    </w:p>
    <w:p w14:paraId="112D6A22" w14:textId="145A3E77" w:rsidR="00472EFB" w:rsidRDefault="00472EFB" w:rsidP="00472EFB">
      <w:pPr>
        <w:pStyle w:val="PargrafodaLista"/>
      </w:pPr>
      <w:r>
        <w:t>ScaterPlot mais rebuscado com mais rebuscado com mais informação usado para regressão linear plotando também o ajuste Linear.</w:t>
      </w:r>
    </w:p>
    <w:p w14:paraId="6D2CDFAC" w14:textId="77777777" w:rsidR="00472EFB" w:rsidRDefault="00472EFB" w:rsidP="00472EFB">
      <w:pPr>
        <w:pStyle w:val="PargrafodaLista"/>
      </w:pPr>
    </w:p>
    <w:p w14:paraId="71011364" w14:textId="77777777" w:rsidR="00472EFB" w:rsidRDefault="00472EFB" w:rsidP="00472EFB">
      <w:pPr>
        <w:pStyle w:val="PargrafodaLista"/>
      </w:pPr>
    </w:p>
    <w:p w14:paraId="4DAF68DC" w14:textId="17CEC3A0" w:rsidR="00472EFB" w:rsidRDefault="00472EFB" w:rsidP="00472EFB">
      <w:pPr>
        <w:pStyle w:val="PargrafodaLista"/>
        <w:numPr>
          <w:ilvl w:val="0"/>
          <w:numId w:val="1"/>
        </w:numPr>
      </w:pPr>
      <w:r>
        <w:t>Mínimos quadrados Ordinários</w:t>
      </w:r>
    </w:p>
    <w:p w14:paraId="3EDD0953" w14:textId="40BB7A03" w:rsidR="00472EFB" w:rsidRDefault="00472EFB">
      <w:r>
        <w:br w:type="page"/>
      </w:r>
    </w:p>
    <w:p w14:paraId="385090FD" w14:textId="2CA7D8C9" w:rsidR="00472EFB" w:rsidRDefault="00472EFB" w:rsidP="00472EFB">
      <w:pPr>
        <w:pStyle w:val="PargrafodaLista"/>
        <w:numPr>
          <w:ilvl w:val="0"/>
          <w:numId w:val="1"/>
        </w:numPr>
      </w:pPr>
      <w:r>
        <w:lastRenderedPageBreak/>
        <w:t>Estatística F TESTE F (ANOVA)</w:t>
      </w:r>
    </w:p>
    <w:p w14:paraId="3AAED741" w14:textId="77777777" w:rsidR="00472EFB" w:rsidRDefault="00472EFB" w:rsidP="00472EFB">
      <w:pPr>
        <w:pStyle w:val="PargrafodaLista"/>
      </w:pPr>
    </w:p>
    <w:p w14:paraId="78D28805" w14:textId="113A5656" w:rsidR="00472EFB" w:rsidRDefault="00472EFB" w:rsidP="00472EFB">
      <w:pPr>
        <w:pStyle w:val="PargrafodaLista"/>
        <w:numPr>
          <w:ilvl w:val="1"/>
          <w:numId w:val="1"/>
        </w:numPr>
      </w:pPr>
      <w:r>
        <w:t xml:space="preserve">Avalia a significância geral do modelo de regressão, ou seja, se pelo menos um dos </w:t>
      </w:r>
      <w:r w:rsidRPr="00472EFB">
        <w:t>β</w:t>
      </w:r>
      <w:r>
        <w:t xml:space="preserve"> estimados é diferente de zero.</w:t>
      </w:r>
    </w:p>
    <w:p w14:paraId="01A76CA8" w14:textId="77777777" w:rsidR="00472EFB" w:rsidRDefault="00472EFB" w:rsidP="00472EFB">
      <w:pPr>
        <w:pStyle w:val="PargrafodaLista"/>
        <w:ind w:left="1440"/>
      </w:pPr>
    </w:p>
    <w:p w14:paraId="217443A6" w14:textId="25B8594A" w:rsidR="0084171C" w:rsidRDefault="0084171C" w:rsidP="0084171C">
      <w:pPr>
        <w:ind w:left="-142" w:hanging="284"/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SQR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SQU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</m:den>
          </m:f>
        </m:oMath>
      </m:oMathPara>
    </w:p>
    <w:p w14:paraId="5A01A812" w14:textId="2219FFEA" w:rsidR="00472EFB" w:rsidRDefault="0084171C" w:rsidP="0084171C">
      <w:pPr>
        <w:pStyle w:val="PargrafodaLista"/>
        <w:numPr>
          <w:ilvl w:val="0"/>
          <w:numId w:val="3"/>
        </w:numPr>
      </w:pPr>
      <w:r>
        <w:t>SQR = Soma dos quadrados da Regressão</w:t>
      </w:r>
    </w:p>
    <w:p w14:paraId="4C4EE56F" w14:textId="29FEF77A" w:rsidR="0084171C" w:rsidRDefault="0084171C" w:rsidP="0084171C">
      <w:pPr>
        <w:pStyle w:val="PargrafodaLista"/>
        <w:numPr>
          <w:ilvl w:val="0"/>
          <w:numId w:val="3"/>
        </w:numPr>
      </w:pPr>
      <w:r>
        <w:t>SQU = Soma dos quadrados dos resíduos</w:t>
      </w:r>
    </w:p>
    <w:p w14:paraId="34D6518B" w14:textId="2D88E1E2" w:rsidR="0084171C" w:rsidRDefault="0084171C" w:rsidP="0084171C">
      <w:pPr>
        <w:pStyle w:val="PargrafodaLista"/>
        <w:numPr>
          <w:ilvl w:val="0"/>
          <w:numId w:val="3"/>
        </w:numPr>
      </w:pPr>
      <w:r>
        <w:t xml:space="preserve">K = nº de parâmetros do modelo (inclui </w:t>
      </w:r>
      <w:r w:rsidRPr="0084171C">
        <w:t>α</w:t>
      </w:r>
      <w:r>
        <w:t xml:space="preserve">) </w:t>
      </w:r>
    </w:p>
    <w:p w14:paraId="110AD5D0" w14:textId="63713AB5" w:rsidR="0084171C" w:rsidRDefault="0084171C" w:rsidP="0084171C">
      <w:pPr>
        <w:pStyle w:val="PargrafodaLista"/>
        <w:numPr>
          <w:ilvl w:val="0"/>
          <w:numId w:val="3"/>
        </w:numPr>
      </w:pPr>
      <w:r>
        <w:t>N = Tamanho da Amostra</w:t>
      </w:r>
    </w:p>
    <w:p w14:paraId="3D0B5F31" w14:textId="77777777" w:rsidR="0084171C" w:rsidRDefault="0084171C" w:rsidP="0084171C">
      <w:pPr>
        <w:pStyle w:val="PargrafodaLista"/>
        <w:ind w:left="2136"/>
      </w:pPr>
    </w:p>
    <w:p w14:paraId="14D4D614" w14:textId="436983E2" w:rsidR="0084171C" w:rsidRDefault="0084171C" w:rsidP="0084171C">
      <w:pPr>
        <w:pStyle w:val="PargrafodaLista"/>
        <w:numPr>
          <w:ilvl w:val="0"/>
          <w:numId w:val="4"/>
        </w:numPr>
      </w:pPr>
      <w:r w:rsidRPr="0084171C">
        <w:t>H0:</w:t>
      </w:r>
      <w:r>
        <w:t xml:space="preserve"> </w:t>
      </w:r>
      <w:r w:rsidRPr="0084171C">
        <w:t>β_1=β_2=</w:t>
      </w:r>
      <w:r w:rsidRPr="0084171C">
        <w:rPr>
          <w:rFonts w:ascii="Cambria Math" w:hAnsi="Cambria Math" w:cs="Cambria Math"/>
        </w:rPr>
        <w:t>⋯</w:t>
      </w:r>
      <w:r w:rsidRPr="0084171C">
        <w:t>=</w:t>
      </w:r>
      <w:r w:rsidRPr="0084171C">
        <w:rPr>
          <w:rFonts w:ascii="Aptos" w:hAnsi="Aptos" w:cs="Aptos"/>
        </w:rPr>
        <w:t>β</w:t>
      </w:r>
      <w:r w:rsidRPr="0084171C">
        <w:t>_k=0</w:t>
      </w:r>
    </w:p>
    <w:p w14:paraId="1A8CD7C2" w14:textId="77777777" w:rsidR="0084171C" w:rsidRDefault="0084171C" w:rsidP="0084171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83DFB41" w14:textId="6964A1A3" w:rsidR="0084171C" w:rsidRDefault="0084171C" w:rsidP="0084171C">
      <w:pPr>
        <w:pStyle w:val="PargrafodaLista"/>
        <w:numPr>
          <w:ilvl w:val="0"/>
          <w:numId w:val="4"/>
        </w:numPr>
      </w:pPr>
      <w:r>
        <w:t xml:space="preserve">H1: Existe pelo menos um </w:t>
      </w:r>
      <w:r w:rsidRPr="0084171C">
        <w:rPr>
          <w:rFonts w:ascii="Aptos" w:hAnsi="Aptos" w:cs="Aptos"/>
        </w:rPr>
        <w:t>β</w:t>
      </w:r>
      <w:r w:rsidRPr="0084171C">
        <w:t>_</w:t>
      </w:r>
      <w:r>
        <w:t xml:space="preserve">j </w:t>
      </w:r>
      <w:r w:rsidRPr="0084171C">
        <w:t>≠</w:t>
      </w:r>
      <w:r>
        <w:t xml:space="preserve"> 0</w:t>
      </w:r>
    </w:p>
    <w:p w14:paraId="3BB7F05C" w14:textId="77777777" w:rsidR="0084171C" w:rsidRDefault="0084171C" w:rsidP="0084171C">
      <w:pPr>
        <w:pStyle w:val="PargrafodaLista"/>
        <w:ind w:left="1428"/>
      </w:pPr>
    </w:p>
    <w:p w14:paraId="37253358" w14:textId="7B143BCE" w:rsidR="0084171C" w:rsidRDefault="0084171C" w:rsidP="0084171C">
      <w:pPr>
        <w:pStyle w:val="PargrafodaLista"/>
        <w:numPr>
          <w:ilvl w:val="0"/>
          <w:numId w:val="4"/>
        </w:numPr>
      </w:pPr>
      <w:r>
        <w:t>Normalmente adota-se o nível de significância de 5% para o teste</w:t>
      </w:r>
    </w:p>
    <w:p w14:paraId="3719D819" w14:textId="77777777" w:rsidR="0084171C" w:rsidRDefault="0084171C" w:rsidP="0084171C">
      <w:pPr>
        <w:pStyle w:val="PargrafodaLista"/>
      </w:pPr>
    </w:p>
    <w:p w14:paraId="142DAB85" w14:textId="596561FA" w:rsidR="0084171C" w:rsidRDefault="0084171C" w:rsidP="0084171C">
      <w:pPr>
        <w:pStyle w:val="PargrafodaLista"/>
        <w:numPr>
          <w:ilvl w:val="0"/>
          <w:numId w:val="4"/>
        </w:numPr>
      </w:pPr>
      <w:r>
        <w:t>Se o p-valor do teste F &lt;0,005 Rejeitas -se H0</w:t>
      </w:r>
    </w:p>
    <w:p w14:paraId="730869B8" w14:textId="77777777" w:rsidR="0084171C" w:rsidRDefault="0084171C" w:rsidP="0084171C">
      <w:pPr>
        <w:pStyle w:val="PargrafodaLista"/>
      </w:pPr>
    </w:p>
    <w:p w14:paraId="61040A34" w14:textId="429C9910" w:rsidR="0084171C" w:rsidRPr="0084171C" w:rsidRDefault="0084171C" w:rsidP="0084171C">
      <w:pPr>
        <w:pStyle w:val="PargrafodaLista"/>
        <w:numPr>
          <w:ilvl w:val="0"/>
          <w:numId w:val="4"/>
        </w:numPr>
      </w:pPr>
      <w:r>
        <w:t>Ou seja der o p-Valor do teste for menor que 0,05 eu aceito o modelo</w:t>
      </w:r>
    </w:p>
    <w:p w14:paraId="4C9B6B10" w14:textId="0E552990" w:rsidR="00D54DE5" w:rsidRDefault="00D54DE5">
      <w:r>
        <w:br w:type="page"/>
      </w:r>
    </w:p>
    <w:p w14:paraId="74283687" w14:textId="4F8F70C5" w:rsidR="0084171C" w:rsidRDefault="002D495E" w:rsidP="00D54DE5">
      <w:pPr>
        <w:pStyle w:val="PargrafodaLista"/>
        <w:numPr>
          <w:ilvl w:val="0"/>
          <w:numId w:val="5"/>
        </w:numPr>
      </w:pPr>
      <w:r>
        <w:lastRenderedPageBreak/>
        <w:t xml:space="preserve">SQT (Soma dos quadrados Totais) </w:t>
      </w:r>
    </w:p>
    <w:p w14:paraId="31C2E0BA" w14:textId="028ADB26" w:rsidR="002D495E" w:rsidRDefault="002D495E" w:rsidP="002D495E">
      <w:pPr>
        <w:pStyle w:val="PargrafodaLista"/>
        <w:numPr>
          <w:ilvl w:val="1"/>
          <w:numId w:val="5"/>
        </w:numPr>
      </w:pPr>
      <w:r>
        <w:t>SQT = SQR + SQU</w:t>
      </w:r>
    </w:p>
    <w:p w14:paraId="2CC47370" w14:textId="77777777" w:rsidR="002D495E" w:rsidRDefault="002D495E" w:rsidP="002D495E">
      <w:pPr>
        <w:pStyle w:val="PargrafodaLista"/>
        <w:ind w:left="1440"/>
      </w:pPr>
    </w:p>
    <w:p w14:paraId="39D8AD00" w14:textId="715EC372" w:rsidR="002D495E" w:rsidRDefault="002D495E" w:rsidP="002D495E">
      <w:pPr>
        <w:pStyle w:val="PargrafodaLista"/>
        <w:numPr>
          <w:ilvl w:val="2"/>
          <w:numId w:val="5"/>
        </w:numPr>
      </w:pPr>
      <w:r>
        <w:t xml:space="preserve">Soma dos quadrados Totais (SQT): Variação de Y em torno da sua média </w:t>
      </w:r>
    </w:p>
    <w:p w14:paraId="0269A50F" w14:textId="7F9B8974" w:rsidR="002D495E" w:rsidRDefault="002D495E" w:rsidP="002D495E">
      <w:pPr>
        <w:pStyle w:val="PargrafodaLista"/>
        <w:numPr>
          <w:ilvl w:val="2"/>
          <w:numId w:val="5"/>
        </w:numPr>
      </w:pPr>
      <w:r>
        <w:t xml:space="preserve">Soma dos quadrados da regressão (SQR): Variação de Y considerando as variáveis X </w:t>
      </w:r>
    </w:p>
    <w:p w14:paraId="5F9D1D07" w14:textId="72399D61" w:rsidR="002D495E" w:rsidRDefault="002D495E" w:rsidP="002D495E">
      <w:pPr>
        <w:pStyle w:val="PargrafodaLista"/>
        <w:numPr>
          <w:ilvl w:val="2"/>
          <w:numId w:val="5"/>
        </w:numPr>
      </w:pPr>
      <w:r>
        <w:t>Soma dos quadrados dos Resíduos(SQU): variação de Y que não é explicada pelo modelo</w:t>
      </w:r>
    </w:p>
    <w:p w14:paraId="639A21D1" w14:textId="77777777" w:rsidR="002D495E" w:rsidRDefault="002D495E" w:rsidP="002D495E">
      <w:pPr>
        <w:pStyle w:val="PargrafodaLista"/>
        <w:ind w:left="2160"/>
      </w:pPr>
    </w:p>
    <w:p w14:paraId="27A5059B" w14:textId="77777777" w:rsidR="002D495E" w:rsidRDefault="002D495E" w:rsidP="002D495E">
      <w:pPr>
        <w:pStyle w:val="PargrafodaLista"/>
        <w:ind w:left="2160"/>
      </w:pPr>
    </w:p>
    <w:p w14:paraId="024DD5A5" w14:textId="41002E63" w:rsidR="002D495E" w:rsidRDefault="00977CAD" w:rsidP="00977CAD">
      <w:pPr>
        <w:pStyle w:val="PargrafodaLista"/>
        <w:ind w:left="2160" w:hanging="1309"/>
      </w:pPr>
      <w:r w:rsidRPr="00977CAD">
        <w:drawing>
          <wp:inline distT="0" distB="0" distL="0" distR="0" wp14:anchorId="3F007564" wp14:editId="054950EE">
            <wp:extent cx="5400040" cy="1530350"/>
            <wp:effectExtent l="0" t="0" r="0" b="0"/>
            <wp:docPr id="2043610340" name="Imagem 1" descr="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10340" name="Imagem 1" descr="Esquemát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6743" w14:textId="77777777" w:rsidR="002D495E" w:rsidRDefault="002D495E" w:rsidP="00977CAD">
      <w:pPr>
        <w:ind w:left="1080" w:hanging="1309"/>
      </w:pPr>
    </w:p>
    <w:p w14:paraId="6B8004CE" w14:textId="77777777" w:rsidR="0084171C" w:rsidRDefault="0084171C" w:rsidP="0084171C">
      <w:pPr>
        <w:pStyle w:val="PargrafodaLista"/>
        <w:ind w:left="2136"/>
      </w:pPr>
    </w:p>
    <w:p w14:paraId="12F28C63" w14:textId="0D9F8522" w:rsidR="0084171C" w:rsidRDefault="00977CAD" w:rsidP="00472EFB">
      <w:pPr>
        <w:pStyle w:val="PargrafodaLista"/>
      </w:pPr>
      <w:r>
        <w:t>Anova = Análise de Variância</w:t>
      </w:r>
    </w:p>
    <w:p w14:paraId="4A07423A" w14:textId="138485E3" w:rsidR="00977CAD" w:rsidRDefault="00977CAD">
      <w:r>
        <w:br w:type="page"/>
      </w:r>
    </w:p>
    <w:p w14:paraId="5E110EA2" w14:textId="1BC49D5B" w:rsidR="00977CAD" w:rsidRDefault="00977CAD" w:rsidP="00977CAD">
      <w:pPr>
        <w:pStyle w:val="PargrafodaLista"/>
        <w:numPr>
          <w:ilvl w:val="0"/>
          <w:numId w:val="5"/>
        </w:numPr>
      </w:pPr>
      <w:r>
        <w:lastRenderedPageBreak/>
        <w:t xml:space="preserve">Teste T </w:t>
      </w:r>
    </w:p>
    <w:p w14:paraId="7476C62A" w14:textId="38A5D124" w:rsidR="00977CAD" w:rsidRDefault="00977CAD" w:rsidP="00977CAD">
      <w:pPr>
        <w:pStyle w:val="PargrafodaLista"/>
        <w:numPr>
          <w:ilvl w:val="1"/>
          <w:numId w:val="5"/>
        </w:numPr>
      </w:pPr>
      <w:r>
        <w:t>Avalia a significância individual dos parâmetros estimados</w:t>
      </w:r>
    </w:p>
    <w:p w14:paraId="3E33929E" w14:textId="77777777" w:rsidR="00977CAD" w:rsidRDefault="00977CAD" w:rsidP="00977CAD">
      <w:pPr>
        <w:pStyle w:val="PargrafodaLista"/>
      </w:pPr>
    </w:p>
    <w:p w14:paraId="5B8C7F41" w14:textId="77777777" w:rsidR="00977CAD" w:rsidRDefault="00977CAD" w:rsidP="00977CAD">
      <w:pPr>
        <w:pStyle w:val="PargrafodaLista"/>
      </w:pPr>
      <w:r w:rsidRPr="00977CAD">
        <w:drawing>
          <wp:inline distT="0" distB="0" distL="0" distR="0" wp14:anchorId="29EC5903" wp14:editId="6B1F8920">
            <wp:extent cx="5400040" cy="1665605"/>
            <wp:effectExtent l="0" t="0" r="0" b="0"/>
            <wp:docPr id="1609789370" name="Imagem 1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89370" name="Imagem 1" descr="Tela de celular com texto preto sobre fundo branc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C1DF" w14:textId="77777777" w:rsidR="00977CAD" w:rsidRPr="00CB2C84" w:rsidRDefault="00977CAD" w:rsidP="00977CAD">
      <w:pPr>
        <w:pStyle w:val="PargrafodaLista"/>
      </w:pPr>
    </w:p>
    <w:p w14:paraId="424D6A58" w14:textId="77777777" w:rsidR="00977CAD" w:rsidRDefault="00977CAD" w:rsidP="00977CAD">
      <w:pPr>
        <w:pStyle w:val="PargrafodaLista"/>
        <w:ind w:left="1416"/>
      </w:pPr>
    </w:p>
    <w:p w14:paraId="786EDFF7" w14:textId="624F7FC9" w:rsidR="00977CAD" w:rsidRDefault="00977CAD" w:rsidP="00977CAD">
      <w:pPr>
        <w:pStyle w:val="PargrafodaLista"/>
        <w:numPr>
          <w:ilvl w:val="1"/>
          <w:numId w:val="5"/>
        </w:numPr>
      </w:pPr>
      <w:r>
        <w:t xml:space="preserve">Adota-se o nível de significância de 5% para o teste </w:t>
      </w:r>
    </w:p>
    <w:p w14:paraId="011D26AE" w14:textId="05F29796" w:rsidR="00977CAD" w:rsidRDefault="00977CAD" w:rsidP="00977CAD">
      <w:pPr>
        <w:pStyle w:val="PargrafodaLista"/>
        <w:numPr>
          <w:ilvl w:val="2"/>
          <w:numId w:val="5"/>
        </w:numPr>
      </w:pPr>
      <w:r>
        <w:t xml:space="preserve">Se o p-valor do teste t &lt; 0,05, rejeita-se </w:t>
      </w:r>
      <w:r>
        <w:tab/>
        <w:t>H0</w:t>
      </w:r>
    </w:p>
    <w:p w14:paraId="1F63EF35" w14:textId="601BCDC1" w:rsidR="00977CAD" w:rsidRPr="00BD77D5" w:rsidRDefault="00BD77D5" w:rsidP="00977CAD">
      <w:pPr>
        <w:pStyle w:val="PargrafodaLista"/>
        <w:numPr>
          <w:ilvl w:val="2"/>
          <w:numId w:val="5"/>
        </w:numPr>
      </w:pPr>
      <w:r>
        <w:rPr>
          <w:b/>
          <w:bCs/>
        </w:rPr>
        <w:t xml:space="preserve">Mesmo que não tenha significância o </w:t>
      </w:r>
      <w:r w:rsidRPr="00BD77D5">
        <w:rPr>
          <w:b/>
          <w:bCs/>
        </w:rPr>
        <w:t>α</w:t>
      </w:r>
      <w:r>
        <w:rPr>
          <w:b/>
          <w:bCs/>
        </w:rPr>
        <w:t xml:space="preserve"> não deve ser removido do modelo</w:t>
      </w:r>
    </w:p>
    <w:p w14:paraId="1DB19254" w14:textId="6184DFC2" w:rsidR="00BD77D5" w:rsidRDefault="00BD77D5" w:rsidP="00BD77D5">
      <w:r>
        <w:t>Fim Bloco 1</w:t>
      </w:r>
    </w:p>
    <w:p w14:paraId="3D82A5E6" w14:textId="77777777" w:rsidR="00BD77D5" w:rsidRDefault="00BD77D5" w:rsidP="00BD77D5"/>
    <w:p w14:paraId="5CA583A1" w14:textId="77777777" w:rsidR="00BD77D5" w:rsidRDefault="00BD77D5" w:rsidP="00BD77D5"/>
    <w:p w14:paraId="21B97068" w14:textId="34F27C82" w:rsidR="00BD77D5" w:rsidRDefault="00BD77D5" w:rsidP="00BD77D5">
      <w:r>
        <w:t>Assistir curso álgebra linear mat3457</w:t>
      </w:r>
    </w:p>
    <w:p w14:paraId="44B91E42" w14:textId="64D2317D" w:rsidR="00BD77D5" w:rsidRDefault="00BD77D5" w:rsidP="00BD77D5">
      <w:hyperlink r:id="rId8" w:history="1">
        <w:r w:rsidRPr="005D6662">
          <w:rPr>
            <w:rStyle w:val="Hyperlink"/>
          </w:rPr>
          <w:t>https://www.youtube.com/watch?v=-JcQJFNVjaA&amp;list=PLIEzh1OveCVczEZAjhVIVd7Qs-X8ILgnI</w:t>
        </w:r>
      </w:hyperlink>
    </w:p>
    <w:p w14:paraId="225665A7" w14:textId="6EC16D09" w:rsidR="00BD77D5" w:rsidRDefault="00BD77D5">
      <w:r>
        <w:br w:type="page"/>
      </w:r>
    </w:p>
    <w:p w14:paraId="0D80F04D" w14:textId="43438B85" w:rsidR="00BD77D5" w:rsidRDefault="0087042C" w:rsidP="00BD77D5">
      <w:r>
        <w:lastRenderedPageBreak/>
        <w:t>Bloco 2</w:t>
      </w:r>
    </w:p>
    <w:p w14:paraId="6A70EA38" w14:textId="339DE9EB" w:rsidR="00101E00" w:rsidRDefault="00101E00" w:rsidP="00D51B57">
      <w:pPr>
        <w:pStyle w:val="PargrafodaLista"/>
        <w:numPr>
          <w:ilvl w:val="0"/>
          <w:numId w:val="5"/>
        </w:numPr>
      </w:pPr>
      <w:r>
        <w:t>Coeficiente de explicação (</w:t>
      </w:r>
      <w:r w:rsidR="00D51B57">
        <w:t>R²)</w:t>
      </w:r>
    </w:p>
    <w:p w14:paraId="57827831" w14:textId="6F9BB332" w:rsidR="00D51B57" w:rsidRDefault="00D51B57" w:rsidP="00D51B57">
      <w:pPr>
        <w:pStyle w:val="PargrafodaLista"/>
        <w:numPr>
          <w:ilvl w:val="1"/>
          <w:numId w:val="5"/>
        </w:numPr>
      </w:pPr>
      <w:r>
        <w:t>O R² apresenta o poder explicativo do modelo, ou seja</w:t>
      </w:r>
      <w:r w:rsidR="00FE0318">
        <w:t>,</w:t>
      </w:r>
      <w:r>
        <w:t xml:space="preserve"> o percentual da variabilidade de Y que é explicado pela variação das variáveis X</w:t>
      </w:r>
    </w:p>
    <w:p w14:paraId="0D863BE5" w14:textId="77777777" w:rsidR="00D51B57" w:rsidRDefault="00D51B57" w:rsidP="00D51B57">
      <w:pPr>
        <w:pStyle w:val="PargrafodaLista"/>
        <w:ind w:left="1440"/>
      </w:pPr>
    </w:p>
    <w:p w14:paraId="11AC2829" w14:textId="14CF1439" w:rsidR="00D51B57" w:rsidRPr="00D51B57" w:rsidRDefault="00D51B57" w:rsidP="00D51B57">
      <w:pPr>
        <w:pStyle w:val="PargrafodaLista"/>
        <w:numPr>
          <w:ilvl w:val="2"/>
          <w:numId w:val="5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SQR</m:t>
            </m:r>
          </m:num>
          <m:den>
            <m:r>
              <w:rPr>
                <w:rFonts w:ascii="Cambria Math" w:hAnsi="Cambria Math"/>
              </w:rPr>
              <m:t>SQR+SQU</m:t>
            </m:r>
          </m:den>
        </m:f>
      </m:oMath>
    </w:p>
    <w:p w14:paraId="3E514BA0" w14:textId="4EFF708D" w:rsidR="00D51B57" w:rsidRDefault="00D51B57" w:rsidP="00D51B57">
      <w:pPr>
        <w:pStyle w:val="PargrafodaLista"/>
        <w:numPr>
          <w:ilvl w:val="1"/>
          <w:numId w:val="5"/>
        </w:numPr>
      </w:pPr>
      <w:r>
        <w:t xml:space="preserve">O R² varia ente 0 e 1 :Valores mais próximos de 1 indicam maior capacidade preditiva (0 é Ruim 1 é </w:t>
      </w:r>
      <w:r w:rsidR="00FE0318">
        <w:t>Ótimo</w:t>
      </w:r>
      <w:r>
        <w:t>)</w:t>
      </w:r>
    </w:p>
    <w:p w14:paraId="087BAF65" w14:textId="31C0D28C" w:rsidR="00D51B57" w:rsidRDefault="00D51B57" w:rsidP="00D51B57">
      <w:pPr>
        <w:pStyle w:val="PargrafodaLista"/>
        <w:numPr>
          <w:ilvl w:val="1"/>
          <w:numId w:val="5"/>
        </w:numPr>
      </w:pPr>
      <w:r>
        <w:t>O R² não deve ser analisado no sentido de validar ou não o modelo, pois em muitos campos do conhecimento é comum não obter valores muito elevados</w:t>
      </w:r>
    </w:p>
    <w:p w14:paraId="196D0DA2" w14:textId="719998D2" w:rsidR="00D51B57" w:rsidRDefault="00D51B57" w:rsidP="00D51B57">
      <w:pPr>
        <w:pStyle w:val="PargrafodaLista"/>
        <w:numPr>
          <w:ilvl w:val="1"/>
          <w:numId w:val="5"/>
        </w:numPr>
      </w:pPr>
      <w:r>
        <w:t>O R² ajustado para comparação entre modelos</w:t>
      </w:r>
    </w:p>
    <w:p w14:paraId="0E5B77FA" w14:textId="145177B8" w:rsidR="00D51B57" w:rsidRPr="00FE0318" w:rsidRDefault="00D51B57" w:rsidP="00D51B57">
      <w:pPr>
        <w:pStyle w:val="PargrafodaLista"/>
        <w:numPr>
          <w:ilvl w:val="2"/>
          <w:numId w:val="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UST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N-K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F3A5AED" w14:textId="77777777" w:rsidR="00FE0318" w:rsidRDefault="00FE0318" w:rsidP="00FE0318">
      <w:pPr>
        <w:pStyle w:val="PargrafodaLista"/>
        <w:ind w:left="2160"/>
      </w:pPr>
    </w:p>
    <w:p w14:paraId="5B666728" w14:textId="3A82A07B" w:rsidR="00FE0318" w:rsidRDefault="00FE0318" w:rsidP="00FE0318">
      <w:pPr>
        <w:pStyle w:val="PargrafodaLista"/>
        <w:numPr>
          <w:ilvl w:val="3"/>
          <w:numId w:val="5"/>
        </w:numPr>
      </w:pPr>
      <w:r>
        <w:t xml:space="preserve">Ajusta-se a quantidade K de parâmetros (incluindo </w:t>
      </w:r>
      <w:r w:rsidRPr="0084171C">
        <w:t>α</w:t>
      </w:r>
      <w:r>
        <w:t>) e o tamanho da amostra n</w:t>
      </w:r>
    </w:p>
    <w:p w14:paraId="4053726A" w14:textId="77777777" w:rsidR="00FE0318" w:rsidRDefault="00FE0318">
      <w:r>
        <w:br w:type="page"/>
      </w:r>
    </w:p>
    <w:p w14:paraId="1C68272E" w14:textId="6B518C26" w:rsidR="00FE0318" w:rsidRDefault="00FE0318" w:rsidP="00FE0318">
      <w:pPr>
        <w:pStyle w:val="PargrafodaLista"/>
        <w:numPr>
          <w:ilvl w:val="0"/>
          <w:numId w:val="5"/>
        </w:numPr>
      </w:pPr>
      <w:r>
        <w:lastRenderedPageBreak/>
        <w:t>Fitted Values</w:t>
      </w:r>
    </w:p>
    <w:p w14:paraId="1EBE617B" w14:textId="0A4ED139" w:rsidR="00FE0318" w:rsidRDefault="00FE0318" w:rsidP="00FE0318">
      <w:pPr>
        <w:pStyle w:val="PargrafodaLista"/>
        <w:numPr>
          <w:ilvl w:val="1"/>
          <w:numId w:val="5"/>
        </w:numPr>
      </w:pPr>
      <w:r>
        <w:t>Intervalos de confiança</w:t>
      </w:r>
    </w:p>
    <w:p w14:paraId="2BDD834E" w14:textId="5920134C" w:rsidR="00FE0318" w:rsidRDefault="00FE0318" w:rsidP="00FE0318">
      <w:pPr>
        <w:pStyle w:val="PargrafodaLista"/>
        <w:numPr>
          <w:ilvl w:val="2"/>
          <w:numId w:val="5"/>
        </w:numPr>
      </w:pPr>
      <w:r>
        <w:t>Para o nível de confiança escolhido, é o intervalo de valores que contém o verdadeiro parâmetro populacional</w:t>
      </w:r>
    </w:p>
    <w:p w14:paraId="2CAD94E8" w14:textId="15097309" w:rsidR="00FE0318" w:rsidRDefault="00FE0318" w:rsidP="00FE0318">
      <w:pPr>
        <w:ind w:left="1800"/>
      </w:pPr>
      <w:r w:rsidRPr="00FE0318">
        <w:drawing>
          <wp:inline distT="0" distB="0" distL="0" distR="0" wp14:anchorId="268ED65F" wp14:editId="586E4B03">
            <wp:extent cx="3934374" cy="1114581"/>
            <wp:effectExtent l="0" t="0" r="0" b="9525"/>
            <wp:docPr id="17839788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78832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21BF" w14:textId="2BE09E19" w:rsidR="00FE0318" w:rsidRDefault="00FE0318" w:rsidP="00FE0318">
      <w:pPr>
        <w:pStyle w:val="PargrafodaLista"/>
        <w:numPr>
          <w:ilvl w:val="2"/>
          <w:numId w:val="5"/>
        </w:numPr>
      </w:pPr>
      <w:r>
        <w:t>T é o valor critico bicaudal da distribuição t de student para o nível de confiança escolhido na analise, com n-k graus de liberdade</w:t>
      </w:r>
    </w:p>
    <w:p w14:paraId="0FC9A0EB" w14:textId="2D461CFD" w:rsidR="00FE0318" w:rsidRDefault="00FE0318" w:rsidP="00FE0318">
      <w:pPr>
        <w:pStyle w:val="PargrafodaLista"/>
        <w:numPr>
          <w:ilvl w:val="2"/>
          <w:numId w:val="5"/>
        </w:numPr>
      </w:pPr>
      <w:r>
        <w:t xml:space="preserve">Normalmente, observa-se o nível de confiança de 95% (Nível de significância de 5%) </w:t>
      </w:r>
    </w:p>
    <w:p w14:paraId="35C36743" w14:textId="7FFE495B" w:rsidR="00FE0318" w:rsidRDefault="00FE0318" w:rsidP="00FE0318">
      <w:pPr>
        <w:pStyle w:val="PargrafodaLista"/>
        <w:numPr>
          <w:ilvl w:val="2"/>
          <w:numId w:val="5"/>
        </w:numPr>
      </w:pPr>
      <w:r>
        <w:t>Se o intervalo de confiança contem o 0 não são valores estatisticamente relvantes.</w:t>
      </w:r>
    </w:p>
    <w:p w14:paraId="59512410" w14:textId="77777777" w:rsidR="00FE0318" w:rsidRDefault="00FE0318">
      <w:r>
        <w:br w:type="page"/>
      </w:r>
    </w:p>
    <w:p w14:paraId="72E96CC2" w14:textId="5F5BFB4F" w:rsidR="00FE0318" w:rsidRDefault="00FE0318" w:rsidP="00FE0318">
      <w:pPr>
        <w:pStyle w:val="PargrafodaLista"/>
        <w:numPr>
          <w:ilvl w:val="0"/>
          <w:numId w:val="5"/>
        </w:numPr>
      </w:pPr>
      <w:r>
        <w:lastRenderedPageBreak/>
        <w:t>Parâmetros do modelo</w:t>
      </w:r>
    </w:p>
    <w:p w14:paraId="2EA2EA8D" w14:textId="5FB821B5" w:rsidR="00FE0318" w:rsidRDefault="00FE0318" w:rsidP="00FE0318">
      <w:pPr>
        <w:pStyle w:val="PargrafodaLista"/>
        <w:numPr>
          <w:ilvl w:val="1"/>
          <w:numId w:val="5"/>
        </w:numPr>
      </w:pPr>
      <w:r>
        <w:t xml:space="preserve">Interpretação dos parâmetros </w:t>
      </w:r>
      <w:r w:rsidRPr="00FE0318">
        <w:t>α</w:t>
      </w:r>
      <w:r>
        <w:t xml:space="preserve"> e </w:t>
      </w:r>
      <w:r w:rsidR="0011007D" w:rsidRPr="0011007D">
        <w:t>β</w:t>
      </w:r>
    </w:p>
    <w:p w14:paraId="07944DF5" w14:textId="77777777" w:rsidR="0011007D" w:rsidRDefault="0011007D" w:rsidP="0011007D">
      <w:pPr>
        <w:pStyle w:val="PargrafodaLista"/>
        <w:ind w:left="1440"/>
      </w:pPr>
    </w:p>
    <w:p w14:paraId="20FDC64B" w14:textId="7683ABFD" w:rsidR="0011007D" w:rsidRDefault="0011007D" w:rsidP="0011007D">
      <w:pPr>
        <w:pStyle w:val="PargrafodaLista"/>
        <w:numPr>
          <w:ilvl w:val="2"/>
          <w:numId w:val="5"/>
        </w:numPr>
      </w:pPr>
      <w:r w:rsidRPr="00FE0318">
        <w:t>α</w:t>
      </w:r>
      <w:r>
        <w:t xml:space="preserve"> é o coeficiente Linear, ou seja, o valor de Y caso todas as     X = 0 </w:t>
      </w:r>
    </w:p>
    <w:p w14:paraId="2E5AAB34" w14:textId="5F463963" w:rsidR="0011007D" w:rsidRDefault="0011007D" w:rsidP="0011007D">
      <w:pPr>
        <w:pStyle w:val="PargrafodaLista"/>
        <w:numPr>
          <w:ilvl w:val="3"/>
          <w:numId w:val="5"/>
        </w:numPr>
      </w:pPr>
      <w:r>
        <w:t xml:space="preserve">Muitas vezes o </w:t>
      </w:r>
      <w:r w:rsidRPr="00FE0318">
        <w:t>α</w:t>
      </w:r>
      <w:r>
        <w:t xml:space="preserve"> pode ser interpretado como a projeção da reta no eixo Y uma vez que não se encontram-se observações da amostra com todas as variáveis X=0</w:t>
      </w:r>
    </w:p>
    <w:p w14:paraId="3D027A49" w14:textId="77777777" w:rsidR="0011007D" w:rsidRDefault="0011007D" w:rsidP="0011007D">
      <w:pPr>
        <w:pStyle w:val="PargrafodaLista"/>
        <w:ind w:left="2880"/>
      </w:pPr>
    </w:p>
    <w:p w14:paraId="3EF0130D" w14:textId="28A4AE5A" w:rsidR="0011007D" w:rsidRDefault="0011007D" w:rsidP="0011007D">
      <w:pPr>
        <w:pStyle w:val="PargrafodaLista"/>
        <w:numPr>
          <w:ilvl w:val="2"/>
          <w:numId w:val="5"/>
        </w:numPr>
      </w:pPr>
      <w:r w:rsidRPr="0011007D">
        <w:t>β</w:t>
      </w:r>
      <w:r>
        <w:t xml:space="preserve"> são os coeficientes angulares, ou seja, a inclinação da reta</w:t>
      </w:r>
    </w:p>
    <w:p w14:paraId="29E92716" w14:textId="1E412A1E" w:rsidR="0011007D" w:rsidRPr="0011007D" w:rsidRDefault="0011007D" w:rsidP="0011007D">
      <w:pPr>
        <w:pStyle w:val="PargrafodaLista"/>
        <w:numPr>
          <w:ilvl w:val="3"/>
          <w:numId w:val="5"/>
        </w:numPr>
      </w:pPr>
      <w:r>
        <w:t xml:space="preserve">Na regressão múltipla os </w:t>
      </w:r>
      <w:r w:rsidRPr="0011007D">
        <w:t>β</w:t>
      </w:r>
      <w:r>
        <w:t xml:space="preserve"> são interpretados na condição ceteris paribus, ou seja o efeito daquela X sobre Y </w:t>
      </w:r>
      <w:r>
        <w:rPr>
          <w:b/>
          <w:bCs/>
        </w:rPr>
        <w:t>mantidas todas as demais variáveis constantes.</w:t>
      </w:r>
    </w:p>
    <w:p w14:paraId="33FD5580" w14:textId="4E23B120" w:rsidR="0011007D" w:rsidRDefault="0011007D" w:rsidP="0011007D">
      <w:pPr>
        <w:pStyle w:val="PargrafodaLista"/>
        <w:numPr>
          <w:ilvl w:val="3"/>
          <w:numId w:val="5"/>
        </w:numPr>
      </w:pPr>
      <w:r>
        <w:t>Destaca-se que a interpretação dos parâmetros do modelo deve ocorrer sem  extrapolação dos dados, isto é, vale dentro do limite de variação das variáveis.</w:t>
      </w:r>
    </w:p>
    <w:p w14:paraId="4FD88680" w14:textId="74225503" w:rsidR="0011007D" w:rsidRDefault="0011007D" w:rsidP="0011007D">
      <w:pPr>
        <w:pStyle w:val="PargrafodaLista"/>
        <w:numPr>
          <w:ilvl w:val="2"/>
          <w:numId w:val="5"/>
        </w:numPr>
      </w:pPr>
      <w:r>
        <w:t>Devemos respeitar os limites de interpolação do modelo quando realizamos previsões de fora da amostra não fazendo extrapolação dos dados. Devemos respeitar o limite de variação de X ou seja dentro da variação do mínimo e do máximo observado.</w:t>
      </w:r>
    </w:p>
    <w:p w14:paraId="6094950F" w14:textId="77777777" w:rsidR="0011007D" w:rsidRDefault="0011007D" w:rsidP="0011007D"/>
    <w:p w14:paraId="0B01237E" w14:textId="1F3DD215" w:rsidR="0011007D" w:rsidRDefault="0011007D" w:rsidP="0011007D">
      <w:r>
        <w:t xml:space="preserve">Fim bloco 2 </w:t>
      </w:r>
    </w:p>
    <w:p w14:paraId="231E1A2C" w14:textId="54DED8E2" w:rsidR="0011007D" w:rsidRDefault="0011007D">
      <w:r>
        <w:br w:type="page"/>
      </w:r>
    </w:p>
    <w:p w14:paraId="04333A36" w14:textId="1D565741" w:rsidR="0011007D" w:rsidRDefault="003828BA" w:rsidP="0011007D">
      <w:r>
        <w:lastRenderedPageBreak/>
        <w:t>Bloco 3</w:t>
      </w:r>
    </w:p>
    <w:p w14:paraId="0BC103BD" w14:textId="77777777" w:rsidR="003828BA" w:rsidRDefault="003828BA" w:rsidP="003828BA">
      <w:pPr>
        <w:pStyle w:val="PargrafodaLista"/>
        <w:numPr>
          <w:ilvl w:val="0"/>
          <w:numId w:val="5"/>
        </w:numPr>
      </w:pPr>
      <w:r>
        <w:t>Coeficiente de explicação (R²)</w:t>
      </w:r>
    </w:p>
    <w:p w14:paraId="06B931F8" w14:textId="77777777" w:rsidR="003828BA" w:rsidRDefault="003828BA" w:rsidP="003828BA">
      <w:pPr>
        <w:pStyle w:val="PargrafodaLista"/>
        <w:numPr>
          <w:ilvl w:val="1"/>
          <w:numId w:val="5"/>
        </w:numPr>
      </w:pPr>
      <w:r>
        <w:t>O R² apresenta o poder explicativo do modelo, ou seja, o percentual da variabilidade de Y que é explicado pela variação das variáveis X</w:t>
      </w:r>
    </w:p>
    <w:p w14:paraId="09BEB570" w14:textId="77777777" w:rsidR="003828BA" w:rsidRDefault="003828BA" w:rsidP="003828BA">
      <w:pPr>
        <w:pStyle w:val="PargrafodaLista"/>
        <w:ind w:left="1440"/>
      </w:pPr>
    </w:p>
    <w:p w14:paraId="744341F5" w14:textId="77777777" w:rsidR="003828BA" w:rsidRPr="00D51B57" w:rsidRDefault="003828BA" w:rsidP="003828BA">
      <w:pPr>
        <w:pStyle w:val="PargrafodaLista"/>
        <w:numPr>
          <w:ilvl w:val="2"/>
          <w:numId w:val="5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SQR</m:t>
            </m:r>
          </m:num>
          <m:den>
            <m:r>
              <w:rPr>
                <w:rFonts w:ascii="Cambria Math" w:hAnsi="Cambria Math"/>
              </w:rPr>
              <m:t>SQR+SQU</m:t>
            </m:r>
          </m:den>
        </m:f>
      </m:oMath>
    </w:p>
    <w:p w14:paraId="53463DA7" w14:textId="77777777" w:rsidR="003828BA" w:rsidRDefault="003828BA" w:rsidP="003828BA">
      <w:pPr>
        <w:pStyle w:val="PargrafodaLista"/>
        <w:numPr>
          <w:ilvl w:val="1"/>
          <w:numId w:val="5"/>
        </w:numPr>
      </w:pPr>
      <w:r>
        <w:t>O R² varia ente 0 e 1 :Valores mais próximos de 1 indicam maior capacidade preditiva (0 é Ruim 1 é Ótimo)</w:t>
      </w:r>
    </w:p>
    <w:p w14:paraId="48B80E01" w14:textId="77777777" w:rsidR="003828BA" w:rsidRDefault="003828BA" w:rsidP="003828BA">
      <w:pPr>
        <w:pStyle w:val="PargrafodaLista"/>
        <w:numPr>
          <w:ilvl w:val="1"/>
          <w:numId w:val="5"/>
        </w:numPr>
      </w:pPr>
      <w:r>
        <w:t>O R² não deve ser analisado no sentido de validar ou não o modelo, pois em muitos campos do conhecimento é comum não obter valores muito elevados</w:t>
      </w:r>
    </w:p>
    <w:p w14:paraId="57FE0A23" w14:textId="77777777" w:rsidR="003828BA" w:rsidRDefault="003828BA" w:rsidP="003828BA">
      <w:pPr>
        <w:pStyle w:val="PargrafodaLista"/>
        <w:numPr>
          <w:ilvl w:val="1"/>
          <w:numId w:val="5"/>
        </w:numPr>
      </w:pPr>
      <w:r>
        <w:t>O R² ajustado para comparação entre modelos</w:t>
      </w:r>
    </w:p>
    <w:p w14:paraId="47D7CF62" w14:textId="77777777" w:rsidR="003828BA" w:rsidRPr="00FE0318" w:rsidRDefault="003828BA" w:rsidP="003828BA">
      <w:pPr>
        <w:pStyle w:val="PargrafodaLista"/>
        <w:numPr>
          <w:ilvl w:val="2"/>
          <w:numId w:val="5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UST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N-K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D3BC74E" w14:textId="77777777" w:rsidR="003828BA" w:rsidRDefault="003828BA" w:rsidP="003828BA">
      <w:pPr>
        <w:pStyle w:val="PargrafodaLista"/>
        <w:ind w:left="2160"/>
      </w:pPr>
    </w:p>
    <w:p w14:paraId="3959D9F9" w14:textId="77777777" w:rsidR="003828BA" w:rsidRDefault="003828BA" w:rsidP="003828BA">
      <w:pPr>
        <w:pStyle w:val="PargrafodaLista"/>
        <w:numPr>
          <w:ilvl w:val="3"/>
          <w:numId w:val="5"/>
        </w:numPr>
      </w:pPr>
      <w:r>
        <w:t xml:space="preserve">Ajusta-se a quantidade K de parâmetros (incluindo </w:t>
      </w:r>
      <w:r w:rsidRPr="0084171C">
        <w:t>α</w:t>
      </w:r>
      <w:r>
        <w:t>) e o tamanho da amostra n</w:t>
      </w:r>
    </w:p>
    <w:p w14:paraId="46A49A75" w14:textId="6563A4E1" w:rsidR="003828BA" w:rsidRDefault="003828BA" w:rsidP="003828BA">
      <w:pPr>
        <w:pStyle w:val="PargrafodaLista"/>
        <w:numPr>
          <w:ilvl w:val="2"/>
          <w:numId w:val="5"/>
        </w:numPr>
      </w:pPr>
      <w:r>
        <w:t xml:space="preserve">K = quantidade de parâmetros = variáveis + </w:t>
      </w:r>
      <w:r w:rsidRPr="003828BA">
        <w:t>α</w:t>
      </w:r>
    </w:p>
    <w:p w14:paraId="70B498F4" w14:textId="6DE5E6E6" w:rsidR="003828BA" w:rsidRDefault="003828BA" w:rsidP="003828BA">
      <w:pPr>
        <w:pStyle w:val="PargrafodaLista"/>
        <w:numPr>
          <w:ilvl w:val="3"/>
          <w:numId w:val="5"/>
        </w:numPr>
      </w:pPr>
      <w:r>
        <w:t>Serve para comparação de modelos</w:t>
      </w:r>
    </w:p>
    <w:p w14:paraId="1D6CB362" w14:textId="77777777" w:rsidR="003828BA" w:rsidRDefault="003828BA" w:rsidP="003828BA">
      <w:pPr>
        <w:pStyle w:val="PargrafodaLista"/>
        <w:ind w:left="2880"/>
      </w:pPr>
    </w:p>
    <w:p w14:paraId="2516F896" w14:textId="10E505FA" w:rsidR="003828BA" w:rsidRDefault="003828BA" w:rsidP="003828BA">
      <w:pPr>
        <w:pStyle w:val="PargrafodaLista"/>
        <w:numPr>
          <w:ilvl w:val="0"/>
          <w:numId w:val="5"/>
        </w:numPr>
      </w:pPr>
      <w:r>
        <w:t>Variáveis explicativas categóricas</w:t>
      </w:r>
    </w:p>
    <w:p w14:paraId="1F96E476" w14:textId="719F0F4C" w:rsidR="003828BA" w:rsidRDefault="003828BA" w:rsidP="003828BA">
      <w:pPr>
        <w:pStyle w:val="PargrafodaLista"/>
        <w:numPr>
          <w:ilvl w:val="1"/>
          <w:numId w:val="5"/>
        </w:numPr>
      </w:pPr>
      <w:r>
        <w:t xml:space="preserve">Quando há variáveis categóricas é necessário transformá-las em dummies </w:t>
      </w:r>
    </w:p>
    <w:p w14:paraId="3240C07B" w14:textId="3BE7E5B0" w:rsidR="003828BA" w:rsidRDefault="003828BA" w:rsidP="003828BA">
      <w:pPr>
        <w:pStyle w:val="PargrafodaLista"/>
        <w:numPr>
          <w:ilvl w:val="2"/>
          <w:numId w:val="5"/>
        </w:numPr>
      </w:pPr>
      <w:r>
        <w:t>Dummy : Variável binaria (1ou0) indicando a presença ou ausência do atributo.</w:t>
      </w:r>
    </w:p>
    <w:p w14:paraId="627D0C0B" w14:textId="77777777" w:rsidR="003828BA" w:rsidRDefault="003828BA" w:rsidP="003828BA">
      <w:pPr>
        <w:pStyle w:val="PargrafodaLista"/>
        <w:ind w:left="2160"/>
      </w:pPr>
    </w:p>
    <w:p w14:paraId="308C0FF5" w14:textId="77777777" w:rsidR="003828BA" w:rsidRDefault="003828BA" w:rsidP="003828BA">
      <w:pPr>
        <w:pStyle w:val="PargrafodaLista"/>
        <w:ind w:left="2160"/>
      </w:pPr>
    </w:p>
    <w:p w14:paraId="0D4E8A82" w14:textId="77777777" w:rsidR="003828BA" w:rsidRDefault="003828BA" w:rsidP="003828BA">
      <w:pPr>
        <w:pStyle w:val="PargrafodaLista"/>
        <w:ind w:left="2160"/>
      </w:pPr>
    </w:p>
    <w:tbl>
      <w:tblPr>
        <w:tblW w:w="5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3828BA" w:rsidRPr="003828BA" w14:paraId="1AE392EF" w14:textId="77777777" w:rsidTr="003828BA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1502" w14:textId="77777777" w:rsidR="003828BA" w:rsidRPr="003828BA" w:rsidRDefault="003828BA" w:rsidP="003828B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Id 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B43B" w14:textId="77777777" w:rsidR="003828BA" w:rsidRPr="003828BA" w:rsidRDefault="003828BA" w:rsidP="003828B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Vriavel A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338B7" w14:textId="77777777" w:rsidR="003828BA" w:rsidRPr="003828BA" w:rsidRDefault="003828BA" w:rsidP="003828B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Variavel B </w:t>
            </w:r>
          </w:p>
        </w:tc>
      </w:tr>
      <w:tr w:rsidR="003828BA" w:rsidRPr="003828BA" w14:paraId="0628CBD3" w14:textId="77777777" w:rsidTr="003828BA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8951F" w14:textId="77777777" w:rsidR="003828BA" w:rsidRPr="003828BA" w:rsidRDefault="003828BA" w:rsidP="003828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85E0" w14:textId="77777777" w:rsidR="003828BA" w:rsidRPr="003828BA" w:rsidRDefault="003828BA" w:rsidP="003828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Categ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C462" w14:textId="77777777" w:rsidR="003828BA" w:rsidRPr="003828BA" w:rsidRDefault="003828BA" w:rsidP="003828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Categ 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BAD8E" w14:textId="77777777" w:rsidR="003828BA" w:rsidRPr="003828BA" w:rsidRDefault="003828BA" w:rsidP="003828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Categ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0523" w14:textId="77777777" w:rsidR="003828BA" w:rsidRPr="003828BA" w:rsidRDefault="003828BA" w:rsidP="003828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Categ 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806C7" w14:textId="77777777" w:rsidR="003828BA" w:rsidRPr="003828BA" w:rsidRDefault="003828BA" w:rsidP="003828B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Categ 3 </w:t>
            </w:r>
          </w:p>
        </w:tc>
      </w:tr>
      <w:tr w:rsidR="003828BA" w:rsidRPr="003828BA" w14:paraId="7C34DC28" w14:textId="77777777" w:rsidTr="003828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14B9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EA73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A3789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630E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1D338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101F4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</w:tr>
      <w:tr w:rsidR="003828BA" w:rsidRPr="003828BA" w14:paraId="7B4D91BC" w14:textId="77777777" w:rsidTr="003828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E7BD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0537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FABB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9335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3FF5F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88BF2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</w:tr>
      <w:tr w:rsidR="003828BA" w:rsidRPr="003828BA" w14:paraId="62938F73" w14:textId="77777777" w:rsidTr="003828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DCCB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4F8E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E56F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ADEA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5B4A4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A7C1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</w:tr>
      <w:tr w:rsidR="003828BA" w:rsidRPr="003828BA" w14:paraId="57DC9583" w14:textId="77777777" w:rsidTr="003828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0B50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E269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DAFF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1E0F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12D8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C9CD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</w:tr>
      <w:tr w:rsidR="003828BA" w:rsidRPr="003828BA" w14:paraId="104210D1" w14:textId="77777777" w:rsidTr="003828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0ACD7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37D4F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2B4D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8D628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C8451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CB5A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</w:tr>
      <w:tr w:rsidR="003828BA" w:rsidRPr="003828BA" w14:paraId="53F1FAB1" w14:textId="77777777" w:rsidTr="003828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E297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8B53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F281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D0260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E99B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92C8" w14:textId="77777777" w:rsidR="003828BA" w:rsidRPr="003828BA" w:rsidRDefault="003828BA" w:rsidP="003828B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3828B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</w:t>
            </w:r>
          </w:p>
        </w:tc>
      </w:tr>
    </w:tbl>
    <w:p w14:paraId="35E85868" w14:textId="77777777" w:rsidR="003828BA" w:rsidRDefault="003828BA" w:rsidP="003828BA">
      <w:pPr>
        <w:pStyle w:val="PargrafodaLista"/>
        <w:ind w:left="2160"/>
      </w:pPr>
    </w:p>
    <w:p w14:paraId="1947F005" w14:textId="2E0C0931" w:rsidR="003828BA" w:rsidRDefault="003828BA">
      <w:r>
        <w:br w:type="page"/>
      </w:r>
    </w:p>
    <w:p w14:paraId="0353027C" w14:textId="77777777" w:rsidR="003828BA" w:rsidRDefault="003828BA" w:rsidP="003828BA">
      <w:r>
        <w:lastRenderedPageBreak/>
        <w:t xml:space="preserve">Id   | Vriavel A          | Variavel B          </w:t>
      </w:r>
    </w:p>
    <w:p w14:paraId="22930D17" w14:textId="77777777" w:rsidR="003828BA" w:rsidRDefault="003828BA" w:rsidP="003828BA">
      <w:r>
        <w:t xml:space="preserve">     | Categ 1 | Categ 2  | Categ 1 | Categ 2 | Categ 3</w:t>
      </w:r>
    </w:p>
    <w:p w14:paraId="7E69EE1E" w14:textId="77777777" w:rsidR="003828BA" w:rsidRDefault="003828BA" w:rsidP="003828BA">
      <w:r>
        <w:t>--------------------------------------------------------</w:t>
      </w:r>
    </w:p>
    <w:p w14:paraId="40E0DFAC" w14:textId="77777777" w:rsidR="003828BA" w:rsidRDefault="003828BA" w:rsidP="003828BA">
      <w:r>
        <w:t xml:space="preserve">1    |    1    |    0     |    0    |    1    |    0   </w:t>
      </w:r>
    </w:p>
    <w:p w14:paraId="0DF19D2F" w14:textId="77777777" w:rsidR="003828BA" w:rsidRDefault="003828BA" w:rsidP="003828BA">
      <w:r>
        <w:t xml:space="preserve">2    |    0    |    1     |    0    |    0    |    1   </w:t>
      </w:r>
    </w:p>
    <w:p w14:paraId="0927C36F" w14:textId="77777777" w:rsidR="003828BA" w:rsidRDefault="003828BA" w:rsidP="003828BA">
      <w:r>
        <w:t xml:space="preserve">3    |    0    |    1     |    1    |    0    |    0   </w:t>
      </w:r>
    </w:p>
    <w:p w14:paraId="55812502" w14:textId="77777777" w:rsidR="003828BA" w:rsidRDefault="003828BA" w:rsidP="003828BA">
      <w:r>
        <w:t xml:space="preserve">4    |    1    |    0     |    0    |    0    |    1   </w:t>
      </w:r>
    </w:p>
    <w:p w14:paraId="56759398" w14:textId="77777777" w:rsidR="003828BA" w:rsidRDefault="003828BA" w:rsidP="003828BA">
      <w:r>
        <w:t xml:space="preserve">5    |    0    |    1     |    0    |    1    |    0   </w:t>
      </w:r>
    </w:p>
    <w:p w14:paraId="1EC9722F" w14:textId="77AC0E33" w:rsidR="003828BA" w:rsidRDefault="003828BA" w:rsidP="003828BA">
      <w:r>
        <w:t xml:space="preserve">6    |    1    |    0     |    1    |    0    |    0   </w:t>
      </w:r>
    </w:p>
    <w:p w14:paraId="1FF6E98D" w14:textId="77777777" w:rsidR="003828BA" w:rsidRDefault="003828BA" w:rsidP="003828BA">
      <w:pPr>
        <w:pStyle w:val="PargrafodaLista"/>
        <w:ind w:left="2160"/>
      </w:pPr>
    </w:p>
    <w:p w14:paraId="72F4CEB6" w14:textId="77777777" w:rsidR="003828BA" w:rsidRDefault="003828BA" w:rsidP="003828BA">
      <w:pPr>
        <w:pStyle w:val="PargrafodaLista"/>
        <w:ind w:left="2160"/>
      </w:pPr>
    </w:p>
    <w:p w14:paraId="470BE8BE" w14:textId="3FB00041" w:rsidR="003828BA" w:rsidRDefault="003828BA" w:rsidP="003828BA">
      <w:r>
        <w:t>Na regressão Utiliza-se o procedimento de N-1 dummies, ou seja uma das categorias de cada variável categórica fica como a referência de sua variável no intercepto</w:t>
      </w:r>
    </w:p>
    <w:p w14:paraId="00C89EA7" w14:textId="77777777" w:rsidR="00FE0318" w:rsidRDefault="00FE0318" w:rsidP="00FE0318">
      <w:pPr>
        <w:ind w:left="1800"/>
      </w:pPr>
    </w:p>
    <w:p w14:paraId="397E788C" w14:textId="77777777" w:rsidR="00FE0318" w:rsidRDefault="00FE0318" w:rsidP="00FE0318">
      <w:pPr>
        <w:ind w:left="1800"/>
      </w:pPr>
    </w:p>
    <w:p w14:paraId="0FB35712" w14:textId="203EC15E" w:rsidR="00D51B57" w:rsidRPr="0078223A" w:rsidRDefault="00D51B57" w:rsidP="00BD77D5"/>
    <w:p w14:paraId="1B68959C" w14:textId="3737D0E6" w:rsidR="0078223A" w:rsidRPr="0078223A" w:rsidRDefault="0078223A" w:rsidP="0078223A">
      <w:pPr>
        <w:pStyle w:val="PargrafodaLista"/>
        <w:numPr>
          <w:ilvl w:val="0"/>
          <w:numId w:val="8"/>
        </w:numPr>
      </w:pPr>
      <w:r w:rsidRPr="0078223A">
        <w:t>Procedimento de stepwise</w:t>
      </w:r>
    </w:p>
    <w:p w14:paraId="4CAF2852" w14:textId="7DC6DA61" w:rsidR="0078223A" w:rsidRPr="0078223A" w:rsidRDefault="0078223A" w:rsidP="0078223A">
      <w:pPr>
        <w:pStyle w:val="PargrafodaLista"/>
        <w:numPr>
          <w:ilvl w:val="0"/>
          <w:numId w:val="9"/>
        </w:numPr>
      </w:pPr>
      <w:r w:rsidRPr="0078223A">
        <w:t>Procedimento pa</w:t>
      </w:r>
      <w:r>
        <w:t xml:space="preserve">ra a remoção de variáveis não significativas </w:t>
      </w:r>
    </w:p>
    <w:p w14:paraId="41474AC5" w14:textId="76AAA64E" w:rsidR="0078223A" w:rsidRPr="0078223A" w:rsidRDefault="0078223A" w:rsidP="00BD77D5">
      <w:r w:rsidRPr="0078223A">
        <w:tab/>
      </w:r>
    </w:p>
    <w:p w14:paraId="6A2D0600" w14:textId="7806B428" w:rsidR="00977CAD" w:rsidRDefault="00563B13" w:rsidP="00977CAD">
      <w:pPr>
        <w:pStyle w:val="PargrafodaLista"/>
        <w:ind w:left="1440"/>
      </w:pPr>
      <w:r>
        <w:t>Fim</w:t>
      </w:r>
    </w:p>
    <w:sectPr w:rsidR="00977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18A2"/>
    <w:multiLevelType w:val="hybridMultilevel"/>
    <w:tmpl w:val="BD98E540"/>
    <w:lvl w:ilvl="0" w:tplc="0416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0474192"/>
    <w:multiLevelType w:val="hybridMultilevel"/>
    <w:tmpl w:val="A51A8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13A7C"/>
    <w:multiLevelType w:val="hybridMultilevel"/>
    <w:tmpl w:val="EE362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7723B"/>
    <w:multiLevelType w:val="hybridMultilevel"/>
    <w:tmpl w:val="43905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046C4"/>
    <w:multiLevelType w:val="hybridMultilevel"/>
    <w:tmpl w:val="FFFC2D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9A7E9F"/>
    <w:multiLevelType w:val="hybridMultilevel"/>
    <w:tmpl w:val="D5302BCC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440148E"/>
    <w:multiLevelType w:val="hybridMultilevel"/>
    <w:tmpl w:val="A404B24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D8748AE"/>
    <w:multiLevelType w:val="hybridMultilevel"/>
    <w:tmpl w:val="7C703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01DD9"/>
    <w:multiLevelType w:val="hybridMultilevel"/>
    <w:tmpl w:val="68DAFB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691238">
    <w:abstractNumId w:val="1"/>
  </w:num>
  <w:num w:numId="2" w16cid:durableId="1431968547">
    <w:abstractNumId w:val="4"/>
  </w:num>
  <w:num w:numId="3" w16cid:durableId="891814243">
    <w:abstractNumId w:val="0"/>
  </w:num>
  <w:num w:numId="4" w16cid:durableId="109250851">
    <w:abstractNumId w:val="6"/>
  </w:num>
  <w:num w:numId="5" w16cid:durableId="1350252159">
    <w:abstractNumId w:val="7"/>
  </w:num>
  <w:num w:numId="6" w16cid:durableId="189878219">
    <w:abstractNumId w:val="8"/>
  </w:num>
  <w:num w:numId="7" w16cid:durableId="1680697869">
    <w:abstractNumId w:val="2"/>
  </w:num>
  <w:num w:numId="8" w16cid:durableId="1315257215">
    <w:abstractNumId w:val="3"/>
  </w:num>
  <w:num w:numId="9" w16cid:durableId="13499404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84"/>
    <w:rsid w:val="00101E00"/>
    <w:rsid w:val="0011007D"/>
    <w:rsid w:val="002D495E"/>
    <w:rsid w:val="003828BA"/>
    <w:rsid w:val="00472EFB"/>
    <w:rsid w:val="00563B13"/>
    <w:rsid w:val="005E365B"/>
    <w:rsid w:val="0078223A"/>
    <w:rsid w:val="0084171C"/>
    <w:rsid w:val="0087042C"/>
    <w:rsid w:val="00977CAD"/>
    <w:rsid w:val="00BD77D5"/>
    <w:rsid w:val="00CB2C84"/>
    <w:rsid w:val="00CB4C6F"/>
    <w:rsid w:val="00D51B57"/>
    <w:rsid w:val="00D54DE5"/>
    <w:rsid w:val="00FE0318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6CE77"/>
  <w15:chartTrackingRefBased/>
  <w15:docId w15:val="{C74A61A5-5076-45D7-8E78-21ACCB3B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2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2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2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2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2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2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2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2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2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2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2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2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2C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2C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2C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2C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2C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2C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2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2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2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2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2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2C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2C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2C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2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2C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2C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72EF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2EFB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D51B5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4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JcQJFNVjaA&amp;list=PLIEzh1OveCVczEZAjhVIVd7Qs-X8ILgn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CA70F-1C00-48FD-84F2-2DE1907C4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9</Pages>
  <Words>1001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8</cp:revision>
  <dcterms:created xsi:type="dcterms:W3CDTF">2024-08-11T16:37:00Z</dcterms:created>
  <dcterms:modified xsi:type="dcterms:W3CDTF">2024-08-12T09:06:00Z</dcterms:modified>
</cp:coreProperties>
</file>