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7A21F" w14:textId="09B7507C" w:rsidR="00FE7E13" w:rsidRDefault="003C30C6">
      <w:r>
        <w:t>Legislação no ambiente digital LGPD</w:t>
      </w:r>
    </w:p>
    <w:p w14:paraId="3F37B4DB" w14:textId="77777777" w:rsidR="003C30C6" w:rsidRDefault="003C30C6"/>
    <w:p w14:paraId="4EDE22EF" w14:textId="2E07177A" w:rsidR="003C30C6" w:rsidRDefault="003C30C6">
      <w:r>
        <w:t xml:space="preserve">Prof. Ana Carla </w:t>
      </w:r>
      <w:proofErr w:type="spellStart"/>
      <w:r w:rsidRPr="003C30C6">
        <w:t>Bliacheriene</w:t>
      </w:r>
      <w:proofErr w:type="spellEnd"/>
    </w:p>
    <w:p w14:paraId="55AC4A8C" w14:textId="000B8344" w:rsidR="003C30C6" w:rsidRDefault="003C30C6">
      <w:r>
        <w:t>Direito Digital</w:t>
      </w:r>
    </w:p>
    <w:p w14:paraId="1F731493" w14:textId="77777777" w:rsidR="003C30C6" w:rsidRDefault="003C30C6"/>
    <w:p w14:paraId="33B47652" w14:textId="7ABBF38C" w:rsidR="003C30C6" w:rsidRDefault="003C30C6" w:rsidP="003C30C6">
      <w:pPr>
        <w:pStyle w:val="PargrafodaLista"/>
        <w:numPr>
          <w:ilvl w:val="0"/>
          <w:numId w:val="1"/>
        </w:numPr>
      </w:pPr>
      <w:r>
        <w:t>Capitalismo informacional</w:t>
      </w:r>
    </w:p>
    <w:p w14:paraId="6DE75A0A" w14:textId="056F9BA0" w:rsidR="003C30C6" w:rsidRDefault="003C30C6" w:rsidP="003C30C6">
      <w:pPr>
        <w:pStyle w:val="PargrafodaLista"/>
        <w:numPr>
          <w:ilvl w:val="1"/>
          <w:numId w:val="1"/>
        </w:numPr>
      </w:pPr>
      <w:r>
        <w:t xml:space="preserve">Capitalismo baseado em informação capitalismo baseado em dados </w:t>
      </w:r>
    </w:p>
    <w:p w14:paraId="3A1D1BA2" w14:textId="0674526E" w:rsidR="003C30C6" w:rsidRDefault="00E57556" w:rsidP="00E57556">
      <w:pPr>
        <w:pStyle w:val="PargrafodaLista"/>
        <w:numPr>
          <w:ilvl w:val="0"/>
          <w:numId w:val="1"/>
        </w:numPr>
      </w:pPr>
      <w:r>
        <w:t xml:space="preserve">Dado é um atributo sem valor em sim quando ele adquire contexto falamos de informação, quando a informação define ou auxilia a tomada de uma decisão, falamos de conhecimento. Conhecimento com experiencias anteriores nos provem sabedoria </w:t>
      </w:r>
    </w:p>
    <w:p w14:paraId="2F4B48ED" w14:textId="77777777" w:rsidR="00E57556" w:rsidRDefault="00E57556" w:rsidP="00E57556">
      <w:pPr>
        <w:pStyle w:val="PargrafodaLista"/>
      </w:pPr>
    </w:p>
    <w:p w14:paraId="67B004F4" w14:textId="546EDD8E" w:rsidR="00E57556" w:rsidRDefault="00E57556" w:rsidP="00E57556">
      <w:pPr>
        <w:pStyle w:val="PargrafodaLista"/>
        <w:numPr>
          <w:ilvl w:val="0"/>
          <w:numId w:val="1"/>
        </w:numPr>
      </w:pPr>
      <w:r>
        <w:t>Definição direito digital</w:t>
      </w:r>
    </w:p>
    <w:p w14:paraId="3D75C3F6" w14:textId="77777777" w:rsidR="00E57556" w:rsidRDefault="00E57556" w:rsidP="00E57556">
      <w:pPr>
        <w:pStyle w:val="PargrafodaLista"/>
      </w:pPr>
    </w:p>
    <w:p w14:paraId="10699495" w14:textId="0C69C364" w:rsidR="00E57556" w:rsidRDefault="00E57556" w:rsidP="00E57556">
      <w:pPr>
        <w:pStyle w:val="PargrafodaLista"/>
        <w:numPr>
          <w:ilvl w:val="1"/>
          <w:numId w:val="1"/>
        </w:numPr>
      </w:pPr>
      <w:r>
        <w:t>Ramo do direito que rege as relações em ambientes virtuais</w:t>
      </w:r>
    </w:p>
    <w:p w14:paraId="649F3731" w14:textId="3871F61F" w:rsidR="00E57556" w:rsidRDefault="00E57556" w:rsidP="00E57556">
      <w:pPr>
        <w:pStyle w:val="PargrafodaLista"/>
        <w:numPr>
          <w:ilvl w:val="1"/>
          <w:numId w:val="1"/>
        </w:numPr>
      </w:pPr>
      <w:r>
        <w:t>Todas as áreas do direito podem ter elações que perpassem pe</w:t>
      </w:r>
      <w:r w:rsidR="00650F5E">
        <w:t>l</w:t>
      </w:r>
      <w:r>
        <w:t>o mundo virtual</w:t>
      </w:r>
    </w:p>
    <w:p w14:paraId="4BF8F850" w14:textId="295AE9BC" w:rsidR="00E57556" w:rsidRDefault="00E57556">
      <w:r>
        <w:br w:type="page"/>
      </w:r>
    </w:p>
    <w:p w14:paraId="1FC58E84" w14:textId="761BEACE" w:rsidR="00E57556" w:rsidRDefault="00E57556" w:rsidP="00E57556">
      <w:pPr>
        <w:pStyle w:val="PargrafodaLista"/>
        <w:numPr>
          <w:ilvl w:val="0"/>
          <w:numId w:val="1"/>
        </w:numPr>
      </w:pPr>
      <w:r>
        <w:lastRenderedPageBreak/>
        <w:t>Direito digital Características</w:t>
      </w:r>
    </w:p>
    <w:p w14:paraId="24C54472" w14:textId="4F612A83" w:rsidR="00E57556" w:rsidRDefault="00E57556" w:rsidP="00E57556">
      <w:pPr>
        <w:pStyle w:val="PargrafodaLista"/>
        <w:numPr>
          <w:ilvl w:val="1"/>
          <w:numId w:val="1"/>
        </w:numPr>
      </w:pPr>
      <w:r>
        <w:t>Celeridade</w:t>
      </w:r>
    </w:p>
    <w:p w14:paraId="2D7236E5" w14:textId="3F91B4F1" w:rsidR="00E57556" w:rsidRDefault="00E57556" w:rsidP="00E57556">
      <w:pPr>
        <w:pStyle w:val="PargrafodaLista"/>
        <w:numPr>
          <w:ilvl w:val="1"/>
          <w:numId w:val="1"/>
        </w:numPr>
      </w:pPr>
      <w:r>
        <w:t>Dinamismo</w:t>
      </w:r>
    </w:p>
    <w:p w14:paraId="07E27C9E" w14:textId="7F6F05B3" w:rsidR="00E57556" w:rsidRDefault="00650F5E" w:rsidP="00E57556">
      <w:pPr>
        <w:pStyle w:val="PargrafodaLista"/>
        <w:numPr>
          <w:ilvl w:val="1"/>
          <w:numId w:val="1"/>
        </w:numPr>
      </w:pPr>
      <w:r>
        <w:t>Auto regulação</w:t>
      </w:r>
    </w:p>
    <w:p w14:paraId="6990B0B9" w14:textId="217518D6" w:rsidR="00E57556" w:rsidRDefault="00E57556" w:rsidP="00E57556">
      <w:pPr>
        <w:pStyle w:val="PargrafodaLista"/>
        <w:numPr>
          <w:ilvl w:val="1"/>
          <w:numId w:val="1"/>
        </w:numPr>
      </w:pPr>
      <w:r>
        <w:t>Poucas leis</w:t>
      </w:r>
    </w:p>
    <w:p w14:paraId="427D70A5" w14:textId="2392A7F9" w:rsidR="00E57556" w:rsidRDefault="00E57556" w:rsidP="00E57556">
      <w:pPr>
        <w:pStyle w:val="PargrafodaLista"/>
        <w:numPr>
          <w:ilvl w:val="1"/>
          <w:numId w:val="1"/>
        </w:numPr>
      </w:pPr>
      <w:r>
        <w:t xml:space="preserve">Base Legal na </w:t>
      </w:r>
      <w:r w:rsidR="00650F5E">
        <w:t>prática</w:t>
      </w:r>
      <w:r>
        <w:t xml:space="preserve"> costumeira</w:t>
      </w:r>
    </w:p>
    <w:p w14:paraId="090E341C" w14:textId="1E6E412A" w:rsidR="00E57556" w:rsidRDefault="00E57556" w:rsidP="00E57556">
      <w:pPr>
        <w:pStyle w:val="PargrafodaLista"/>
        <w:numPr>
          <w:ilvl w:val="1"/>
          <w:numId w:val="1"/>
        </w:numPr>
      </w:pPr>
      <w:r>
        <w:t>Uso de analogia</w:t>
      </w:r>
    </w:p>
    <w:p w14:paraId="0E90331B" w14:textId="6FFA5A46" w:rsidR="00E57556" w:rsidRDefault="00E57556" w:rsidP="00E57556">
      <w:pPr>
        <w:pStyle w:val="PargrafodaLista"/>
        <w:numPr>
          <w:ilvl w:val="1"/>
          <w:numId w:val="1"/>
        </w:numPr>
      </w:pPr>
      <w:r>
        <w:t>Uso de justiça multiportas</w:t>
      </w:r>
    </w:p>
    <w:p w14:paraId="53EDDACE" w14:textId="1CFC0F6C" w:rsidR="00E57556" w:rsidRDefault="00E57556" w:rsidP="00E57556">
      <w:pPr>
        <w:pStyle w:val="PargrafodaLista"/>
        <w:numPr>
          <w:ilvl w:val="1"/>
          <w:numId w:val="1"/>
        </w:numPr>
      </w:pPr>
      <w:r>
        <w:t xml:space="preserve">Se apoia nos princípios gerais do direito </w:t>
      </w:r>
    </w:p>
    <w:p w14:paraId="75E394BA" w14:textId="77777777" w:rsidR="00E57556" w:rsidRDefault="00E57556" w:rsidP="00E57556">
      <w:pPr>
        <w:pStyle w:val="PargrafodaLista"/>
        <w:ind w:left="1440"/>
      </w:pPr>
    </w:p>
    <w:p w14:paraId="49356CE4" w14:textId="0C96E657" w:rsidR="00E57556" w:rsidRDefault="00E57556" w:rsidP="00E57556">
      <w:pPr>
        <w:pStyle w:val="PargrafodaLista"/>
        <w:numPr>
          <w:ilvl w:val="0"/>
          <w:numId w:val="1"/>
        </w:numPr>
      </w:pPr>
      <w:r>
        <w:t>Direito digital Aplicações</w:t>
      </w:r>
    </w:p>
    <w:p w14:paraId="2B7522A5" w14:textId="34EDADDB" w:rsidR="00E57556" w:rsidRDefault="00E57556" w:rsidP="00E57556">
      <w:pPr>
        <w:pStyle w:val="PargrafodaLista"/>
        <w:numPr>
          <w:ilvl w:val="1"/>
          <w:numId w:val="1"/>
        </w:numPr>
      </w:pPr>
      <w:r>
        <w:t>Empresas Digitais</w:t>
      </w:r>
    </w:p>
    <w:p w14:paraId="5C654EFC" w14:textId="380135E8" w:rsidR="00E57556" w:rsidRDefault="00E57556" w:rsidP="00E57556">
      <w:pPr>
        <w:pStyle w:val="PargrafodaLista"/>
        <w:numPr>
          <w:ilvl w:val="1"/>
          <w:numId w:val="1"/>
        </w:numPr>
      </w:pPr>
      <w:r>
        <w:t>Provedores de acesso, de serviços e de conteúdos</w:t>
      </w:r>
    </w:p>
    <w:p w14:paraId="24DC54B7" w14:textId="7165C59B" w:rsidR="00E57556" w:rsidRDefault="00E57556" w:rsidP="00E57556">
      <w:pPr>
        <w:pStyle w:val="PargrafodaLista"/>
        <w:numPr>
          <w:ilvl w:val="1"/>
          <w:numId w:val="1"/>
        </w:numPr>
      </w:pPr>
      <w:r>
        <w:t>E-business</w:t>
      </w:r>
    </w:p>
    <w:p w14:paraId="7B5B73A5" w14:textId="6626971F" w:rsidR="00E57556" w:rsidRDefault="00E57556" w:rsidP="00E57556">
      <w:pPr>
        <w:pStyle w:val="PargrafodaLista"/>
        <w:numPr>
          <w:ilvl w:val="1"/>
          <w:numId w:val="1"/>
        </w:numPr>
      </w:pPr>
      <w:r>
        <w:t>Propriedade intelectual em mídias digitais</w:t>
      </w:r>
    </w:p>
    <w:p w14:paraId="68E17181" w14:textId="068874D8" w:rsidR="00E57556" w:rsidRDefault="00E57556" w:rsidP="00E57556">
      <w:pPr>
        <w:pStyle w:val="PargrafodaLista"/>
        <w:numPr>
          <w:ilvl w:val="1"/>
          <w:numId w:val="1"/>
        </w:numPr>
      </w:pPr>
      <w:r>
        <w:t>Marca em mídias digitais</w:t>
      </w:r>
    </w:p>
    <w:p w14:paraId="16DA4B35" w14:textId="43763777" w:rsidR="00E57556" w:rsidRDefault="00E57556" w:rsidP="00E57556">
      <w:pPr>
        <w:pStyle w:val="PargrafodaLista"/>
        <w:numPr>
          <w:ilvl w:val="1"/>
          <w:numId w:val="1"/>
        </w:numPr>
      </w:pPr>
      <w:r>
        <w:t>Domínios</w:t>
      </w:r>
    </w:p>
    <w:p w14:paraId="70E6409D" w14:textId="4B8F0E44" w:rsidR="00E57556" w:rsidRDefault="00E57556" w:rsidP="00E57556">
      <w:pPr>
        <w:pStyle w:val="PargrafodaLista"/>
        <w:numPr>
          <w:ilvl w:val="1"/>
          <w:numId w:val="1"/>
        </w:numPr>
      </w:pPr>
      <w:r>
        <w:t>Software</w:t>
      </w:r>
    </w:p>
    <w:p w14:paraId="3E6DFFA5" w14:textId="2DA0E13E" w:rsidR="00E57556" w:rsidRDefault="00E57556" w:rsidP="00E57556">
      <w:pPr>
        <w:pStyle w:val="PargrafodaLista"/>
        <w:numPr>
          <w:ilvl w:val="1"/>
          <w:numId w:val="1"/>
        </w:numPr>
      </w:pPr>
      <w:r>
        <w:t>Ferramentas de trabalho digitais</w:t>
      </w:r>
    </w:p>
    <w:p w14:paraId="3061CDB0" w14:textId="664B9E21" w:rsidR="00E57556" w:rsidRDefault="00E57556" w:rsidP="00E57556">
      <w:pPr>
        <w:pStyle w:val="PargrafodaLista"/>
        <w:numPr>
          <w:ilvl w:val="1"/>
          <w:numId w:val="1"/>
        </w:numPr>
      </w:pPr>
      <w:r>
        <w:t>Isso de segurança da informação</w:t>
      </w:r>
    </w:p>
    <w:p w14:paraId="205C4F0E" w14:textId="126CE6F8" w:rsidR="00E57556" w:rsidRDefault="00E57556" w:rsidP="00E57556">
      <w:pPr>
        <w:pStyle w:val="PargrafodaLista"/>
        <w:numPr>
          <w:ilvl w:val="1"/>
          <w:numId w:val="1"/>
        </w:numPr>
      </w:pPr>
      <w:r>
        <w:t>Monitoramento</w:t>
      </w:r>
    </w:p>
    <w:p w14:paraId="5FE017A0" w14:textId="194433B7" w:rsidR="00E57556" w:rsidRDefault="00E57556" w:rsidP="00E57556">
      <w:pPr>
        <w:pStyle w:val="PargrafodaLista"/>
        <w:numPr>
          <w:ilvl w:val="1"/>
          <w:numId w:val="1"/>
        </w:numPr>
      </w:pPr>
      <w:r>
        <w:t>Trabalho Remoto</w:t>
      </w:r>
    </w:p>
    <w:p w14:paraId="2E6EAA30" w14:textId="2C6D3E7A" w:rsidR="00E57556" w:rsidRDefault="00E57556" w:rsidP="00E57556">
      <w:pPr>
        <w:pStyle w:val="PargrafodaLista"/>
        <w:numPr>
          <w:ilvl w:val="1"/>
          <w:numId w:val="1"/>
        </w:numPr>
      </w:pPr>
      <w:r>
        <w:t>Assinatura digital</w:t>
      </w:r>
    </w:p>
    <w:p w14:paraId="5DDD6B5E" w14:textId="20EA152E" w:rsidR="00E57556" w:rsidRDefault="00E57556" w:rsidP="00E57556">
      <w:pPr>
        <w:pStyle w:val="PargrafodaLista"/>
        <w:numPr>
          <w:ilvl w:val="1"/>
          <w:numId w:val="1"/>
        </w:numPr>
      </w:pPr>
      <w:r>
        <w:t>Documentos eletrônicos</w:t>
      </w:r>
    </w:p>
    <w:p w14:paraId="02988B83" w14:textId="26E8565E" w:rsidR="00E57556" w:rsidRDefault="00E57556" w:rsidP="00E57556">
      <w:pPr>
        <w:pStyle w:val="PargrafodaLista"/>
        <w:numPr>
          <w:ilvl w:val="1"/>
          <w:numId w:val="1"/>
        </w:numPr>
      </w:pPr>
      <w:r>
        <w:t>Prova eletrônica</w:t>
      </w:r>
    </w:p>
    <w:p w14:paraId="0A3C1522" w14:textId="3F254E23" w:rsidR="00E57556" w:rsidRDefault="00E57556" w:rsidP="00E57556">
      <w:pPr>
        <w:pStyle w:val="PargrafodaLista"/>
        <w:numPr>
          <w:ilvl w:val="1"/>
          <w:numId w:val="1"/>
        </w:numPr>
      </w:pPr>
      <w:r>
        <w:t>Biometria</w:t>
      </w:r>
    </w:p>
    <w:p w14:paraId="6E22B1EA" w14:textId="386B53E6" w:rsidR="00E57556" w:rsidRDefault="00650F5E" w:rsidP="00E57556">
      <w:pPr>
        <w:pStyle w:val="PargrafodaLista"/>
        <w:numPr>
          <w:ilvl w:val="1"/>
          <w:numId w:val="1"/>
        </w:numPr>
      </w:pPr>
      <w:r>
        <w:t>Perícia</w:t>
      </w:r>
      <w:r w:rsidR="00E57556">
        <w:t xml:space="preserve"> Digital</w:t>
      </w:r>
    </w:p>
    <w:p w14:paraId="6BF5986D" w14:textId="7B05E10E" w:rsidR="00E57556" w:rsidRDefault="00E57556" w:rsidP="00E57556">
      <w:pPr>
        <w:pStyle w:val="PargrafodaLista"/>
        <w:numPr>
          <w:ilvl w:val="1"/>
          <w:numId w:val="1"/>
        </w:numPr>
      </w:pPr>
      <w:r>
        <w:t xml:space="preserve">Licitação Digital </w:t>
      </w:r>
    </w:p>
    <w:p w14:paraId="778C6EAA" w14:textId="48555E3F" w:rsidR="00E57556" w:rsidRDefault="00650F5E" w:rsidP="00E57556">
      <w:pPr>
        <w:pStyle w:val="PargrafodaLista"/>
        <w:numPr>
          <w:ilvl w:val="1"/>
          <w:numId w:val="1"/>
        </w:numPr>
      </w:pPr>
      <w:r>
        <w:t>Fintechs</w:t>
      </w:r>
    </w:p>
    <w:p w14:paraId="0D1EF117" w14:textId="121E6BB6" w:rsidR="00E57556" w:rsidRDefault="00E57556" w:rsidP="00E57556">
      <w:pPr>
        <w:pStyle w:val="PargrafodaLista"/>
        <w:numPr>
          <w:ilvl w:val="1"/>
          <w:numId w:val="1"/>
        </w:numPr>
      </w:pPr>
      <w:r>
        <w:t>Home Broker</w:t>
      </w:r>
    </w:p>
    <w:p w14:paraId="6B3DF3DD" w14:textId="50DABC59" w:rsidR="00E57556" w:rsidRDefault="00E57556" w:rsidP="00E57556">
      <w:pPr>
        <w:pStyle w:val="PargrafodaLista"/>
        <w:numPr>
          <w:ilvl w:val="1"/>
          <w:numId w:val="1"/>
        </w:numPr>
      </w:pPr>
      <w:r>
        <w:t>Moedas digitais</w:t>
      </w:r>
    </w:p>
    <w:p w14:paraId="6D7F8BAA" w14:textId="2A89470E" w:rsidR="00E57556" w:rsidRDefault="00E57556" w:rsidP="00E57556">
      <w:pPr>
        <w:pStyle w:val="PargrafodaLista"/>
        <w:numPr>
          <w:ilvl w:val="1"/>
          <w:numId w:val="1"/>
        </w:numPr>
      </w:pPr>
      <w:r>
        <w:t>Fisco Digitais</w:t>
      </w:r>
    </w:p>
    <w:p w14:paraId="1393D1E9" w14:textId="1E33E8C5" w:rsidR="00E57556" w:rsidRDefault="00E57556" w:rsidP="00E57556">
      <w:pPr>
        <w:pStyle w:val="PargrafodaLista"/>
        <w:numPr>
          <w:ilvl w:val="1"/>
          <w:numId w:val="1"/>
        </w:numPr>
      </w:pPr>
      <w:r>
        <w:t>Justiça digital</w:t>
      </w:r>
    </w:p>
    <w:p w14:paraId="6211D011" w14:textId="66161392" w:rsidR="00E57556" w:rsidRDefault="00E57556" w:rsidP="00E57556">
      <w:pPr>
        <w:pStyle w:val="PargrafodaLista"/>
        <w:numPr>
          <w:ilvl w:val="1"/>
          <w:numId w:val="1"/>
        </w:numPr>
      </w:pPr>
      <w:r>
        <w:t>Governo Digital</w:t>
      </w:r>
    </w:p>
    <w:p w14:paraId="3F37013D" w14:textId="3C374F50" w:rsidR="00E57556" w:rsidRDefault="00E57556">
      <w:r>
        <w:br w:type="page"/>
      </w:r>
    </w:p>
    <w:p w14:paraId="30EA74D9" w14:textId="3299790A" w:rsidR="00E57556" w:rsidRDefault="00E57556" w:rsidP="00E57556">
      <w:pPr>
        <w:pStyle w:val="PargrafodaLista"/>
        <w:numPr>
          <w:ilvl w:val="0"/>
          <w:numId w:val="1"/>
        </w:numPr>
      </w:pPr>
      <w:r>
        <w:lastRenderedPageBreak/>
        <w:t xml:space="preserve">Onde há gente há conflito, e </w:t>
      </w:r>
      <w:r w:rsidR="00650F5E">
        <w:t>onde</w:t>
      </w:r>
      <w:r>
        <w:t xml:space="preserve"> há conflito tem de haver o direito</w:t>
      </w:r>
    </w:p>
    <w:p w14:paraId="62295616" w14:textId="3707089D" w:rsidR="00E57556" w:rsidRDefault="00E57556" w:rsidP="00E57556">
      <w:pPr>
        <w:pStyle w:val="PargrafodaLista"/>
        <w:numPr>
          <w:ilvl w:val="1"/>
          <w:numId w:val="1"/>
        </w:numPr>
      </w:pPr>
      <w:r>
        <w:t>O modelo jurídico começa a se transformar para viabilizar o exercício da cidadania digital, seja através de ferramentas de peticionamento ou plebiscito online, ou ainda para garantir o direito de estar conectado à internet como um novo direito constitucional</w:t>
      </w:r>
    </w:p>
    <w:p w14:paraId="3A7D11C6" w14:textId="5EF619EC" w:rsidR="00E57556" w:rsidRDefault="00E57556" w:rsidP="00E57556">
      <w:pPr>
        <w:pStyle w:val="PargrafodaLista"/>
        <w:numPr>
          <w:ilvl w:val="1"/>
          <w:numId w:val="1"/>
        </w:numPr>
      </w:pPr>
      <w:r>
        <w:t xml:space="preserve">Direito a estar conectado à internet é um direito fundamental que </w:t>
      </w:r>
      <w:r w:rsidR="00650F5E">
        <w:t>está</w:t>
      </w:r>
      <w:r>
        <w:t xml:space="preserve"> na constituição</w:t>
      </w:r>
    </w:p>
    <w:p w14:paraId="55442D11" w14:textId="77777777" w:rsidR="00650F5E" w:rsidRDefault="00650F5E" w:rsidP="00650F5E">
      <w:pPr>
        <w:pStyle w:val="PargrafodaLista"/>
        <w:ind w:left="1440"/>
      </w:pPr>
    </w:p>
    <w:p w14:paraId="0D81D26B" w14:textId="722393F4" w:rsidR="00650F5E" w:rsidRDefault="00650F5E" w:rsidP="00650F5E">
      <w:pPr>
        <w:pStyle w:val="PargrafodaLista"/>
        <w:numPr>
          <w:ilvl w:val="0"/>
          <w:numId w:val="1"/>
        </w:numPr>
      </w:pPr>
      <w:r>
        <w:t>LGPD -Lei Geral de Proteção de Dados pessoais</w:t>
      </w:r>
    </w:p>
    <w:p w14:paraId="5715B18C" w14:textId="77777777" w:rsidR="00650F5E" w:rsidRDefault="00650F5E" w:rsidP="00650F5E">
      <w:pPr>
        <w:pStyle w:val="PargrafodaLista"/>
      </w:pPr>
    </w:p>
    <w:p w14:paraId="63496A91" w14:textId="1E3CF4DB" w:rsidR="00650F5E" w:rsidRDefault="00650F5E" w:rsidP="00650F5E">
      <w:pPr>
        <w:pStyle w:val="PargrafodaLista"/>
        <w:numPr>
          <w:ilvl w:val="0"/>
          <w:numId w:val="1"/>
        </w:numPr>
      </w:pPr>
      <w:r>
        <w:t xml:space="preserve">Madrinhas cursos </w:t>
      </w:r>
      <w:hyperlink r:id="rId5" w:history="1">
        <w:r w:rsidRPr="00570CF2">
          <w:rPr>
            <w:rStyle w:val="Hyperlink"/>
          </w:rPr>
          <w:t>tccsoftware@uspesalq.com</w:t>
        </w:r>
      </w:hyperlink>
    </w:p>
    <w:p w14:paraId="238A2DD5" w14:textId="77777777" w:rsidR="00650F5E" w:rsidRDefault="00650F5E" w:rsidP="00650F5E">
      <w:pPr>
        <w:pStyle w:val="PargrafodaLista"/>
      </w:pPr>
    </w:p>
    <w:p w14:paraId="04820DC8" w14:textId="1AF109D6" w:rsidR="00650F5E" w:rsidRDefault="00650F5E" w:rsidP="00650F5E">
      <w:pPr>
        <w:pStyle w:val="PargrafodaLista"/>
        <w:numPr>
          <w:ilvl w:val="0"/>
          <w:numId w:val="1"/>
        </w:numPr>
      </w:pPr>
      <w:r>
        <w:t>Obrigação legal de recolher o mínimo de dado possível somente o necessário</w:t>
      </w:r>
    </w:p>
    <w:p w14:paraId="2C1316F5" w14:textId="77777777" w:rsidR="00650F5E" w:rsidRDefault="00650F5E" w:rsidP="00650F5E">
      <w:pPr>
        <w:pStyle w:val="PargrafodaLista"/>
      </w:pPr>
    </w:p>
    <w:p w14:paraId="07ED82E9" w14:textId="43561756" w:rsidR="00650F5E" w:rsidRDefault="00650F5E" w:rsidP="00650F5E">
      <w:pPr>
        <w:pStyle w:val="PargrafodaLista"/>
        <w:numPr>
          <w:ilvl w:val="0"/>
          <w:numId w:val="1"/>
        </w:numPr>
      </w:pPr>
      <w:r>
        <w:t xml:space="preserve">Definição de LGPO </w:t>
      </w:r>
    </w:p>
    <w:p w14:paraId="69C132DC" w14:textId="77777777" w:rsidR="00650F5E" w:rsidRDefault="00650F5E" w:rsidP="00650F5E">
      <w:pPr>
        <w:pStyle w:val="PargrafodaLista"/>
      </w:pPr>
    </w:p>
    <w:p w14:paraId="5C66AB29" w14:textId="1369A24B" w:rsidR="00650F5E" w:rsidRDefault="00650F5E" w:rsidP="00650F5E">
      <w:pPr>
        <w:pStyle w:val="PargrafodaLista"/>
        <w:numPr>
          <w:ilvl w:val="1"/>
          <w:numId w:val="1"/>
        </w:numPr>
      </w:pPr>
      <w:r>
        <w:t xml:space="preserve">Dado pessoal </w:t>
      </w:r>
    </w:p>
    <w:p w14:paraId="1AB9D939" w14:textId="3CDD93A1" w:rsidR="00650F5E" w:rsidRDefault="00650F5E" w:rsidP="00650F5E">
      <w:pPr>
        <w:pStyle w:val="PargrafodaLista"/>
        <w:numPr>
          <w:ilvl w:val="2"/>
          <w:numId w:val="1"/>
        </w:numPr>
      </w:pPr>
      <w:r>
        <w:t xml:space="preserve">Informação relacionada a pessoa natural identificada ou identificável </w:t>
      </w:r>
    </w:p>
    <w:p w14:paraId="7E830372" w14:textId="6EC60E0D" w:rsidR="00650F5E" w:rsidRDefault="00650F5E" w:rsidP="00650F5E">
      <w:pPr>
        <w:pStyle w:val="PargrafodaLista"/>
        <w:numPr>
          <w:ilvl w:val="2"/>
          <w:numId w:val="1"/>
        </w:numPr>
      </w:pPr>
      <w:r>
        <w:t xml:space="preserve">Isso quer dizer que ao pegar um dado puro não há infração a LGPD, porem a informação que é um dado relacionado deve atender a LGPD </w:t>
      </w:r>
    </w:p>
    <w:p w14:paraId="4A5BA98A" w14:textId="02F762A0" w:rsidR="00650F5E" w:rsidRDefault="00650F5E" w:rsidP="00650F5E">
      <w:pPr>
        <w:pStyle w:val="PargrafodaLista"/>
        <w:numPr>
          <w:ilvl w:val="2"/>
          <w:numId w:val="1"/>
        </w:numPr>
      </w:pPr>
      <w:r>
        <w:t>O que a LGPD chama de dado é informação</w:t>
      </w:r>
    </w:p>
    <w:p w14:paraId="7EB21101" w14:textId="01CEE2BA" w:rsidR="00650F5E" w:rsidRPr="00963683" w:rsidRDefault="00963683" w:rsidP="00650F5E">
      <w:pPr>
        <w:pStyle w:val="PargrafodaLista"/>
        <w:numPr>
          <w:ilvl w:val="2"/>
          <w:numId w:val="1"/>
        </w:numPr>
      </w:pPr>
      <w:r>
        <w:rPr>
          <w:b/>
          <w:bCs/>
          <w:u w:val="single"/>
        </w:rPr>
        <w:t xml:space="preserve">No contexto da LGPD Dado = Informação </w:t>
      </w:r>
    </w:p>
    <w:p w14:paraId="426F137C" w14:textId="646B3EA2" w:rsidR="00963683" w:rsidRDefault="00963683" w:rsidP="00650F5E">
      <w:pPr>
        <w:pStyle w:val="PargrafodaLista"/>
        <w:numPr>
          <w:ilvl w:val="2"/>
          <w:numId w:val="1"/>
        </w:numPr>
      </w:pPr>
      <w:r>
        <w:t>Fim Bloco 1</w:t>
      </w:r>
    </w:p>
    <w:p w14:paraId="45FDF0B1" w14:textId="3A0785CD" w:rsidR="00963683" w:rsidRDefault="00963683">
      <w:r>
        <w:br w:type="page"/>
      </w:r>
    </w:p>
    <w:p w14:paraId="4DA4E40F" w14:textId="2A7C72E8" w:rsidR="00963683" w:rsidRDefault="00963683" w:rsidP="00963683">
      <w:pPr>
        <w:pStyle w:val="PargrafodaLista"/>
        <w:numPr>
          <w:ilvl w:val="0"/>
          <w:numId w:val="1"/>
        </w:numPr>
      </w:pPr>
      <w:r>
        <w:lastRenderedPageBreak/>
        <w:t xml:space="preserve">ANPD </w:t>
      </w:r>
      <w:r>
        <w:sym w:font="Wingdings" w:char="F0E0"/>
      </w:r>
      <w:r>
        <w:t xml:space="preserve"> Autoridade Nacional de Proteção de Dados</w:t>
      </w:r>
    </w:p>
    <w:p w14:paraId="5C3E9459" w14:textId="77777777" w:rsidR="00963683" w:rsidRDefault="00963683" w:rsidP="00963683">
      <w:pPr>
        <w:pStyle w:val="PargrafodaLista"/>
      </w:pPr>
    </w:p>
    <w:p w14:paraId="53364706" w14:textId="7BEC36AF" w:rsidR="00963683" w:rsidRDefault="00963683" w:rsidP="00963683">
      <w:pPr>
        <w:pStyle w:val="PargrafodaLista"/>
        <w:numPr>
          <w:ilvl w:val="0"/>
          <w:numId w:val="1"/>
        </w:numPr>
      </w:pPr>
      <w:r>
        <w:t xml:space="preserve">LGPD  </w:t>
      </w:r>
    </w:p>
    <w:p w14:paraId="2A9BA40B" w14:textId="0E47C01D" w:rsidR="00963683" w:rsidRDefault="00963683" w:rsidP="00963683">
      <w:pPr>
        <w:pStyle w:val="PargrafodaLista"/>
        <w:numPr>
          <w:ilvl w:val="1"/>
          <w:numId w:val="1"/>
        </w:numPr>
      </w:pPr>
      <w:r>
        <w:t xml:space="preserve">Não proíbe a coleta de dados, o que ela regula é que o dono do dado saiba que o dado foi coletado, para que foi coletado, como será utilizado e por quem será utilizado. É necessário ter um fio condutor do uso desse dado e o detentor do dado deve ter </w:t>
      </w:r>
      <w:r w:rsidR="000F7E92">
        <w:t>a escolha de compartilhar ou não o dado</w:t>
      </w:r>
    </w:p>
    <w:p w14:paraId="046A7C87" w14:textId="77777777" w:rsidR="000F7E92" w:rsidRDefault="000F7E92" w:rsidP="000F7E92">
      <w:pPr>
        <w:pStyle w:val="PargrafodaLista"/>
        <w:ind w:left="1440"/>
      </w:pPr>
    </w:p>
    <w:p w14:paraId="66366B1B" w14:textId="17A2E0C7" w:rsidR="000F7E92" w:rsidRDefault="000F7E92" w:rsidP="000F7E92">
      <w:pPr>
        <w:pStyle w:val="PargrafodaLista"/>
        <w:numPr>
          <w:ilvl w:val="0"/>
          <w:numId w:val="1"/>
        </w:numPr>
      </w:pPr>
      <w:r>
        <w:t>Dados Pessoais</w:t>
      </w:r>
    </w:p>
    <w:p w14:paraId="6DEF7D32" w14:textId="50408B16" w:rsidR="000F7E92" w:rsidRDefault="000F7E92" w:rsidP="000F7E92">
      <w:pPr>
        <w:pStyle w:val="PargrafodaLista"/>
        <w:numPr>
          <w:ilvl w:val="1"/>
          <w:numId w:val="1"/>
        </w:numPr>
      </w:pPr>
      <w:r>
        <w:t>Informações que pode identificar diretamente ou indiretamente uma pessoa física</w:t>
      </w:r>
    </w:p>
    <w:p w14:paraId="72CDE9D0" w14:textId="77777777" w:rsidR="000F7E92" w:rsidRDefault="000F7E92" w:rsidP="000F7E92">
      <w:pPr>
        <w:pStyle w:val="PargrafodaLista"/>
        <w:ind w:left="1440"/>
      </w:pPr>
    </w:p>
    <w:p w14:paraId="6FB6C7D7" w14:textId="615D329D" w:rsidR="000F7E92" w:rsidRDefault="000F7E92" w:rsidP="000F7E92">
      <w:pPr>
        <w:pStyle w:val="PargrafodaLista"/>
        <w:numPr>
          <w:ilvl w:val="0"/>
          <w:numId w:val="1"/>
        </w:numPr>
      </w:pPr>
      <w:r>
        <w:t>LGPE não serve para identificar diretamente ou indiretamente uma pessoa física</w:t>
      </w:r>
    </w:p>
    <w:p w14:paraId="2E727C1C" w14:textId="77777777" w:rsidR="000F7E92" w:rsidRDefault="000F7E92" w:rsidP="000F7E92">
      <w:pPr>
        <w:pStyle w:val="PargrafodaLista"/>
      </w:pPr>
    </w:p>
    <w:p w14:paraId="474A9594" w14:textId="7E35EE1E" w:rsidR="000F7E92" w:rsidRDefault="000F7E92" w:rsidP="000F7E92">
      <w:pPr>
        <w:pStyle w:val="PargrafodaLista"/>
        <w:numPr>
          <w:ilvl w:val="0"/>
          <w:numId w:val="1"/>
        </w:numPr>
      </w:pPr>
      <w:r>
        <w:t>Privacidade = Direito Humano, garantido pela constituição</w:t>
      </w:r>
    </w:p>
    <w:p w14:paraId="231376B2" w14:textId="77777777" w:rsidR="000F7E92" w:rsidRDefault="000F7E92" w:rsidP="000F7E92">
      <w:pPr>
        <w:pStyle w:val="PargrafodaLista"/>
      </w:pPr>
    </w:p>
    <w:p w14:paraId="05E905E3" w14:textId="71E0011A" w:rsidR="000F7E92" w:rsidRDefault="000F7E92" w:rsidP="000F7E92">
      <w:pPr>
        <w:pStyle w:val="PargrafodaLista"/>
        <w:numPr>
          <w:ilvl w:val="0"/>
          <w:numId w:val="1"/>
        </w:numPr>
      </w:pPr>
      <w:r>
        <w:t>Proteção de dados é um meio de se garantir a efetividade do exercício do direito humano a privacidade</w:t>
      </w:r>
    </w:p>
    <w:p w14:paraId="6B0130DB" w14:textId="77777777" w:rsidR="000F7E92" w:rsidRDefault="000F7E92" w:rsidP="000F7E92">
      <w:pPr>
        <w:pStyle w:val="PargrafodaLista"/>
      </w:pPr>
    </w:p>
    <w:p w14:paraId="797A7C58" w14:textId="4F01D1BF" w:rsidR="000F7E92" w:rsidRDefault="000F7E92" w:rsidP="000F7E92">
      <w:pPr>
        <w:pStyle w:val="PargrafodaLista"/>
        <w:numPr>
          <w:ilvl w:val="0"/>
          <w:numId w:val="1"/>
        </w:numPr>
      </w:pPr>
      <w:r>
        <w:t>Não existe privacidade de dados, apenas proteção de dados ou sigilo de dados</w:t>
      </w:r>
    </w:p>
    <w:p w14:paraId="777EE82B" w14:textId="77777777" w:rsidR="000F7E92" w:rsidRDefault="000F7E92" w:rsidP="000F7E92">
      <w:pPr>
        <w:pStyle w:val="PargrafodaLista"/>
      </w:pPr>
    </w:p>
    <w:p w14:paraId="728871B4" w14:textId="05C06280" w:rsidR="000F7E92" w:rsidRDefault="000F7E92" w:rsidP="000F7E92">
      <w:pPr>
        <w:pStyle w:val="PargrafodaLista"/>
        <w:numPr>
          <w:ilvl w:val="0"/>
          <w:numId w:val="1"/>
        </w:numPr>
      </w:pPr>
      <w:r>
        <w:t>Direito Individual</w:t>
      </w:r>
    </w:p>
    <w:p w14:paraId="5BCA9509" w14:textId="59E0DF1C" w:rsidR="000F7E92" w:rsidRDefault="000F7E92" w:rsidP="000F7E92">
      <w:pPr>
        <w:pStyle w:val="PargrafodaLista"/>
        <w:numPr>
          <w:ilvl w:val="1"/>
          <w:numId w:val="1"/>
        </w:numPr>
      </w:pPr>
      <w:r>
        <w:t xml:space="preserve">Proteção do individuo em face do estado </w:t>
      </w:r>
    </w:p>
    <w:p w14:paraId="728011FF" w14:textId="592A3112" w:rsidR="000F7E92" w:rsidRDefault="000F7E92" w:rsidP="000F7E92">
      <w:pPr>
        <w:pStyle w:val="PargrafodaLista"/>
        <w:numPr>
          <w:ilvl w:val="0"/>
          <w:numId w:val="1"/>
        </w:numPr>
      </w:pPr>
      <w:r>
        <w:t>Direito de personalidade</w:t>
      </w:r>
    </w:p>
    <w:p w14:paraId="016C088E" w14:textId="29327526" w:rsidR="000F7E92" w:rsidRDefault="000F7E92" w:rsidP="000F7E92">
      <w:pPr>
        <w:pStyle w:val="PargrafodaLista"/>
        <w:numPr>
          <w:ilvl w:val="1"/>
          <w:numId w:val="1"/>
        </w:numPr>
      </w:pPr>
      <w:r>
        <w:t xml:space="preserve">Proteção do individuo em face de outros particulares, nas relações privadas </w:t>
      </w:r>
    </w:p>
    <w:p w14:paraId="109AC022" w14:textId="6E7A6D7C" w:rsidR="000F7E92" w:rsidRDefault="000F7E92" w:rsidP="000F7E92">
      <w:pPr>
        <w:pStyle w:val="PargrafodaLista"/>
        <w:numPr>
          <w:ilvl w:val="0"/>
          <w:numId w:val="1"/>
        </w:numPr>
      </w:pPr>
      <w:r>
        <w:t>LGPD</w:t>
      </w:r>
    </w:p>
    <w:p w14:paraId="189C868E" w14:textId="7A30F8FA" w:rsidR="000F7E92" w:rsidRDefault="000F7E92" w:rsidP="000F7E92">
      <w:pPr>
        <w:pStyle w:val="PargrafodaLista"/>
        <w:numPr>
          <w:ilvl w:val="1"/>
          <w:numId w:val="1"/>
        </w:numPr>
      </w:pPr>
      <w:r>
        <w:t>Proteger os direitos fundamentais a privacidade e o livre desenvolvimento da personalidade</w:t>
      </w:r>
    </w:p>
    <w:p w14:paraId="17531098" w14:textId="20C3F1A3" w:rsidR="000F7E92" w:rsidRDefault="000F7E92" w:rsidP="000F7E92">
      <w:pPr>
        <w:pStyle w:val="PargrafodaLista"/>
        <w:numPr>
          <w:ilvl w:val="1"/>
          <w:numId w:val="1"/>
        </w:numPr>
      </w:pPr>
      <w:r>
        <w:t>Direito a proteção dos dados é um direito fundamental</w:t>
      </w:r>
    </w:p>
    <w:p w14:paraId="301183F8" w14:textId="1927EB82" w:rsidR="000F7E92" w:rsidRDefault="000F7E92" w:rsidP="000F7E92">
      <w:pPr>
        <w:pStyle w:val="PargrafodaLista"/>
        <w:numPr>
          <w:ilvl w:val="0"/>
          <w:numId w:val="1"/>
        </w:numPr>
      </w:pPr>
      <w:r>
        <w:t xml:space="preserve">LGPD não é incompatível com a LAI (Lei de Acesso a Informação) </w:t>
      </w:r>
    </w:p>
    <w:p w14:paraId="4B29BC90" w14:textId="3CF203E9" w:rsidR="000F7E92" w:rsidRDefault="000F7E92" w:rsidP="000F7E92">
      <w:pPr>
        <w:pStyle w:val="PargrafodaLista"/>
        <w:numPr>
          <w:ilvl w:val="1"/>
          <w:numId w:val="1"/>
        </w:numPr>
      </w:pPr>
      <w:r>
        <w:t>Transparência é a regra no setor publico</w:t>
      </w:r>
    </w:p>
    <w:p w14:paraId="53ADAE29" w14:textId="31A8AC28" w:rsidR="000F7E92" w:rsidRDefault="000F7E92" w:rsidP="000F7E92">
      <w:pPr>
        <w:pStyle w:val="PargrafodaLista"/>
        <w:numPr>
          <w:ilvl w:val="1"/>
          <w:numId w:val="1"/>
        </w:numPr>
      </w:pPr>
      <w:r>
        <w:t xml:space="preserve">Ambas estão vigentes e devem ser obedecidas pelos órgãos públicos </w:t>
      </w:r>
    </w:p>
    <w:p w14:paraId="4D4FBB7B" w14:textId="77777777" w:rsidR="000F7E92" w:rsidRDefault="000F7E92">
      <w:r>
        <w:br w:type="page"/>
      </w:r>
    </w:p>
    <w:p w14:paraId="151B35F0" w14:textId="61F3494B" w:rsidR="000F7E92" w:rsidRDefault="000F7E92" w:rsidP="000F7E92">
      <w:pPr>
        <w:pStyle w:val="PargrafodaLista"/>
        <w:numPr>
          <w:ilvl w:val="0"/>
          <w:numId w:val="1"/>
        </w:numPr>
      </w:pPr>
      <w:r>
        <w:lastRenderedPageBreak/>
        <w:t>Dado pessoal</w:t>
      </w:r>
    </w:p>
    <w:p w14:paraId="3C5AFE03" w14:textId="1FA0DA61" w:rsidR="000F7E92" w:rsidRDefault="000F7E92" w:rsidP="000F7E92">
      <w:pPr>
        <w:pStyle w:val="PargrafodaLista"/>
        <w:numPr>
          <w:ilvl w:val="1"/>
          <w:numId w:val="1"/>
        </w:numPr>
      </w:pPr>
      <w:r>
        <w:t>Informação relacionada a pessoa natural identificada ou identificável</w:t>
      </w:r>
    </w:p>
    <w:p w14:paraId="25F3C093" w14:textId="76FCBB45" w:rsidR="000F7E92" w:rsidRDefault="000F7E92" w:rsidP="000F7E92">
      <w:pPr>
        <w:pStyle w:val="PargrafodaLista"/>
        <w:numPr>
          <w:ilvl w:val="0"/>
          <w:numId w:val="1"/>
        </w:numPr>
      </w:pPr>
      <w:r>
        <w:t xml:space="preserve">Dado Pessoal sensível </w:t>
      </w:r>
    </w:p>
    <w:p w14:paraId="70E297D8" w14:textId="5C5BCCF2" w:rsidR="000F7E92" w:rsidRDefault="000F7E92" w:rsidP="000F7E92">
      <w:pPr>
        <w:pStyle w:val="PargrafodaLista"/>
        <w:numPr>
          <w:ilvl w:val="1"/>
          <w:numId w:val="1"/>
        </w:numPr>
      </w:pPr>
      <w:r>
        <w:t>Dado pessoal sobre origem racial ou étnica, convicção religiosa, opinião política, filiação a sindicato ou a organização de caráter religioso, filosófico ou político, dado referente a saúde ou vida sexual  dado genético ou biométrico quando vinculado a uma pessoa natural</w:t>
      </w:r>
    </w:p>
    <w:p w14:paraId="42A7A5ED" w14:textId="77777777" w:rsidR="00CF0258" w:rsidRDefault="00CF0258" w:rsidP="00CF0258">
      <w:pPr>
        <w:pStyle w:val="PargrafodaLista"/>
      </w:pPr>
      <w:r>
        <w:t>Fim Bloco 2</w:t>
      </w:r>
    </w:p>
    <w:p w14:paraId="0A7DE9EC" w14:textId="77777777" w:rsidR="00CF0258" w:rsidRDefault="00CF0258" w:rsidP="00CF0258">
      <w:pPr>
        <w:ind w:left="1080"/>
      </w:pPr>
    </w:p>
    <w:p w14:paraId="63FF9829" w14:textId="4E08D73D" w:rsidR="00CF0258" w:rsidRDefault="00CF0258">
      <w:r>
        <w:br w:type="page"/>
      </w:r>
    </w:p>
    <w:p w14:paraId="44360BA9" w14:textId="3BD6AEB3" w:rsidR="00CF0258" w:rsidRDefault="00CF0258" w:rsidP="00CF0258">
      <w:pPr>
        <w:pStyle w:val="PargrafodaLista"/>
        <w:numPr>
          <w:ilvl w:val="0"/>
          <w:numId w:val="1"/>
        </w:numPr>
      </w:pPr>
      <w:r>
        <w:lastRenderedPageBreak/>
        <w:t xml:space="preserve">Dado anonimizado </w:t>
      </w:r>
    </w:p>
    <w:p w14:paraId="28944B47" w14:textId="1C8C618C" w:rsidR="00CF0258" w:rsidRDefault="00CF0258" w:rsidP="00CF0258">
      <w:pPr>
        <w:pStyle w:val="PargrafodaLista"/>
        <w:numPr>
          <w:ilvl w:val="1"/>
          <w:numId w:val="1"/>
        </w:numPr>
      </w:pPr>
      <w:r>
        <w:t xml:space="preserve">Dado relativo a titular que não possa ser identificado, considerando a utilização de meios técnicos razoáveis e disponíveis na ocasião de seu tratamento </w:t>
      </w:r>
    </w:p>
    <w:p w14:paraId="2F3C12F8" w14:textId="77777777" w:rsidR="00CF0258" w:rsidRDefault="00CF0258" w:rsidP="00CF0258">
      <w:pPr>
        <w:pStyle w:val="PargrafodaLista"/>
        <w:ind w:left="1440"/>
      </w:pPr>
    </w:p>
    <w:p w14:paraId="632A31F9" w14:textId="406C2028" w:rsidR="00CF0258" w:rsidRDefault="00CF0258" w:rsidP="00CF0258">
      <w:pPr>
        <w:pStyle w:val="PargrafodaLista"/>
        <w:numPr>
          <w:ilvl w:val="0"/>
          <w:numId w:val="1"/>
        </w:numPr>
      </w:pPr>
      <w:proofErr w:type="spellStart"/>
      <w:r>
        <w:t>Pseudoanonimização</w:t>
      </w:r>
      <w:proofErr w:type="spellEnd"/>
    </w:p>
    <w:p w14:paraId="03805D98" w14:textId="08DD6750" w:rsidR="00CF0258" w:rsidRDefault="00CF0258" w:rsidP="00CF0258">
      <w:pPr>
        <w:pStyle w:val="PargrafodaLista"/>
        <w:numPr>
          <w:ilvl w:val="1"/>
          <w:numId w:val="1"/>
        </w:numPr>
      </w:pPr>
      <w:r>
        <w:t>É o tratamento por meio do qual um dado perde a possibilidade de associação direta ou indireta, à um indivíduo, senão pelo uso de informação adicional mantida separadamente pelo controlador em um ambiente controlado e seguro</w:t>
      </w:r>
    </w:p>
    <w:p w14:paraId="4B9ACF0F" w14:textId="77777777" w:rsidR="00CF0258" w:rsidRDefault="00CF0258" w:rsidP="00CF0258">
      <w:pPr>
        <w:pStyle w:val="PargrafodaLista"/>
        <w:ind w:left="1440"/>
      </w:pPr>
    </w:p>
    <w:p w14:paraId="5F096699" w14:textId="0C2E59F1" w:rsidR="00CF0258" w:rsidRDefault="00CF0258" w:rsidP="00CF0258">
      <w:pPr>
        <w:pStyle w:val="PargrafodaLista"/>
        <w:numPr>
          <w:ilvl w:val="0"/>
          <w:numId w:val="1"/>
        </w:numPr>
      </w:pPr>
      <w:r>
        <w:t xml:space="preserve">Tratamento </w:t>
      </w:r>
    </w:p>
    <w:p w14:paraId="6517CDED" w14:textId="77777777" w:rsidR="00CF0258" w:rsidRDefault="00CF0258" w:rsidP="00CF0258">
      <w:pPr>
        <w:pStyle w:val="PargrafodaLista"/>
        <w:numPr>
          <w:ilvl w:val="1"/>
          <w:numId w:val="1"/>
        </w:numPr>
      </w:pPr>
      <w:r>
        <w:t>Toda operação realizada com dados pessoais</w:t>
      </w:r>
    </w:p>
    <w:p w14:paraId="6D19077C" w14:textId="5F4C47B7" w:rsidR="00CF0258" w:rsidRDefault="00CF0258" w:rsidP="00CF0258">
      <w:pPr>
        <w:pStyle w:val="PargrafodaLista"/>
        <w:numPr>
          <w:ilvl w:val="1"/>
          <w:numId w:val="1"/>
        </w:numPr>
      </w:pPr>
      <w:r>
        <w:t xml:space="preserve">Qualquer verbo que se possa aplicar ao dado </w:t>
      </w:r>
    </w:p>
    <w:p w14:paraId="0FFFE1DE" w14:textId="7BBC8159" w:rsidR="00CF0258" w:rsidRDefault="00CF0258" w:rsidP="00CF0258">
      <w:pPr>
        <w:pStyle w:val="PargrafodaLista"/>
        <w:numPr>
          <w:ilvl w:val="1"/>
          <w:numId w:val="1"/>
        </w:numPr>
      </w:pPr>
      <w:proofErr w:type="spellStart"/>
      <w:r>
        <w:t>Ex</w:t>
      </w:r>
      <w:proofErr w:type="spellEnd"/>
      <w:r>
        <w:t xml:space="preserve">: coletar produzir, receber ... </w:t>
      </w:r>
    </w:p>
    <w:p w14:paraId="47D44B98" w14:textId="77777777" w:rsidR="00CF0258" w:rsidRDefault="00CF0258" w:rsidP="00CF0258">
      <w:pPr>
        <w:pStyle w:val="PargrafodaLista"/>
        <w:ind w:left="1440"/>
      </w:pPr>
    </w:p>
    <w:p w14:paraId="6EA93572" w14:textId="5C923722" w:rsidR="00CF0258" w:rsidRDefault="00CF0258" w:rsidP="00CF0258">
      <w:pPr>
        <w:pStyle w:val="PargrafodaLista"/>
        <w:numPr>
          <w:ilvl w:val="0"/>
          <w:numId w:val="1"/>
        </w:numPr>
      </w:pPr>
      <w:r>
        <w:t xml:space="preserve">Controlador </w:t>
      </w:r>
    </w:p>
    <w:p w14:paraId="47CD215D" w14:textId="0FD35A8C" w:rsidR="00CF0258" w:rsidRDefault="00CF0258" w:rsidP="00CF0258">
      <w:pPr>
        <w:pStyle w:val="PargrafodaLista"/>
        <w:numPr>
          <w:ilvl w:val="1"/>
          <w:numId w:val="1"/>
        </w:numPr>
      </w:pPr>
      <w:r>
        <w:t xml:space="preserve">Pessoa natural ou jurídica, de direito publico ou privado, a quem competem as decisões referentes ao tratamento de dados pessoais </w:t>
      </w:r>
    </w:p>
    <w:p w14:paraId="2C03234E" w14:textId="5D1909DE" w:rsidR="00CF0258" w:rsidRDefault="00CF0258" w:rsidP="00CF0258">
      <w:pPr>
        <w:pStyle w:val="PargrafodaLista"/>
        <w:numPr>
          <w:ilvl w:val="0"/>
          <w:numId w:val="1"/>
        </w:numPr>
      </w:pPr>
      <w:r>
        <w:t xml:space="preserve">Operador </w:t>
      </w:r>
    </w:p>
    <w:p w14:paraId="224D79CB" w14:textId="41440798" w:rsidR="00CF0258" w:rsidRDefault="00CF0258" w:rsidP="00CF0258">
      <w:pPr>
        <w:pStyle w:val="PargrafodaLista"/>
        <w:numPr>
          <w:ilvl w:val="1"/>
          <w:numId w:val="1"/>
        </w:numPr>
      </w:pPr>
      <w:r>
        <w:t xml:space="preserve">Pessoa natural ou jurídica de direito publico ou privado que realiza o tratamento de dados pessoais em nome do controlador </w:t>
      </w:r>
    </w:p>
    <w:p w14:paraId="71C00A04" w14:textId="03E1F931" w:rsidR="00CF0258" w:rsidRDefault="00CF0258" w:rsidP="00CF0258">
      <w:pPr>
        <w:pStyle w:val="PargrafodaLista"/>
        <w:numPr>
          <w:ilvl w:val="0"/>
          <w:numId w:val="1"/>
        </w:numPr>
      </w:pPr>
      <w:r>
        <w:t xml:space="preserve">Encarregado (DPO-Data </w:t>
      </w:r>
      <w:proofErr w:type="spellStart"/>
      <w:r>
        <w:t>Protection</w:t>
      </w:r>
      <w:proofErr w:type="spellEnd"/>
      <w:r>
        <w:t xml:space="preserve"> Officer) </w:t>
      </w:r>
    </w:p>
    <w:p w14:paraId="11600B32" w14:textId="330B8630" w:rsidR="00CF0258" w:rsidRDefault="00CF0258" w:rsidP="00CF0258">
      <w:pPr>
        <w:pStyle w:val="PargrafodaLista"/>
        <w:numPr>
          <w:ilvl w:val="1"/>
          <w:numId w:val="1"/>
        </w:numPr>
      </w:pPr>
      <w:r>
        <w:t xml:space="preserve">Pessoa indicada pelo controlador e operador para atuar como canal de comunicação entre o controlador, os titulares dos dados e a autoridade nacional de proteção de dados (ANPD) </w:t>
      </w:r>
    </w:p>
    <w:p w14:paraId="0CB2228C" w14:textId="28E40CC2" w:rsidR="002F384B" w:rsidRDefault="002F384B">
      <w:r>
        <w:br w:type="page"/>
      </w:r>
    </w:p>
    <w:p w14:paraId="4FCA3548" w14:textId="1891CCAD" w:rsidR="002F384B" w:rsidRDefault="002F384B" w:rsidP="002F384B">
      <w:pPr>
        <w:pStyle w:val="PargrafodaLista"/>
        <w:numPr>
          <w:ilvl w:val="0"/>
          <w:numId w:val="1"/>
        </w:numPr>
      </w:pPr>
      <w:r>
        <w:lastRenderedPageBreak/>
        <w:t xml:space="preserve">LGPD visa evitar </w:t>
      </w:r>
    </w:p>
    <w:p w14:paraId="5A015F44" w14:textId="488C0356" w:rsidR="002F384B" w:rsidRDefault="002F384B" w:rsidP="002F384B">
      <w:pPr>
        <w:pStyle w:val="PargrafodaLista"/>
        <w:numPr>
          <w:ilvl w:val="1"/>
          <w:numId w:val="1"/>
        </w:numPr>
      </w:pPr>
      <w:r>
        <w:t>Discriminação</w:t>
      </w:r>
    </w:p>
    <w:p w14:paraId="54A8D1CD" w14:textId="31F16A43" w:rsidR="002F384B" w:rsidRDefault="002F384B" w:rsidP="002F384B">
      <w:pPr>
        <w:pStyle w:val="PargrafodaLista"/>
        <w:numPr>
          <w:ilvl w:val="1"/>
          <w:numId w:val="1"/>
        </w:numPr>
      </w:pPr>
      <w:r>
        <w:t xml:space="preserve">Manipulação </w:t>
      </w:r>
    </w:p>
    <w:p w14:paraId="612477B5" w14:textId="13839F9E" w:rsidR="002F384B" w:rsidRDefault="002F384B" w:rsidP="002F384B">
      <w:pPr>
        <w:pStyle w:val="PargrafodaLista"/>
        <w:numPr>
          <w:ilvl w:val="1"/>
          <w:numId w:val="1"/>
        </w:numPr>
      </w:pPr>
      <w:r>
        <w:t>Supressão de direitos e liberdades</w:t>
      </w:r>
    </w:p>
    <w:p w14:paraId="7D183D47" w14:textId="37A99E5D" w:rsidR="002F384B" w:rsidRDefault="002F384B" w:rsidP="002F384B">
      <w:pPr>
        <w:pStyle w:val="PargrafodaLista"/>
        <w:numPr>
          <w:ilvl w:val="1"/>
          <w:numId w:val="1"/>
        </w:numPr>
      </w:pPr>
      <w:r>
        <w:t>Vigilância e repressão</w:t>
      </w:r>
    </w:p>
    <w:p w14:paraId="3EB6B138" w14:textId="77812461" w:rsidR="002F384B" w:rsidRDefault="002F384B" w:rsidP="002F384B">
      <w:pPr>
        <w:pStyle w:val="PargrafodaLista"/>
        <w:numPr>
          <w:ilvl w:val="1"/>
          <w:numId w:val="1"/>
        </w:numPr>
      </w:pPr>
      <w:r>
        <w:t>Vazamentos fraudes e outros crimes</w:t>
      </w:r>
    </w:p>
    <w:p w14:paraId="138D3CDE" w14:textId="32E3DDC0" w:rsidR="002F384B" w:rsidRDefault="002F384B" w:rsidP="002F384B">
      <w:pPr>
        <w:pStyle w:val="PargrafodaLista"/>
        <w:numPr>
          <w:ilvl w:val="1"/>
          <w:numId w:val="1"/>
        </w:numPr>
      </w:pPr>
      <w:r>
        <w:t xml:space="preserve">Tem como um dos fundamentos o desenvolvimento tecnológico e a inovação </w:t>
      </w:r>
    </w:p>
    <w:p w14:paraId="3901D99F" w14:textId="77A50B07" w:rsidR="002F384B" w:rsidRDefault="002F384B" w:rsidP="002F384B">
      <w:pPr>
        <w:pStyle w:val="PargrafodaLista"/>
        <w:numPr>
          <w:ilvl w:val="0"/>
          <w:numId w:val="1"/>
        </w:numPr>
      </w:pPr>
      <w:proofErr w:type="spellStart"/>
      <w:r>
        <w:t>Privacy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design </w:t>
      </w:r>
    </w:p>
    <w:p w14:paraId="0524E01A" w14:textId="4B51D0E4" w:rsidR="002F384B" w:rsidRDefault="002F384B" w:rsidP="002F384B">
      <w:pPr>
        <w:pStyle w:val="PargrafodaLista"/>
        <w:numPr>
          <w:ilvl w:val="1"/>
          <w:numId w:val="1"/>
        </w:numPr>
      </w:pPr>
      <w:r>
        <w:t>Como implementar os 7 princípios e garantir o exercício eficaz do direito individual e da personalidade a privacidade</w:t>
      </w:r>
    </w:p>
    <w:p w14:paraId="32487725" w14:textId="58FAA392" w:rsidR="002F384B" w:rsidRDefault="002F384B" w:rsidP="002F384B">
      <w:pPr>
        <w:pStyle w:val="PargrafodaLista"/>
        <w:numPr>
          <w:ilvl w:val="2"/>
          <w:numId w:val="1"/>
        </w:numPr>
      </w:pPr>
      <w:r>
        <w:t xml:space="preserve">Proativo e não reativo; preventivo e não corretivo </w:t>
      </w:r>
    </w:p>
    <w:p w14:paraId="694CC71A" w14:textId="6285C5C0" w:rsidR="002F384B" w:rsidRDefault="002F384B" w:rsidP="002F384B">
      <w:pPr>
        <w:pStyle w:val="PargrafodaLista"/>
        <w:numPr>
          <w:ilvl w:val="2"/>
          <w:numId w:val="1"/>
        </w:numPr>
      </w:pPr>
      <w:r>
        <w:t>Privacidade como padrão (</w:t>
      </w:r>
      <w:proofErr w:type="spellStart"/>
      <w:r>
        <w:t>by</w:t>
      </w:r>
      <w:proofErr w:type="spellEnd"/>
      <w:r>
        <w:t xml:space="preserve"> default) </w:t>
      </w:r>
    </w:p>
    <w:p w14:paraId="40F5AFC6" w14:textId="35DD71A7" w:rsidR="002F384B" w:rsidRDefault="002F384B" w:rsidP="002F384B">
      <w:pPr>
        <w:pStyle w:val="PargrafodaLista"/>
        <w:numPr>
          <w:ilvl w:val="2"/>
          <w:numId w:val="1"/>
        </w:numPr>
      </w:pPr>
      <w:r>
        <w:t xml:space="preserve">Privacidade incorporada ao design </w:t>
      </w:r>
    </w:p>
    <w:p w14:paraId="2979936C" w14:textId="06FAF2C9" w:rsidR="002F384B" w:rsidRDefault="002F384B" w:rsidP="002F384B">
      <w:pPr>
        <w:pStyle w:val="PargrafodaLista"/>
        <w:numPr>
          <w:ilvl w:val="2"/>
          <w:numId w:val="1"/>
        </w:numPr>
      </w:pPr>
      <w:r>
        <w:t>Funcionalidade Total</w:t>
      </w:r>
    </w:p>
    <w:p w14:paraId="2455313F" w14:textId="7B3095F1" w:rsidR="002F384B" w:rsidRDefault="002F384B" w:rsidP="002F384B">
      <w:pPr>
        <w:pStyle w:val="PargrafodaLista"/>
        <w:numPr>
          <w:ilvl w:val="2"/>
          <w:numId w:val="1"/>
        </w:numPr>
      </w:pPr>
      <w:r>
        <w:t>Segurança de ponta a ponta</w:t>
      </w:r>
    </w:p>
    <w:p w14:paraId="095579C7" w14:textId="13B8AAAE" w:rsidR="002F384B" w:rsidRDefault="002F384B" w:rsidP="002F384B">
      <w:pPr>
        <w:pStyle w:val="PargrafodaLista"/>
        <w:numPr>
          <w:ilvl w:val="2"/>
          <w:numId w:val="1"/>
        </w:numPr>
      </w:pPr>
      <w:r>
        <w:t>Visibilidade e transparência</w:t>
      </w:r>
    </w:p>
    <w:p w14:paraId="6E8EE719" w14:textId="645F4BDB" w:rsidR="002F384B" w:rsidRDefault="002F384B" w:rsidP="002F384B">
      <w:pPr>
        <w:pStyle w:val="PargrafodaLista"/>
        <w:numPr>
          <w:ilvl w:val="2"/>
          <w:numId w:val="1"/>
        </w:numPr>
      </w:pPr>
      <w:r>
        <w:t>Respeito pela privacidade do usuário</w:t>
      </w:r>
    </w:p>
    <w:p w14:paraId="7F3EFA5E" w14:textId="36EDED52" w:rsidR="002F384B" w:rsidRDefault="002F384B">
      <w:r>
        <w:br w:type="page"/>
      </w:r>
    </w:p>
    <w:p w14:paraId="60B637AE" w14:textId="3467F944" w:rsidR="002F384B" w:rsidRDefault="002F384B" w:rsidP="002F384B">
      <w:pPr>
        <w:pStyle w:val="PargrafodaLista"/>
        <w:numPr>
          <w:ilvl w:val="0"/>
          <w:numId w:val="1"/>
        </w:numPr>
      </w:pPr>
      <w:r>
        <w:lastRenderedPageBreak/>
        <w:t xml:space="preserve">Proativo e não reativo preventivo e não corretivo </w:t>
      </w:r>
    </w:p>
    <w:p w14:paraId="0BEFBAA1" w14:textId="5A3ED7FC" w:rsidR="002F384B" w:rsidRDefault="002F384B" w:rsidP="002F384B">
      <w:pPr>
        <w:pStyle w:val="PargrafodaLista"/>
        <w:numPr>
          <w:ilvl w:val="1"/>
          <w:numId w:val="1"/>
        </w:numPr>
      </w:pPr>
      <w:r>
        <w:t>Medidas técnicas e organizacionais</w:t>
      </w:r>
    </w:p>
    <w:p w14:paraId="0CD27C19" w14:textId="131873B3" w:rsidR="002F384B" w:rsidRDefault="002F384B" w:rsidP="002F384B">
      <w:pPr>
        <w:pStyle w:val="PargrafodaLista"/>
        <w:numPr>
          <w:ilvl w:val="2"/>
          <w:numId w:val="1"/>
        </w:numPr>
      </w:pPr>
      <w:r>
        <w:t>Garantir que a alta liderança esteja comprometida na disseminação de uma cultura forte de P&amp;PD</w:t>
      </w:r>
    </w:p>
    <w:p w14:paraId="31C91963" w14:textId="13D8A20A" w:rsidR="002F384B" w:rsidRDefault="002F384B" w:rsidP="002F384B">
      <w:pPr>
        <w:pStyle w:val="PargrafodaLista"/>
        <w:numPr>
          <w:ilvl w:val="2"/>
          <w:numId w:val="1"/>
        </w:numPr>
      </w:pPr>
      <w:r>
        <w:t xml:space="preserve">Comunicar o programa de privacidade e educar os membros da organização no tema </w:t>
      </w:r>
    </w:p>
    <w:p w14:paraId="6BFE6E0B" w14:textId="57DFF632" w:rsidR="002F384B" w:rsidRDefault="002F384B" w:rsidP="002F384B">
      <w:pPr>
        <w:pStyle w:val="PargrafodaLista"/>
        <w:numPr>
          <w:ilvl w:val="2"/>
          <w:numId w:val="1"/>
        </w:numPr>
      </w:pPr>
      <w:r>
        <w:t xml:space="preserve">Utilizar as ferramentas que a organização já adota de modo a garantir que o responsável pela P&amp;PD </w:t>
      </w:r>
      <w:r w:rsidR="006051DB">
        <w:t xml:space="preserve">em todos os assuntos envolvam o tratamento de dados pessoais, buscando, por exemplo, a minimização da coleta e uso desses dados </w:t>
      </w:r>
    </w:p>
    <w:p w14:paraId="5789DAF3" w14:textId="1698036F" w:rsidR="006051DB" w:rsidRDefault="006051DB" w:rsidP="002F384B">
      <w:pPr>
        <w:pStyle w:val="PargrafodaLista"/>
        <w:numPr>
          <w:ilvl w:val="2"/>
          <w:numId w:val="1"/>
        </w:numPr>
      </w:pPr>
      <w:r>
        <w:t xml:space="preserve">Avaliação de impacto à privacidade (PIA) realizada antes de qualquer novo tratamento de dados pessoais </w:t>
      </w:r>
    </w:p>
    <w:p w14:paraId="030B9145" w14:textId="304DAA2C" w:rsidR="006051DB" w:rsidRDefault="006051DB" w:rsidP="002F384B">
      <w:pPr>
        <w:pStyle w:val="PargrafodaLista"/>
        <w:numPr>
          <w:ilvl w:val="2"/>
          <w:numId w:val="1"/>
        </w:numPr>
      </w:pPr>
      <w:r>
        <w:t xml:space="preserve">Aplicar medidas técnicas de minimização, anonimização </w:t>
      </w:r>
      <w:proofErr w:type="spellStart"/>
      <w:r>
        <w:t>pseudo</w:t>
      </w:r>
      <w:r>
        <w:t>anonimização</w:t>
      </w:r>
      <w:proofErr w:type="spellEnd"/>
      <w:r>
        <w:t xml:space="preserve"> e práticas robustas de segurança da informação</w:t>
      </w:r>
    </w:p>
    <w:p w14:paraId="275BF785" w14:textId="77777777" w:rsidR="006051DB" w:rsidRDefault="006051DB" w:rsidP="006051DB">
      <w:pPr>
        <w:pStyle w:val="PargrafodaLista"/>
        <w:ind w:left="2160"/>
      </w:pPr>
    </w:p>
    <w:p w14:paraId="4607B3B6" w14:textId="444D28AD" w:rsidR="006051DB" w:rsidRDefault="006051DB" w:rsidP="006051DB">
      <w:pPr>
        <w:pStyle w:val="PargrafodaLista"/>
        <w:numPr>
          <w:ilvl w:val="0"/>
          <w:numId w:val="1"/>
        </w:numPr>
      </w:pPr>
      <w:r>
        <w:t xml:space="preserve">Privacidade por padrão </w:t>
      </w:r>
    </w:p>
    <w:p w14:paraId="64A3BC18" w14:textId="2E5ECAA3" w:rsidR="006051DB" w:rsidRDefault="006051DB" w:rsidP="006051DB">
      <w:pPr>
        <w:pStyle w:val="PargrafodaLista"/>
        <w:numPr>
          <w:ilvl w:val="1"/>
          <w:numId w:val="1"/>
        </w:numPr>
      </w:pPr>
      <w:r>
        <w:t>Privacidade deve ser a regra, o padrão sistemas e pr</w:t>
      </w:r>
      <w:r w:rsidR="004E7444">
        <w:t>á</w:t>
      </w:r>
      <w:r>
        <w:t xml:space="preserve">ticas da organização devem proteger os dados pessoais de foram automática sem necessidade de ação por parte do individuo </w:t>
      </w:r>
    </w:p>
    <w:p w14:paraId="62854C17" w14:textId="4461E8F7" w:rsidR="004E7444" w:rsidRDefault="004E7444" w:rsidP="004E7444">
      <w:pPr>
        <w:pStyle w:val="PargrafodaLista"/>
        <w:numPr>
          <w:ilvl w:val="2"/>
          <w:numId w:val="1"/>
        </w:numPr>
      </w:pPr>
      <w:r>
        <w:t>Configurações</w:t>
      </w:r>
    </w:p>
    <w:p w14:paraId="7523B8F9" w14:textId="4ABFCC78" w:rsidR="004E7444" w:rsidRDefault="004E7444" w:rsidP="004E7444">
      <w:pPr>
        <w:pStyle w:val="PargrafodaLista"/>
        <w:numPr>
          <w:ilvl w:val="3"/>
          <w:numId w:val="1"/>
        </w:numPr>
      </w:pPr>
      <w:r>
        <w:t>Controles de privacidade automaticamente ativos em vez de dependerem de serem selecionados ou ativados pelo usuário</w:t>
      </w:r>
    </w:p>
    <w:p w14:paraId="07755D40" w14:textId="75C2C8C0" w:rsidR="004E7444" w:rsidRDefault="004E7444" w:rsidP="004E7444">
      <w:pPr>
        <w:pStyle w:val="PargrafodaLista"/>
        <w:numPr>
          <w:ilvl w:val="2"/>
          <w:numId w:val="1"/>
        </w:numPr>
      </w:pPr>
      <w:r>
        <w:t>Anonimização</w:t>
      </w:r>
    </w:p>
    <w:p w14:paraId="26391227" w14:textId="002212C2" w:rsidR="004E7444" w:rsidRDefault="004E7444" w:rsidP="004E7444">
      <w:pPr>
        <w:pStyle w:val="PargrafodaLista"/>
        <w:numPr>
          <w:ilvl w:val="3"/>
          <w:numId w:val="1"/>
        </w:numPr>
      </w:pPr>
      <w:r>
        <w:t>Implementação de controles para que o titular dos dados não seja reconhecido direta nem indiretamente seja pelo controlador atuando de modo independente ou em conjunto com outros agentes de tratamento</w:t>
      </w:r>
    </w:p>
    <w:p w14:paraId="5EF35ACD" w14:textId="72A7D471" w:rsidR="004E7444" w:rsidRDefault="004E7444" w:rsidP="004E7444">
      <w:pPr>
        <w:pStyle w:val="PargrafodaLista"/>
        <w:numPr>
          <w:ilvl w:val="2"/>
          <w:numId w:val="1"/>
        </w:numPr>
      </w:pPr>
      <w:r>
        <w:t>Limitação da coleta</w:t>
      </w:r>
    </w:p>
    <w:p w14:paraId="7CB1B946" w14:textId="106C2044" w:rsidR="004E7444" w:rsidRDefault="004E7444" w:rsidP="004E7444">
      <w:pPr>
        <w:pStyle w:val="PargrafodaLista"/>
        <w:numPr>
          <w:ilvl w:val="3"/>
          <w:numId w:val="1"/>
        </w:numPr>
      </w:pPr>
      <w:r>
        <w:t>Os dados coletados devem ser por padrão, apenas os estritamente necessários para cumprir a finalidade primaria informada no aviso de privacidade</w:t>
      </w:r>
    </w:p>
    <w:p w14:paraId="6F37DC19" w14:textId="30DC3927" w:rsidR="004E7444" w:rsidRDefault="004E7444" w:rsidP="004E7444">
      <w:pPr>
        <w:pStyle w:val="PargrafodaLista"/>
        <w:numPr>
          <w:ilvl w:val="2"/>
          <w:numId w:val="1"/>
        </w:numPr>
      </w:pPr>
      <w:r>
        <w:t>Limitação de uso</w:t>
      </w:r>
    </w:p>
    <w:p w14:paraId="175F4A88" w14:textId="17BB3650" w:rsidR="004E7444" w:rsidRDefault="004E7444" w:rsidP="004E7444">
      <w:pPr>
        <w:pStyle w:val="PargrafodaLista"/>
        <w:numPr>
          <w:ilvl w:val="3"/>
          <w:numId w:val="1"/>
        </w:numPr>
      </w:pPr>
      <w:r>
        <w:t xml:space="preserve">O uso dos dados pessoais deve ser limitado ao cumprimento das finalidades já autorizadas pelo próprio titular ou previstas em lei, e isso deve ser garantido por meio de procedimentos e sistemas </w:t>
      </w:r>
    </w:p>
    <w:p w14:paraId="4408A848" w14:textId="1B2CB2BE" w:rsidR="004E7444" w:rsidRDefault="004E7444">
      <w:r>
        <w:br w:type="page"/>
      </w:r>
    </w:p>
    <w:p w14:paraId="1CD1DBAC" w14:textId="33757B0F" w:rsidR="004E7444" w:rsidRDefault="004E7444" w:rsidP="004E7444">
      <w:pPr>
        <w:pStyle w:val="PargrafodaLista"/>
        <w:numPr>
          <w:ilvl w:val="0"/>
          <w:numId w:val="1"/>
        </w:numPr>
      </w:pPr>
      <w:r>
        <w:lastRenderedPageBreak/>
        <w:t>Funcionalidade Total</w:t>
      </w:r>
    </w:p>
    <w:p w14:paraId="111DC12F" w14:textId="0017A415" w:rsidR="004E7444" w:rsidRDefault="004E7444" w:rsidP="004E7444">
      <w:pPr>
        <w:pStyle w:val="PargrafodaLista"/>
        <w:numPr>
          <w:ilvl w:val="1"/>
          <w:numId w:val="1"/>
        </w:numPr>
      </w:pPr>
      <w:r>
        <w:t xml:space="preserve">Medidas técnicas e organizacionais </w:t>
      </w:r>
    </w:p>
    <w:p w14:paraId="2B8A238C" w14:textId="0C2DAACE" w:rsidR="004E7444" w:rsidRDefault="004E7444" w:rsidP="004E7444">
      <w:pPr>
        <w:pStyle w:val="PargrafodaLista"/>
        <w:numPr>
          <w:ilvl w:val="2"/>
          <w:numId w:val="1"/>
        </w:numPr>
      </w:pPr>
      <w:r>
        <w:t>Partir sempre do pressuposto que interesses legítimos podem coexistir: o da organização e o dos titulares de dados</w:t>
      </w:r>
    </w:p>
    <w:p w14:paraId="0FFD9B54" w14:textId="756FEE04" w:rsidR="004E7444" w:rsidRDefault="004E7444" w:rsidP="004E7444">
      <w:pPr>
        <w:pStyle w:val="PargrafodaLista"/>
        <w:numPr>
          <w:ilvl w:val="2"/>
          <w:numId w:val="1"/>
        </w:numPr>
      </w:pPr>
      <w:r>
        <w:t xml:space="preserve">Utilizar ferramentas de design que permita fazer workshops colaborativos para identificar, compreender e reunir múltiplos interesses, que </w:t>
      </w:r>
      <w:r>
        <w:t>à</w:t>
      </w:r>
      <w:r>
        <w:t xml:space="preserve"> primeira vista podem parecer divergentes</w:t>
      </w:r>
    </w:p>
    <w:p w14:paraId="38D91602" w14:textId="5966BCB3" w:rsidR="004E7444" w:rsidRDefault="004E7444" w:rsidP="004E7444">
      <w:pPr>
        <w:pStyle w:val="PargrafodaLista"/>
        <w:numPr>
          <w:ilvl w:val="2"/>
          <w:numId w:val="1"/>
        </w:numPr>
      </w:pPr>
      <w:r>
        <w:t>Avaliar e equilibrar os interesses que possam parecer divergentes à primeira vista</w:t>
      </w:r>
    </w:p>
    <w:p w14:paraId="5467852B" w14:textId="22470EB7" w:rsidR="004E7444" w:rsidRDefault="004E7444" w:rsidP="004E7444">
      <w:pPr>
        <w:pStyle w:val="PargrafodaLista"/>
        <w:numPr>
          <w:ilvl w:val="2"/>
          <w:numId w:val="1"/>
        </w:numPr>
      </w:pPr>
      <w:r>
        <w:t>Se as soluções propostas ameaçam a privacidade busque novas soluções e alternativas para atingir a funcionalidade total e os objetivos pretendidos lembrando que os riscos à privacidade dos usuários de produtos e serviços devem ser gerenciados de forma adequada</w:t>
      </w:r>
    </w:p>
    <w:p w14:paraId="1B0C4E16" w14:textId="77777777" w:rsidR="004E7444" w:rsidRDefault="004E7444">
      <w:r>
        <w:br w:type="page"/>
      </w:r>
    </w:p>
    <w:p w14:paraId="22F4BEC3" w14:textId="4002D885" w:rsidR="004E7444" w:rsidRDefault="004E7444" w:rsidP="004E7444">
      <w:pPr>
        <w:pStyle w:val="PargrafodaLista"/>
        <w:numPr>
          <w:ilvl w:val="0"/>
          <w:numId w:val="1"/>
        </w:numPr>
      </w:pPr>
      <w:r>
        <w:lastRenderedPageBreak/>
        <w:t>Respeito pelo usuário</w:t>
      </w:r>
    </w:p>
    <w:p w14:paraId="62DF68A6" w14:textId="1FC24896" w:rsidR="004E7444" w:rsidRDefault="004E7444" w:rsidP="004E7444">
      <w:pPr>
        <w:pStyle w:val="PargrafodaLista"/>
        <w:numPr>
          <w:ilvl w:val="1"/>
          <w:numId w:val="1"/>
        </w:numPr>
      </w:pPr>
      <w:r>
        <w:t xml:space="preserve">Medidas técnicas e organizacionais </w:t>
      </w:r>
    </w:p>
    <w:p w14:paraId="3D442950" w14:textId="664E0B3A" w:rsidR="00371074" w:rsidRDefault="00371074" w:rsidP="00371074">
      <w:pPr>
        <w:pStyle w:val="PargrafodaLista"/>
        <w:numPr>
          <w:ilvl w:val="2"/>
          <w:numId w:val="1"/>
        </w:numPr>
      </w:pPr>
      <w:r>
        <w:t>Equilibrar os interesses legítimos da organização com o objetivo máximo de garantir a privacidade do usuário</w:t>
      </w:r>
    </w:p>
    <w:p w14:paraId="42439F42" w14:textId="6A06EC74" w:rsidR="00371074" w:rsidRDefault="00371074" w:rsidP="00371074">
      <w:pPr>
        <w:pStyle w:val="PargrafodaLista"/>
        <w:numPr>
          <w:ilvl w:val="2"/>
          <w:numId w:val="1"/>
        </w:numPr>
      </w:pPr>
      <w:r>
        <w:t xml:space="preserve">Desenvolver aplicações, produtos e serviços </w:t>
      </w:r>
      <w:proofErr w:type="spellStart"/>
      <w:r>
        <w:t>privacy-friendly</w:t>
      </w:r>
      <w:proofErr w:type="spellEnd"/>
    </w:p>
    <w:p w14:paraId="63DA0FFD" w14:textId="23D182C5" w:rsidR="00371074" w:rsidRDefault="00371074" w:rsidP="00371074">
      <w:pPr>
        <w:pStyle w:val="PargrafodaLista"/>
        <w:numPr>
          <w:ilvl w:val="2"/>
          <w:numId w:val="1"/>
        </w:numPr>
      </w:pPr>
      <w:r>
        <w:t>Criar painéis de controle de privacidade para o usuário gerenciar o uso dos seus dados de forma granular</w:t>
      </w:r>
    </w:p>
    <w:p w14:paraId="0D3F4607" w14:textId="03B61337" w:rsidR="00371074" w:rsidRDefault="00371074" w:rsidP="00371074">
      <w:pPr>
        <w:pStyle w:val="PargrafodaLista"/>
        <w:numPr>
          <w:ilvl w:val="2"/>
          <w:numId w:val="1"/>
        </w:numPr>
      </w:pPr>
      <w:r>
        <w:t>Implementar configurações de privacidade “Fortes” por padrão e informar aos usuários as consequências para a sua privacidade caso sejam modificadas</w:t>
      </w:r>
    </w:p>
    <w:p w14:paraId="11450920" w14:textId="242F8ED4" w:rsidR="00371074" w:rsidRDefault="00371074" w:rsidP="00371074">
      <w:pPr>
        <w:pStyle w:val="PargrafodaLista"/>
        <w:numPr>
          <w:ilvl w:val="2"/>
          <w:numId w:val="1"/>
        </w:numPr>
      </w:pPr>
      <w:r>
        <w:t xml:space="preserve">Criar avisos de privacidade com informações suficientes e adequadas para a coleta do consentimento livre, informado e inequívoco quando cabível </w:t>
      </w:r>
    </w:p>
    <w:p w14:paraId="0D015567" w14:textId="78A58C43" w:rsidR="00371074" w:rsidRDefault="00371074" w:rsidP="00371074">
      <w:pPr>
        <w:pStyle w:val="PargrafodaLista"/>
        <w:numPr>
          <w:ilvl w:val="2"/>
          <w:numId w:val="1"/>
        </w:numPr>
      </w:pPr>
      <w:r>
        <w:t>Criar mecanismos de transparência ativa durante a jornada do usuário para que sejam informados, novas atividades de tratamento de dados</w:t>
      </w:r>
    </w:p>
    <w:p w14:paraId="5CB1581F" w14:textId="5CC579A4" w:rsidR="00371074" w:rsidRDefault="00371074" w:rsidP="00371074">
      <w:pPr>
        <w:pStyle w:val="PargrafodaLista"/>
        <w:numPr>
          <w:ilvl w:val="2"/>
          <w:numId w:val="1"/>
        </w:numPr>
      </w:pPr>
      <w:r>
        <w:t>Implementar mecanismos eficientes para que os titulares dos dados possam exercer seus direitos previstos em regulamentos de proteção de dados.</w:t>
      </w:r>
    </w:p>
    <w:p w14:paraId="6F21CA95" w14:textId="7E65AB77" w:rsidR="00371074" w:rsidRDefault="00371074">
      <w:r>
        <w:br w:type="page"/>
      </w:r>
    </w:p>
    <w:p w14:paraId="1D6FDF75" w14:textId="2FAE93FC" w:rsidR="00371074" w:rsidRDefault="00371074" w:rsidP="00371074">
      <w:pPr>
        <w:pStyle w:val="PargrafodaLista"/>
        <w:numPr>
          <w:ilvl w:val="0"/>
          <w:numId w:val="1"/>
        </w:numPr>
      </w:pPr>
      <w:r>
        <w:lastRenderedPageBreak/>
        <w:t xml:space="preserve">Visibilidade e transparência </w:t>
      </w:r>
    </w:p>
    <w:p w14:paraId="7ACA90A8" w14:textId="033E0A47" w:rsidR="00371074" w:rsidRDefault="00371074" w:rsidP="00371074">
      <w:pPr>
        <w:pStyle w:val="PargrafodaLista"/>
        <w:numPr>
          <w:ilvl w:val="1"/>
          <w:numId w:val="1"/>
        </w:numPr>
      </w:pPr>
      <w:r>
        <w:t xml:space="preserve">Ambiente logado com todas as informações disponíveis sobre o tratamento </w:t>
      </w:r>
    </w:p>
    <w:p w14:paraId="37462CBE" w14:textId="2C58B34B" w:rsidR="00371074" w:rsidRDefault="00371074" w:rsidP="00371074">
      <w:pPr>
        <w:pStyle w:val="PargrafodaLista"/>
        <w:numPr>
          <w:ilvl w:val="1"/>
          <w:numId w:val="1"/>
        </w:numPr>
      </w:pPr>
      <w:r>
        <w:t>Política de privacidade</w:t>
      </w:r>
    </w:p>
    <w:p w14:paraId="5E9EDF57" w14:textId="7ECE72E2" w:rsidR="00371074" w:rsidRDefault="00371074" w:rsidP="00371074">
      <w:pPr>
        <w:pStyle w:val="PargrafodaLista"/>
        <w:numPr>
          <w:ilvl w:val="1"/>
          <w:numId w:val="1"/>
        </w:numPr>
      </w:pPr>
      <w:r>
        <w:t>Política e governança em privacidade</w:t>
      </w:r>
    </w:p>
    <w:p w14:paraId="75AE489A" w14:textId="5D748DFF" w:rsidR="00371074" w:rsidRDefault="00371074" w:rsidP="00371074">
      <w:pPr>
        <w:pStyle w:val="PargrafodaLista"/>
        <w:numPr>
          <w:ilvl w:val="1"/>
          <w:numId w:val="1"/>
        </w:numPr>
      </w:pPr>
      <w:r>
        <w:t>Manifesto</w:t>
      </w:r>
    </w:p>
    <w:p w14:paraId="333FA11E" w14:textId="7A239B15" w:rsidR="00371074" w:rsidRDefault="00371074" w:rsidP="00371074">
      <w:pPr>
        <w:pStyle w:val="PargrafodaLista"/>
        <w:numPr>
          <w:ilvl w:val="0"/>
          <w:numId w:val="1"/>
        </w:numPr>
      </w:pPr>
      <w:r>
        <w:t xml:space="preserve">Privacidade incorporada ao Desing </w:t>
      </w:r>
    </w:p>
    <w:p w14:paraId="2995A502" w14:textId="6D8D9E80" w:rsidR="00371074" w:rsidRDefault="00371074" w:rsidP="00371074">
      <w:pPr>
        <w:pStyle w:val="PargrafodaLista"/>
        <w:numPr>
          <w:ilvl w:val="1"/>
          <w:numId w:val="1"/>
        </w:numPr>
      </w:pPr>
      <w:r>
        <w:t>Medidas organizacionais</w:t>
      </w:r>
    </w:p>
    <w:p w14:paraId="2E1C6AD1" w14:textId="2574D375" w:rsidR="00371074" w:rsidRDefault="00371074" w:rsidP="00371074">
      <w:pPr>
        <w:pStyle w:val="PargrafodaLista"/>
        <w:numPr>
          <w:ilvl w:val="2"/>
          <w:numId w:val="1"/>
        </w:numPr>
      </w:pPr>
      <w:r>
        <w:t xml:space="preserve">Documentações </w:t>
      </w:r>
    </w:p>
    <w:p w14:paraId="780EF343" w14:textId="1CCA67D0" w:rsidR="00371074" w:rsidRDefault="00371074" w:rsidP="00371074">
      <w:pPr>
        <w:pStyle w:val="PargrafodaLista"/>
        <w:numPr>
          <w:ilvl w:val="2"/>
          <w:numId w:val="1"/>
        </w:numPr>
      </w:pPr>
      <w:r>
        <w:t xml:space="preserve">Aplicação e comprovação desse </w:t>
      </w:r>
      <w:r w:rsidR="00786B16">
        <w:t>princípio,</w:t>
      </w:r>
      <w:r>
        <w:t xml:space="preserve"> pode ser feita por meio de documentos relacionados à arquitetura da solução, bem como outros documentos técnicos e de design da solução</w:t>
      </w:r>
    </w:p>
    <w:p w14:paraId="68CA5D64" w14:textId="72D04791" w:rsidR="00371074" w:rsidRDefault="00371074" w:rsidP="00371074">
      <w:pPr>
        <w:pStyle w:val="PargrafodaLista"/>
        <w:numPr>
          <w:ilvl w:val="2"/>
          <w:numId w:val="1"/>
        </w:numPr>
      </w:pPr>
      <w:r>
        <w:t>Eles provam que as questões de privacidade foram incluídas no desenvolvimento desde a fase de ideação</w:t>
      </w:r>
    </w:p>
    <w:p w14:paraId="5F89CDBE" w14:textId="44A6DA06" w:rsidR="00786B16" w:rsidRDefault="00786B16">
      <w:r>
        <w:br w:type="page"/>
      </w:r>
    </w:p>
    <w:p w14:paraId="5006F684" w14:textId="6C1366E4" w:rsidR="00786B16" w:rsidRDefault="00786B16" w:rsidP="00786B16">
      <w:pPr>
        <w:pStyle w:val="PargrafodaLista"/>
        <w:numPr>
          <w:ilvl w:val="0"/>
          <w:numId w:val="1"/>
        </w:numPr>
      </w:pPr>
      <w:r>
        <w:lastRenderedPageBreak/>
        <w:t xml:space="preserve">Segurança de ponta-a-ponta </w:t>
      </w:r>
    </w:p>
    <w:p w14:paraId="40E85300" w14:textId="643C171C" w:rsidR="00786B16" w:rsidRDefault="00786B16" w:rsidP="00786B16">
      <w:pPr>
        <w:pStyle w:val="PargrafodaLista"/>
        <w:numPr>
          <w:ilvl w:val="1"/>
          <w:numId w:val="1"/>
        </w:numPr>
      </w:pPr>
      <w:r>
        <w:t xml:space="preserve">A segurança da informação </w:t>
      </w:r>
      <w:r w:rsidR="00D2155C">
        <w:t xml:space="preserve">(dos dados pessoais) deve ser evada em consideração em todas as etapas, desde o desenho da solução e nos processos e procedimentos operacionais até a entrega da solução </w:t>
      </w:r>
    </w:p>
    <w:p w14:paraId="23B9B489" w14:textId="7E11727C" w:rsidR="00D2155C" w:rsidRDefault="00D2155C" w:rsidP="00D2155C">
      <w:pPr>
        <w:pStyle w:val="PargrafodaLista"/>
        <w:numPr>
          <w:ilvl w:val="2"/>
          <w:numId w:val="1"/>
        </w:numPr>
      </w:pPr>
      <w:r>
        <w:t xml:space="preserve">Confidencialidade </w:t>
      </w:r>
    </w:p>
    <w:p w14:paraId="0EEC1E9F" w14:textId="3A42D745" w:rsidR="00D2155C" w:rsidRDefault="00D2155C" w:rsidP="00D2155C">
      <w:pPr>
        <w:pStyle w:val="PargrafodaLista"/>
        <w:numPr>
          <w:ilvl w:val="3"/>
          <w:numId w:val="1"/>
        </w:numPr>
      </w:pPr>
      <w:r>
        <w:t xml:space="preserve">Informações acessíveis somente para pessoas autorizadas </w:t>
      </w:r>
    </w:p>
    <w:p w14:paraId="64E629F5" w14:textId="0A5AA8F6" w:rsidR="00D2155C" w:rsidRDefault="00D2155C" w:rsidP="00D2155C">
      <w:pPr>
        <w:pStyle w:val="PargrafodaLista"/>
        <w:numPr>
          <w:ilvl w:val="2"/>
          <w:numId w:val="1"/>
        </w:numPr>
      </w:pPr>
      <w:r>
        <w:t>Disponibilidade</w:t>
      </w:r>
    </w:p>
    <w:p w14:paraId="4170895C" w14:textId="492ECA16" w:rsidR="00D2155C" w:rsidRDefault="00D2155C" w:rsidP="00D2155C">
      <w:pPr>
        <w:pStyle w:val="PargrafodaLista"/>
        <w:numPr>
          <w:ilvl w:val="3"/>
          <w:numId w:val="1"/>
        </w:numPr>
      </w:pPr>
      <w:r>
        <w:t>Veracidade, exatidão e completude das informações sem alterações não autorizadas</w:t>
      </w:r>
    </w:p>
    <w:p w14:paraId="31664D4E" w14:textId="77777777" w:rsidR="00D2155C" w:rsidRDefault="00D2155C" w:rsidP="00D2155C">
      <w:pPr>
        <w:pStyle w:val="PargrafodaLista"/>
        <w:ind w:left="2880"/>
      </w:pPr>
    </w:p>
    <w:p w14:paraId="0B97D15E" w14:textId="6983E62A" w:rsidR="00D2155C" w:rsidRDefault="00D2155C" w:rsidP="00D2155C">
      <w:pPr>
        <w:pStyle w:val="PargrafodaLista"/>
        <w:numPr>
          <w:ilvl w:val="1"/>
          <w:numId w:val="1"/>
        </w:numPr>
      </w:pPr>
      <w:r>
        <w:t>Devesa em profundidade</w:t>
      </w:r>
    </w:p>
    <w:p w14:paraId="5A5A6A61" w14:textId="0748301B" w:rsidR="00D2155C" w:rsidRDefault="00D2155C" w:rsidP="00D2155C">
      <w:pPr>
        <w:pStyle w:val="PargrafodaLista"/>
        <w:numPr>
          <w:ilvl w:val="2"/>
          <w:numId w:val="1"/>
        </w:numPr>
      </w:pPr>
      <w:r>
        <w:t xml:space="preserve">Políticas, procedimentos e conscientização </w:t>
      </w:r>
    </w:p>
    <w:p w14:paraId="5E961C01" w14:textId="61D425D4" w:rsidR="00D2155C" w:rsidRDefault="00D2155C" w:rsidP="00D2155C">
      <w:pPr>
        <w:pStyle w:val="PargrafodaLista"/>
        <w:numPr>
          <w:ilvl w:val="2"/>
          <w:numId w:val="1"/>
        </w:numPr>
      </w:pPr>
      <w:r>
        <w:t>Segurança física</w:t>
      </w:r>
    </w:p>
    <w:p w14:paraId="53D000FC" w14:textId="64873E18" w:rsidR="00D2155C" w:rsidRDefault="00D2155C" w:rsidP="00D2155C">
      <w:pPr>
        <w:pStyle w:val="PargrafodaLista"/>
        <w:numPr>
          <w:ilvl w:val="2"/>
          <w:numId w:val="1"/>
        </w:numPr>
      </w:pPr>
      <w:r>
        <w:t xml:space="preserve">Segurança de perímetro </w:t>
      </w:r>
    </w:p>
    <w:p w14:paraId="6E2207E6" w14:textId="64D071BD" w:rsidR="00D2155C" w:rsidRDefault="00D2155C" w:rsidP="00D2155C">
      <w:pPr>
        <w:pStyle w:val="PargrafodaLista"/>
        <w:numPr>
          <w:ilvl w:val="2"/>
          <w:numId w:val="1"/>
        </w:numPr>
      </w:pPr>
      <w:r>
        <w:t xml:space="preserve">Segurança da rede interna </w:t>
      </w:r>
    </w:p>
    <w:p w14:paraId="7216F99F" w14:textId="5A26AEBC" w:rsidR="00D2155C" w:rsidRDefault="00D2155C" w:rsidP="00D2155C">
      <w:pPr>
        <w:pStyle w:val="PargrafodaLista"/>
        <w:numPr>
          <w:ilvl w:val="2"/>
          <w:numId w:val="1"/>
        </w:numPr>
      </w:pPr>
      <w:r>
        <w:t>Segurança de Hosts/devices</w:t>
      </w:r>
    </w:p>
    <w:p w14:paraId="38643FE1" w14:textId="1E42EFA7" w:rsidR="00D2155C" w:rsidRDefault="00D2155C" w:rsidP="00D2155C">
      <w:pPr>
        <w:pStyle w:val="PargrafodaLista"/>
        <w:numPr>
          <w:ilvl w:val="2"/>
          <w:numId w:val="1"/>
        </w:numPr>
      </w:pPr>
      <w:r>
        <w:t xml:space="preserve">Segurança da aplicação </w:t>
      </w:r>
    </w:p>
    <w:p w14:paraId="11DED989" w14:textId="43EDEAEF" w:rsidR="00D2155C" w:rsidRDefault="00D2155C" w:rsidP="00D2155C">
      <w:pPr>
        <w:pStyle w:val="PargrafodaLista"/>
        <w:numPr>
          <w:ilvl w:val="2"/>
          <w:numId w:val="1"/>
        </w:numPr>
      </w:pPr>
      <w:r>
        <w:t xml:space="preserve">Segurança de dados </w:t>
      </w:r>
    </w:p>
    <w:p w14:paraId="2BB5F853" w14:textId="77777777" w:rsidR="00CF0258" w:rsidRDefault="00CF0258" w:rsidP="00CF0258">
      <w:pPr>
        <w:pStyle w:val="PargrafodaLista"/>
      </w:pPr>
    </w:p>
    <w:sectPr w:rsidR="00CF0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87B14"/>
    <w:multiLevelType w:val="hybridMultilevel"/>
    <w:tmpl w:val="6470A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3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85"/>
    <w:rsid w:val="000F7E92"/>
    <w:rsid w:val="002F384B"/>
    <w:rsid w:val="00371074"/>
    <w:rsid w:val="00381D1D"/>
    <w:rsid w:val="003C30C6"/>
    <w:rsid w:val="004E7444"/>
    <w:rsid w:val="006051DB"/>
    <w:rsid w:val="00650F5E"/>
    <w:rsid w:val="00786B16"/>
    <w:rsid w:val="00963683"/>
    <w:rsid w:val="00B9000E"/>
    <w:rsid w:val="00CB4C6F"/>
    <w:rsid w:val="00CF0258"/>
    <w:rsid w:val="00D2155C"/>
    <w:rsid w:val="00E57556"/>
    <w:rsid w:val="00E97085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9602"/>
  <w15:chartTrackingRefBased/>
  <w15:docId w15:val="{7C953555-F86D-44B3-AE75-725FB02E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7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7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7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7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7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7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7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7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7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7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7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7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70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70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70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70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70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70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7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7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7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7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70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70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70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7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70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70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50F5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0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ccsoftware@uspesal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1542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4</cp:revision>
  <dcterms:created xsi:type="dcterms:W3CDTF">2024-09-27T10:12:00Z</dcterms:created>
  <dcterms:modified xsi:type="dcterms:W3CDTF">2024-09-28T00:05:00Z</dcterms:modified>
</cp:coreProperties>
</file>