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17F" w:rsidRPr="008E396C" w:rsidRDefault="008E396C">
      <w:pPr>
        <w:rPr>
          <w:b/>
          <w:sz w:val="36"/>
          <w:szCs w:val="36"/>
        </w:rPr>
      </w:pPr>
      <w:r w:rsidRPr="008E396C">
        <w:rPr>
          <w:b/>
          <w:sz w:val="36"/>
          <w:szCs w:val="36"/>
        </w:rPr>
        <w:t>Aufgabenstellung</w:t>
      </w:r>
    </w:p>
    <w:p w:rsidR="008E396C" w:rsidRPr="008E396C" w:rsidRDefault="008E396C" w:rsidP="008E396C">
      <w:pPr>
        <w:pStyle w:val="Listenabsatz"/>
        <w:numPr>
          <w:ilvl w:val="0"/>
          <w:numId w:val="1"/>
        </w:numPr>
        <w:rPr>
          <w:b/>
          <w:sz w:val="32"/>
          <w:szCs w:val="32"/>
        </w:rPr>
      </w:pPr>
      <w:r w:rsidRPr="008E396C">
        <w:rPr>
          <w:b/>
          <w:sz w:val="32"/>
          <w:szCs w:val="32"/>
        </w:rPr>
        <w:t>Ziel</w:t>
      </w:r>
    </w:p>
    <w:p w:rsidR="008E396C" w:rsidRDefault="008E396C" w:rsidP="008E396C">
      <w:pPr>
        <w:ind w:left="720"/>
        <w:rPr>
          <w:sz w:val="32"/>
          <w:szCs w:val="32"/>
        </w:rPr>
      </w:pPr>
      <w:r>
        <w:rPr>
          <w:sz w:val="32"/>
          <w:szCs w:val="32"/>
        </w:rPr>
        <w:t>Das Ziel dieser Arbeit ist die Ansteuerung eines virtuellen Roboters der Firma KUKA durch Gesten. Hierzu steht der genannte Roboter virtuell sowie stereoskopisch zur Verfügung.</w:t>
      </w:r>
    </w:p>
    <w:p w:rsidR="008E396C" w:rsidRDefault="008E396C" w:rsidP="008E396C">
      <w:pPr>
        <w:ind w:left="720"/>
        <w:rPr>
          <w:sz w:val="32"/>
          <w:szCs w:val="32"/>
        </w:rPr>
      </w:pPr>
      <w:r>
        <w:rPr>
          <w:sz w:val="32"/>
          <w:szCs w:val="32"/>
        </w:rPr>
        <w:t>Des Weiteren hat das Team beschlossen, ebenfalls eine Unterstützung durch die Oculus Rift zu implementieren. Durch diese kann der Blickwinkel auf den Roboter geändert und in dieser dargestellt werden.</w:t>
      </w:r>
    </w:p>
    <w:p w:rsidR="008E396C" w:rsidRPr="008E396C" w:rsidRDefault="008E396C" w:rsidP="008E396C">
      <w:pPr>
        <w:pStyle w:val="Listenabsatz"/>
        <w:numPr>
          <w:ilvl w:val="0"/>
          <w:numId w:val="1"/>
        </w:numPr>
        <w:rPr>
          <w:b/>
          <w:sz w:val="32"/>
          <w:szCs w:val="32"/>
        </w:rPr>
      </w:pPr>
      <w:r w:rsidRPr="008E396C">
        <w:rPr>
          <w:b/>
          <w:sz w:val="32"/>
          <w:szCs w:val="32"/>
        </w:rPr>
        <w:t>Werkzeuge</w:t>
      </w:r>
    </w:p>
    <w:p w:rsidR="008E396C" w:rsidRDefault="008E396C" w:rsidP="008E396C">
      <w:pPr>
        <w:ind w:left="708"/>
        <w:rPr>
          <w:sz w:val="32"/>
          <w:szCs w:val="32"/>
        </w:rPr>
      </w:pPr>
      <w:r>
        <w:rPr>
          <w:sz w:val="32"/>
          <w:szCs w:val="32"/>
        </w:rPr>
        <w:t xml:space="preserve">Zur Lösung dieses Problems wurden diverse Werkzeuge eingesetzt. Diese lassen sich in zwei Teile kategorisieren: </w:t>
      </w:r>
    </w:p>
    <w:p w:rsidR="008E396C" w:rsidRDefault="008E396C" w:rsidP="008E396C">
      <w:pPr>
        <w:ind w:left="708"/>
        <w:rPr>
          <w:sz w:val="32"/>
          <w:szCs w:val="32"/>
        </w:rPr>
      </w:pPr>
      <w:r>
        <w:rPr>
          <w:sz w:val="32"/>
          <w:szCs w:val="32"/>
        </w:rPr>
        <w:t>Software und Hardware</w:t>
      </w:r>
    </w:p>
    <w:p w:rsidR="008E396C" w:rsidRPr="008E396C" w:rsidRDefault="008E396C" w:rsidP="008E396C">
      <w:pPr>
        <w:ind w:left="708"/>
        <w:rPr>
          <w:i/>
          <w:sz w:val="32"/>
          <w:szCs w:val="32"/>
        </w:rPr>
      </w:pPr>
      <w:r w:rsidRPr="008E396C">
        <w:rPr>
          <w:i/>
          <w:sz w:val="32"/>
          <w:szCs w:val="32"/>
        </w:rPr>
        <w:t>2.1)</w:t>
      </w:r>
      <w:r w:rsidRPr="008E396C">
        <w:rPr>
          <w:i/>
          <w:sz w:val="32"/>
          <w:szCs w:val="32"/>
        </w:rPr>
        <w:tab/>
        <w:t>Software</w:t>
      </w:r>
    </w:p>
    <w:p w:rsidR="008E396C" w:rsidRDefault="008E396C" w:rsidP="008E396C">
      <w:pPr>
        <w:ind w:left="708"/>
        <w:rPr>
          <w:sz w:val="32"/>
          <w:szCs w:val="32"/>
        </w:rPr>
      </w:pPr>
      <w:r w:rsidRPr="00A7113D">
        <w:rPr>
          <w:b/>
          <w:sz w:val="32"/>
          <w:szCs w:val="32"/>
        </w:rPr>
        <w:t>Sunrise-</w:t>
      </w:r>
      <w:proofErr w:type="spellStart"/>
      <w:r w:rsidRPr="00A7113D">
        <w:rPr>
          <w:b/>
          <w:sz w:val="32"/>
          <w:szCs w:val="32"/>
        </w:rPr>
        <w:t>Workbench</w:t>
      </w:r>
      <w:proofErr w:type="spellEnd"/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Enticklungsumgebung</w:t>
      </w:r>
      <w:proofErr w:type="spellEnd"/>
      <w:r>
        <w:rPr>
          <w:sz w:val="32"/>
          <w:szCs w:val="32"/>
        </w:rPr>
        <w:t xml:space="preserve"> für die KUKA Roboter-Steuerung</w:t>
      </w:r>
    </w:p>
    <w:p w:rsidR="008E396C" w:rsidRDefault="008E396C" w:rsidP="008E396C">
      <w:pPr>
        <w:ind w:left="708"/>
        <w:rPr>
          <w:sz w:val="32"/>
          <w:szCs w:val="32"/>
        </w:rPr>
      </w:pPr>
      <w:proofErr w:type="spellStart"/>
      <w:r w:rsidRPr="00A7113D">
        <w:rPr>
          <w:b/>
          <w:sz w:val="32"/>
          <w:szCs w:val="32"/>
        </w:rPr>
        <w:t>SunSim</w:t>
      </w:r>
      <w:proofErr w:type="spellEnd"/>
      <w:r>
        <w:rPr>
          <w:sz w:val="32"/>
          <w:szCs w:val="32"/>
        </w:rPr>
        <w:t>: Komponentenbasierter Robotersimulator</w:t>
      </w:r>
    </w:p>
    <w:p w:rsidR="008E396C" w:rsidRDefault="008E396C" w:rsidP="008E396C">
      <w:pPr>
        <w:ind w:left="708"/>
        <w:rPr>
          <w:sz w:val="32"/>
          <w:szCs w:val="32"/>
        </w:rPr>
      </w:pPr>
      <w:proofErr w:type="spellStart"/>
      <w:r w:rsidRPr="00A7113D">
        <w:rPr>
          <w:b/>
          <w:sz w:val="32"/>
          <w:szCs w:val="32"/>
        </w:rPr>
        <w:t>WorldViz</w:t>
      </w:r>
      <w:proofErr w:type="spellEnd"/>
      <w:r w:rsidRPr="00A7113D">
        <w:rPr>
          <w:b/>
          <w:sz w:val="32"/>
          <w:szCs w:val="32"/>
        </w:rPr>
        <w:t xml:space="preserve"> </w:t>
      </w:r>
      <w:proofErr w:type="spellStart"/>
      <w:r w:rsidRPr="00A7113D">
        <w:rPr>
          <w:b/>
          <w:sz w:val="32"/>
          <w:szCs w:val="32"/>
        </w:rPr>
        <w:t>Vizard</w:t>
      </w:r>
      <w:proofErr w:type="spellEnd"/>
      <w:r>
        <w:rPr>
          <w:sz w:val="32"/>
          <w:szCs w:val="32"/>
        </w:rPr>
        <w:t>: Bibliothek zur interaktiven Darstellung virtueller Welten mit Python Schnittstelle und DIE</w:t>
      </w:r>
    </w:p>
    <w:p w:rsidR="008E396C" w:rsidRDefault="008E396C" w:rsidP="008E396C">
      <w:pPr>
        <w:ind w:left="708"/>
        <w:rPr>
          <w:sz w:val="32"/>
          <w:szCs w:val="32"/>
        </w:rPr>
      </w:pPr>
      <w:r w:rsidRPr="00A7113D">
        <w:rPr>
          <w:b/>
          <w:sz w:val="32"/>
          <w:szCs w:val="32"/>
        </w:rPr>
        <w:t>FAAST</w:t>
      </w:r>
      <w:r>
        <w:rPr>
          <w:sz w:val="32"/>
          <w:szCs w:val="32"/>
        </w:rPr>
        <w:t>: Schnittstelle zum Kinect-Controller. Hier können ebenfalls Gesten definiert werden</w:t>
      </w:r>
    </w:p>
    <w:p w:rsidR="008E396C" w:rsidRDefault="008E396C" w:rsidP="008E396C">
      <w:pPr>
        <w:ind w:left="708"/>
        <w:rPr>
          <w:sz w:val="32"/>
          <w:szCs w:val="32"/>
        </w:rPr>
      </w:pPr>
      <w:r w:rsidRPr="00A7113D">
        <w:rPr>
          <w:b/>
          <w:sz w:val="32"/>
          <w:szCs w:val="32"/>
        </w:rPr>
        <w:t>PPT Studio</w:t>
      </w:r>
      <w:r>
        <w:rPr>
          <w:sz w:val="32"/>
          <w:szCs w:val="32"/>
        </w:rPr>
        <w:t>: Software zur Kalibration und Ansteuerung des optischen Tracking-Systems. Zugriff auf die Marker Positionen über VRPN ist ebenfalls möglich (Auslesen der Koordinaten).</w:t>
      </w:r>
    </w:p>
    <w:p w:rsidR="008E396C" w:rsidRPr="008E396C" w:rsidRDefault="008E396C" w:rsidP="008E396C">
      <w:pPr>
        <w:ind w:left="708"/>
        <w:rPr>
          <w:i/>
          <w:sz w:val="32"/>
          <w:szCs w:val="32"/>
        </w:rPr>
      </w:pPr>
      <w:bookmarkStart w:id="0" w:name="_GoBack"/>
      <w:r w:rsidRPr="008E396C">
        <w:rPr>
          <w:i/>
          <w:sz w:val="32"/>
          <w:szCs w:val="32"/>
        </w:rPr>
        <w:t>2.2) Hardware</w:t>
      </w:r>
    </w:p>
    <w:p w:rsidR="008E396C" w:rsidRDefault="008E396C" w:rsidP="008E396C">
      <w:pPr>
        <w:ind w:left="708"/>
        <w:rPr>
          <w:sz w:val="32"/>
          <w:szCs w:val="32"/>
        </w:rPr>
      </w:pPr>
      <w:r w:rsidRPr="00A7113D">
        <w:rPr>
          <w:b/>
          <w:sz w:val="32"/>
          <w:szCs w:val="32"/>
        </w:rPr>
        <w:t>Projektionssystem</w:t>
      </w:r>
      <w:r>
        <w:rPr>
          <w:sz w:val="32"/>
          <w:szCs w:val="32"/>
        </w:rPr>
        <w:t>: Projektionsfläche 3x2 Meter</w:t>
      </w:r>
    </w:p>
    <w:bookmarkEnd w:id="0"/>
    <w:p w:rsidR="008E396C" w:rsidRDefault="008E396C" w:rsidP="008E396C">
      <w:pPr>
        <w:ind w:left="708"/>
        <w:rPr>
          <w:sz w:val="32"/>
          <w:szCs w:val="32"/>
        </w:rPr>
      </w:pPr>
      <w:r w:rsidRPr="00A7113D">
        <w:rPr>
          <w:b/>
          <w:sz w:val="32"/>
          <w:szCs w:val="32"/>
        </w:rPr>
        <w:t>Optisches Tracking System PPT X4</w:t>
      </w:r>
      <w:r>
        <w:rPr>
          <w:sz w:val="32"/>
          <w:szCs w:val="32"/>
        </w:rPr>
        <w:t>: Vier Kameras erkennen aktive Marker im Raum (und deren Positionen).</w:t>
      </w:r>
    </w:p>
    <w:p w:rsidR="008E396C" w:rsidRDefault="008E396C" w:rsidP="008E396C">
      <w:pPr>
        <w:ind w:left="708"/>
        <w:rPr>
          <w:sz w:val="32"/>
          <w:szCs w:val="32"/>
        </w:rPr>
      </w:pPr>
      <w:r w:rsidRPr="00A7113D">
        <w:rPr>
          <w:b/>
          <w:sz w:val="32"/>
          <w:szCs w:val="32"/>
        </w:rPr>
        <w:lastRenderedPageBreak/>
        <w:t>Microsoft Kinect</w:t>
      </w:r>
      <w:r>
        <w:rPr>
          <w:sz w:val="32"/>
          <w:szCs w:val="32"/>
        </w:rPr>
        <w:t>: Kinect Sensor, dessen Daten ausgelesen werden können.</w:t>
      </w:r>
    </w:p>
    <w:p w:rsidR="008E396C" w:rsidRPr="008E396C" w:rsidRDefault="008E396C" w:rsidP="008E396C">
      <w:pPr>
        <w:ind w:left="708"/>
        <w:rPr>
          <w:sz w:val="32"/>
          <w:szCs w:val="32"/>
        </w:rPr>
      </w:pPr>
      <w:r w:rsidRPr="00A7113D">
        <w:rPr>
          <w:b/>
          <w:sz w:val="32"/>
          <w:szCs w:val="32"/>
        </w:rPr>
        <w:t>Oculus Rift</w:t>
      </w:r>
      <w:r>
        <w:rPr>
          <w:sz w:val="32"/>
          <w:szCs w:val="32"/>
        </w:rPr>
        <w:t>: 3-D Brille, die eine virtuelle Realität darstellt.</w:t>
      </w:r>
    </w:p>
    <w:sectPr w:rsidR="008E396C" w:rsidRPr="008E396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9C66EF"/>
    <w:multiLevelType w:val="hybridMultilevel"/>
    <w:tmpl w:val="F3E4228E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96C"/>
    <w:rsid w:val="008E396C"/>
    <w:rsid w:val="009E0E88"/>
    <w:rsid w:val="00A7113D"/>
    <w:rsid w:val="00F55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369B47-AF8D-4698-AFDF-D9D248A94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E39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185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Microsoft-Konto</dc:creator>
  <cp:keywords/>
  <dc:description/>
  <cp:lastModifiedBy>Microsoft-Konto</cp:lastModifiedBy>
  <cp:revision>2</cp:revision>
  <dcterms:created xsi:type="dcterms:W3CDTF">2015-06-11T10:14:00Z</dcterms:created>
  <dcterms:modified xsi:type="dcterms:W3CDTF">2015-06-11T10:14:00Z</dcterms:modified>
</cp:coreProperties>
</file>