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b/>
          <w:b/>
          <w:bCs/>
          <w:u w:val="single"/>
        </w:rPr>
      </w:pPr>
      <w:r>
        <w:rPr>
          <w:b/>
          <w:bCs/>
          <w:u w:val="single"/>
        </w:rPr>
      </w:r>
    </w:p>
    <w:p>
      <w:pPr>
        <w:pStyle w:val="Normal"/>
        <w:bidi w:val="0"/>
        <w:jc w:val="center"/>
        <w:rPr>
          <w:sz w:val="96"/>
          <w:szCs w:val="96"/>
        </w:rPr>
      </w:pPr>
      <w:r>
        <w:rPr>
          <w:sz w:val="96"/>
          <w:szCs w:val="96"/>
        </w:rPr>
      </w:r>
    </w:p>
    <w:p>
      <w:pPr>
        <w:pStyle w:val="Normal"/>
        <w:bidi w:val="0"/>
        <w:jc w:val="center"/>
        <w:rPr>
          <w:sz w:val="96"/>
          <w:szCs w:val="96"/>
        </w:rPr>
      </w:pPr>
      <w:r>
        <w:rPr>
          <w:sz w:val="96"/>
          <w:szCs w:val="96"/>
        </w:rPr>
      </w:r>
    </w:p>
    <w:p>
      <w:pPr>
        <w:pStyle w:val="Normal"/>
        <w:bidi w:val="0"/>
        <w:jc w:val="center"/>
        <w:rPr>
          <w:sz w:val="96"/>
          <w:szCs w:val="96"/>
        </w:rPr>
      </w:pPr>
      <w:r>
        <w:rPr>
          <w:sz w:val="96"/>
          <w:szCs w:val="96"/>
        </w:rPr>
      </w:r>
    </w:p>
    <w:p>
      <w:pPr>
        <w:pStyle w:val="Normal"/>
        <w:bidi w:val="0"/>
        <w:jc w:val="center"/>
        <w:rPr>
          <w:sz w:val="96"/>
          <w:szCs w:val="96"/>
        </w:rPr>
      </w:pPr>
      <w:r>
        <w:rPr>
          <w:b/>
          <w:bCs/>
          <w:sz w:val="96"/>
          <w:szCs w:val="96"/>
          <w:u w:val="single"/>
        </w:rPr>
        <w:t>PRÁCTICA 6: IMAGEN BIT MAP PORTABLE:</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t>ÍNDICE</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t>Programación en C........................................................................................ 3</w:t>
      </w:r>
    </w:p>
    <w:p>
      <w:pPr>
        <w:pStyle w:val="Normal"/>
        <w:bidi w:val="0"/>
        <w:jc w:val="left"/>
        <w:rPr>
          <w:b/>
          <w:b/>
          <w:bCs/>
          <w:u w:val="single"/>
        </w:rPr>
      </w:pPr>
      <w:r>
        <w:rPr>
          <w:b/>
          <w:bCs/>
          <w:u w:val="single"/>
        </w:rPr>
        <w:t>Programación en ASM ................................................................................................ 8</w:t>
      </w:r>
    </w:p>
    <w:p>
      <w:pPr>
        <w:pStyle w:val="Normal"/>
        <w:bidi w:val="0"/>
        <w:jc w:val="left"/>
        <w:rPr>
          <w:b/>
          <w:b/>
          <w:bCs/>
          <w:u w:val="single"/>
        </w:rPr>
      </w:pPr>
      <w:r>
        <w:rPr>
          <w:b/>
          <w:bCs/>
          <w:u w:val="single"/>
        </w:rPr>
        <w:t>GDB ................................................................................................ 11</w:t>
      </w:r>
    </w:p>
    <w:p>
      <w:pPr>
        <w:pStyle w:val="Normal"/>
        <w:bidi w:val="0"/>
        <w:jc w:val="left"/>
        <w:rPr>
          <w:b/>
          <w:b/>
          <w:bCs/>
          <w:u w:val="single"/>
        </w:rPr>
      </w:pPr>
      <w:r>
        <w:rPr>
          <w:b/>
          <w:bCs/>
          <w:u w:val="single"/>
        </w:rPr>
        <w:t>Comandos de Compilación ............................................................................................. 17</w:t>
      </w:r>
    </w:p>
    <w:p>
      <w:pPr>
        <w:pStyle w:val="Normal"/>
        <w:bidi w:val="0"/>
        <w:jc w:val="left"/>
        <w:rPr>
          <w:b/>
          <w:b/>
          <w:bCs/>
          <w:u w:val="single"/>
        </w:rPr>
      </w:pPr>
      <w:r>
        <w:rPr>
          <w:b/>
          <w:bCs/>
          <w:u w:val="single"/>
        </w:rPr>
        <w:t>Conclusi</w:t>
      </w:r>
      <w:r>
        <w:rPr>
          <w:rFonts w:eastAsia="Noto Serif CJK SC" w:cs="Lohit Devanagari"/>
          <w:b/>
          <w:bCs/>
          <w:color w:val="auto"/>
          <w:kern w:val="2"/>
          <w:sz w:val="24"/>
          <w:szCs w:val="24"/>
          <w:u w:val="single"/>
          <w:lang w:val="es-ES" w:eastAsia="zh-CN" w:bidi="hi-IN"/>
        </w:rPr>
        <w:t>ón</w:t>
      </w:r>
      <w:r>
        <w:rPr>
          <w:b/>
          <w:bCs/>
          <w:u w:val="single"/>
        </w:rPr>
        <w:t xml:space="preserve"> ...........................................................................................................17</w:t>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b/>
          <w:bCs/>
          <w:sz w:val="20"/>
          <w:szCs w:val="20"/>
          <w:u w:val="none"/>
        </w:rPr>
      </w:pPr>
      <w:r>
        <w:rPr>
          <w:rFonts w:ascii="Calibri" w:hAnsi="Calibri"/>
          <w:b/>
          <w:bCs/>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5053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450532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Tras leer el procedimiento del fichero, se realizará los cambios en los distintos programas independientes.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 xml:space="preserve">En primer lugar, compilamos el programa bit_map_gen_test.c. Para ello, utilizaremos el comando: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gcc -m32 -o bitmap_gen_test bitmap_gen_test.c</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Para ejecutar bitmap_gen_test:</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./bitmap_gen_test</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Por último, para mostrar por pantalla el mapa de bits: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display test.bmp</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
            <wp:simplePos x="0" y="0"/>
            <wp:positionH relativeFrom="column">
              <wp:posOffset>-511175</wp:posOffset>
            </wp:positionH>
            <wp:positionV relativeFrom="paragraph">
              <wp:posOffset>137795</wp:posOffset>
            </wp:positionV>
            <wp:extent cx="7200265" cy="76962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7200265" cy="7696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4">
            <wp:simplePos x="0" y="0"/>
            <wp:positionH relativeFrom="column">
              <wp:posOffset>-119380</wp:posOffset>
            </wp:positionH>
            <wp:positionV relativeFrom="paragraph">
              <wp:posOffset>100330</wp:posOffset>
            </wp:positionV>
            <wp:extent cx="2034540" cy="20383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2034540" cy="203835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El mapa de bits de dimensiones 512x512 píxeles es de un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color grisáceo al utilizar una proporción 0x7f en cada uno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de los bytes del rgb_data (blue, red, green). Si todos los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bytes tuvieran el valor de 0, el resultado sería el color negro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y por eso se muestra en el resto del mapa de bits.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En primer lugar, a través de la acción memset inicializamos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cada uno de los píxeles a 0 (negro).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A continuación, realizamos un doble bucle en el que la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primera mitad inferior izquierda se modifica el rgb_data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para que cada byte tome el valor de 0x7f (gris).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Por último, generaremos el mapa de bits con la acción bmp_generator.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65240" cy="265684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365240" cy="265684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23330" cy="70993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323330" cy="70993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 xml:space="preserve">3. - Módulo cuadrado_128x128.c : </w:t>
      </w:r>
      <w:r>
        <w:rPr>
          <w:rFonts w:ascii="Calibri" w:hAnsi="Calibri"/>
          <w:b w:val="false"/>
          <w:bCs w:val="false"/>
          <w:color w:val="000000"/>
          <w:sz w:val="20"/>
          <w:szCs w:val="20"/>
          <w:u w:val="none"/>
        </w:rPr>
        <w:t>Cambiar las dimensiones de la imagen a 128 pixeles x 128 pixeles definiendo la macro DIMENSION=128 y definiendo para cada pixel un color gris con una intensidad del 50% de su valor máximo.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6860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26860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Para definir la macro DIMENSIÓN, utilizamos la instrucción: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#define DIMENSION 128</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8">
            <wp:simplePos x="0" y="0"/>
            <wp:positionH relativeFrom="column">
              <wp:posOffset>0</wp:posOffset>
            </wp:positionH>
            <wp:positionV relativeFrom="paragraph">
              <wp:posOffset>19685</wp:posOffset>
            </wp:positionV>
            <wp:extent cx="6120130" cy="98552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120130" cy="9855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Por último, utilizamos la proporción 0x7f para una intensidad del 50% de su máximo para generar un tono grisáceo.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Por los datos del doble bucle, únicamente se modificarán la mitad inferior izquierda. El resto de los píxeles serán negros.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4. - Módulo cuadrados_4.c:</w:t>
      </w:r>
      <w:r>
        <w:rPr>
          <w:rFonts w:ascii="Calibri" w:hAnsi="Calibri"/>
          <w:b w:val="false"/>
          <w:bCs w:val="false"/>
          <w:color w:val="000000"/>
          <w:sz w:val="20"/>
          <w:szCs w:val="20"/>
          <w:u w:val="none"/>
        </w:rPr>
        <w:t xml:space="preserve"> Generar 4 cuadrados, uno dentro de otro simétricamente, donde el cuadrado mayor negro es 512x512 y el resto se reduce 1/8 cada uno. No utilizar ctes en las</w:t>
        <w:br/>
        <w:t>sentencias de C, utilizar las macros x_coor, y_coor, top para indicar el valor inicial del for y la</w:t>
        <w:br/>
        <w:t>posición máxima (top) de las filas y columnas. Colores de los cuadrados: background (00-00-00)/(FF-00-FF)/(00-FF-FF)/(FF-FF-00)/</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30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40830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En primer lugar, definimos las macros a través de la instrucción #define.</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 continuación realizaremos los cuatro cuadrados con su respectiva intensidad. El primer cuadrado negro (todos los valores a 0) se realiza con la acción memset.</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Luego, se realizarán los tres dobles bucles para cada uno de los colores, y en función de que tamaño del cuadrado le corresponda, el doble bucle tomará unas posiciones o otras.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Además, cada vez los tamaños de los cuadrados son más pequeños, con lo cual, el doble bucle tomará una menor cantidad de posiciones.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 xml:space="preserve">PRIMER CUADRADO: (rellena los 512 píxeles (0-511), pero más tarde se modifican)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2738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62738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SEGUNDO CUADRADO: (rellena 64-447 píxeles)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28968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128968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TERCER CUADRADO: (rellena 128-383 píxeles)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2">
            <wp:simplePos x="0" y="0"/>
            <wp:positionH relativeFrom="column">
              <wp:posOffset>0</wp:posOffset>
            </wp:positionH>
            <wp:positionV relativeFrom="paragraph">
              <wp:posOffset>114300</wp:posOffset>
            </wp:positionV>
            <wp:extent cx="6120130" cy="128968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28968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CUARTO CUADRADO: (rellena 192-319 píxeles)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28968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20130" cy="1289685"/>
                    </a:xfrm>
                    <a:prstGeom prst="rect">
                      <a:avLst/>
                    </a:prstGeom>
                  </pic:spPr>
                </pic:pic>
              </a:graphicData>
            </a:graphic>
          </wp:anchor>
        </w:drawing>
      </w:r>
      <w:r>
        <w:rPr>
          <w:rFonts w:ascii="Calibri" w:hAnsi="Calibri"/>
          <w:b/>
          <w:bCs/>
          <w:color w:val="000000"/>
          <w:sz w:val="20"/>
          <w:szCs w:val="20"/>
          <w:u w:val="none"/>
        </w:rPr>
        <w:t xml:space="preserve">5. - Módulo bmp_funcion.c: </w:t>
      </w:r>
      <w:r>
        <w:rPr>
          <w:rFonts w:ascii="Calibri" w:hAnsi="Calibri"/>
          <w:b w:val="false"/>
          <w:bCs w:val="false"/>
          <w:color w:val="000000"/>
          <w:sz w:val="20"/>
          <w:szCs w:val="20"/>
          <w:u w:val="none"/>
        </w:rPr>
        <w:t>El bloque de código que realiza el bucle para inicializar los pixeles del cuadrado convertirlo en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 xml:space="preserve">▪ prototipo: void pixels_generator(unsigned int x, unsigned int y, unsigned int maximo, </w:t>
        <w:tab/>
        <w:t>RGB_data reg_mem[][top])</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b/>
        <w:tab/>
        <w:t>▪ x e y son el origen de coordenadas del cuadrado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br/>
        <w:tab/>
        <w:tab/>
        <w:t>▪ maximo es la coordenada mayor del cuadrado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br/>
        <w:tab/>
        <w:tab/>
        <w:t>▪ llamada a la función: pixels_generator(xcoor,ycoor,top,buffer);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br/>
        <w:tab/>
        <w:tab/>
        <w:tab/>
        <w:t xml:space="preserve">▪ los argumentos xcoor=top/8, ycoor=top/8 y top=512 definirlos </w:t>
        <w:tab/>
        <w:tab/>
        <w:tab/>
        <w:tab/>
        <w:t>mediante macros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b/>
          <w:b/>
          <w:bCs/>
        </w:rPr>
      </w:pPr>
      <w:r>
        <w:drawing>
          <wp:anchor behindDoc="0" distT="0" distB="0" distL="0" distR="0" simplePos="0" locked="0" layoutInCell="0" allowOverlap="1" relativeHeight="14">
            <wp:simplePos x="0" y="0"/>
            <wp:positionH relativeFrom="column">
              <wp:posOffset>0</wp:posOffset>
            </wp:positionH>
            <wp:positionV relativeFrom="paragraph">
              <wp:posOffset>209550</wp:posOffset>
            </wp:positionV>
            <wp:extent cx="6120130" cy="223710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2237105"/>
                    </a:xfrm>
                    <a:prstGeom prst="rect">
                      <a:avLst/>
                    </a:prstGeom>
                  </pic:spPr>
                </pic:pic>
              </a:graphicData>
            </a:graphic>
          </wp:anchor>
        </w:drawing>
      </w:r>
      <w:r>
        <w:rPr>
          <w:rFonts w:ascii="Calibri" w:hAnsi="Calibri"/>
          <w:b/>
          <w:bCs/>
          <w:color w:val="000000"/>
          <w:sz w:val="20"/>
          <w:szCs w:val="20"/>
          <w:u w:val="none"/>
        </w:rPr>
        <w:t>ACCIÓN: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b/>
          <w:b/>
          <w:bCs/>
        </w:rPr>
      </w:pPr>
      <w:r>
        <w:rPr>
          <w:rFonts w:ascii="Calibri" w:hAnsi="Calibri"/>
          <w:b/>
          <w:bCs/>
          <w:color w:val="000000"/>
          <w:sz w:val="20"/>
          <w:szCs w:val="20"/>
          <w:u w:val="none"/>
        </w:rPr>
        <w:t>LLAMADA FUNCIÓN PASANDO LOS PARÁMETROS: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22631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6120130" cy="222631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b/>
          <w:b/>
          <w:bCs/>
        </w:rPr>
      </w:pPr>
      <w:r>
        <w:rPr>
          <w:rFonts w:ascii="Calibri" w:hAnsi="Calibri"/>
          <w:b/>
          <w:bCs/>
          <w:color w:val="000000"/>
          <w:sz w:val="20"/>
          <w:szCs w:val="20"/>
          <w:u w:val="none"/>
        </w:rPr>
        <w:t>DEFINICIÓN DE MACROS: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3751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120130" cy="43751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 xml:space="preserve">Apunte: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Se podría modificar la inicialización de los píxeles a negro en vez de con la función memset con la función pixels_generator. Para ello, únicamente se tendría que pasar como argumento la intensidad de los bytes, en este caso 0.</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7">
            <wp:simplePos x="0" y="0"/>
            <wp:positionH relativeFrom="column">
              <wp:posOffset>0</wp:posOffset>
            </wp:positionH>
            <wp:positionV relativeFrom="paragraph">
              <wp:posOffset>-74295</wp:posOffset>
            </wp:positionV>
            <wp:extent cx="6120130" cy="156654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6120130" cy="156654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LLAMADA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1">
            <wp:simplePos x="0" y="0"/>
            <wp:positionH relativeFrom="column">
              <wp:posOffset>0</wp:posOffset>
            </wp:positionH>
            <wp:positionV relativeFrom="paragraph">
              <wp:posOffset>84455</wp:posOffset>
            </wp:positionV>
            <wp:extent cx="6120130" cy="285750"/>
            <wp:effectExtent l="0" t="0" r="0" b="0"/>
            <wp:wrapSquare wrapText="largest"/>
            <wp:docPr id="1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0" descr=""/>
                    <pic:cNvPicPr>
                      <a:picLocks noChangeAspect="1" noChangeArrowheads="1"/>
                    </pic:cNvPicPr>
                  </pic:nvPicPr>
                  <pic:blipFill>
                    <a:blip r:embed="rId18"/>
                    <a:stretch>
                      <a:fillRect/>
                    </a:stretch>
                  </pic:blipFill>
                  <pic:spPr bwMode="auto">
                    <a:xfrm>
                      <a:off x="0" y="0"/>
                      <a:ext cx="6120130" cy="28575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DEFINICIÓN MACROS: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2">
            <wp:simplePos x="0" y="0"/>
            <wp:positionH relativeFrom="column">
              <wp:posOffset>0</wp:posOffset>
            </wp:positionH>
            <wp:positionV relativeFrom="paragraph">
              <wp:posOffset>51435</wp:posOffset>
            </wp:positionV>
            <wp:extent cx="6120130" cy="587375"/>
            <wp:effectExtent l="0" t="0" r="0" b="0"/>
            <wp:wrapSquare wrapText="largest"/>
            <wp:docPr id="1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1" descr=""/>
                    <pic:cNvPicPr>
                      <a:picLocks noChangeAspect="1" noChangeArrowheads="1"/>
                    </pic:cNvPicPr>
                  </pic:nvPicPr>
                  <pic:blipFill>
                    <a:blip r:embed="rId19"/>
                    <a:stretch>
                      <a:fillRect/>
                    </a:stretch>
                  </pic:blipFill>
                  <pic:spPr bwMode="auto">
                    <a:xfrm>
                      <a:off x="0" y="0"/>
                      <a:ext cx="6120130" cy="58737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ARCHIVO DE OBJETO ARRAY_PIXEL.S: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8">
            <wp:simplePos x="0" y="0"/>
            <wp:positionH relativeFrom="column">
              <wp:posOffset>-66675</wp:posOffset>
            </wp:positionH>
            <wp:positionV relativeFrom="paragraph">
              <wp:posOffset>26670</wp:posOffset>
            </wp:positionV>
            <wp:extent cx="6120130" cy="5182870"/>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20"/>
                    <a:stretch>
                      <a:fillRect/>
                    </a:stretch>
                  </pic:blipFill>
                  <pic:spPr bwMode="auto">
                    <a:xfrm>
                      <a:off x="0" y="0"/>
                      <a:ext cx="6120130" cy="518287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19">
            <wp:simplePos x="0" y="0"/>
            <wp:positionH relativeFrom="column">
              <wp:posOffset>0</wp:posOffset>
            </wp:positionH>
            <wp:positionV relativeFrom="paragraph">
              <wp:posOffset>83820</wp:posOffset>
            </wp:positionV>
            <wp:extent cx="6120130" cy="518287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1"/>
                    <a:stretch>
                      <a:fillRect/>
                    </a:stretch>
                  </pic:blipFill>
                  <pic:spPr bwMode="auto">
                    <a:xfrm>
                      <a:off x="0" y="0"/>
                      <a:ext cx="6120130" cy="518287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0">
            <wp:simplePos x="0" y="0"/>
            <wp:positionH relativeFrom="column">
              <wp:posOffset>0</wp:posOffset>
            </wp:positionH>
            <wp:positionV relativeFrom="paragraph">
              <wp:posOffset>1514475</wp:posOffset>
            </wp:positionV>
            <wp:extent cx="6120130" cy="518287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2"/>
                    <a:stretch>
                      <a:fillRect/>
                    </a:stretch>
                  </pic:blipFill>
                  <pic:spPr bwMode="auto">
                    <a:xfrm>
                      <a:off x="0" y="0"/>
                      <a:ext cx="6120130" cy="518287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1112520"/>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6120130" cy="11125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1. En primer lugar, abrimos el terminal y compilamos el programa bmp_funcion.c con gcc -m32 -g -o bmp_funcion bmp_funcion.c . Después, nos introducimos en el gdb. Como estamos en un programa en lenguaje c y queremos ver la dirección de retorno y el contenido de la pila y punteros, utilizamos el comando layout split para ver las instrucciones en ensamblador.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Para ello, deberíamos de haber introducido antes el breakpoint en main y haber hecho “run”.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Como se puede observar en la imagen, la mitad inferior sería el resultado de utilizar el comando layout split para mostrar todas las instrucciones en un nivel menor.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4">
            <wp:simplePos x="0" y="0"/>
            <wp:positionH relativeFrom="column">
              <wp:posOffset>-360045</wp:posOffset>
            </wp:positionH>
            <wp:positionV relativeFrom="paragraph">
              <wp:posOffset>140970</wp:posOffset>
            </wp:positionV>
            <wp:extent cx="6840220" cy="3427730"/>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6840220" cy="342773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Utilizando el comando n (next) avanzaremos una instrucción en el programa.c, así como con el comando s (step) nos adentraremos en la función en el programa.c . Si queremos avanzar una a una las instrucciones en ensamblador, tendremos que utilizar ni (next instruction) y si (step instruction) para introducirnos en la función. Al realizar un next, se realizarán muchas instrucciones en ensamblador a la vez, a diferencia de que al realizar un next instruction, lo más probable es que se necesiten varios para pasar a la siguiente instruc</w:t>
      </w:r>
      <w:r>
        <w:rPr>
          <w:rFonts w:ascii="Calibri" w:hAnsi="Calibri"/>
          <w:b w:val="false"/>
          <w:bCs w:val="false"/>
          <w:sz w:val="20"/>
          <w:szCs w:val="20"/>
        </w:rPr>
        <w:t>c</w:t>
      </w:r>
      <w:r>
        <w:rPr>
          <w:rFonts w:ascii="Calibri" w:hAnsi="Calibri"/>
          <w:b w:val="false"/>
          <w:bCs w:val="false"/>
          <w:sz w:val="20"/>
          <w:szCs w:val="20"/>
        </w:rPr>
        <w:t>ión del programa.c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Con lo cual, realizamos varios “next” hasta la instrucción de la llamada a la función pixels_generator. Como se puede observar en la imagen, se realizan cuatro push correspondientes a los argumentos de la función en el orden inverso al ser la pila una estructura LIFO (Last In First Out). Realizando varios examine antes de la llamada a la función con call, podemos observar a través del stack pointer (esp) el contenido de los argumentos en la pila. El último, es la dirección del buffer.</w:t>
      </w:r>
      <w:r>
        <w:br w:type="page"/>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502410"/>
            <wp:effectExtent l="0" t="0" r="0" b="0"/>
            <wp:wrapSquare wrapText="largest"/>
            <wp:docPr id="2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pic:cNvPicPr>
                      <a:picLocks noChangeAspect="1" noChangeArrowheads="1"/>
                    </pic:cNvPicPr>
                  </pic:nvPicPr>
                  <pic:blipFill>
                    <a:blip r:embed="rId25"/>
                    <a:stretch>
                      <a:fillRect/>
                    </a:stretch>
                  </pic:blipFill>
                  <pic:spPr bwMode="auto">
                    <a:xfrm>
                      <a:off x="0" y="0"/>
                      <a:ext cx="6120130" cy="150241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Como se puede observar, nos encontramos en la instrucción de la llamada a la función pixels_generator. Por ello, en la parte inferior, se apilan los 4 argumentos de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19165" cy="816610"/>
            <wp:effectExtent l="0" t="0" r="0" b="0"/>
            <wp:wrapSquare wrapText="largest"/>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26"/>
                    <a:stretch>
                      <a:fillRect/>
                    </a:stretch>
                  </pic:blipFill>
                  <pic:spPr bwMode="auto">
                    <a:xfrm>
                      <a:off x="0" y="0"/>
                      <a:ext cx="6019165" cy="81661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center"/>
        <w:rPr>
          <w:rFonts w:ascii="Calibri" w:hAnsi="Calibri"/>
          <w:b/>
          <w:b/>
          <w:bCs/>
          <w:color w:val="000000"/>
          <w:sz w:val="20"/>
          <w:szCs w:val="20"/>
          <w:u w:val="none"/>
        </w:rPr>
      </w:pPr>
      <w:r>
        <w:rPr>
          <w:rFonts w:ascii="Calibri" w:hAnsi="Calibri"/>
          <w:b/>
          <w:bCs/>
          <w:color w:val="000000"/>
          <w:sz w:val="20"/>
          <w:szCs w:val="20"/>
          <w:u w:val="none"/>
        </w:rPr>
        <w:t>ARGUMENTOS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%EAX: eax contiene la dirección del buffer a modificar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$0x200: contiene el valor de top en hexadecimal → 0x200 = 2*16*16 = 512 en decimal</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$0x40: contiene el valor de ycoor en hexadecimal → 0x40 = 4*16 = 64 en decimal</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$0x40: contiene el valor de xcoor en hexadecimal → 0x40 = 4*16 = 64 en decimal</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686425" cy="771525"/>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5686425" cy="77152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Realizando varios next instruction avanzamos hasta la llamada a pixels_generator con call, para mostrar los argumentos de la pila con el comando examine.</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709930"/>
            <wp:effectExtent l="0" t="0" r="0" b="0"/>
            <wp:wrapSquare wrapText="largest"/>
            <wp:docPr id="2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pic:cNvPicPr>
                      <a:picLocks noChangeAspect="1" noChangeArrowheads="1"/>
                    </pic:cNvPicPr>
                  </pic:nvPicPr>
                  <pic:blipFill>
                    <a:blip r:embed="rId28"/>
                    <a:stretch>
                      <a:fillRect/>
                    </a:stretch>
                  </pic:blipFill>
                  <pic:spPr bwMode="auto">
                    <a:xfrm>
                      <a:off x="0" y="0"/>
                      <a:ext cx="6120130" cy="70993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En primer lugar, se muestra la cima de la pila en hexadecimal y tamaño word.</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En la parte inferior, se muestran los cuatro argumentos de la función ya introducidos en la pila como se observa con el stack pointer. A continuación se muestran en decimal (d).</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655320"/>
            <wp:effectExtent l="0" t="0" r="0" b="0"/>
            <wp:wrapSquare wrapText="largest"/>
            <wp:docPr id="2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descr=""/>
                    <pic:cNvPicPr>
                      <a:picLocks noChangeAspect="1" noChangeArrowheads="1"/>
                    </pic:cNvPicPr>
                  </pic:nvPicPr>
                  <pic:blipFill>
                    <a:blip r:embed="rId29"/>
                    <a:stretch>
                      <a:fillRect/>
                    </a:stretch>
                  </pic:blipFill>
                  <pic:spPr bwMode="auto">
                    <a:xfrm>
                      <a:off x="0" y="0"/>
                      <a:ext cx="6120130" cy="6553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 continuación, introducimos el comando step instruction para llamar a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 través de hacer print (p) $esp, mostramos la dirección de memoria donde está la cima de la pila, y por tanto de la dirección de retorno.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655320"/>
            <wp:effectExtent l="0" t="0" r="0" b="0"/>
            <wp:wrapSquare wrapText="largest"/>
            <wp:docPr id="2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descr=""/>
                    <pic:cNvPicPr>
                      <a:picLocks noChangeAspect="1" noChangeArrowheads="1"/>
                    </pic:cNvPicPr>
                  </pic:nvPicPr>
                  <pic:blipFill>
                    <a:blip r:embed="rId30"/>
                    <a:stretch>
                      <a:fillRect/>
                    </a:stretch>
                  </pic:blipFill>
                  <pic:spPr bwMode="auto">
                    <a:xfrm>
                      <a:off x="0" y="0"/>
                      <a:ext cx="6120130" cy="6553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Como se observa, se introduce en la pila la dirección de retorno que en este caso es 0x56556456, que es el contenido del stack pointer. Los siguientes valores de la pila son los argumentos de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1">
            <wp:simplePos x="0" y="0"/>
            <wp:positionH relativeFrom="column">
              <wp:posOffset>0</wp:posOffset>
            </wp:positionH>
            <wp:positionV relativeFrom="paragraph">
              <wp:posOffset>2097405</wp:posOffset>
            </wp:positionV>
            <wp:extent cx="6120130" cy="2221865"/>
            <wp:effectExtent l="0" t="0" r="0" b="0"/>
            <wp:wrapSquare wrapText="largest"/>
            <wp:docPr id="3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descr=""/>
                    <pic:cNvPicPr>
                      <a:picLocks noChangeAspect="1" noChangeArrowheads="1"/>
                    </pic:cNvPicPr>
                  </pic:nvPicPr>
                  <pic:blipFill>
                    <a:blip r:embed="rId31"/>
                    <a:stretch>
                      <a:fillRect/>
                    </a:stretch>
                  </pic:blipFill>
                  <pic:spPr bwMode="auto">
                    <a:xfrm>
                      <a:off x="0" y="0"/>
                      <a:ext cx="6120130" cy="222186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2">
            <wp:simplePos x="0" y="0"/>
            <wp:positionH relativeFrom="column">
              <wp:posOffset>0</wp:posOffset>
            </wp:positionH>
            <wp:positionV relativeFrom="paragraph">
              <wp:posOffset>126365</wp:posOffset>
            </wp:positionV>
            <wp:extent cx="6120130" cy="1059180"/>
            <wp:effectExtent l="0" t="0" r="0" b="0"/>
            <wp:wrapSquare wrapText="largest"/>
            <wp:docPr id="3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1" descr=""/>
                    <pic:cNvPicPr>
                      <a:picLocks noChangeAspect="1" noChangeArrowheads="1"/>
                    </pic:cNvPicPr>
                  </pic:nvPicPr>
                  <pic:blipFill>
                    <a:blip r:embed="rId32"/>
                    <a:stretch>
                      <a:fillRect/>
                    </a:stretch>
                  </pic:blipFill>
                  <pic:spPr bwMode="auto">
                    <a:xfrm>
                      <a:off x="0" y="0"/>
                      <a:ext cx="6120130" cy="105918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Por último, se apila la antigua dirección del frame pointer (ebp) para tenerla guardada, y se crea el nuevo frame.</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Los primer examine se realiza antes de hacer el mov %esp, %ebp en el que el frame pointer empieza a apuntar al stack pointer.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059180"/>
            <wp:effectExtent l="0" t="0" r="0" b="0"/>
            <wp:wrapSquare wrapText="largest"/>
            <wp:docPr id="32"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2" descr=""/>
                    <pic:cNvPicPr>
                      <a:picLocks noChangeAspect="1" noChangeArrowheads="1"/>
                    </pic:cNvPicPr>
                  </pic:nvPicPr>
                  <pic:blipFill>
                    <a:blip r:embed="rId33"/>
                    <a:stretch>
                      <a:fillRect/>
                    </a:stretch>
                  </pic:blipFill>
                  <pic:spPr bwMode="auto">
                    <a:xfrm>
                      <a:off x="0" y="0"/>
                      <a:ext cx="6120130" cy="105918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Realizamos el mismo procedimiento para el programa bmp_as.c y la subrutina pixels_generator.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1. En primer lugar, abrimos el terminal y compilamos el programa bmp_as.c y el archivo de objeto as - - 32 – gstabs -o pixels_generator.o pixels_generator para después ejecutar compilar con gcc -m32 -g -o bmp_funcion pixels_generator.o bmp_funcion.c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Después, nos introducimos en el gdb. Como estamos en un programa en lenguaje c y queremos ver la dirección de retorno y el contenido de la pila y punteros, utilizamos el comando layout split para ver las instrucciones en ensamblador.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Para ello, deberíamos de haber introducido antes el breakpoint en main y haber hecho “run”.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Como se puede observar en la imagen, la mitad inferior sería el resultado de utilizar el comando layout split para mostrar todas las instrucciones en un nivel menor.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4">
            <wp:simplePos x="0" y="0"/>
            <wp:positionH relativeFrom="column">
              <wp:posOffset>-360045</wp:posOffset>
            </wp:positionH>
            <wp:positionV relativeFrom="paragraph">
              <wp:posOffset>140970</wp:posOffset>
            </wp:positionV>
            <wp:extent cx="6840220" cy="3427730"/>
            <wp:effectExtent l="0" t="0" r="0" b="0"/>
            <wp:wrapSquare wrapText="largest"/>
            <wp:docPr id="33"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3" descr=""/>
                    <pic:cNvPicPr>
                      <a:picLocks noChangeAspect="1" noChangeArrowheads="1"/>
                    </pic:cNvPicPr>
                  </pic:nvPicPr>
                  <pic:blipFill>
                    <a:blip r:embed="rId34"/>
                    <a:stretch>
                      <a:fillRect/>
                    </a:stretch>
                  </pic:blipFill>
                  <pic:spPr bwMode="auto">
                    <a:xfrm>
                      <a:off x="0" y="0"/>
                      <a:ext cx="6840220" cy="342773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Utilizando el comando n (next) avanzaremos una instrucción en el programa.c, así como con el comando s (step) nos adentraremos en la función en el programa.c . Si queremos avanzar una a una las instrucciones en ensamblador, tendremos que utilizar ni (next instruction) y si (step instruction) para introducirnos en la función. Al realizar un next, se realizarán muchas instrucciones en ensamblador a la vez, a diferencia de que al realizar un next instruction, lo más probable es que se necesiten varios para pasar a la siguiente instructión del programa.c .</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sz w:val="20"/>
          <w:szCs w:val="20"/>
        </w:rPr>
        <w:t>Con lo cual, realizamos varios “next” hasta la instrucción de la llamada a la función pixels_generator. Como se puede observar en la imagen, se realizan tres push correspondientes a los argumentos de la función en el orden inverso al ser la pila una estructura LIFO (Last In First Out). Realizando varios examine antes de la llamada a la función con call, podemos observar a través del stack pointer (esp) el contenido de los argumentos en la pila. El último, es la dirección del buffer.</w:t>
      </w:r>
      <w:r>
        <w:br w:type="page"/>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299200" cy="1502410"/>
            <wp:effectExtent l="0" t="0" r="0" b="0"/>
            <wp:wrapSquare wrapText="largest"/>
            <wp:docPr id="3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4" descr=""/>
                    <pic:cNvPicPr>
                      <a:picLocks noChangeAspect="1" noChangeArrowheads="1"/>
                    </pic:cNvPicPr>
                  </pic:nvPicPr>
                  <pic:blipFill>
                    <a:blip r:embed="rId35"/>
                    <a:stretch>
                      <a:fillRect/>
                    </a:stretch>
                  </pic:blipFill>
                  <pic:spPr bwMode="auto">
                    <a:xfrm>
                      <a:off x="0" y="0"/>
                      <a:ext cx="6299200" cy="150241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Como se puede observar, nos encontramos en la instrucción de la llamada a la función pixels_generator. Por ello, en la parte inferior, se apilan los 3 argumentos de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86830" cy="851535"/>
            <wp:effectExtent l="0" t="0" r="0" b="0"/>
            <wp:wrapSquare wrapText="largest"/>
            <wp:docPr id="35"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5" descr=""/>
                    <pic:cNvPicPr>
                      <a:picLocks noChangeAspect="1" noChangeArrowheads="1"/>
                    </pic:cNvPicPr>
                  </pic:nvPicPr>
                  <pic:blipFill>
                    <a:blip r:embed="rId36"/>
                    <a:stretch>
                      <a:fillRect/>
                    </a:stretch>
                  </pic:blipFill>
                  <pic:spPr bwMode="auto">
                    <a:xfrm>
                      <a:off x="0" y="0"/>
                      <a:ext cx="6386830" cy="85153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center"/>
        <w:rPr>
          <w:rFonts w:ascii="Calibri" w:hAnsi="Calibri"/>
          <w:b/>
          <w:b/>
          <w:bCs/>
          <w:color w:val="000000"/>
          <w:sz w:val="20"/>
          <w:szCs w:val="20"/>
          <w:u w:val="none"/>
        </w:rPr>
      </w:pPr>
      <w:r>
        <w:rPr>
          <w:rFonts w:ascii="Calibri" w:hAnsi="Calibri"/>
          <w:b/>
          <w:bCs/>
          <w:color w:val="000000"/>
          <w:sz w:val="20"/>
          <w:szCs w:val="20"/>
          <w:u w:val="none"/>
        </w:rPr>
        <w:t>ARGUMENTOS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%EAX: eax contiene la dirección del buffer a modificar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$0x400: contiene el valor de DIMENSION en hexadecimal → 0x400 = 4*16*16 = 1024 en decimal</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PUSH $0x200: contiene el valor de LADO en hexadecimal → 0x200 = 2*16*16 = 512 en decimal</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call $0x565563c7: llamada a la función pixels_generator con la dirección de retorno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686425" cy="771525"/>
            <wp:effectExtent l="0" t="0" r="0" b="0"/>
            <wp:wrapSquare wrapText="largest"/>
            <wp:docPr id="36"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6" descr=""/>
                    <pic:cNvPicPr>
                      <a:picLocks noChangeAspect="1" noChangeArrowheads="1"/>
                    </pic:cNvPicPr>
                  </pic:nvPicPr>
                  <pic:blipFill>
                    <a:blip r:embed="rId37"/>
                    <a:stretch>
                      <a:fillRect/>
                    </a:stretch>
                  </pic:blipFill>
                  <pic:spPr bwMode="auto">
                    <a:xfrm>
                      <a:off x="0" y="0"/>
                      <a:ext cx="5686425" cy="77152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Realizando varios next instruction avanzamos hasta la llamada a pixels_generator con call, para mostrar los argumentos de la pila con el comando examine.</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709930"/>
            <wp:effectExtent l="0" t="0" r="0" b="0"/>
            <wp:wrapSquare wrapText="largest"/>
            <wp:docPr id="3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7" descr=""/>
                    <pic:cNvPicPr>
                      <a:picLocks noChangeAspect="1" noChangeArrowheads="1"/>
                    </pic:cNvPicPr>
                  </pic:nvPicPr>
                  <pic:blipFill>
                    <a:blip r:embed="rId38"/>
                    <a:stretch>
                      <a:fillRect/>
                    </a:stretch>
                  </pic:blipFill>
                  <pic:spPr bwMode="auto">
                    <a:xfrm>
                      <a:off x="0" y="0"/>
                      <a:ext cx="6120130" cy="70993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En primer lugar, se muestra la cima de la pila en hexadecimal y tamaño word.</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En la parte inferior, se muestran los tres argumentos de la función ya introducidos en la pila como se observa con el stack pointer. A continuación se muestran en decimal (d).</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655320"/>
            <wp:effectExtent l="0" t="0" r="0" b="0"/>
            <wp:wrapSquare wrapText="largest"/>
            <wp:docPr id="38"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8" descr=""/>
                    <pic:cNvPicPr>
                      <a:picLocks noChangeAspect="1" noChangeArrowheads="1"/>
                    </pic:cNvPicPr>
                  </pic:nvPicPr>
                  <pic:blipFill>
                    <a:blip r:embed="rId39"/>
                    <a:stretch>
                      <a:fillRect/>
                    </a:stretch>
                  </pic:blipFill>
                  <pic:spPr bwMode="auto">
                    <a:xfrm>
                      <a:off x="0" y="0"/>
                      <a:ext cx="6120130" cy="6553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 continuación, introducimos el comando step instruction para llamar a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A través de hacer print (p)  /x (hexadecimal) $esp, mostramos la dirección de memoria donde se encuentra la cima de la pila y por tanto de la dirección de retorno.</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655320"/>
            <wp:effectExtent l="0" t="0" r="0" b="0"/>
            <wp:wrapSquare wrapText="largest"/>
            <wp:docPr id="39"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9" descr=""/>
                    <pic:cNvPicPr>
                      <a:picLocks noChangeAspect="1" noChangeArrowheads="1"/>
                    </pic:cNvPicPr>
                  </pic:nvPicPr>
                  <pic:blipFill>
                    <a:blip r:embed="rId40"/>
                    <a:stretch>
                      <a:fillRect/>
                    </a:stretch>
                  </pic:blipFill>
                  <pic:spPr bwMode="auto">
                    <a:xfrm>
                      <a:off x="0" y="0"/>
                      <a:ext cx="6120130" cy="65532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Como se observa, se introduce en la pila la dirección de retorno que en este caso es 0x5655639a, que es el contenido del stack pointer. Los siguientes valores de la pila son los argumentos de la función.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41">
            <wp:simplePos x="0" y="0"/>
            <wp:positionH relativeFrom="column">
              <wp:posOffset>0</wp:posOffset>
            </wp:positionH>
            <wp:positionV relativeFrom="paragraph">
              <wp:posOffset>2097405</wp:posOffset>
            </wp:positionV>
            <wp:extent cx="6120130" cy="2221865"/>
            <wp:effectExtent l="0" t="0" r="0" b="0"/>
            <wp:wrapSquare wrapText="largest"/>
            <wp:docPr id="40"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0" descr=""/>
                    <pic:cNvPicPr>
                      <a:picLocks noChangeAspect="1" noChangeArrowheads="1"/>
                    </pic:cNvPicPr>
                  </pic:nvPicPr>
                  <pic:blipFill>
                    <a:blip r:embed="rId41"/>
                    <a:stretch>
                      <a:fillRect/>
                    </a:stretch>
                  </pic:blipFill>
                  <pic:spPr bwMode="auto">
                    <a:xfrm>
                      <a:off x="0" y="0"/>
                      <a:ext cx="6120130" cy="2221865"/>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42">
            <wp:simplePos x="0" y="0"/>
            <wp:positionH relativeFrom="column">
              <wp:posOffset>0</wp:posOffset>
            </wp:positionH>
            <wp:positionV relativeFrom="paragraph">
              <wp:posOffset>126365</wp:posOffset>
            </wp:positionV>
            <wp:extent cx="6120130" cy="1059180"/>
            <wp:effectExtent l="0" t="0" r="0" b="0"/>
            <wp:wrapSquare wrapText="largest"/>
            <wp:docPr id="4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1" descr=""/>
                    <pic:cNvPicPr>
                      <a:picLocks noChangeAspect="1" noChangeArrowheads="1"/>
                    </pic:cNvPicPr>
                  </pic:nvPicPr>
                  <pic:blipFill>
                    <a:blip r:embed="rId42"/>
                    <a:stretch>
                      <a:fillRect/>
                    </a:stretch>
                  </pic:blipFill>
                  <pic:spPr bwMode="auto">
                    <a:xfrm>
                      <a:off x="0" y="0"/>
                      <a:ext cx="6120130" cy="105918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Por último, se apila la antigua dirección del frame pointer (ebp) para tenerla guardada, y se crea el nuevo frame.</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t>Los primer examine se realiza antes de hacer el mov %esp, %ebp en el que el frame pointer empieza a apuntar al stack pointer.</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drawing>
          <wp:anchor behindDoc="0" distT="0" distB="0" distL="0" distR="0" simplePos="0" locked="0" layoutInCell="0" allowOverlap="1" relativeHeight="43">
            <wp:simplePos x="0" y="0"/>
            <wp:positionH relativeFrom="column">
              <wp:posOffset>0</wp:posOffset>
            </wp:positionH>
            <wp:positionV relativeFrom="paragraph">
              <wp:posOffset>132715</wp:posOffset>
            </wp:positionV>
            <wp:extent cx="6120130" cy="1059180"/>
            <wp:effectExtent l="0" t="0" r="0" b="0"/>
            <wp:wrapSquare wrapText="largest"/>
            <wp:docPr id="4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2" descr=""/>
                    <pic:cNvPicPr>
                      <a:picLocks noChangeAspect="1" noChangeArrowheads="1"/>
                    </pic:cNvPicPr>
                  </pic:nvPicPr>
                  <pic:blipFill>
                    <a:blip r:embed="rId43"/>
                    <a:stretch>
                      <a:fillRect/>
                    </a:stretch>
                  </pic:blipFill>
                  <pic:spPr bwMode="auto">
                    <a:xfrm>
                      <a:off x="0" y="0"/>
                      <a:ext cx="6120130" cy="1059180"/>
                    </a:xfrm>
                    <a:prstGeom prst="rect">
                      <a:avLst/>
                    </a:prstGeom>
                  </pic:spPr>
                </pic:pic>
              </a:graphicData>
            </a:graphic>
          </wp:anchor>
        </w:drawing>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ascii="Calibri" w:hAnsi="Calibri"/>
          <w:b/>
          <w:bCs/>
          <w:color w:val="000000"/>
          <w:sz w:val="20"/>
          <w:szCs w:val="20"/>
          <w:u w:val="none"/>
        </w:rPr>
        <w:t>COMPILACI</w:t>
      </w:r>
      <w:r>
        <w:rPr>
          <w:rFonts w:eastAsia="Noto Serif CJK SC" w:cs="Lohit Devanagari" w:ascii="Calibri" w:hAnsi="Calibri"/>
          <w:b/>
          <w:bCs/>
          <w:color w:val="000000"/>
          <w:kern w:val="2"/>
          <w:sz w:val="20"/>
          <w:szCs w:val="20"/>
          <w:u w:val="none"/>
          <w:lang w:val="es-ES" w:eastAsia="zh-CN" w:bidi="hi-IN"/>
        </w:rPr>
        <w:t>ÓN:</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-g -o bitmap_gen_test  bitmap_gen_test.c</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-m32 -g -o  bmp_as bmp_as.c</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-m32 -g -o bmp_funcion bmp_funcion.c</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-m32 -g -o cuadrado_128x128  cuadrado_128x128.c</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gcc -m32 -g -o cuadrados_4   cuadrados_4.c</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ab/>
        <w:t>as – - 32 -gstabs -o array_pixel.o array_pixel.s</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Cabe destacar el uso de -m32 para usar una máquina de 32 bits, y -g para cargar la tabla de</w:t>
      </w:r>
    </w:p>
    <w:p>
      <w:pPr>
        <w:pStyle w:val="Normal"/>
        <w:bidi w:val="0"/>
        <w:jc w:val="left"/>
        <w:rPr>
          <w:rFonts w:ascii="Calibri" w:hAnsi="Calibri"/>
          <w:b w:val="false"/>
          <w:b w:val="false"/>
          <w:bCs w:val="false"/>
          <w:color w:val="000000"/>
          <w:sz w:val="20"/>
          <w:szCs w:val="20"/>
          <w:u w:val="none"/>
        </w:rPr>
      </w:pPr>
      <w:r>
        <w:rPr>
          <w:rFonts w:eastAsia="Noto Serif CJK SC" w:cs="Lohit Devanagari" w:ascii="Calibri" w:hAnsi="Calibri"/>
          <w:b w:val="false"/>
          <w:bCs w:val="false"/>
          <w:color w:val="000000"/>
          <w:kern w:val="2"/>
          <w:sz w:val="20"/>
          <w:szCs w:val="20"/>
          <w:u w:val="none"/>
          <w:lang w:val="es-ES" w:eastAsia="zh-CN" w:bidi="hi-IN"/>
        </w:rPr>
        <w:t>símbolos. Además el comando “as – - 32 -gstabs -o array_pixel.o array_pixel.s” crea el archivo de objeto necesario para la ejecución de la función pixel_generator en asm del programa bmp_as.c</w:t>
      </w:r>
    </w:p>
    <w:p>
      <w:pPr>
        <w:pStyle w:val="Normal"/>
        <w:bidi w:val="0"/>
        <w:jc w:val="left"/>
        <w:rPr>
          <w:rFonts w:ascii="Calibri" w:hAnsi="Calibri"/>
          <w:b w:val="false"/>
          <w:b w:val="false"/>
          <w:bCs w:val="false"/>
          <w:color w:val="000000"/>
          <w:sz w:val="20"/>
          <w:szCs w:val="20"/>
          <w:u w:val="none"/>
        </w:rPr>
      </w:pPr>
      <w:r>
        <w:rPr>
          <w:rFonts w:ascii="Calibri" w:hAnsi="Calibri"/>
          <w:b w:val="false"/>
          <w:bCs w:val="false"/>
          <w:color w:val="000000"/>
          <w:sz w:val="20"/>
          <w:szCs w:val="20"/>
          <w:u w:val="none"/>
        </w:rPr>
      </w:r>
    </w:p>
    <w:p>
      <w:pPr>
        <w:pStyle w:val="Normal"/>
        <w:bidi w:val="0"/>
        <w:jc w:val="left"/>
        <w:rPr>
          <w:b/>
          <w:b/>
          <w:bCs/>
        </w:rPr>
      </w:pPr>
      <w:r>
        <w:rPr>
          <w:rFonts w:eastAsia="Noto Serif CJK SC" w:cs="Lohit Devanagari" w:ascii="Calibri" w:hAnsi="Calibri"/>
          <w:b/>
          <w:bCs/>
          <w:color w:val="000000"/>
          <w:kern w:val="2"/>
          <w:sz w:val="20"/>
          <w:szCs w:val="20"/>
          <w:u w:val="none"/>
          <w:lang w:val="es-ES" w:eastAsia="zh-CN" w:bidi="hi-IN"/>
        </w:rPr>
        <w:t>CONCLUSIÓN:</w:t>
      </w:r>
    </w:p>
    <w:p>
      <w:pPr>
        <w:pStyle w:val="Normal"/>
        <w:bidi w:val="0"/>
        <w:jc w:val="left"/>
        <w:rPr>
          <w:rFonts w:ascii="Calibri" w:hAnsi="Calibri" w:eastAsia="Noto Serif CJK SC" w:cs="Lohit Devanagari"/>
          <w:color w:val="000000"/>
          <w:kern w:val="2"/>
          <w:sz w:val="20"/>
          <w:szCs w:val="20"/>
          <w:u w:val="none"/>
          <w:lang w:val="es-ES" w:eastAsia="zh-CN" w:bidi="hi-IN"/>
        </w:rPr>
      </w:pPr>
      <w:r>
        <w:rPr>
          <w:rFonts w:eastAsia="Noto Serif CJK SC" w:cs="Lohit Devanagari" w:ascii="Calibri" w:hAnsi="Calibri"/>
          <w:color w:val="000000"/>
          <w:kern w:val="2"/>
          <w:sz w:val="20"/>
          <w:szCs w:val="20"/>
          <w:u w:val="none"/>
          <w:lang w:val="es-ES" w:eastAsia="zh-CN" w:bidi="hi-IN"/>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Durante ésta práctica se ha introducido la programación de los mapas de bits tanto en lenguaje c como en ASM. Para ello, es necesario la estructura RGB_data que la conforman 3 bits distintos (red, blue, green), y en función de su valor, el píxel tomará un valor o otro.</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Con la función memset, se inicializan todos los píxeles del mapa con un valor determinado.</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Si los 3 valores del RGB_data son 0x00, entonces dará lugar al negro. Sin embargo, si los valores son 0xFF, el resultado será blanco.</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Por último, un valor medio como 0x7f dará un tono grisáceo, al tener un valor entre el negro 0x00 y el blanco 0xFF.</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Además, con la función bmp_generator se generará el mapa de bits, que una vez compilado y ejecutado el programa, con el comando display se mostrará por pantalla.</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Para la programación en ASM de la función pixels_generator, es necesario pasar los argumentos a través de la pila para después capturarlos.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Además, el contenido de la pila tiene que ser igual al final de la función que antes de la llamada, y por ello se guardan los registros y la dirección del bottom pointer en la pila para crear a continuación el nuevo frame.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Para crear el doble bucle, es necesario el uso de dos etiquetas y dos registros que irán aumentando su valor hasta que adquieran el valor del final de la fila o columna.</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En el caso de adquiera el valor de la última fila y columna, el recorrido habrá finalizado.</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Para calcular el offset de la fila a modificar, es necesario realizar las siguientes instrucciones: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b/>
        <w:t>movw %di,%bx</w:t>
        <w:tab/>
        <w:tab/>
        <w:t>#posición fila</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b/>
        <w:t>imul dimension,%ebx</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b/>
        <w:t>imul $DIMENSION_Z,%ebx</w:t>
      </w:r>
    </w:p>
    <w:p>
      <w:pPr>
        <w:pStyle w:val="Normal"/>
        <w:bidi w:val="0"/>
        <w:jc w:val="left"/>
        <w:rPr>
          <w:rFonts w:ascii="Calibri" w:hAnsi="Calibri" w:eastAsia="Noto Serif CJK SC" w:cs="Lohit Devanagari"/>
          <w:color w:val="000000"/>
          <w:kern w:val="2"/>
          <w:sz w:val="20"/>
          <w:szCs w:val="20"/>
          <w:u w:val="none"/>
          <w:lang w:val="es-ES" w:eastAsia="zh-CN" w:bidi="hi-IN"/>
        </w:rPr>
      </w:pPr>
      <w:r>
        <w:rPr>
          <w:rFonts w:eastAsia="Noto Serif CJK SC" w:cs="Lohit Devanagari" w:ascii="Calibri" w:hAnsi="Calibri"/>
          <w:color w:val="000000"/>
          <w:kern w:val="2"/>
          <w:sz w:val="20"/>
          <w:szCs w:val="20"/>
          <w:u w:val="none"/>
          <w:lang w:val="es-ES" w:eastAsia="zh-CN" w:bidi="hi-IN"/>
        </w:rPr>
      </w:r>
    </w:p>
    <w:p>
      <w:pPr>
        <w:pStyle w:val="Normal"/>
        <w:bidi w:val="0"/>
        <w:jc w:val="left"/>
        <w:rPr>
          <w:rFonts w:ascii="Calibri" w:hAnsi="Calibri" w:eastAsia="Noto Serif CJK SC" w:cs="Lohit Devanagari"/>
          <w:color w:val="000000"/>
          <w:kern w:val="2"/>
          <w:sz w:val="20"/>
          <w:szCs w:val="20"/>
          <w:u w:val="none"/>
          <w:lang w:val="es-ES" w:eastAsia="zh-CN" w:bidi="hi-IN"/>
        </w:rPr>
      </w:pPr>
      <w:r>
        <w:rPr>
          <w:rFonts w:eastAsia="Noto Serif CJK SC" w:cs="Lohit Devanagari" w:ascii="Calibri" w:hAnsi="Calibri"/>
          <w:color w:val="000000"/>
          <w:kern w:val="2"/>
          <w:sz w:val="20"/>
          <w:szCs w:val="20"/>
          <w:u w:val="none"/>
          <w:lang w:val="es-ES" w:eastAsia="zh-CN" w:bidi="hi-IN"/>
        </w:rPr>
      </w:r>
    </w:p>
    <w:p>
      <w:pPr>
        <w:pStyle w:val="Normal"/>
        <w:bidi w:val="0"/>
        <w:jc w:val="left"/>
        <w:rPr>
          <w:rFonts w:ascii="Calibri" w:hAnsi="Calibri" w:eastAsia="Noto Serif CJK SC" w:cs="Lohit Devanagari"/>
          <w:color w:val="000000"/>
          <w:kern w:val="2"/>
          <w:sz w:val="20"/>
          <w:szCs w:val="20"/>
          <w:u w:val="none"/>
          <w:lang w:val="es-ES" w:eastAsia="zh-CN" w:bidi="hi-IN"/>
        </w:rPr>
      </w:pPr>
      <w:r>
        <w:rPr>
          <w:rFonts w:eastAsia="Noto Serif CJK SC" w:cs="Lohit Devanagari" w:ascii="Calibri" w:hAnsi="Calibri"/>
          <w:color w:val="000000"/>
          <w:kern w:val="2"/>
          <w:sz w:val="20"/>
          <w:szCs w:val="20"/>
          <w:u w:val="none"/>
          <w:lang w:val="es-ES" w:eastAsia="zh-CN" w:bidi="hi-IN"/>
        </w:rPr>
      </w:r>
    </w:p>
    <w:p>
      <w:pPr>
        <w:pStyle w:val="Normal"/>
        <w:bidi w:val="0"/>
        <w:jc w:val="left"/>
        <w:rPr>
          <w:rFonts w:ascii="Calibri" w:hAnsi="Calibri"/>
          <w:sz w:val="20"/>
          <w:szCs w:val="20"/>
        </w:rPr>
      </w:pPr>
      <w:r>
        <w:rPr>
          <w:rFonts w:ascii="Calibri" w:hAnsi="Calibri"/>
          <w:sz w:val="20"/>
          <w:szCs w:val="20"/>
        </w:rPr>
        <w:t>El registro %edi contiene la posición del a fila a modificar. A partir de ello, se le realizará la multiplicación entera con dimensión (número de píxeles) y DIMENSIÓN_Z (3, bytes structura RGB_data (green, red, blue)).</w:t>
      </w:r>
    </w:p>
    <w:p>
      <w:pPr>
        <w:pStyle w:val="Normal"/>
        <w:bidi w:val="0"/>
        <w:jc w:val="left"/>
        <w:rPr>
          <w:rFonts w:ascii="Calibri" w:hAnsi="Calibri"/>
          <w:sz w:val="20"/>
          <w:szCs w:val="20"/>
        </w:rPr>
      </w:pPr>
      <w:r>
        <w:rPr>
          <w:rFonts w:ascii="Calibri" w:hAnsi="Calibri"/>
          <w:sz w:val="20"/>
          <w:szCs w:val="20"/>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Para calcular el offset de la columna modificar, es necesario realizar las siguientes instrucciones: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b/>
        <w:t>movw %si,%cx</w:t>
        <w:tab/>
        <w:tab/>
        <w:t>#posición columna</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ab/>
        <w:t>imul $DIMENSION_Z,%ecx</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En este caso, el registro %esi contiene la posición de la columna. Una vez obtenidos ambos valores, su suma dará lugar al offset.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Finalmente, para el cálculo de la dirección efectiva en cada byte: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tab/>
        <w:t>movb verde,%al</w:t>
        <w:tab/>
        <w:tab/>
        <w:t>#intensidad verde</w:t>
      </w:r>
    </w:p>
    <w:p>
      <w:pPr>
        <w:pStyle w:val="Normal"/>
        <w:bidi w:val="0"/>
        <w:jc w:val="left"/>
        <w:rPr>
          <w:b w:val="false"/>
          <w:b w:val="false"/>
          <w:bCs w:val="false"/>
        </w:rPr>
      </w:pPr>
      <w:r>
        <w:rPr/>
        <w:tab/>
        <w:t>mov buffer_ptr,%edx</w:t>
      </w:r>
    </w:p>
    <w:p>
      <w:pPr>
        <w:pStyle w:val="Normal"/>
        <w:bidi w:val="0"/>
        <w:jc w:val="left"/>
        <w:rPr>
          <w:b w:val="false"/>
          <w:b w:val="false"/>
          <w:bCs w:val="false"/>
        </w:rPr>
      </w:pPr>
      <w:r>
        <w:rPr/>
        <w:tab/>
        <w:t xml:space="preserve">lea (%edx,%ebx),%edx  </w:t>
      </w:r>
    </w:p>
    <w:p>
      <w:pPr>
        <w:pStyle w:val="Normal"/>
        <w:bidi w:val="0"/>
        <w:jc w:val="left"/>
        <w:rPr>
          <w:b w:val="false"/>
          <w:b w:val="false"/>
          <w:bCs w:val="false"/>
        </w:rPr>
      </w:pPr>
      <w:r>
        <w:rPr/>
        <w:tab/>
        <w:t>mov %eax,(%edx,%ecx) # dirección efectiva = M[buffer_ptr] + offset + posi_color</w:t>
      </w:r>
    </w:p>
    <w:p>
      <w:pPr>
        <w:pStyle w:val="Normal"/>
        <w:bidi w:val="0"/>
        <w:jc w:val="left"/>
        <w:rPr>
          <w:b w:val="false"/>
          <w:b w:val="false"/>
          <w:bCs w:val="false"/>
        </w:rPr>
      </w:pPr>
      <w:r>
        <w:rPr/>
        <w:tab/>
        <w:t>inc %ecx</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El registro ebx contiene el offset.</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El registro edx contiene M[buffer_ptr].</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El registro %al contiene posi_color.</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Por último, es necesario incrementar ecx para que pase al siguiente byte del struct RGB_data.</w:t>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El orden de declaración de la estructura RGB_data tiene que concordar con el valor de ecx en este caso.</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Fonts w:eastAsia="Noto Serif CJK SC" w:cs="Lohit Devanagari" w:ascii="Calibri" w:hAnsi="Calibri"/>
          <w:b w:val="false"/>
          <w:bCs w:val="false"/>
          <w:color w:val="000000"/>
          <w:kern w:val="2"/>
          <w:sz w:val="20"/>
          <w:szCs w:val="20"/>
          <w:u w:val="none"/>
          <w:lang w:val="es-ES" w:eastAsia="zh-CN" w:bidi="hi-IN"/>
        </w:rPr>
        <w:t>Para finalizar el programa, se restablecen los valores de los registros y se recupera el antiguo frame debido a que la dirección de ebp estaba apilada anteriormente en la pila.</w:t>
      </w:r>
    </w:p>
    <w:p>
      <w:pPr>
        <w:pStyle w:val="Normal"/>
        <w:bidi w:val="0"/>
        <w:jc w:val="left"/>
        <w:rPr>
          <w:b w:val="false"/>
          <w:b w:val="false"/>
          <w:bCs w:val="false"/>
        </w:rPr>
      </w:pPr>
      <w:r>
        <w:rPr/>
      </w:r>
    </w:p>
    <w:sectPr>
      <w:footerReference w:type="default" r:id="rId44"/>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suppressLineNumbers/>
      <w:bidi w:val="0"/>
      <w:jc w:val="left"/>
      <w:rPr/>
    </w:pPr>
    <w:r>
      <w:rPr/>
      <w:fldChar w:fldCharType="begin"/>
    </w:r>
    <w:r>
      <w:rPr/>
      <w:instrText xml:space="preserve"> PAGE </w:instrText>
    </w:r>
    <w:r>
      <w:rPr/>
      <w:fldChar w:fldCharType="separate"/>
    </w:r>
    <w:r>
      <w:rPr/>
      <w:t>18</w:t>
    </w:r>
    <w:r>
      <w:rPr/>
      <w:fldChar w:fldCharType="end"/>
    </w:r>
    <w:r>
      <w:rPr/>
      <w:tab/>
      <w:tab/>
    </w:r>
    <w:r>
      <w:rPr>
        <w:sz w:val="22"/>
        <w:szCs w:val="22"/>
      </w:rPr>
      <w:t xml:space="preserve">Eduardo Ezponda. </w:t>
    </w:r>
  </w:p>
</w:ftr>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ES" w:eastAsia="zh-CN" w:bidi="hi-IN"/>
    </w:rPr>
  </w:style>
  <w:style w:type="character" w:styleId="EnlacedeInternet">
    <w:name w:val="Hyperlink"/>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Piedepgina">
    <w:name w:val="Footer"/>
    <w:basedOn w:val="Cabeceraypie"/>
    <w:pPr>
      <w:suppressLineNumbers/>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footer" Target="footer1.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750</TotalTime>
  <Application>LibreOffice/7.4.2.3$Linux_X86_64 LibreOffice_project/40$Build-3</Application>
  <AppVersion>15.0000</AppVersion>
  <Pages>18</Pages>
  <Words>2293</Words>
  <Characters>12033</Characters>
  <CharactersWithSpaces>14273</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2022-10-28T21:26:23Z</dcterms:created>
  <dc:creator/>
  <dc:description/>
  <dc:language>es-ES</dc:language>
  <cp:lastModifiedBy/>
  <dcterms:modified xsi:type="dcterms:W3CDTF">2023-01-07T12:48:18Z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