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7F88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color w:val="3B3838"/>
          <w:sz w:val="24"/>
        </w:rPr>
      </w:pPr>
      <w:r>
        <w:object w:dxaOrig="3132" w:dyaOrig="3132" w14:anchorId="67854041">
          <v:rect id="rectole0000000000" o:spid="_x0000_i1025" style="width:156.75pt;height:156.75pt" o:ole="" o:preferrelative="t" stroked="f">
            <v:imagedata r:id="rId4" o:title=""/>
          </v:rect>
          <o:OLEObject Type="Embed" ProgID="StaticMetafile" ShapeID="rectole0000000000" DrawAspect="Content" ObjectID="_1715529915" r:id="rId5"/>
        </w:object>
      </w:r>
      <w:r>
        <w:rPr>
          <w:rFonts w:ascii="Arial" w:eastAsia="Arial" w:hAnsi="Arial" w:cs="Arial"/>
          <w:color w:val="3B3838"/>
          <w:sz w:val="24"/>
        </w:rPr>
        <w:t xml:space="preserve">Universidad Mariano Gálvez de Guatemala </w:t>
      </w:r>
    </w:p>
    <w:p w14:paraId="64354CA3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color w:val="3B3838"/>
          <w:sz w:val="24"/>
        </w:rPr>
      </w:pPr>
      <w:r>
        <w:rPr>
          <w:rFonts w:ascii="Arial" w:eastAsia="Arial" w:hAnsi="Arial" w:cs="Arial"/>
          <w:color w:val="3B3838"/>
          <w:sz w:val="24"/>
        </w:rPr>
        <w:t xml:space="preserve">Centro Universitario de Antigua Guatemala </w:t>
      </w:r>
    </w:p>
    <w:p w14:paraId="6BC9E6F3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color w:val="3B3838"/>
          <w:sz w:val="24"/>
        </w:rPr>
      </w:pPr>
      <w:r>
        <w:rPr>
          <w:rFonts w:ascii="Arial" w:eastAsia="Arial" w:hAnsi="Arial" w:cs="Arial"/>
          <w:color w:val="3B3838"/>
          <w:sz w:val="24"/>
        </w:rPr>
        <w:t>Facultad de Ingeniería en Sistemas</w:t>
      </w:r>
    </w:p>
    <w:p w14:paraId="3BADDB09" w14:textId="77777777" w:rsidR="005E53BC" w:rsidRDefault="005E53BC">
      <w:pPr>
        <w:spacing w:before="240" w:after="240" w:line="276" w:lineRule="auto"/>
        <w:rPr>
          <w:rFonts w:ascii="Arial" w:eastAsia="Arial" w:hAnsi="Arial" w:cs="Arial"/>
          <w:color w:val="3B3838"/>
          <w:sz w:val="24"/>
        </w:rPr>
      </w:pPr>
    </w:p>
    <w:p w14:paraId="17B8AB55" w14:textId="77777777" w:rsidR="005E53BC" w:rsidRDefault="005E53BC">
      <w:pPr>
        <w:spacing w:before="240" w:after="240" w:line="276" w:lineRule="auto"/>
        <w:rPr>
          <w:rFonts w:ascii="Arial" w:eastAsia="Arial" w:hAnsi="Arial" w:cs="Arial"/>
          <w:color w:val="3B3838"/>
          <w:sz w:val="24"/>
        </w:rPr>
      </w:pPr>
    </w:p>
    <w:p w14:paraId="2291A529" w14:textId="77777777" w:rsidR="005E53BC" w:rsidRDefault="005E53BC">
      <w:pPr>
        <w:spacing w:before="240" w:after="240" w:line="276" w:lineRule="auto"/>
        <w:rPr>
          <w:rFonts w:ascii="Arial" w:eastAsia="Arial" w:hAnsi="Arial" w:cs="Arial"/>
          <w:color w:val="3B3838"/>
          <w:sz w:val="24"/>
        </w:rPr>
      </w:pPr>
    </w:p>
    <w:p w14:paraId="4879E219" w14:textId="77777777" w:rsidR="005E53BC" w:rsidRDefault="005E53BC">
      <w:pPr>
        <w:spacing w:before="240" w:after="240" w:line="276" w:lineRule="auto"/>
        <w:rPr>
          <w:rFonts w:ascii="Arial" w:eastAsia="Arial" w:hAnsi="Arial" w:cs="Arial"/>
          <w:color w:val="3B3838"/>
          <w:sz w:val="24"/>
        </w:rPr>
      </w:pPr>
    </w:p>
    <w:p w14:paraId="06E3A883" w14:textId="77777777" w:rsidR="005E53BC" w:rsidRDefault="005E53BC">
      <w:pPr>
        <w:spacing w:before="240" w:after="240" w:line="276" w:lineRule="auto"/>
        <w:rPr>
          <w:rFonts w:ascii="Arial" w:eastAsia="Arial" w:hAnsi="Arial" w:cs="Arial"/>
          <w:color w:val="3B3838"/>
          <w:sz w:val="24"/>
        </w:rPr>
      </w:pPr>
    </w:p>
    <w:p w14:paraId="66C44B61" w14:textId="77777777" w:rsidR="005E53BC" w:rsidRDefault="00435490">
      <w:pPr>
        <w:spacing w:before="240" w:after="240" w:line="276" w:lineRule="auto"/>
        <w:jc w:val="center"/>
        <w:rPr>
          <w:rFonts w:ascii="Arial" w:eastAsia="Arial" w:hAnsi="Arial" w:cs="Arial"/>
          <w:b/>
          <w:color w:val="3B3838"/>
          <w:sz w:val="24"/>
        </w:rPr>
      </w:pPr>
      <w:r>
        <w:rPr>
          <w:rFonts w:ascii="Arial" w:eastAsia="Arial" w:hAnsi="Arial" w:cs="Arial"/>
          <w:b/>
          <w:color w:val="3B3838"/>
          <w:sz w:val="24"/>
        </w:rPr>
        <w:t>Manual de Usuario</w:t>
      </w:r>
      <w:r>
        <w:rPr>
          <w:rFonts w:ascii="Arial" w:eastAsia="Arial" w:hAnsi="Arial" w:cs="Arial"/>
          <w:b/>
          <w:color w:val="3B3838"/>
          <w:sz w:val="24"/>
        </w:rPr>
        <w:br/>
        <w:t>Aplicación para evaluación del semestre</w:t>
      </w:r>
      <w:r>
        <w:rPr>
          <w:rFonts w:ascii="Arial" w:eastAsia="Arial" w:hAnsi="Arial" w:cs="Arial"/>
          <w:b/>
          <w:color w:val="3B3838"/>
          <w:sz w:val="24"/>
        </w:rPr>
        <w:br/>
      </w:r>
      <w:proofErr w:type="spellStart"/>
      <w:r>
        <w:rPr>
          <w:rFonts w:ascii="Arial" w:eastAsia="Arial" w:hAnsi="Arial" w:cs="Arial"/>
          <w:b/>
          <w:color w:val="3B3838"/>
          <w:sz w:val="24"/>
        </w:rPr>
        <w:t>ArkTech</w:t>
      </w:r>
      <w:proofErr w:type="spellEnd"/>
      <w:r>
        <w:rPr>
          <w:rFonts w:ascii="Arial" w:eastAsia="Arial" w:hAnsi="Arial" w:cs="Arial"/>
          <w:b/>
          <w:color w:val="3B3838"/>
          <w:sz w:val="24"/>
        </w:rPr>
        <w:t xml:space="preserve"> S.A</w:t>
      </w:r>
    </w:p>
    <w:p w14:paraId="138CC55F" w14:textId="77777777" w:rsidR="005E53BC" w:rsidRDefault="005E53BC">
      <w:pPr>
        <w:spacing w:before="240" w:after="240" w:line="276" w:lineRule="auto"/>
        <w:jc w:val="center"/>
        <w:rPr>
          <w:rFonts w:ascii="Arial" w:eastAsia="Arial" w:hAnsi="Arial" w:cs="Arial"/>
          <w:color w:val="3B3838"/>
          <w:sz w:val="24"/>
        </w:rPr>
      </w:pPr>
    </w:p>
    <w:p w14:paraId="1A7C8E07" w14:textId="77777777" w:rsidR="005E53BC" w:rsidRDefault="005E53BC">
      <w:pPr>
        <w:spacing w:before="240" w:after="240" w:line="276" w:lineRule="auto"/>
        <w:jc w:val="center"/>
        <w:rPr>
          <w:rFonts w:ascii="Arial" w:eastAsia="Arial" w:hAnsi="Arial" w:cs="Arial"/>
          <w:color w:val="3B3838"/>
          <w:sz w:val="24"/>
        </w:rPr>
      </w:pPr>
    </w:p>
    <w:p w14:paraId="37616515" w14:textId="77777777" w:rsidR="005E53BC" w:rsidRDefault="005E53BC">
      <w:pPr>
        <w:spacing w:before="240" w:after="240" w:line="276" w:lineRule="auto"/>
        <w:jc w:val="center"/>
        <w:rPr>
          <w:rFonts w:ascii="Arial" w:eastAsia="Arial" w:hAnsi="Arial" w:cs="Arial"/>
          <w:color w:val="3B3838"/>
          <w:sz w:val="24"/>
        </w:rPr>
      </w:pPr>
    </w:p>
    <w:p w14:paraId="2E6F957F" w14:textId="77777777" w:rsidR="005E53BC" w:rsidRDefault="005E53BC">
      <w:pPr>
        <w:spacing w:before="240" w:after="240" w:line="276" w:lineRule="auto"/>
        <w:jc w:val="center"/>
        <w:rPr>
          <w:rFonts w:ascii="Arial" w:eastAsia="Arial" w:hAnsi="Arial" w:cs="Arial"/>
          <w:color w:val="3B3838"/>
          <w:sz w:val="24"/>
        </w:rPr>
      </w:pPr>
    </w:p>
    <w:p w14:paraId="09C6EBD4" w14:textId="77777777" w:rsidR="005E53BC" w:rsidRDefault="00435490">
      <w:pPr>
        <w:spacing w:before="240" w:after="240" w:line="276" w:lineRule="auto"/>
        <w:jc w:val="right"/>
        <w:rPr>
          <w:rFonts w:ascii="Arial" w:eastAsia="Arial" w:hAnsi="Arial" w:cs="Arial"/>
          <w:color w:val="3B3838"/>
          <w:sz w:val="24"/>
        </w:rPr>
      </w:pPr>
      <w:r>
        <w:rPr>
          <w:rFonts w:ascii="Arial" w:eastAsia="Arial" w:hAnsi="Arial" w:cs="Arial"/>
          <w:color w:val="3B3838"/>
          <w:sz w:val="24"/>
        </w:rPr>
        <w:t>Sección B</w:t>
      </w:r>
    </w:p>
    <w:p w14:paraId="2F51CA75" w14:textId="77777777" w:rsidR="005E53BC" w:rsidRDefault="00435490">
      <w:pPr>
        <w:spacing w:before="240" w:after="240" w:line="276" w:lineRule="auto"/>
        <w:jc w:val="right"/>
        <w:rPr>
          <w:rFonts w:ascii="Arial" w:eastAsia="Arial" w:hAnsi="Arial" w:cs="Arial"/>
          <w:color w:val="3B3838"/>
          <w:sz w:val="24"/>
        </w:rPr>
      </w:pPr>
      <w:r>
        <w:rPr>
          <w:rFonts w:ascii="Arial" w:eastAsia="Arial" w:hAnsi="Arial" w:cs="Arial"/>
          <w:color w:val="3B3838"/>
          <w:sz w:val="24"/>
        </w:rPr>
        <w:t xml:space="preserve">Javier Eduardo </w:t>
      </w:r>
      <w:proofErr w:type="spellStart"/>
      <w:r>
        <w:rPr>
          <w:rFonts w:ascii="Arial" w:eastAsia="Arial" w:hAnsi="Arial" w:cs="Arial"/>
          <w:color w:val="3B3838"/>
          <w:sz w:val="24"/>
        </w:rPr>
        <w:t>Salzar</w:t>
      </w:r>
      <w:proofErr w:type="spellEnd"/>
      <w:r>
        <w:rPr>
          <w:rFonts w:ascii="Arial" w:eastAsia="Arial" w:hAnsi="Arial" w:cs="Arial"/>
          <w:color w:val="3B3838"/>
          <w:sz w:val="24"/>
        </w:rPr>
        <w:t xml:space="preserve"> Nájera 1290-21-1133</w:t>
      </w:r>
    </w:p>
    <w:p w14:paraId="6FD0A4F2" w14:textId="77777777" w:rsidR="005E53BC" w:rsidRDefault="00435490">
      <w:pPr>
        <w:spacing w:before="240" w:after="240" w:line="276" w:lineRule="auto"/>
        <w:jc w:val="right"/>
        <w:rPr>
          <w:rFonts w:ascii="Arial" w:eastAsia="Arial" w:hAnsi="Arial" w:cs="Arial"/>
          <w:color w:val="3B3838"/>
          <w:sz w:val="24"/>
        </w:rPr>
      </w:pPr>
      <w:r>
        <w:rPr>
          <w:rFonts w:ascii="Arial" w:eastAsia="Arial" w:hAnsi="Arial" w:cs="Arial"/>
          <w:color w:val="3B3838"/>
          <w:sz w:val="24"/>
        </w:rPr>
        <w:t>Oscar Eduardo Fuentes Monroy, 1290-21-1639</w:t>
      </w:r>
    </w:p>
    <w:p w14:paraId="3254CBD4" w14:textId="77777777" w:rsidR="005E53BC" w:rsidRDefault="00435490">
      <w:pPr>
        <w:spacing w:before="240" w:after="240" w:line="276" w:lineRule="auto"/>
        <w:jc w:val="right"/>
        <w:rPr>
          <w:rFonts w:ascii="Arial" w:eastAsia="Arial" w:hAnsi="Arial" w:cs="Arial"/>
          <w:color w:val="3B3838"/>
          <w:sz w:val="24"/>
        </w:rPr>
      </w:pPr>
      <w:proofErr w:type="spellStart"/>
      <w:r>
        <w:rPr>
          <w:rFonts w:ascii="Arial" w:eastAsia="Arial" w:hAnsi="Arial" w:cs="Arial"/>
          <w:color w:val="3B3838"/>
          <w:sz w:val="24"/>
        </w:rPr>
        <w:t>Elber</w:t>
      </w:r>
      <w:proofErr w:type="spellEnd"/>
      <w:r>
        <w:rPr>
          <w:rFonts w:ascii="Arial" w:eastAsia="Arial" w:hAnsi="Arial" w:cs="Arial"/>
          <w:color w:val="3B3838"/>
          <w:sz w:val="24"/>
        </w:rPr>
        <w:t xml:space="preserve"> Estuardo </w:t>
      </w:r>
      <w:proofErr w:type="spellStart"/>
      <w:r>
        <w:rPr>
          <w:rFonts w:ascii="Arial" w:eastAsia="Arial" w:hAnsi="Arial" w:cs="Arial"/>
          <w:color w:val="3B3838"/>
          <w:sz w:val="24"/>
        </w:rPr>
        <w:t>Hernandez</w:t>
      </w:r>
      <w:proofErr w:type="spellEnd"/>
      <w:r>
        <w:rPr>
          <w:rFonts w:ascii="Arial" w:eastAsia="Arial" w:hAnsi="Arial" w:cs="Arial"/>
          <w:color w:val="3B3838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3B3838"/>
          <w:sz w:val="24"/>
        </w:rPr>
        <w:t>Xicay</w:t>
      </w:r>
      <w:proofErr w:type="spellEnd"/>
      <w:r>
        <w:rPr>
          <w:rFonts w:ascii="Arial" w:eastAsia="Arial" w:hAnsi="Arial" w:cs="Arial"/>
          <w:color w:val="3B3838"/>
          <w:sz w:val="24"/>
        </w:rPr>
        <w:t>, 1290-21-7440</w:t>
      </w:r>
    </w:p>
    <w:p w14:paraId="7A1C5DDA" w14:textId="77777777" w:rsidR="005E53BC" w:rsidRDefault="005E53BC">
      <w:pPr>
        <w:spacing w:before="240" w:after="240" w:line="276" w:lineRule="auto"/>
        <w:jc w:val="center"/>
        <w:rPr>
          <w:rFonts w:ascii="Arial" w:eastAsia="Arial" w:hAnsi="Arial" w:cs="Arial"/>
          <w:color w:val="3B3838"/>
          <w:sz w:val="28"/>
        </w:rPr>
      </w:pPr>
    </w:p>
    <w:p w14:paraId="2D496C3B" w14:textId="77777777" w:rsidR="005E53BC" w:rsidRDefault="005E53BC">
      <w:pPr>
        <w:spacing w:before="240" w:after="240" w:line="276" w:lineRule="auto"/>
        <w:jc w:val="center"/>
        <w:rPr>
          <w:rFonts w:ascii="Arial" w:eastAsia="Arial" w:hAnsi="Arial" w:cs="Arial"/>
          <w:color w:val="3B3838"/>
          <w:sz w:val="28"/>
        </w:rPr>
      </w:pPr>
    </w:p>
    <w:p w14:paraId="74C9ECF8" w14:textId="77777777" w:rsidR="005E53BC" w:rsidRDefault="00435490">
      <w:pPr>
        <w:spacing w:before="240" w:after="24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Contenido</w:t>
      </w:r>
    </w:p>
    <w:p w14:paraId="0194E89F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I.  Introducción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</w:t>
      </w:r>
    </w:p>
    <w:p w14:paraId="48ACDF6C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1. Objetivo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</w:t>
      </w:r>
      <w:r>
        <w:rPr>
          <w:rFonts w:ascii="Arial" w:eastAsia="Arial" w:hAnsi="Arial" w:cs="Arial"/>
          <w:sz w:val="24"/>
        </w:rPr>
        <w:br/>
        <w:t xml:space="preserve">    2. Requerimientos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</w:t>
      </w:r>
    </w:p>
    <w:p w14:paraId="2B040CE6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II. Sistema Interno y funcionamiento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</w:p>
    <w:p w14:paraId="556FB09D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1. Selección de Usuario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 xml:space="preserve">   2. Ingreso al Sistema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</w:p>
    <w:p w14:paraId="38D767CE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2.1. Alumno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>2.1.1 Requerimientos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>2.1.2 Creación de fichero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>2.1.3 Actualización de datos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 xml:space="preserve">2.1.4 Evaluación </w:t>
      </w:r>
      <w:r>
        <w:rPr>
          <w:rFonts w:ascii="Arial" w:eastAsia="Arial" w:hAnsi="Arial" w:cs="Arial"/>
          <w:sz w:val="24"/>
        </w:rPr>
        <w:t>de semestre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>2.2. Administrador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>2.2.1 Requerimientos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>2.2.2 Resultados evaluación de semestre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>2.3 Super Administrador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>2.3.1 Requerimientos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 xml:space="preserve">2.3.1 </w:t>
      </w:r>
      <w:proofErr w:type="spellStart"/>
      <w:r>
        <w:rPr>
          <w:rFonts w:ascii="Arial" w:eastAsia="Arial" w:hAnsi="Arial" w:cs="Arial"/>
          <w:sz w:val="24"/>
        </w:rPr>
        <w:t>Dashboard</w:t>
      </w:r>
      <w:proofErr w:type="spellEnd"/>
      <w:r>
        <w:rPr>
          <w:rFonts w:ascii="Arial" w:eastAsia="Arial" w:hAnsi="Arial" w:cs="Arial"/>
          <w:sz w:val="24"/>
        </w:rPr>
        <w:t xml:space="preserve"> Super Administrador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 xml:space="preserve">2.3.1.1 </w:t>
      </w:r>
      <w:proofErr w:type="spellStart"/>
      <w:r>
        <w:rPr>
          <w:rFonts w:ascii="Arial" w:eastAsia="Arial" w:hAnsi="Arial" w:cs="Arial"/>
          <w:sz w:val="24"/>
        </w:rPr>
        <w:t>Agregegar</w:t>
      </w:r>
      <w:proofErr w:type="spellEnd"/>
      <w:r>
        <w:rPr>
          <w:rFonts w:ascii="Arial" w:eastAsia="Arial" w:hAnsi="Arial" w:cs="Arial"/>
          <w:sz w:val="24"/>
        </w:rPr>
        <w:t xml:space="preserve"> Nuev</w:t>
      </w:r>
      <w:r>
        <w:rPr>
          <w:rFonts w:ascii="Arial" w:eastAsia="Arial" w:hAnsi="Arial" w:cs="Arial"/>
          <w:sz w:val="24"/>
        </w:rPr>
        <w:t>o Curso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>2.3.1.2 Ver Información de los cursos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br/>
        <w:t>2.3.1.3 Ver datos de las evaluaciones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</w:t>
      </w:r>
    </w:p>
    <w:p w14:paraId="3AB60B79" w14:textId="4D48EBF2" w:rsidR="005E53BC" w:rsidRDefault="005E53BC">
      <w:pPr>
        <w:spacing w:before="240" w:after="240" w:line="276" w:lineRule="auto"/>
        <w:rPr>
          <w:rFonts w:ascii="Arial" w:eastAsia="Arial" w:hAnsi="Arial" w:cs="Arial"/>
          <w:sz w:val="24"/>
        </w:rPr>
      </w:pPr>
    </w:p>
    <w:p w14:paraId="01909196" w14:textId="222DE5D6" w:rsidR="006277C9" w:rsidRDefault="006277C9">
      <w:pPr>
        <w:spacing w:before="240" w:after="240" w:line="276" w:lineRule="auto"/>
        <w:rPr>
          <w:rFonts w:ascii="Arial" w:eastAsia="Arial" w:hAnsi="Arial" w:cs="Arial"/>
          <w:sz w:val="24"/>
        </w:rPr>
      </w:pPr>
    </w:p>
    <w:p w14:paraId="55D6FB03" w14:textId="3368973E" w:rsidR="006277C9" w:rsidRDefault="006277C9">
      <w:pPr>
        <w:spacing w:before="240" w:after="240" w:line="276" w:lineRule="auto"/>
        <w:rPr>
          <w:rFonts w:ascii="Arial" w:eastAsia="Arial" w:hAnsi="Arial" w:cs="Arial"/>
          <w:sz w:val="24"/>
        </w:rPr>
      </w:pPr>
    </w:p>
    <w:p w14:paraId="4E7EEBF5" w14:textId="762EE5F3" w:rsidR="006277C9" w:rsidRDefault="006277C9">
      <w:pPr>
        <w:spacing w:before="240" w:after="240" w:line="276" w:lineRule="auto"/>
        <w:rPr>
          <w:rFonts w:ascii="Arial" w:eastAsia="Arial" w:hAnsi="Arial" w:cs="Arial"/>
          <w:sz w:val="24"/>
        </w:rPr>
      </w:pPr>
    </w:p>
    <w:p w14:paraId="00389437" w14:textId="77777777" w:rsidR="006277C9" w:rsidRDefault="006277C9">
      <w:pPr>
        <w:spacing w:before="240" w:after="240" w:line="276" w:lineRule="auto"/>
        <w:rPr>
          <w:rFonts w:ascii="Arial" w:eastAsia="Arial" w:hAnsi="Arial" w:cs="Arial"/>
          <w:sz w:val="24"/>
        </w:rPr>
      </w:pPr>
    </w:p>
    <w:p w14:paraId="74E2FF4A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36"/>
        </w:rPr>
        <w:lastRenderedPageBreak/>
        <w:t>I.  Introducción</w:t>
      </w:r>
      <w:r>
        <w:rPr>
          <w:rFonts w:ascii="Arial" w:eastAsia="Arial" w:hAnsi="Arial" w:cs="Arial"/>
          <w:b/>
          <w:sz w:val="24"/>
        </w:rPr>
        <w:br/>
        <w:t>________________________________________________________________</w:t>
      </w:r>
      <w:r>
        <w:rPr>
          <w:rFonts w:ascii="Arial" w:eastAsia="Arial" w:hAnsi="Arial" w:cs="Arial"/>
          <w:b/>
          <w:sz w:val="24"/>
        </w:rPr>
        <w:br/>
      </w:r>
      <w:r>
        <w:rPr>
          <w:rFonts w:ascii="Arial" w:eastAsia="Arial" w:hAnsi="Arial" w:cs="Arial"/>
          <w:b/>
          <w:sz w:val="24"/>
        </w:rPr>
        <w:br/>
        <w:t>1. Objetivo</w:t>
      </w:r>
    </w:p>
    <w:p w14:paraId="4368AE06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Otorgar una aplicación accesible a los estudiantes de </w:t>
      </w:r>
      <w:proofErr w:type="spellStart"/>
      <w:r>
        <w:rPr>
          <w:rFonts w:ascii="Arial" w:eastAsia="Arial" w:hAnsi="Arial" w:cs="Arial"/>
          <w:sz w:val="24"/>
        </w:rPr>
        <w:t>Ingenieria</w:t>
      </w:r>
      <w:proofErr w:type="spellEnd"/>
      <w:r>
        <w:rPr>
          <w:rFonts w:ascii="Arial" w:eastAsia="Arial" w:hAnsi="Arial" w:cs="Arial"/>
          <w:sz w:val="24"/>
        </w:rPr>
        <w:t xml:space="preserve"> en </w:t>
      </w:r>
      <w:r>
        <w:rPr>
          <w:rFonts w:ascii="Arial" w:eastAsia="Arial" w:hAnsi="Arial" w:cs="Arial"/>
          <w:sz w:val="24"/>
        </w:rPr>
        <w:tab/>
        <w:t xml:space="preserve">Sistemas, que sea de fácil uso y permita realizar la evaluación de </w:t>
      </w:r>
      <w:r>
        <w:rPr>
          <w:rFonts w:ascii="Arial" w:eastAsia="Arial" w:hAnsi="Arial" w:cs="Arial"/>
          <w:sz w:val="24"/>
        </w:rPr>
        <w:tab/>
        <w:t xml:space="preserve">catedráticos por parte de alumnos de UMG Antigua. </w:t>
      </w:r>
    </w:p>
    <w:p w14:paraId="21E8E4A3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2. Requerimientos</w:t>
      </w:r>
    </w:p>
    <w:p w14:paraId="7E980D7D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Nombre del dispositivo</w:t>
      </w:r>
      <w:r>
        <w:rPr>
          <w:rFonts w:ascii="Arial" w:eastAsia="Arial" w:hAnsi="Arial" w:cs="Arial"/>
          <w:sz w:val="24"/>
        </w:rPr>
        <w:tab/>
        <w:t>LAPTOP-DNHKOIBJ</w:t>
      </w:r>
    </w:p>
    <w:p w14:paraId="2A4A712B" w14:textId="77777777" w:rsidR="005E53BC" w:rsidRDefault="00435490">
      <w:pPr>
        <w:spacing w:before="240" w:after="24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Procesador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AMD Ryzen 5 3500U </w:t>
      </w:r>
      <w:proofErr w:type="spellStart"/>
      <w:r>
        <w:rPr>
          <w:rFonts w:ascii="Arial" w:eastAsia="Arial" w:hAnsi="Arial" w:cs="Arial"/>
          <w:sz w:val="24"/>
        </w:rPr>
        <w:t>with</w:t>
      </w:r>
      <w:proofErr w:type="spellEnd"/>
      <w:r>
        <w:rPr>
          <w:rFonts w:ascii="Arial" w:eastAsia="Arial" w:hAnsi="Arial" w:cs="Arial"/>
          <w:sz w:val="24"/>
        </w:rPr>
        <w:t xml:space="preserve"> Radeon Vega Mobile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Gfx</w:t>
      </w:r>
      <w:proofErr w:type="spellEnd"/>
      <w:r>
        <w:rPr>
          <w:rFonts w:ascii="Arial" w:eastAsia="Arial" w:hAnsi="Arial" w:cs="Arial"/>
          <w:sz w:val="24"/>
        </w:rPr>
        <w:t xml:space="preserve">     2.10 GHz</w:t>
      </w:r>
    </w:p>
    <w:p w14:paraId="04E442BC" w14:textId="77777777" w:rsidR="005E53BC" w:rsidRDefault="00435490">
      <w:pPr>
        <w:spacing w:before="240" w:after="24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RAM instalada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8.00 GB (5.94 GB utilizable)</w:t>
      </w:r>
    </w:p>
    <w:p w14:paraId="43E0DE0B" w14:textId="77777777" w:rsidR="005E53BC" w:rsidRDefault="00435490">
      <w:pPr>
        <w:spacing w:before="240" w:after="24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Tipo de sistema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Sistema</w:t>
      </w:r>
      <w:proofErr w:type="spellEnd"/>
      <w:r>
        <w:rPr>
          <w:rFonts w:ascii="Arial" w:eastAsia="Arial" w:hAnsi="Arial" w:cs="Arial"/>
          <w:sz w:val="24"/>
        </w:rPr>
        <w:t xml:space="preserve"> operativo de 64 bits, procesador x64</w:t>
      </w:r>
    </w:p>
    <w:p w14:paraId="24B32B3B" w14:textId="77777777" w:rsidR="005E53BC" w:rsidRPr="006277C9" w:rsidRDefault="00435490">
      <w:pPr>
        <w:spacing w:before="240" w:after="240" w:line="276" w:lineRule="auto"/>
        <w:ind w:left="720"/>
        <w:rPr>
          <w:rFonts w:ascii="Arial" w:eastAsia="Arial" w:hAnsi="Arial" w:cs="Arial"/>
          <w:sz w:val="24"/>
          <w:lang w:val="en-US"/>
        </w:rPr>
      </w:pPr>
      <w:proofErr w:type="spellStart"/>
      <w:r w:rsidRPr="006277C9">
        <w:rPr>
          <w:rFonts w:ascii="Arial" w:eastAsia="Arial" w:hAnsi="Arial" w:cs="Arial"/>
          <w:b/>
          <w:sz w:val="24"/>
          <w:lang w:val="en-US"/>
        </w:rPr>
        <w:t>Edición</w:t>
      </w:r>
      <w:proofErr w:type="spellEnd"/>
      <w:r w:rsidRPr="006277C9">
        <w:rPr>
          <w:rFonts w:ascii="Arial" w:eastAsia="Arial" w:hAnsi="Arial" w:cs="Arial"/>
          <w:sz w:val="24"/>
          <w:lang w:val="en-US"/>
        </w:rPr>
        <w:tab/>
      </w:r>
      <w:r w:rsidRPr="006277C9">
        <w:rPr>
          <w:rFonts w:ascii="Arial" w:eastAsia="Arial" w:hAnsi="Arial" w:cs="Arial"/>
          <w:sz w:val="24"/>
          <w:lang w:val="en-US"/>
        </w:rPr>
        <w:tab/>
      </w:r>
      <w:r w:rsidRPr="006277C9">
        <w:rPr>
          <w:rFonts w:ascii="Arial" w:eastAsia="Arial" w:hAnsi="Arial" w:cs="Arial"/>
          <w:sz w:val="24"/>
          <w:lang w:val="en-US"/>
        </w:rPr>
        <w:tab/>
        <w:t>Windows 11 Home Single Language</w:t>
      </w:r>
    </w:p>
    <w:p w14:paraId="088E4B1B" w14:textId="77777777" w:rsidR="005E53BC" w:rsidRPr="006277C9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  <w:r w:rsidRPr="006277C9">
        <w:rPr>
          <w:rFonts w:ascii="Arial" w:eastAsia="Arial" w:hAnsi="Arial" w:cs="Arial"/>
          <w:b/>
          <w:sz w:val="24"/>
          <w:lang w:val="en-US"/>
        </w:rPr>
        <w:tab/>
      </w:r>
      <w:proofErr w:type="spellStart"/>
      <w:r w:rsidRPr="006277C9">
        <w:rPr>
          <w:rFonts w:ascii="Arial" w:eastAsia="Arial" w:hAnsi="Arial" w:cs="Arial"/>
          <w:b/>
          <w:sz w:val="24"/>
          <w:lang w:val="en-US"/>
        </w:rPr>
        <w:t>Versión</w:t>
      </w:r>
      <w:proofErr w:type="spellEnd"/>
      <w:r w:rsidRPr="006277C9">
        <w:rPr>
          <w:rFonts w:ascii="Arial" w:eastAsia="Arial" w:hAnsi="Arial" w:cs="Arial"/>
          <w:sz w:val="24"/>
          <w:lang w:val="en-US"/>
        </w:rPr>
        <w:tab/>
      </w:r>
      <w:r w:rsidRPr="006277C9">
        <w:rPr>
          <w:rFonts w:ascii="Arial" w:eastAsia="Arial" w:hAnsi="Arial" w:cs="Arial"/>
          <w:sz w:val="24"/>
          <w:lang w:val="en-US"/>
        </w:rPr>
        <w:tab/>
      </w:r>
      <w:r w:rsidRPr="006277C9">
        <w:rPr>
          <w:rFonts w:ascii="Arial" w:eastAsia="Arial" w:hAnsi="Arial" w:cs="Arial"/>
          <w:sz w:val="24"/>
          <w:lang w:val="en-US"/>
        </w:rPr>
        <w:tab/>
        <w:t>21H2</w:t>
      </w:r>
    </w:p>
    <w:p w14:paraId="55E40806" w14:textId="159ABC0E" w:rsidR="005E53BC" w:rsidRDefault="005E53BC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6C2D0FCB" w14:textId="17C3DB7C" w:rsidR="006277C9" w:rsidRDefault="006277C9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4FC7EFF3" w14:textId="444D1731" w:rsidR="006277C9" w:rsidRDefault="006277C9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5C7F8B71" w14:textId="24154352" w:rsidR="006277C9" w:rsidRDefault="006277C9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5EC46F63" w14:textId="30F2178F" w:rsidR="006277C9" w:rsidRDefault="006277C9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527EA6AF" w14:textId="5FCD6A54" w:rsidR="006277C9" w:rsidRDefault="006277C9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667501CA" w14:textId="31D28417" w:rsidR="006277C9" w:rsidRDefault="006277C9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74223ACC" w14:textId="60369925" w:rsidR="006277C9" w:rsidRDefault="006277C9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299E1628" w14:textId="30C4BDB8" w:rsidR="006277C9" w:rsidRDefault="006277C9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06AF16BC" w14:textId="77777777" w:rsidR="006277C9" w:rsidRPr="006277C9" w:rsidRDefault="006277C9">
      <w:pPr>
        <w:spacing w:before="240" w:after="240" w:line="276" w:lineRule="auto"/>
        <w:rPr>
          <w:rFonts w:ascii="Arial" w:eastAsia="Arial" w:hAnsi="Arial" w:cs="Arial"/>
          <w:b/>
          <w:sz w:val="24"/>
          <w:lang w:val="en-US"/>
        </w:rPr>
      </w:pPr>
    </w:p>
    <w:p w14:paraId="2814B761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II. Sistema Interno y fu</w:t>
      </w:r>
      <w:r>
        <w:rPr>
          <w:rFonts w:ascii="Arial" w:eastAsia="Arial" w:hAnsi="Arial" w:cs="Arial"/>
          <w:b/>
          <w:sz w:val="36"/>
        </w:rPr>
        <w:t>ncionamiento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sz w:val="36"/>
        </w:rPr>
        <w:br/>
        <w:t>____________________________________________</w:t>
      </w:r>
    </w:p>
    <w:p w14:paraId="3DCBDEFA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 presente manual está organizado </w:t>
      </w:r>
      <w:proofErr w:type="gramStart"/>
      <w:r>
        <w:rPr>
          <w:rFonts w:ascii="Arial" w:eastAsia="Arial" w:hAnsi="Arial" w:cs="Arial"/>
          <w:sz w:val="24"/>
        </w:rPr>
        <w:t>de acuerdo a</w:t>
      </w:r>
      <w:proofErr w:type="gramEnd"/>
      <w:r>
        <w:rPr>
          <w:rFonts w:ascii="Arial" w:eastAsia="Arial" w:hAnsi="Arial" w:cs="Arial"/>
          <w:sz w:val="24"/>
        </w:rPr>
        <w:t xml:space="preserve"> la secuencia de ingresos a las pantallas del sistema.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b/>
          <w:sz w:val="24"/>
        </w:rPr>
        <w:t>_______________________________________________________________</w:t>
      </w:r>
    </w:p>
    <w:p w14:paraId="5135F563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ab/>
        <w:t>Selección de Usuarios</w:t>
      </w:r>
    </w:p>
    <w:p w14:paraId="1E13A544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 ejecutar el Software de Evaluaciones, encontraras como primera</w:t>
      </w:r>
      <w:r>
        <w:rPr>
          <w:rFonts w:ascii="Arial" w:eastAsia="Arial" w:hAnsi="Arial" w:cs="Arial"/>
          <w:sz w:val="24"/>
        </w:rPr>
        <w:t xml:space="preserve"> pantalla un </w:t>
      </w:r>
      <w:proofErr w:type="spellStart"/>
      <w:r>
        <w:rPr>
          <w:rFonts w:ascii="Arial" w:eastAsia="Arial" w:hAnsi="Arial" w:cs="Arial"/>
          <w:sz w:val="24"/>
        </w:rPr>
        <w:t>menu</w:t>
      </w:r>
      <w:proofErr w:type="spellEnd"/>
      <w:r>
        <w:rPr>
          <w:rFonts w:ascii="Arial" w:eastAsia="Arial" w:hAnsi="Arial" w:cs="Arial"/>
          <w:sz w:val="24"/>
        </w:rPr>
        <w:t xml:space="preserve"> de selección de usuario.</w:t>
      </w:r>
    </w:p>
    <w:p w14:paraId="72B7F46C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Según tu nivel de acceso </w:t>
      </w:r>
      <w:proofErr w:type="spellStart"/>
      <w:r>
        <w:rPr>
          <w:rFonts w:ascii="Arial" w:eastAsia="Arial" w:hAnsi="Arial" w:cs="Arial"/>
          <w:sz w:val="24"/>
        </w:rPr>
        <w:t>podras</w:t>
      </w:r>
      <w:proofErr w:type="spellEnd"/>
      <w:r>
        <w:rPr>
          <w:rFonts w:ascii="Arial" w:eastAsia="Arial" w:hAnsi="Arial" w:cs="Arial"/>
          <w:sz w:val="24"/>
        </w:rPr>
        <w:t xml:space="preserve"> seleccionar una </w:t>
      </w:r>
      <w:proofErr w:type="spellStart"/>
      <w:r>
        <w:rPr>
          <w:rFonts w:ascii="Arial" w:eastAsia="Arial" w:hAnsi="Arial" w:cs="Arial"/>
          <w:sz w:val="24"/>
        </w:rPr>
        <w:t>opcion</w:t>
      </w:r>
      <w:proofErr w:type="spellEnd"/>
      <w:r>
        <w:rPr>
          <w:rFonts w:ascii="Arial" w:eastAsia="Arial" w:hAnsi="Arial" w:cs="Arial"/>
          <w:sz w:val="24"/>
        </w:rPr>
        <w:t xml:space="preserve"> del menú.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  <w:r>
        <w:object w:dxaOrig="3945" w:dyaOrig="3855" w14:anchorId="7DFEDBDF">
          <v:rect id="rectole0000000001" o:spid="_x0000_i1026" style="width:197.25pt;height:192.75pt" o:ole="" o:preferrelative="t" stroked="f">
            <v:imagedata r:id="rId6" o:title=""/>
          </v:rect>
          <o:OLEObject Type="Embed" ProgID="StaticMetafile" ShapeID="rectole0000000001" DrawAspect="Content" ObjectID="_1715529916" r:id="rId7"/>
        </w:object>
      </w:r>
      <w:r>
        <w:rPr>
          <w:rFonts w:ascii="Arial" w:eastAsia="Arial" w:hAnsi="Arial" w:cs="Arial"/>
          <w:sz w:val="24"/>
        </w:rPr>
        <w:br/>
        <w:t>Presiona 1: Ingreso como Alumno</w:t>
      </w:r>
      <w:r>
        <w:rPr>
          <w:rFonts w:ascii="Arial" w:eastAsia="Arial" w:hAnsi="Arial" w:cs="Arial"/>
          <w:sz w:val="24"/>
        </w:rPr>
        <w:br/>
        <w:t>Presiona 2: Ingreso como Administrador/</w:t>
      </w:r>
      <w:proofErr w:type="spellStart"/>
      <w:r>
        <w:rPr>
          <w:rFonts w:ascii="Arial" w:eastAsia="Arial" w:hAnsi="Arial" w:cs="Arial"/>
          <w:sz w:val="24"/>
        </w:rPr>
        <w:t>Catedratico</w:t>
      </w:r>
      <w:proofErr w:type="spellEnd"/>
      <w:r>
        <w:rPr>
          <w:rFonts w:ascii="Arial" w:eastAsia="Arial" w:hAnsi="Arial" w:cs="Arial"/>
          <w:sz w:val="24"/>
        </w:rPr>
        <w:br/>
        <w:t>Presiona 3: Ingresa como Super Admini</w:t>
      </w:r>
      <w:r>
        <w:rPr>
          <w:rFonts w:ascii="Arial" w:eastAsia="Arial" w:hAnsi="Arial" w:cs="Arial"/>
          <w:sz w:val="24"/>
        </w:rPr>
        <w:t>strador</w:t>
      </w:r>
      <w:r>
        <w:rPr>
          <w:rFonts w:ascii="Arial" w:eastAsia="Arial" w:hAnsi="Arial" w:cs="Arial"/>
          <w:sz w:val="24"/>
        </w:rPr>
        <w:br/>
      </w:r>
    </w:p>
    <w:p w14:paraId="1628C175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NOTA</w:t>
      </w:r>
      <w:r>
        <w:rPr>
          <w:rFonts w:ascii="Arial" w:eastAsia="Arial" w:hAnsi="Arial" w:cs="Arial"/>
          <w:sz w:val="24"/>
        </w:rPr>
        <w:t xml:space="preserve">: Si ingresas una opción que este fuera de lo establecido no </w:t>
      </w:r>
      <w:proofErr w:type="spellStart"/>
      <w:r>
        <w:rPr>
          <w:rFonts w:ascii="Arial" w:eastAsia="Arial" w:hAnsi="Arial" w:cs="Arial"/>
          <w:sz w:val="24"/>
        </w:rPr>
        <w:t>podras</w:t>
      </w:r>
      <w:proofErr w:type="spellEnd"/>
      <w:r>
        <w:rPr>
          <w:rFonts w:ascii="Arial" w:eastAsia="Arial" w:hAnsi="Arial" w:cs="Arial"/>
          <w:sz w:val="24"/>
        </w:rPr>
        <w:t xml:space="preserve"> ejecutar ninguna acción.</w:t>
      </w:r>
    </w:p>
    <w:p w14:paraId="34926079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2.</w:t>
      </w:r>
      <w:r>
        <w:rPr>
          <w:rFonts w:ascii="Arial" w:eastAsia="Arial" w:hAnsi="Arial" w:cs="Arial"/>
          <w:b/>
          <w:sz w:val="24"/>
        </w:rPr>
        <w:tab/>
        <w:t xml:space="preserve"> Ingreso al Sistema</w:t>
      </w:r>
    </w:p>
    <w:p w14:paraId="6E8BD9EC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vez ingreses la opción correcta de acuerdo a tu nivel de acceso el sistema te solicitara tu nombre de usuario y tu contrase</w:t>
      </w:r>
      <w:r>
        <w:rPr>
          <w:rFonts w:ascii="Arial" w:eastAsia="Arial" w:hAnsi="Arial" w:cs="Arial"/>
          <w:sz w:val="24"/>
        </w:rPr>
        <w:t xml:space="preserve">ña, de ese modo </w:t>
      </w:r>
      <w:proofErr w:type="spellStart"/>
      <w:r>
        <w:rPr>
          <w:rFonts w:ascii="Arial" w:eastAsia="Arial" w:hAnsi="Arial" w:cs="Arial"/>
          <w:sz w:val="24"/>
        </w:rPr>
        <w:t>podras</w:t>
      </w:r>
      <w:proofErr w:type="spellEnd"/>
      <w:r>
        <w:rPr>
          <w:rFonts w:ascii="Arial" w:eastAsia="Arial" w:hAnsi="Arial" w:cs="Arial"/>
          <w:sz w:val="24"/>
        </w:rPr>
        <w:t xml:space="preserve"> iniciar sesión y tener acceso a </w:t>
      </w:r>
      <w:proofErr w:type="gramStart"/>
      <w:r>
        <w:rPr>
          <w:rFonts w:ascii="Arial" w:eastAsia="Arial" w:hAnsi="Arial" w:cs="Arial"/>
          <w:sz w:val="24"/>
        </w:rPr>
        <w:t>tu opciones</w:t>
      </w:r>
      <w:proofErr w:type="gramEnd"/>
      <w:r>
        <w:rPr>
          <w:rFonts w:ascii="Arial" w:eastAsia="Arial" w:hAnsi="Arial" w:cs="Arial"/>
          <w:sz w:val="24"/>
        </w:rPr>
        <w:t>.</w:t>
      </w:r>
    </w:p>
    <w:p w14:paraId="06341605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object w:dxaOrig="3465" w:dyaOrig="675" w14:anchorId="3545E72F">
          <v:rect id="rectole0000000002" o:spid="_x0000_i1027" style="width:173.25pt;height:33.75pt" o:ole="" o:preferrelative="t" stroked="f">
            <v:imagedata r:id="rId8" o:title=""/>
          </v:rect>
          <o:OLEObject Type="Embed" ProgID="StaticDib" ShapeID="rectole0000000002" DrawAspect="Content" ObjectID="_1715529917" r:id="rId9"/>
        </w:object>
      </w:r>
    </w:p>
    <w:p w14:paraId="173D64DB" w14:textId="77777777" w:rsidR="005E53BC" w:rsidRDefault="005E53BC">
      <w:pPr>
        <w:spacing w:before="240" w:after="240" w:line="240" w:lineRule="auto"/>
        <w:rPr>
          <w:rFonts w:ascii="Arial" w:eastAsia="Arial" w:hAnsi="Arial" w:cs="Arial"/>
          <w:sz w:val="24"/>
        </w:rPr>
      </w:pPr>
    </w:p>
    <w:p w14:paraId="2952F163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2.1. </w:t>
      </w:r>
      <w:r>
        <w:rPr>
          <w:rFonts w:ascii="Arial" w:eastAsia="Arial" w:hAnsi="Arial" w:cs="Arial"/>
          <w:b/>
          <w:sz w:val="24"/>
        </w:rPr>
        <w:tab/>
        <w:t>Alumno</w:t>
      </w:r>
    </w:p>
    <w:p w14:paraId="6E0335E8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2.1.1 </w:t>
      </w:r>
      <w:r>
        <w:rPr>
          <w:rFonts w:ascii="Arial" w:eastAsia="Arial" w:hAnsi="Arial" w:cs="Arial"/>
          <w:b/>
          <w:sz w:val="24"/>
        </w:rPr>
        <w:tab/>
        <w:t>Requerimientos</w:t>
      </w:r>
    </w:p>
    <w:p w14:paraId="0C380869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ingresar como alumno debes ingresar el usuario que se te ha asignado previamente y la contraseña guardada para ese usuario es</w:t>
      </w:r>
      <w:r>
        <w:rPr>
          <w:rFonts w:ascii="Arial" w:eastAsia="Arial" w:hAnsi="Arial" w:cs="Arial"/>
          <w:sz w:val="24"/>
        </w:rPr>
        <w:t>pecifico.</w:t>
      </w:r>
    </w:p>
    <w:p w14:paraId="5CA752D3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object w:dxaOrig="7469" w:dyaOrig="2819" w14:anchorId="55C2C293">
          <v:rect id="rectole0000000003" o:spid="_x0000_i1028" style="width:373.5pt;height:141pt" o:ole="" o:preferrelative="t" stroked="f">
            <v:imagedata r:id="rId10" o:title=""/>
          </v:rect>
          <o:OLEObject Type="Embed" ProgID="StaticDib" ShapeID="rectole0000000003" DrawAspect="Content" ObjectID="_1715529918" r:id="rId11"/>
        </w:object>
      </w:r>
    </w:p>
    <w:p w14:paraId="1A2148B7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2.1.2 </w:t>
      </w:r>
      <w:r>
        <w:rPr>
          <w:rFonts w:ascii="Arial" w:eastAsia="Arial" w:hAnsi="Arial" w:cs="Arial"/>
          <w:b/>
          <w:sz w:val="24"/>
        </w:rPr>
        <w:tab/>
        <w:t>Creación de fichero</w:t>
      </w:r>
    </w:p>
    <w:p w14:paraId="09EF42B7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poder realizar la </w:t>
      </w:r>
      <w:proofErr w:type="spellStart"/>
      <w:r>
        <w:rPr>
          <w:rFonts w:ascii="Arial" w:eastAsia="Arial" w:hAnsi="Arial" w:cs="Arial"/>
          <w:sz w:val="24"/>
        </w:rPr>
        <w:t>evaluacion</w:t>
      </w:r>
      <w:proofErr w:type="spellEnd"/>
      <w:r>
        <w:rPr>
          <w:rFonts w:ascii="Arial" w:eastAsia="Arial" w:hAnsi="Arial" w:cs="Arial"/>
          <w:sz w:val="24"/>
        </w:rPr>
        <w:t xml:space="preserve"> debes crear el archivo donde se </w:t>
      </w:r>
      <w:proofErr w:type="gramStart"/>
      <w:r>
        <w:rPr>
          <w:rFonts w:ascii="Arial" w:eastAsia="Arial" w:hAnsi="Arial" w:cs="Arial"/>
          <w:sz w:val="24"/>
        </w:rPr>
        <w:t>guardaran</w:t>
      </w:r>
      <w:proofErr w:type="gramEnd"/>
      <w:r>
        <w:rPr>
          <w:rFonts w:ascii="Arial" w:eastAsia="Arial" w:hAnsi="Arial" w:cs="Arial"/>
          <w:sz w:val="24"/>
        </w:rPr>
        <w:t xml:space="preserve"> tus respuestas</w:t>
      </w:r>
    </w:p>
    <w:p w14:paraId="3ADF1CBB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object w:dxaOrig="4124" w:dyaOrig="1184" w14:anchorId="2BAF6CB4">
          <v:rect id="rectole0000000004" o:spid="_x0000_i1029" style="width:206.25pt;height:59.25pt" o:ole="" o:preferrelative="t" stroked="f">
            <v:imagedata r:id="rId12" o:title=""/>
          </v:rect>
          <o:OLEObject Type="Embed" ProgID="StaticDib" ShapeID="rectole0000000004" DrawAspect="Content" ObjectID="_1715529919" r:id="rId13"/>
        </w:object>
      </w:r>
    </w:p>
    <w:p w14:paraId="1C5DF8E5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2.1.3 </w:t>
      </w:r>
      <w:r>
        <w:rPr>
          <w:rFonts w:ascii="Arial" w:eastAsia="Arial" w:hAnsi="Arial" w:cs="Arial"/>
          <w:b/>
          <w:sz w:val="24"/>
        </w:rPr>
        <w:tab/>
        <w:t>Actualización de datos</w:t>
      </w:r>
    </w:p>
    <w:p w14:paraId="5C221D31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Una vez este creado el archivo, el programa solicitara los datos del estudiante para poder generar la encuesta </w:t>
      </w:r>
      <w:proofErr w:type="gramStart"/>
      <w:r>
        <w:rPr>
          <w:rFonts w:ascii="Arial" w:eastAsia="Arial" w:hAnsi="Arial" w:cs="Arial"/>
          <w:sz w:val="24"/>
        </w:rPr>
        <w:t>de acuerdo a</w:t>
      </w:r>
      <w:proofErr w:type="gramEnd"/>
      <w:r>
        <w:rPr>
          <w:rFonts w:ascii="Arial" w:eastAsia="Arial" w:hAnsi="Arial" w:cs="Arial"/>
          <w:sz w:val="24"/>
        </w:rPr>
        <w:t xml:space="preserve"> su información.</w:t>
      </w:r>
    </w:p>
    <w:p w14:paraId="23C6BCE4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object w:dxaOrig="8640" w:dyaOrig="2069" w14:anchorId="03E9ED11">
          <v:rect id="rectole0000000005" o:spid="_x0000_i1030" style="width:6in;height:103.5pt" o:ole="" o:preferrelative="t" stroked="f">
            <v:imagedata r:id="rId14" o:title=""/>
          </v:rect>
          <o:OLEObject Type="Embed" ProgID="StaticDib" ShapeID="rectole0000000005" DrawAspect="Content" ObjectID="_1715529920" r:id="rId15"/>
        </w:object>
      </w:r>
    </w:p>
    <w:p w14:paraId="1A49335F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2.1.4 </w:t>
      </w:r>
      <w:r>
        <w:rPr>
          <w:rFonts w:ascii="Arial" w:eastAsia="Arial" w:hAnsi="Arial" w:cs="Arial"/>
          <w:b/>
          <w:sz w:val="24"/>
        </w:rPr>
        <w:tab/>
        <w:t>Evaluación de semestre</w:t>
      </w:r>
    </w:p>
    <w:p w14:paraId="0544945D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El programa </w:t>
      </w:r>
      <w:proofErr w:type="spellStart"/>
      <w:r>
        <w:rPr>
          <w:rFonts w:ascii="Arial" w:eastAsia="Arial" w:hAnsi="Arial" w:cs="Arial"/>
          <w:sz w:val="24"/>
        </w:rPr>
        <w:t>automaticamente</w:t>
      </w:r>
      <w:proofErr w:type="spellEnd"/>
      <w:r>
        <w:rPr>
          <w:rFonts w:ascii="Arial" w:eastAsia="Arial" w:hAnsi="Arial" w:cs="Arial"/>
          <w:sz w:val="24"/>
        </w:rPr>
        <w:t xml:space="preserve"> te mostrara los datos que le ingresa</w:t>
      </w:r>
      <w:r>
        <w:rPr>
          <w:rFonts w:ascii="Arial" w:eastAsia="Arial" w:hAnsi="Arial" w:cs="Arial"/>
          <w:sz w:val="24"/>
        </w:rPr>
        <w:t>ste</w:t>
      </w:r>
    </w:p>
    <w:p w14:paraId="32FC66E3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object w:dxaOrig="5114" w:dyaOrig="2610" w14:anchorId="40385714">
          <v:rect id="rectole0000000006" o:spid="_x0000_i1031" style="width:255.75pt;height:130.5pt" o:ole="" o:preferrelative="t" stroked="f">
            <v:imagedata r:id="rId16" o:title=""/>
          </v:rect>
          <o:OLEObject Type="Embed" ProgID="StaticDib" ShapeID="rectole0000000006" DrawAspect="Content" ObjectID="_1715529921" r:id="rId17"/>
        </w:objec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>Luego te mostrara una por una las preguntas que debes responder con sus respectivas opciones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>NOTA: Si escribes una opción que este fuera del rango el programa te mostrara error.</w:t>
      </w:r>
    </w:p>
    <w:p w14:paraId="1803E7A9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object w:dxaOrig="8189" w:dyaOrig="3435" w14:anchorId="4C71730E">
          <v:rect id="rectole0000000007" o:spid="_x0000_i1032" style="width:409.5pt;height:171.75pt" o:ole="" o:preferrelative="t" stroked="f">
            <v:imagedata r:id="rId18" o:title=""/>
          </v:rect>
          <o:OLEObject Type="Embed" ProgID="StaticDib" ShapeID="rectole0000000007" DrawAspect="Content" ObjectID="_1715529922" r:id="rId19"/>
        </w:object>
      </w:r>
    </w:p>
    <w:p w14:paraId="68DB0606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Presiona 1: Excelente</w:t>
      </w:r>
      <w:r>
        <w:rPr>
          <w:rFonts w:ascii="Arial" w:eastAsia="Arial" w:hAnsi="Arial" w:cs="Arial"/>
          <w:sz w:val="24"/>
        </w:rPr>
        <w:br/>
        <w:t>Presio</w:t>
      </w:r>
      <w:r>
        <w:rPr>
          <w:rFonts w:ascii="Arial" w:eastAsia="Arial" w:hAnsi="Arial" w:cs="Arial"/>
          <w:sz w:val="24"/>
        </w:rPr>
        <w:t>na 2: Muy Bien</w:t>
      </w:r>
      <w:r>
        <w:rPr>
          <w:rFonts w:ascii="Arial" w:eastAsia="Arial" w:hAnsi="Arial" w:cs="Arial"/>
          <w:sz w:val="24"/>
        </w:rPr>
        <w:br/>
        <w:t>Presiona 3: Bien</w:t>
      </w:r>
      <w:r>
        <w:rPr>
          <w:rFonts w:ascii="Arial" w:eastAsia="Arial" w:hAnsi="Arial" w:cs="Arial"/>
          <w:sz w:val="24"/>
        </w:rPr>
        <w:br/>
        <w:t>Presiona 4: No muy bien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 xml:space="preserve">Debes responder presionando una </w:t>
      </w:r>
      <w:proofErr w:type="spellStart"/>
      <w:r>
        <w:rPr>
          <w:rFonts w:ascii="Arial" w:eastAsia="Arial" w:hAnsi="Arial" w:cs="Arial"/>
          <w:sz w:val="24"/>
        </w:rPr>
        <w:t>opcion</w:t>
      </w:r>
      <w:proofErr w:type="spellEnd"/>
      <w:r>
        <w:rPr>
          <w:rFonts w:ascii="Arial" w:eastAsia="Arial" w:hAnsi="Arial" w:cs="Arial"/>
          <w:sz w:val="24"/>
        </w:rPr>
        <w:t xml:space="preserve"> para cada pregunta.</w:t>
      </w:r>
    </w:p>
    <w:p w14:paraId="358306E5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finalices la evaluación los datos </w:t>
      </w:r>
      <w:proofErr w:type="spellStart"/>
      <w:r>
        <w:rPr>
          <w:rFonts w:ascii="Arial" w:eastAsia="Arial" w:hAnsi="Arial" w:cs="Arial"/>
          <w:sz w:val="24"/>
        </w:rPr>
        <w:t>seran</w:t>
      </w:r>
      <w:proofErr w:type="spellEnd"/>
      <w:r>
        <w:rPr>
          <w:rFonts w:ascii="Arial" w:eastAsia="Arial" w:hAnsi="Arial" w:cs="Arial"/>
          <w:sz w:val="24"/>
        </w:rPr>
        <w:t xml:space="preserve"> guardados en un fichero y te sacara de tu usuario </w:t>
      </w:r>
      <w:proofErr w:type="spellStart"/>
      <w:r>
        <w:rPr>
          <w:rFonts w:ascii="Arial" w:eastAsia="Arial" w:hAnsi="Arial" w:cs="Arial"/>
          <w:sz w:val="24"/>
        </w:rPr>
        <w:t>automaticamente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E2CC52B" w14:textId="77777777" w:rsidR="00EE6423" w:rsidRDefault="00EE6423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</w:p>
    <w:p w14:paraId="73626002" w14:textId="77777777" w:rsidR="00EE6423" w:rsidRDefault="00EE6423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</w:p>
    <w:p w14:paraId="7EAC5C8C" w14:textId="6694BEA3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2.2. </w:t>
      </w:r>
      <w:r>
        <w:rPr>
          <w:rFonts w:ascii="Arial" w:eastAsia="Arial" w:hAnsi="Arial" w:cs="Arial"/>
          <w:b/>
          <w:sz w:val="24"/>
        </w:rPr>
        <w:tab/>
        <w:t>Administrador</w:t>
      </w:r>
    </w:p>
    <w:p w14:paraId="35677380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2.2.1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>Requerimientos</w:t>
      </w:r>
    </w:p>
    <w:p w14:paraId="5CC6CD17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ingresar como administrador debes ingresar el usuario que se te ha asignado previamente y la contraseña guardada para ese usuario especifico.</w:t>
      </w:r>
    </w:p>
    <w:p w14:paraId="51B6D228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object w:dxaOrig="7889" w:dyaOrig="2624" w14:anchorId="3757C34B">
          <v:rect id="rectole0000000008" o:spid="_x0000_i1033" style="width:394.5pt;height:131.25pt" o:ole="" o:preferrelative="t" stroked="f">
            <v:imagedata r:id="rId20" o:title=""/>
          </v:rect>
          <o:OLEObject Type="Embed" ProgID="StaticDib" ShapeID="rectole0000000008" DrawAspect="Content" ObjectID="_1715529923" r:id="rId21"/>
        </w:object>
      </w:r>
    </w:p>
    <w:p w14:paraId="6DA92A76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2.2.2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>Resultados evaluación de semestre</w:t>
      </w:r>
    </w:p>
    <w:p w14:paraId="0DCEDA38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 programa te mostrara una tabla con los resultados de todas las respuestas dadas por los alumnos en secuencia </w:t>
      </w:r>
      <w:proofErr w:type="spellStart"/>
      <w:r>
        <w:rPr>
          <w:rFonts w:ascii="Arial" w:eastAsia="Arial" w:hAnsi="Arial" w:cs="Arial"/>
          <w:sz w:val="24"/>
        </w:rPr>
        <w:t>numerica</w:t>
      </w:r>
      <w:proofErr w:type="spellEnd"/>
      <w:r>
        <w:rPr>
          <w:rFonts w:ascii="Arial" w:eastAsia="Arial" w:hAnsi="Arial" w:cs="Arial"/>
          <w:sz w:val="24"/>
        </w:rPr>
        <w:t xml:space="preserve"> para dar una sensación de anonimato.</w:t>
      </w:r>
    </w:p>
    <w:p w14:paraId="539658CE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object w:dxaOrig="8640" w:dyaOrig="6435" w14:anchorId="3CEBDA9B">
          <v:rect id="rectole0000000009" o:spid="_x0000_i1034" style="width:6in;height:321.75pt" o:ole="" o:preferrelative="t" stroked="f">
            <v:imagedata r:id="rId22" o:title=""/>
          </v:rect>
          <o:OLEObject Type="Embed" ProgID="StaticDib" ShapeID="rectole0000000009" DrawAspect="Content" ObjectID="_1715529924" r:id="rId23"/>
        </w:object>
      </w:r>
    </w:p>
    <w:p w14:paraId="1866C3B2" w14:textId="77777777" w:rsidR="00EE6423" w:rsidRDefault="00EE6423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</w:p>
    <w:p w14:paraId="53B67837" w14:textId="77777777" w:rsidR="00EE6423" w:rsidRDefault="00EE6423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</w:p>
    <w:p w14:paraId="49D9B518" w14:textId="396E3365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2.3 </w:t>
      </w:r>
      <w:r>
        <w:rPr>
          <w:rFonts w:ascii="Arial" w:eastAsia="Arial" w:hAnsi="Arial" w:cs="Arial"/>
          <w:b/>
          <w:sz w:val="24"/>
        </w:rPr>
        <w:tab/>
        <w:t>Super Administrador</w:t>
      </w:r>
    </w:p>
    <w:p w14:paraId="400546E4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2.3.1 </w:t>
      </w:r>
      <w:r>
        <w:rPr>
          <w:rFonts w:ascii="Arial" w:eastAsia="Arial" w:hAnsi="Arial" w:cs="Arial"/>
          <w:b/>
          <w:sz w:val="24"/>
        </w:rPr>
        <w:tab/>
        <w:t>Requerimie</w:t>
      </w:r>
      <w:r>
        <w:rPr>
          <w:rFonts w:ascii="Arial" w:eastAsia="Arial" w:hAnsi="Arial" w:cs="Arial"/>
          <w:b/>
          <w:sz w:val="24"/>
        </w:rPr>
        <w:t>ntos</w:t>
      </w:r>
    </w:p>
    <w:p w14:paraId="257D6542" w14:textId="77777777" w:rsidR="005E53BC" w:rsidRDefault="00435490">
      <w:pPr>
        <w:spacing w:before="240" w:after="24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ingresar como Super Administrador debes ingresar el usuario que se te ha asignado previamente y la contraseña guardada para ese usuario especifico.</w:t>
      </w:r>
    </w:p>
    <w:p w14:paraId="56A252F1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object w:dxaOrig="8489" w:dyaOrig="2654" w14:anchorId="3F2E354A">
          <v:rect id="rectole0000000010" o:spid="_x0000_i1035" style="width:424.5pt;height:132.75pt" o:ole="" o:preferrelative="t" stroked="f">
            <v:imagedata r:id="rId24" o:title=""/>
          </v:rect>
          <o:OLEObject Type="Embed" ProgID="StaticDib" ShapeID="rectole0000000010" DrawAspect="Content" ObjectID="_1715529925" r:id="rId25"/>
        </w:objec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b/>
          <w:sz w:val="24"/>
        </w:rPr>
        <w:t xml:space="preserve">2.3.1 </w:t>
      </w: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Dashboard</w:t>
      </w:r>
      <w:proofErr w:type="spellEnd"/>
      <w:r>
        <w:rPr>
          <w:rFonts w:ascii="Arial" w:eastAsia="Arial" w:hAnsi="Arial" w:cs="Arial"/>
          <w:b/>
          <w:sz w:val="24"/>
        </w:rPr>
        <w:t xml:space="preserve"> Super Administrador</w:t>
      </w:r>
    </w:p>
    <w:p w14:paraId="2C54C9B5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sistema te mostrara un menú con tod</w:t>
      </w:r>
      <w:r>
        <w:rPr>
          <w:rFonts w:ascii="Arial" w:eastAsia="Arial" w:hAnsi="Arial" w:cs="Arial"/>
          <w:sz w:val="24"/>
        </w:rPr>
        <w:t>as las opciones disponibles que tienes como Super Administrador del Software.</w:t>
      </w:r>
    </w:p>
    <w:p w14:paraId="4BCAFCA5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NOTA: </w:t>
      </w:r>
      <w:proofErr w:type="spellStart"/>
      <w:r>
        <w:rPr>
          <w:rFonts w:ascii="Arial" w:eastAsia="Arial" w:hAnsi="Arial" w:cs="Arial"/>
          <w:sz w:val="24"/>
        </w:rPr>
        <w:t>Usalo</w:t>
      </w:r>
      <w:proofErr w:type="spellEnd"/>
      <w:r>
        <w:rPr>
          <w:rFonts w:ascii="Arial" w:eastAsia="Arial" w:hAnsi="Arial" w:cs="Arial"/>
          <w:sz w:val="24"/>
        </w:rPr>
        <w:t xml:space="preserve"> con precaución.</w:t>
      </w:r>
    </w:p>
    <w:p w14:paraId="454B2241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object w:dxaOrig="6240" w:dyaOrig="3254" w14:anchorId="6ABF2E93">
          <v:rect id="rectole0000000011" o:spid="_x0000_i1036" style="width:312pt;height:162.75pt" o:ole="" o:preferrelative="t" stroked="f">
            <v:imagedata r:id="rId26" o:title=""/>
          </v:rect>
          <o:OLEObject Type="Embed" ProgID="StaticDib" ShapeID="rectole0000000011" DrawAspect="Content" ObjectID="_1715529926" r:id="rId27"/>
        </w:objec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>Presiona 1: Agrega nuevo curso</w:t>
      </w:r>
      <w:r>
        <w:rPr>
          <w:rFonts w:ascii="Arial" w:eastAsia="Arial" w:hAnsi="Arial" w:cs="Arial"/>
          <w:sz w:val="24"/>
        </w:rPr>
        <w:br/>
        <w:t>Presiona 2: Ver información de los cursos que contiene el Software</w:t>
      </w:r>
      <w:r>
        <w:rPr>
          <w:rFonts w:ascii="Arial" w:eastAsia="Arial" w:hAnsi="Arial" w:cs="Arial"/>
          <w:sz w:val="24"/>
        </w:rPr>
        <w:br/>
        <w:t xml:space="preserve">Presiona 3: Ver los datos de </w:t>
      </w:r>
      <w:r>
        <w:rPr>
          <w:rFonts w:ascii="Arial" w:eastAsia="Arial" w:hAnsi="Arial" w:cs="Arial"/>
          <w:sz w:val="24"/>
        </w:rPr>
        <w:t>la evaluación</w:t>
      </w:r>
      <w:r>
        <w:rPr>
          <w:rFonts w:ascii="Arial" w:eastAsia="Arial" w:hAnsi="Arial" w:cs="Arial"/>
          <w:sz w:val="24"/>
        </w:rPr>
        <w:br/>
        <w:t>Presiona 4: Salir del programa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lastRenderedPageBreak/>
        <w:t xml:space="preserve">NOTA: Si presiona una opción fuera de los </w:t>
      </w:r>
      <w:proofErr w:type="spellStart"/>
      <w:r>
        <w:rPr>
          <w:rFonts w:ascii="Arial" w:eastAsia="Arial" w:hAnsi="Arial" w:cs="Arial"/>
          <w:sz w:val="24"/>
        </w:rPr>
        <w:t>parametros</w:t>
      </w:r>
      <w:proofErr w:type="spellEnd"/>
      <w:r>
        <w:rPr>
          <w:rFonts w:ascii="Arial" w:eastAsia="Arial" w:hAnsi="Arial" w:cs="Arial"/>
          <w:sz w:val="24"/>
        </w:rPr>
        <w:t xml:space="preserve"> el programa te mostrara error.</w:t>
      </w:r>
    </w:p>
    <w:p w14:paraId="6E6DE90F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b/>
          <w:sz w:val="24"/>
        </w:rPr>
        <w:t xml:space="preserve">2.3.1.1 </w:t>
      </w: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Agregegar</w:t>
      </w:r>
      <w:proofErr w:type="spellEnd"/>
      <w:r>
        <w:rPr>
          <w:rFonts w:ascii="Arial" w:eastAsia="Arial" w:hAnsi="Arial" w:cs="Arial"/>
          <w:b/>
          <w:sz w:val="24"/>
        </w:rPr>
        <w:t xml:space="preserve"> Nuevo Curso</w:t>
      </w:r>
    </w:p>
    <w:p w14:paraId="0992CF4D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 agregar un nuevo curso, se </w:t>
      </w:r>
      <w:proofErr w:type="gramStart"/>
      <w:r>
        <w:rPr>
          <w:rFonts w:ascii="Arial" w:eastAsia="Arial" w:hAnsi="Arial" w:cs="Arial"/>
          <w:sz w:val="24"/>
        </w:rPr>
        <w:t>creara</w:t>
      </w:r>
      <w:proofErr w:type="gramEnd"/>
      <w:r>
        <w:rPr>
          <w:rFonts w:ascii="Arial" w:eastAsia="Arial" w:hAnsi="Arial" w:cs="Arial"/>
          <w:sz w:val="24"/>
        </w:rPr>
        <w:t xml:space="preserve"> un archivo que contenga los datos de los cursos nuevos qu</w:t>
      </w:r>
      <w:r>
        <w:rPr>
          <w:rFonts w:ascii="Arial" w:eastAsia="Arial" w:hAnsi="Arial" w:cs="Arial"/>
          <w:sz w:val="24"/>
        </w:rPr>
        <w:t>e quieras agregar.</w:t>
      </w:r>
    </w:p>
    <w:p w14:paraId="60277159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object w:dxaOrig="6089" w:dyaOrig="3300" w14:anchorId="436A9D50">
          <v:rect id="rectole0000000012" o:spid="_x0000_i1037" style="width:304.5pt;height:165pt" o:ole="" o:preferrelative="t" stroked="f">
            <v:imagedata r:id="rId28" o:title=""/>
          </v:rect>
          <o:OLEObject Type="Embed" ProgID="StaticDib" ShapeID="rectole0000000012" DrawAspect="Content" ObjectID="_1715529927" r:id="rId29"/>
        </w:object>
      </w:r>
    </w:p>
    <w:p w14:paraId="64343BE5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>NOTA: Si el archivo ya existe te mostrara un mensaje que diga que ya existe.</w:t>
      </w:r>
      <w:r>
        <w:object w:dxaOrig="6510" w:dyaOrig="2819" w14:anchorId="6C21CCB8">
          <v:rect id="rectole0000000013" o:spid="_x0000_i1038" style="width:325.5pt;height:141pt" o:ole="" o:preferrelative="t" stroked="f">
            <v:imagedata r:id="rId30" o:title=""/>
          </v:rect>
          <o:OLEObject Type="Embed" ProgID="StaticDib" ShapeID="rectole0000000013" DrawAspect="Content" ObjectID="_1715529928" r:id="rId31"/>
        </w:object>
      </w:r>
    </w:p>
    <w:p w14:paraId="42EAB4DB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 programa te mostrara los requerimientos necesarios para agregar un nuevo curso: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 xml:space="preserve">1) </w:t>
      </w:r>
      <w:proofErr w:type="spellStart"/>
      <w:r>
        <w:rPr>
          <w:rFonts w:ascii="Arial" w:eastAsia="Arial" w:hAnsi="Arial" w:cs="Arial"/>
          <w:sz w:val="24"/>
        </w:rPr>
        <w:t>Codigo</w:t>
      </w:r>
      <w:proofErr w:type="spellEnd"/>
      <w:r>
        <w:rPr>
          <w:rFonts w:ascii="Arial" w:eastAsia="Arial" w:hAnsi="Arial" w:cs="Arial"/>
          <w:sz w:val="24"/>
        </w:rPr>
        <w:br/>
        <w:t>2) Nombre</w:t>
      </w:r>
      <w:r>
        <w:rPr>
          <w:rFonts w:ascii="Arial" w:eastAsia="Arial" w:hAnsi="Arial" w:cs="Arial"/>
          <w:sz w:val="24"/>
        </w:rPr>
        <w:br/>
        <w:t>3) Semestre</w:t>
      </w:r>
      <w:r>
        <w:rPr>
          <w:rFonts w:ascii="Arial" w:eastAsia="Arial" w:hAnsi="Arial" w:cs="Arial"/>
          <w:sz w:val="24"/>
        </w:rPr>
        <w:br/>
        <w:t xml:space="preserve">4) </w:t>
      </w:r>
      <w:proofErr w:type="spellStart"/>
      <w:r>
        <w:rPr>
          <w:rFonts w:ascii="Arial" w:eastAsia="Arial" w:hAnsi="Arial" w:cs="Arial"/>
          <w:sz w:val="24"/>
        </w:rPr>
        <w:t>Catedratico</w:t>
      </w:r>
      <w:proofErr w:type="spellEnd"/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 xml:space="preserve">Se </w:t>
      </w:r>
      <w:proofErr w:type="gramStart"/>
      <w:r>
        <w:rPr>
          <w:rFonts w:ascii="Arial" w:eastAsia="Arial" w:hAnsi="Arial" w:cs="Arial"/>
          <w:sz w:val="24"/>
        </w:rPr>
        <w:t>guardaran</w:t>
      </w:r>
      <w:proofErr w:type="gramEnd"/>
      <w:r>
        <w:rPr>
          <w:rFonts w:ascii="Arial" w:eastAsia="Arial" w:hAnsi="Arial" w:cs="Arial"/>
          <w:sz w:val="24"/>
        </w:rPr>
        <w:t xml:space="preserve"> los datos en un fichero nuevo.</w:t>
      </w:r>
    </w:p>
    <w:p w14:paraId="41290848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lastRenderedPageBreak/>
        <w:br/>
      </w:r>
      <w:r>
        <w:rPr>
          <w:rFonts w:ascii="Arial" w:eastAsia="Arial" w:hAnsi="Arial" w:cs="Arial"/>
          <w:b/>
          <w:sz w:val="24"/>
        </w:rPr>
        <w:t xml:space="preserve">2.3.1.2 </w:t>
      </w:r>
      <w:r>
        <w:rPr>
          <w:rFonts w:ascii="Arial" w:eastAsia="Arial" w:hAnsi="Arial" w:cs="Arial"/>
          <w:b/>
          <w:sz w:val="24"/>
        </w:rPr>
        <w:tab/>
        <w:t>Ver Información de los cursos</w:t>
      </w:r>
    </w:p>
    <w:p w14:paraId="5E2F7A03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 seleccionar ver la información de los</w:t>
      </w:r>
      <w:r>
        <w:rPr>
          <w:rFonts w:ascii="Arial" w:eastAsia="Arial" w:hAnsi="Arial" w:cs="Arial"/>
          <w:sz w:val="24"/>
        </w:rPr>
        <w:t xml:space="preserve"> cursos, el programa te mostrara un menú de opciones para poder realizar la consulta </w:t>
      </w:r>
      <w:proofErr w:type="gramStart"/>
      <w:r>
        <w:rPr>
          <w:rFonts w:ascii="Arial" w:eastAsia="Arial" w:hAnsi="Arial" w:cs="Arial"/>
          <w:sz w:val="24"/>
        </w:rPr>
        <w:t>de acuerdo a</w:t>
      </w:r>
      <w:proofErr w:type="gramEnd"/>
      <w:r>
        <w:rPr>
          <w:rFonts w:ascii="Arial" w:eastAsia="Arial" w:hAnsi="Arial" w:cs="Arial"/>
          <w:sz w:val="24"/>
        </w:rPr>
        <w:t xml:space="preserve"> tus necesidades.</w:t>
      </w:r>
      <w:r>
        <w:rPr>
          <w:rFonts w:ascii="Arial" w:eastAsia="Arial" w:hAnsi="Arial" w:cs="Arial"/>
          <w:sz w:val="24"/>
        </w:rPr>
        <w:br/>
      </w:r>
      <w:r>
        <w:object w:dxaOrig="6105" w:dyaOrig="1560" w14:anchorId="67B793B2">
          <v:rect id="rectole0000000014" o:spid="_x0000_i1039" style="width:305.25pt;height:78pt" o:ole="" o:preferrelative="t" stroked="f">
            <v:imagedata r:id="rId32" o:title=""/>
          </v:rect>
          <o:OLEObject Type="Embed" ProgID="StaticDib" ShapeID="rectole0000000014" DrawAspect="Content" ObjectID="_1715529929" r:id="rId33"/>
        </w:objec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  <w:t>Presiona 1: para filtrar por semestre</w:t>
      </w:r>
      <w:r>
        <w:rPr>
          <w:rFonts w:ascii="Arial" w:eastAsia="Arial" w:hAnsi="Arial" w:cs="Arial"/>
          <w:sz w:val="24"/>
        </w:rPr>
        <w:br/>
      </w:r>
      <w:r>
        <w:object w:dxaOrig="5924" w:dyaOrig="929" w14:anchorId="08AA0064">
          <v:rect id="rectole0000000015" o:spid="_x0000_i1040" style="width:296.25pt;height:46.5pt" o:ole="" o:preferrelative="t" stroked="f">
            <v:imagedata r:id="rId34" o:title=""/>
          </v:rect>
          <o:OLEObject Type="Embed" ProgID="StaticDib" ShapeID="rectole0000000015" DrawAspect="Content" ObjectID="_1715529930" r:id="rId35"/>
        </w:object>
      </w:r>
      <w:r>
        <w:rPr>
          <w:rFonts w:ascii="Arial" w:eastAsia="Arial" w:hAnsi="Arial" w:cs="Arial"/>
          <w:sz w:val="24"/>
        </w:rPr>
        <w:br/>
        <w:t>(resultados)</w:t>
      </w:r>
      <w:r>
        <w:rPr>
          <w:rFonts w:ascii="Arial" w:eastAsia="Arial" w:hAnsi="Arial" w:cs="Arial"/>
          <w:sz w:val="24"/>
        </w:rPr>
        <w:br/>
      </w:r>
      <w:r>
        <w:object w:dxaOrig="8489" w:dyaOrig="3600" w14:anchorId="7CDD9EF1">
          <v:rect id="rectole0000000016" o:spid="_x0000_i1041" style="width:424.5pt;height:180pt" o:ole="" o:preferrelative="t" stroked="f">
            <v:imagedata r:id="rId36" o:title=""/>
          </v:rect>
          <o:OLEObject Type="Embed" ProgID="StaticDib" ShapeID="rectole0000000016" DrawAspect="Content" ObjectID="_1715529931" r:id="rId37"/>
        </w:object>
      </w:r>
    </w:p>
    <w:p w14:paraId="5E68A658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Presiona 2: Ver Cursos </w:t>
      </w:r>
      <w:r>
        <w:rPr>
          <w:rFonts w:ascii="Arial" w:eastAsia="Arial" w:hAnsi="Arial" w:cs="Arial"/>
          <w:sz w:val="24"/>
        </w:rPr>
        <w:t>agregados recientemente.</w:t>
      </w:r>
      <w:r>
        <w:rPr>
          <w:rFonts w:ascii="Arial" w:eastAsia="Arial" w:hAnsi="Arial" w:cs="Arial"/>
          <w:sz w:val="24"/>
        </w:rPr>
        <w:br/>
      </w:r>
      <w:r>
        <w:object w:dxaOrig="8640" w:dyaOrig="1365" w14:anchorId="5D27809B">
          <v:rect id="rectole0000000017" o:spid="_x0000_i1042" style="width:6in;height:68.25pt" o:ole="" o:preferrelative="t" stroked="f">
            <v:imagedata r:id="rId38" o:title=""/>
          </v:rect>
          <o:OLEObject Type="Embed" ProgID="StaticDib" ShapeID="rectole0000000017" DrawAspect="Content" ObjectID="_1715529932" r:id="rId39"/>
        </w:object>
      </w:r>
    </w:p>
    <w:p w14:paraId="6FC27554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Presiona 3: Ver Pensum</w:t>
      </w:r>
      <w:r>
        <w:rPr>
          <w:rFonts w:ascii="Arial" w:eastAsia="Arial" w:hAnsi="Arial" w:cs="Arial"/>
          <w:sz w:val="24"/>
        </w:rPr>
        <w:br/>
      </w:r>
      <w:r>
        <w:object w:dxaOrig="8640" w:dyaOrig="3135" w14:anchorId="4F7D9A4B">
          <v:rect id="rectole0000000018" o:spid="_x0000_i1043" style="width:6in;height:156.75pt" o:ole="" o:preferrelative="t" stroked="f">
            <v:imagedata r:id="rId40" o:title=""/>
          </v:rect>
          <o:OLEObject Type="Embed" ProgID="StaticDib" ShapeID="rectole0000000018" DrawAspect="Content" ObjectID="_1715529933" r:id="rId41"/>
        </w:object>
      </w:r>
    </w:p>
    <w:p w14:paraId="121BFEEB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b/>
          <w:sz w:val="24"/>
        </w:rPr>
        <w:t xml:space="preserve">2.3.1.3 </w:t>
      </w:r>
      <w:r>
        <w:rPr>
          <w:rFonts w:ascii="Arial" w:eastAsia="Arial" w:hAnsi="Arial" w:cs="Arial"/>
          <w:b/>
          <w:sz w:val="24"/>
        </w:rPr>
        <w:tab/>
        <w:t>Ver datos de las evaluaciones</w:t>
      </w:r>
    </w:p>
    <w:p w14:paraId="570F4A52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programa te mostrara un menú:</w:t>
      </w:r>
    </w:p>
    <w:p w14:paraId="00A31A8A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object w:dxaOrig="5924" w:dyaOrig="2369" w14:anchorId="2094FCE0">
          <v:rect id="rectole0000000019" o:spid="_x0000_i1044" style="width:296.25pt;height:118.5pt" o:ole="" o:preferrelative="t" stroked="f">
            <v:imagedata r:id="rId42" o:title=""/>
          </v:rect>
          <o:OLEObject Type="Embed" ProgID="StaticDib" ShapeID="rectole0000000019" DrawAspect="Content" ObjectID="_1715529934" r:id="rId43"/>
        </w:object>
      </w:r>
      <w:r>
        <w:rPr>
          <w:rFonts w:ascii="Arial" w:eastAsia="Arial" w:hAnsi="Arial" w:cs="Arial"/>
          <w:sz w:val="24"/>
        </w:rPr>
        <w:br/>
        <w:t>Presiona 1: Ver Preguntas</w:t>
      </w:r>
      <w:r>
        <w:rPr>
          <w:rFonts w:ascii="Arial" w:eastAsia="Arial" w:hAnsi="Arial" w:cs="Arial"/>
          <w:sz w:val="24"/>
        </w:rPr>
        <w:br/>
      </w:r>
      <w:r>
        <w:object w:dxaOrig="8640" w:dyaOrig="2324" w14:anchorId="0EB5D7BF">
          <v:rect id="rectole0000000020" o:spid="_x0000_i1045" style="width:6in;height:116.25pt" o:ole="" o:preferrelative="t" stroked="f">
            <v:imagedata r:id="rId44" o:title=""/>
          </v:rect>
          <o:OLEObject Type="Embed" ProgID="StaticDib" ShapeID="rectole0000000020" DrawAspect="Content" ObjectID="_1715529935" r:id="rId45"/>
        </w:object>
      </w:r>
    </w:p>
    <w:p w14:paraId="0C3DBF15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Presiona 2: Ver Resultados</w:t>
      </w:r>
    </w:p>
    <w:p w14:paraId="37D83CC8" w14:textId="77777777" w:rsidR="005E53BC" w:rsidRDefault="00435490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object w:dxaOrig="8640" w:dyaOrig="3809" w14:anchorId="712280F7">
          <v:rect id="rectole0000000021" o:spid="_x0000_i1046" style="width:6in;height:190.5pt" o:ole="" o:preferrelative="t" stroked="f">
            <v:imagedata r:id="rId46" o:title=""/>
          </v:rect>
          <o:OLEObject Type="Embed" ProgID="StaticDib" ShapeID="rectole0000000021" DrawAspect="Content" ObjectID="_1715529936" r:id="rId47"/>
        </w:object>
      </w:r>
    </w:p>
    <w:p w14:paraId="7DA093D1" w14:textId="77777777" w:rsidR="005E53BC" w:rsidRDefault="005E53BC">
      <w:pPr>
        <w:spacing w:before="240" w:after="240" w:line="240" w:lineRule="auto"/>
        <w:rPr>
          <w:rFonts w:ascii="Arial" w:eastAsia="Arial" w:hAnsi="Arial" w:cs="Arial"/>
          <w:sz w:val="24"/>
        </w:rPr>
      </w:pPr>
    </w:p>
    <w:p w14:paraId="1453A247" w14:textId="77777777" w:rsidR="005E53BC" w:rsidRDefault="005E53BC">
      <w:pPr>
        <w:spacing w:before="240" w:after="240" w:line="240" w:lineRule="auto"/>
        <w:rPr>
          <w:rFonts w:ascii="Arial" w:eastAsia="Arial" w:hAnsi="Arial" w:cs="Arial"/>
          <w:sz w:val="24"/>
        </w:rPr>
      </w:pPr>
    </w:p>
    <w:sectPr w:rsidR="005E53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3BC"/>
    <w:rsid w:val="00435490"/>
    <w:rsid w:val="005E53BC"/>
    <w:rsid w:val="006277C9"/>
    <w:rsid w:val="00EE6423"/>
    <w:rsid w:val="00FB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7297"/>
  <w15:docId w15:val="{AF09208C-D911-434B-A6A5-D84A7A97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211133 - JAVIER EDUARDO SALAZAR NAJERA</cp:lastModifiedBy>
  <cp:revision>2</cp:revision>
  <dcterms:created xsi:type="dcterms:W3CDTF">2022-06-01T01:18:00Z</dcterms:created>
  <dcterms:modified xsi:type="dcterms:W3CDTF">2022-06-01T01:18:00Z</dcterms:modified>
</cp:coreProperties>
</file>