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6E75" w14:textId="77777777" w:rsidR="00CD459F" w:rsidRDefault="00CD459F"/>
    <w:p w14:paraId="0B9E550D" w14:textId="77777777" w:rsidR="00CD459F" w:rsidRDefault="00753390">
      <w:pPr>
        <w:spacing w:line="240" w:lineRule="auto"/>
        <w:rPr>
          <w:color w:val="007487"/>
          <w:sz w:val="36"/>
          <w:szCs w:val="36"/>
        </w:rPr>
      </w:pPr>
      <w:r>
        <w:rPr>
          <w:color w:val="007487"/>
          <w:sz w:val="36"/>
          <w:szCs w:val="36"/>
        </w:rPr>
        <w:t>MEMORIA ESCRITA DEL PROYECTO</w:t>
      </w:r>
    </w:p>
    <w:p w14:paraId="54317F54" w14:textId="77777777" w:rsidR="00CD459F" w:rsidRDefault="00CD459F">
      <w:pPr>
        <w:spacing w:line="240" w:lineRule="auto"/>
      </w:pPr>
    </w:p>
    <w:p w14:paraId="09EEAEC8" w14:textId="2A4001C0" w:rsidR="00CD459F" w:rsidRDefault="00753390">
      <w:pPr>
        <w:spacing w:line="240" w:lineRule="auto"/>
        <w:rPr>
          <w:color w:val="434343"/>
          <w:sz w:val="32"/>
          <w:szCs w:val="32"/>
        </w:rPr>
      </w:pPr>
      <w:r>
        <w:rPr>
          <w:color w:val="434343"/>
          <w:sz w:val="32"/>
          <w:szCs w:val="32"/>
        </w:rPr>
        <w:t xml:space="preserve">CFGS Desarrollo de Aplicaciones </w:t>
      </w:r>
      <w:r w:rsidR="00F71BE5">
        <w:rPr>
          <w:color w:val="434343"/>
          <w:sz w:val="32"/>
          <w:szCs w:val="32"/>
        </w:rPr>
        <w:t>Multiplataforma</w:t>
      </w:r>
    </w:p>
    <w:p w14:paraId="4F56309D" w14:textId="77777777" w:rsidR="00CD2D06" w:rsidRDefault="00CD2D06">
      <w:pPr>
        <w:spacing w:line="240" w:lineRule="auto"/>
        <w:jc w:val="left"/>
        <w:rPr>
          <w:b/>
          <w:color w:val="434343"/>
          <w:sz w:val="56"/>
          <w:szCs w:val="56"/>
        </w:rPr>
      </w:pPr>
    </w:p>
    <w:p w14:paraId="5A10DE97" w14:textId="4BEB5A47" w:rsidR="00CD459F" w:rsidRDefault="006B75CA">
      <w:pPr>
        <w:spacing w:line="240" w:lineRule="auto"/>
        <w:jc w:val="left"/>
        <w:rPr>
          <w:b/>
          <w:color w:val="434343"/>
          <w:sz w:val="56"/>
          <w:szCs w:val="56"/>
        </w:rPr>
      </w:pPr>
      <w:r>
        <w:rPr>
          <w:b/>
          <w:color w:val="434343"/>
          <w:sz w:val="56"/>
          <w:szCs w:val="56"/>
        </w:rPr>
        <w:t>Desarrollo de una Aplicación Android para Descubrir y Compartir Senderos</w:t>
      </w:r>
    </w:p>
    <w:p w14:paraId="5438220B" w14:textId="77777777" w:rsidR="00CD459F" w:rsidRDefault="00CD459F">
      <w:pPr>
        <w:spacing w:line="240" w:lineRule="auto"/>
        <w:jc w:val="left"/>
        <w:rPr>
          <w:b/>
          <w:color w:val="434343"/>
          <w:sz w:val="56"/>
          <w:szCs w:val="56"/>
        </w:rPr>
      </w:pPr>
    </w:p>
    <w:p w14:paraId="1C8E6AEF" w14:textId="53CC464B" w:rsidR="00CD2D06" w:rsidRPr="00AE47F6" w:rsidRDefault="00CD2D06" w:rsidP="00CD2D06">
      <w:pPr>
        <w:spacing w:before="0" w:after="160" w:line="259" w:lineRule="auto"/>
        <w:jc w:val="left"/>
        <w:rPr>
          <w:rFonts w:eastAsia="Arial" w:cs="Arial"/>
          <w:color w:val="7B7B7B"/>
          <w:szCs w:val="24"/>
          <w:lang w:val="es-ES"/>
        </w:rPr>
      </w:pPr>
      <w:r w:rsidRPr="00AE47F6">
        <w:rPr>
          <w:rFonts w:eastAsia="Arial" w:cs="Arial"/>
          <w:b/>
          <w:szCs w:val="24"/>
          <w:lang w:val="es-ES"/>
        </w:rPr>
        <w:t xml:space="preserve">Autor: </w:t>
      </w:r>
      <w:r w:rsidR="006B75CA">
        <w:rPr>
          <w:rFonts w:eastAsia="Arial" w:cs="Arial"/>
          <w:color w:val="7B7B7B"/>
          <w:szCs w:val="24"/>
          <w:lang w:val="es-ES"/>
        </w:rPr>
        <w:t>Eduardo Fernández Aznar</w:t>
      </w:r>
      <w:r w:rsidR="006B75CA">
        <w:rPr>
          <w:rFonts w:eastAsia="Arial" w:cs="Arial"/>
          <w:color w:val="7B7B7B"/>
          <w:szCs w:val="24"/>
          <w:lang w:val="es-ES"/>
        </w:rPr>
        <w:tab/>
      </w:r>
    </w:p>
    <w:p w14:paraId="1EA922DA" w14:textId="18904EE7" w:rsidR="00CD2D06" w:rsidRPr="00AE47F6" w:rsidRDefault="00CD2D06" w:rsidP="00CD2D06">
      <w:pPr>
        <w:spacing w:before="0" w:after="160" w:line="259" w:lineRule="auto"/>
        <w:jc w:val="left"/>
        <w:rPr>
          <w:rFonts w:eastAsia="Arial" w:cs="Arial"/>
          <w:b/>
          <w:color w:val="7B7B7B"/>
          <w:szCs w:val="24"/>
          <w:lang w:val="es-ES"/>
        </w:rPr>
      </w:pPr>
      <w:r w:rsidRPr="00AE47F6">
        <w:rPr>
          <w:rFonts w:eastAsia="Arial" w:cs="Arial"/>
          <w:b/>
          <w:szCs w:val="24"/>
          <w:lang w:val="es-ES"/>
        </w:rPr>
        <w:t xml:space="preserve">Tutor: </w:t>
      </w:r>
      <w:r w:rsidR="006B75CA">
        <w:rPr>
          <w:rFonts w:eastAsia="Arial" w:cs="Arial"/>
          <w:color w:val="7B7B7B"/>
          <w:szCs w:val="24"/>
          <w:lang w:val="es-ES"/>
        </w:rPr>
        <w:t>Mario Gago</w:t>
      </w:r>
    </w:p>
    <w:p w14:paraId="59AAB85F" w14:textId="4DF27D37" w:rsidR="00CD2D06" w:rsidRDefault="00CD2D06" w:rsidP="00CD2D06">
      <w:pPr>
        <w:spacing w:before="0" w:after="160" w:line="259" w:lineRule="auto"/>
        <w:jc w:val="left"/>
        <w:rPr>
          <w:rFonts w:eastAsia="Arial" w:cs="Arial"/>
          <w:color w:val="7B7B7B"/>
          <w:szCs w:val="24"/>
          <w:lang w:val="es-ES"/>
        </w:rPr>
      </w:pPr>
      <w:r w:rsidRPr="00AE47F6">
        <w:rPr>
          <w:rFonts w:eastAsia="Arial" w:cs="Arial"/>
          <w:b/>
          <w:szCs w:val="24"/>
          <w:lang w:val="es-ES"/>
        </w:rPr>
        <w:t xml:space="preserve">Fecha de entrega: </w:t>
      </w:r>
      <w:r w:rsidR="006B75CA">
        <w:rPr>
          <w:rFonts w:eastAsia="Arial" w:cs="Arial"/>
          <w:color w:val="7B7B7B"/>
          <w:szCs w:val="24"/>
          <w:lang w:val="es-ES"/>
        </w:rPr>
        <w:t>05</w:t>
      </w:r>
      <w:r w:rsidRPr="00AE47F6">
        <w:rPr>
          <w:rFonts w:eastAsia="Arial" w:cs="Arial"/>
          <w:color w:val="7B7B7B"/>
          <w:szCs w:val="24"/>
          <w:lang w:val="es-ES"/>
        </w:rPr>
        <w:t>/</w:t>
      </w:r>
      <w:r w:rsidR="006B75CA">
        <w:rPr>
          <w:rFonts w:eastAsia="Arial" w:cs="Arial"/>
          <w:color w:val="7B7B7B"/>
          <w:szCs w:val="24"/>
          <w:lang w:val="es-ES"/>
        </w:rPr>
        <w:t>12</w:t>
      </w:r>
      <w:r w:rsidRPr="00AE47F6">
        <w:rPr>
          <w:rFonts w:eastAsia="Arial" w:cs="Arial"/>
          <w:color w:val="7B7B7B"/>
          <w:szCs w:val="24"/>
          <w:lang w:val="es-ES"/>
        </w:rPr>
        <w:t>/</w:t>
      </w:r>
      <w:r w:rsidR="006B75CA">
        <w:rPr>
          <w:rFonts w:eastAsia="Arial" w:cs="Arial"/>
          <w:color w:val="7B7B7B"/>
          <w:szCs w:val="24"/>
          <w:lang w:val="es-ES"/>
        </w:rPr>
        <w:t>2022</w:t>
      </w:r>
    </w:p>
    <w:p w14:paraId="17AAA11D" w14:textId="669E8016" w:rsidR="00CD2D06" w:rsidRDefault="00CD2D06" w:rsidP="00CD2D06">
      <w:pPr>
        <w:spacing w:before="0" w:after="160" w:line="259" w:lineRule="auto"/>
        <w:jc w:val="left"/>
        <w:rPr>
          <w:rFonts w:eastAsia="Arial" w:cs="Arial"/>
          <w:color w:val="7B7B7B"/>
          <w:szCs w:val="24"/>
          <w:lang w:val="es-ES"/>
        </w:rPr>
      </w:pPr>
      <w:r>
        <w:rPr>
          <w:rFonts w:eastAsia="Arial" w:cs="Arial"/>
          <w:b/>
          <w:szCs w:val="24"/>
          <w:lang w:val="es-ES"/>
        </w:rPr>
        <w:t>Co</w:t>
      </w:r>
      <w:r w:rsidRPr="00AE47F6">
        <w:rPr>
          <w:rFonts w:eastAsia="Arial" w:cs="Arial"/>
          <w:b/>
          <w:szCs w:val="24"/>
          <w:lang w:val="es-ES"/>
        </w:rPr>
        <w:t xml:space="preserve">nvocatoria: </w:t>
      </w:r>
      <w:r w:rsidR="006B75CA">
        <w:rPr>
          <w:rFonts w:eastAsia="Arial" w:cs="Arial"/>
          <w:color w:val="7B7B7B"/>
          <w:szCs w:val="24"/>
          <w:lang w:val="es-ES"/>
        </w:rPr>
        <w:t>1S</w:t>
      </w:r>
      <w:r>
        <w:rPr>
          <w:rFonts w:eastAsia="Arial" w:cs="Arial"/>
          <w:color w:val="7B7B7B"/>
          <w:szCs w:val="24"/>
          <w:lang w:val="es-ES"/>
        </w:rPr>
        <w:t xml:space="preserve"> – </w:t>
      </w:r>
      <w:r w:rsidR="006B75CA">
        <w:rPr>
          <w:rFonts w:eastAsia="Arial" w:cs="Arial"/>
          <w:color w:val="7B7B7B"/>
          <w:szCs w:val="24"/>
          <w:lang w:val="es-ES"/>
        </w:rPr>
        <w:t>2022-2023</w:t>
      </w:r>
    </w:p>
    <w:p w14:paraId="5AE492BA" w14:textId="0B5D8201" w:rsidR="00CD459F" w:rsidRDefault="00CD2D06" w:rsidP="00CD2D06">
      <w:pPr>
        <w:spacing w:line="240" w:lineRule="auto"/>
        <w:jc w:val="left"/>
        <w:rPr>
          <w:color w:val="434343"/>
          <w:sz w:val="32"/>
          <w:szCs w:val="32"/>
        </w:rPr>
      </w:pPr>
      <w:r>
        <w:rPr>
          <w:rFonts w:eastAsia="Arial" w:cs="Arial"/>
          <w:b/>
          <w:szCs w:val="24"/>
          <w:lang w:val="es-ES"/>
        </w:rPr>
        <w:t>Documentos del proyecto</w:t>
      </w:r>
      <w:r w:rsidRPr="00AE47F6">
        <w:rPr>
          <w:rFonts w:eastAsia="Arial" w:cs="Arial"/>
          <w:b/>
          <w:szCs w:val="24"/>
          <w:lang w:val="es-ES"/>
        </w:rPr>
        <w:t>:</w:t>
      </w:r>
      <w:bookmarkStart w:id="0" w:name="_j7o9xlbsskod" w:colFirst="0" w:colLast="0"/>
      <w:bookmarkEnd w:id="0"/>
      <w:r>
        <w:rPr>
          <w:rFonts w:eastAsia="Arial" w:cs="Arial"/>
          <w:b/>
          <w:szCs w:val="24"/>
          <w:lang w:val="es-ES"/>
        </w:rPr>
        <w:t xml:space="preserve"> </w:t>
      </w:r>
      <w:r>
        <w:rPr>
          <w:rFonts w:eastAsia="Arial" w:cs="Arial"/>
          <w:color w:val="7B7B7B"/>
          <w:szCs w:val="24"/>
          <w:lang w:val="es-ES"/>
        </w:rPr>
        <w:t xml:space="preserve">Enlace a la carpeta del </w:t>
      </w:r>
      <w:r w:rsidR="00753390">
        <w:rPr>
          <w:noProof/>
        </w:rPr>
        <w:drawing>
          <wp:anchor distT="114300" distB="114300" distL="114300" distR="114300" simplePos="0" relativeHeight="251658240" behindDoc="0" locked="0" layoutInCell="1" hidden="0" allowOverlap="1" wp14:anchorId="7672810C" wp14:editId="21CDAC43">
            <wp:simplePos x="0" y="0"/>
            <wp:positionH relativeFrom="column">
              <wp:posOffset>-996786</wp:posOffset>
            </wp:positionH>
            <wp:positionV relativeFrom="paragraph">
              <wp:posOffset>175915</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r>
        <w:rPr>
          <w:rFonts w:eastAsia="Arial" w:cs="Arial"/>
          <w:color w:val="7B7B7B"/>
          <w:szCs w:val="24"/>
          <w:lang w:val="es-ES"/>
        </w:rPr>
        <w:t>Drive</w:t>
      </w:r>
    </w:p>
    <w:p w14:paraId="36BBF2A0" w14:textId="7F621EAD" w:rsidR="00CD459F" w:rsidRPr="00F71BE5" w:rsidRDefault="00753390">
      <w:pPr>
        <w:rPr>
          <w:color w:val="007487"/>
          <w:sz w:val="36"/>
          <w:szCs w:val="36"/>
          <w:vertAlign w:val="subscript"/>
        </w:rPr>
      </w:pPr>
      <w:bookmarkStart w:id="1" w:name="_heading=h.gjdgxs" w:colFirst="0" w:colLast="0"/>
      <w:bookmarkEnd w:id="1"/>
      <w:r>
        <w:br w:type="page"/>
      </w:r>
      <w:bookmarkStart w:id="2" w:name="_heading=h.30j0zll" w:colFirst="0" w:colLast="0"/>
      <w:bookmarkEnd w:id="2"/>
    </w:p>
    <w:sdt>
      <w:sdtPr>
        <w:rPr>
          <w:rFonts w:ascii="Arial" w:eastAsia="Lato" w:hAnsi="Arial" w:cs="Lato"/>
          <w:color w:val="auto"/>
          <w:sz w:val="24"/>
          <w:szCs w:val="28"/>
          <w:lang w:val="es"/>
        </w:rPr>
        <w:id w:val="-1073971201"/>
        <w:docPartObj>
          <w:docPartGallery w:val="Table of Contents"/>
          <w:docPartUnique/>
        </w:docPartObj>
      </w:sdtPr>
      <w:sdtEndPr>
        <w:rPr>
          <w:b/>
          <w:bCs/>
        </w:rPr>
      </w:sdtEndPr>
      <w:sdtContent>
        <w:p w14:paraId="3062B18F" w14:textId="25C669A5" w:rsidR="00F71BE5" w:rsidRDefault="00F71BE5">
          <w:pPr>
            <w:pStyle w:val="TtuloTDC"/>
          </w:pPr>
          <w:r>
            <w:t>Índice de contenidos</w:t>
          </w:r>
        </w:p>
        <w:p w14:paraId="705F2102" w14:textId="716A8E0D" w:rsidR="002326CA" w:rsidRDefault="00F71BE5">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r>
            <w:fldChar w:fldCharType="begin"/>
          </w:r>
          <w:r>
            <w:instrText xml:space="preserve"> TOC \o "1-3" \h \z \u </w:instrText>
          </w:r>
          <w:r>
            <w:fldChar w:fldCharType="separate"/>
          </w:r>
          <w:hyperlink w:anchor="_Toc95911256" w:history="1">
            <w:r w:rsidR="002326CA" w:rsidRPr="001D3E8F">
              <w:rPr>
                <w:rStyle w:val="Hipervnculo"/>
                <w:noProof/>
              </w:rPr>
              <w:t>1.</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Introducción</w:t>
            </w:r>
            <w:r w:rsidR="002326CA">
              <w:rPr>
                <w:noProof/>
                <w:webHidden/>
              </w:rPr>
              <w:tab/>
            </w:r>
            <w:r w:rsidR="002326CA">
              <w:rPr>
                <w:noProof/>
                <w:webHidden/>
              </w:rPr>
              <w:fldChar w:fldCharType="begin"/>
            </w:r>
            <w:r w:rsidR="002326CA">
              <w:rPr>
                <w:noProof/>
                <w:webHidden/>
              </w:rPr>
              <w:instrText xml:space="preserve"> PAGEREF _Toc95911256 \h </w:instrText>
            </w:r>
            <w:r w:rsidR="002326CA">
              <w:rPr>
                <w:noProof/>
                <w:webHidden/>
              </w:rPr>
            </w:r>
            <w:r w:rsidR="002326CA">
              <w:rPr>
                <w:noProof/>
                <w:webHidden/>
              </w:rPr>
              <w:fldChar w:fldCharType="separate"/>
            </w:r>
            <w:r w:rsidR="000E2359">
              <w:rPr>
                <w:noProof/>
                <w:webHidden/>
              </w:rPr>
              <w:t>3</w:t>
            </w:r>
            <w:r w:rsidR="002326CA">
              <w:rPr>
                <w:noProof/>
                <w:webHidden/>
              </w:rPr>
              <w:fldChar w:fldCharType="end"/>
            </w:r>
          </w:hyperlink>
        </w:p>
        <w:p w14:paraId="0C8239BF" w14:textId="50C4C0F3" w:rsidR="002326CA" w:rsidRDefault="00000000">
          <w:pPr>
            <w:pStyle w:val="TDC2"/>
            <w:tabs>
              <w:tab w:val="left" w:pos="720"/>
              <w:tab w:val="right" w:leader="dot" w:pos="9019"/>
            </w:tabs>
            <w:rPr>
              <w:rFonts w:eastAsiaTheme="minorEastAsia" w:cstheme="minorBidi"/>
              <w:b w:val="0"/>
              <w:bCs w:val="0"/>
              <w:noProof/>
              <w:sz w:val="22"/>
              <w:szCs w:val="22"/>
              <w:lang w:val="es-ES"/>
            </w:rPr>
          </w:pPr>
          <w:hyperlink w:anchor="_Toc95911257" w:history="1">
            <w:r w:rsidR="002326CA" w:rsidRPr="001D3E8F">
              <w:rPr>
                <w:rStyle w:val="Hipervnculo"/>
                <w:noProof/>
              </w:rPr>
              <w:t>1.1.</w:t>
            </w:r>
            <w:r w:rsidR="002326CA">
              <w:rPr>
                <w:rFonts w:eastAsiaTheme="minorEastAsia" w:cstheme="minorBidi"/>
                <w:b w:val="0"/>
                <w:bCs w:val="0"/>
                <w:noProof/>
                <w:sz w:val="22"/>
                <w:szCs w:val="22"/>
                <w:lang w:val="es-ES"/>
              </w:rPr>
              <w:tab/>
            </w:r>
            <w:r w:rsidR="002326CA" w:rsidRPr="001D3E8F">
              <w:rPr>
                <w:rStyle w:val="Hipervnculo"/>
                <w:noProof/>
              </w:rPr>
              <w:t>Motivación</w:t>
            </w:r>
            <w:r w:rsidR="002326CA">
              <w:rPr>
                <w:noProof/>
                <w:webHidden/>
              </w:rPr>
              <w:tab/>
            </w:r>
            <w:r w:rsidR="002326CA">
              <w:rPr>
                <w:noProof/>
                <w:webHidden/>
              </w:rPr>
              <w:fldChar w:fldCharType="begin"/>
            </w:r>
            <w:r w:rsidR="002326CA">
              <w:rPr>
                <w:noProof/>
                <w:webHidden/>
              </w:rPr>
              <w:instrText xml:space="preserve"> PAGEREF _Toc95911257 \h </w:instrText>
            </w:r>
            <w:r w:rsidR="002326CA">
              <w:rPr>
                <w:noProof/>
                <w:webHidden/>
              </w:rPr>
            </w:r>
            <w:r w:rsidR="002326CA">
              <w:rPr>
                <w:noProof/>
                <w:webHidden/>
              </w:rPr>
              <w:fldChar w:fldCharType="separate"/>
            </w:r>
            <w:r w:rsidR="000E2359">
              <w:rPr>
                <w:noProof/>
                <w:webHidden/>
              </w:rPr>
              <w:t>4</w:t>
            </w:r>
            <w:r w:rsidR="002326CA">
              <w:rPr>
                <w:noProof/>
                <w:webHidden/>
              </w:rPr>
              <w:fldChar w:fldCharType="end"/>
            </w:r>
          </w:hyperlink>
        </w:p>
        <w:p w14:paraId="7AEE1D24" w14:textId="36D6F541" w:rsidR="002326CA" w:rsidRDefault="00000000">
          <w:pPr>
            <w:pStyle w:val="TDC2"/>
            <w:tabs>
              <w:tab w:val="left" w:pos="720"/>
              <w:tab w:val="right" w:leader="dot" w:pos="9019"/>
            </w:tabs>
            <w:rPr>
              <w:rFonts w:eastAsiaTheme="minorEastAsia" w:cstheme="minorBidi"/>
              <w:b w:val="0"/>
              <w:bCs w:val="0"/>
              <w:noProof/>
              <w:sz w:val="22"/>
              <w:szCs w:val="22"/>
              <w:lang w:val="es-ES"/>
            </w:rPr>
          </w:pPr>
          <w:hyperlink w:anchor="_Toc95911258" w:history="1">
            <w:r w:rsidR="002326CA" w:rsidRPr="001D3E8F">
              <w:rPr>
                <w:rStyle w:val="Hipervnculo"/>
                <w:noProof/>
              </w:rPr>
              <w:t>1.2.</w:t>
            </w:r>
            <w:r w:rsidR="002326CA">
              <w:rPr>
                <w:rFonts w:eastAsiaTheme="minorEastAsia" w:cstheme="minorBidi"/>
                <w:b w:val="0"/>
                <w:bCs w:val="0"/>
                <w:noProof/>
                <w:sz w:val="22"/>
                <w:szCs w:val="22"/>
                <w:lang w:val="es-ES"/>
              </w:rPr>
              <w:tab/>
            </w:r>
            <w:r w:rsidR="002326CA" w:rsidRPr="001D3E8F">
              <w:rPr>
                <w:rStyle w:val="Hipervnculo"/>
                <w:noProof/>
              </w:rPr>
              <w:t>Abstract</w:t>
            </w:r>
            <w:r w:rsidR="002326CA">
              <w:rPr>
                <w:noProof/>
                <w:webHidden/>
              </w:rPr>
              <w:tab/>
            </w:r>
            <w:r w:rsidR="002326CA">
              <w:rPr>
                <w:noProof/>
                <w:webHidden/>
              </w:rPr>
              <w:fldChar w:fldCharType="begin"/>
            </w:r>
            <w:r w:rsidR="002326CA">
              <w:rPr>
                <w:noProof/>
                <w:webHidden/>
              </w:rPr>
              <w:instrText xml:space="preserve"> PAGEREF _Toc95911258 \h </w:instrText>
            </w:r>
            <w:r w:rsidR="002326CA">
              <w:rPr>
                <w:noProof/>
                <w:webHidden/>
              </w:rPr>
            </w:r>
            <w:r w:rsidR="002326CA">
              <w:rPr>
                <w:noProof/>
                <w:webHidden/>
              </w:rPr>
              <w:fldChar w:fldCharType="separate"/>
            </w:r>
            <w:r w:rsidR="000E2359">
              <w:rPr>
                <w:noProof/>
                <w:webHidden/>
              </w:rPr>
              <w:t>4</w:t>
            </w:r>
            <w:r w:rsidR="002326CA">
              <w:rPr>
                <w:noProof/>
                <w:webHidden/>
              </w:rPr>
              <w:fldChar w:fldCharType="end"/>
            </w:r>
          </w:hyperlink>
        </w:p>
        <w:p w14:paraId="1BE0D63B" w14:textId="2167D3E9" w:rsidR="002326CA" w:rsidRPr="000E2359" w:rsidRDefault="000E2359">
          <w:pPr>
            <w:pStyle w:val="TDC2"/>
            <w:tabs>
              <w:tab w:val="left" w:pos="720"/>
              <w:tab w:val="right" w:leader="dot" w:pos="9019"/>
            </w:tabs>
            <w:rPr>
              <w:rStyle w:val="Hipervnculo"/>
              <w:rFonts w:eastAsiaTheme="minorEastAsia" w:cstheme="minorBidi"/>
              <w:b w:val="0"/>
              <w:bCs w:val="0"/>
              <w:noProof/>
              <w:sz w:val="22"/>
              <w:szCs w:val="22"/>
              <w:lang w:val="es-ES"/>
            </w:rPr>
          </w:pPr>
          <w:r>
            <w:rPr>
              <w:noProof/>
            </w:rPr>
            <w:fldChar w:fldCharType="begin"/>
          </w:r>
          <w:r>
            <w:rPr>
              <w:noProof/>
            </w:rPr>
            <w:instrText xml:space="preserve"> HYPERLINK  \l "_Metodología_usada" </w:instrText>
          </w:r>
          <w:r>
            <w:rPr>
              <w:noProof/>
            </w:rPr>
          </w:r>
          <w:r>
            <w:rPr>
              <w:noProof/>
            </w:rPr>
            <w:fldChar w:fldCharType="separate"/>
          </w:r>
          <w:r w:rsidR="002326CA" w:rsidRPr="000E2359">
            <w:rPr>
              <w:rStyle w:val="Hipervnculo"/>
              <w:noProof/>
            </w:rPr>
            <w:t>1.3.</w:t>
          </w:r>
          <w:r w:rsidR="002326CA" w:rsidRPr="000E2359">
            <w:rPr>
              <w:rStyle w:val="Hipervnculo"/>
              <w:rFonts w:eastAsiaTheme="minorEastAsia" w:cstheme="minorBidi"/>
              <w:b w:val="0"/>
              <w:bCs w:val="0"/>
              <w:noProof/>
              <w:sz w:val="22"/>
              <w:szCs w:val="22"/>
              <w:lang w:val="es-ES"/>
            </w:rPr>
            <w:tab/>
          </w:r>
          <w:r w:rsidR="002326CA" w:rsidRPr="000E2359">
            <w:rPr>
              <w:rStyle w:val="Hipervnculo"/>
              <w:noProof/>
            </w:rPr>
            <w:t>Objetivos propuestos (generales y específicos)</w:t>
          </w:r>
          <w:r w:rsidR="002326CA" w:rsidRPr="000E2359">
            <w:rPr>
              <w:rStyle w:val="Hipervnculo"/>
              <w:noProof/>
              <w:webHidden/>
            </w:rPr>
            <w:tab/>
          </w:r>
          <w:r w:rsidR="002326CA" w:rsidRPr="000E2359">
            <w:rPr>
              <w:rStyle w:val="Hipervnculo"/>
              <w:noProof/>
              <w:webHidden/>
            </w:rPr>
            <w:fldChar w:fldCharType="begin"/>
          </w:r>
          <w:r w:rsidR="002326CA" w:rsidRPr="000E2359">
            <w:rPr>
              <w:rStyle w:val="Hipervnculo"/>
              <w:noProof/>
              <w:webHidden/>
            </w:rPr>
            <w:instrText xml:space="preserve"> PAGEREF _Toc95911259 \h </w:instrText>
          </w:r>
          <w:r w:rsidR="002326CA" w:rsidRPr="000E2359">
            <w:rPr>
              <w:rStyle w:val="Hipervnculo"/>
              <w:noProof/>
              <w:webHidden/>
            </w:rPr>
          </w:r>
          <w:r w:rsidR="002326CA" w:rsidRPr="000E2359">
            <w:rPr>
              <w:rStyle w:val="Hipervnculo"/>
              <w:noProof/>
              <w:webHidden/>
            </w:rPr>
            <w:fldChar w:fldCharType="separate"/>
          </w:r>
          <w:r w:rsidRPr="000E2359">
            <w:rPr>
              <w:rStyle w:val="Hipervnculo"/>
              <w:noProof/>
              <w:webHidden/>
            </w:rPr>
            <w:t>5</w:t>
          </w:r>
          <w:r w:rsidR="002326CA" w:rsidRPr="000E2359">
            <w:rPr>
              <w:rStyle w:val="Hipervnculo"/>
              <w:noProof/>
              <w:webHidden/>
            </w:rPr>
            <w:fldChar w:fldCharType="end"/>
          </w:r>
        </w:p>
        <w:p w14:paraId="1B875B7E" w14:textId="65489DFA" w:rsidR="002326CA" w:rsidRDefault="000E2359">
          <w:pPr>
            <w:pStyle w:val="TDC1"/>
            <w:tabs>
              <w:tab w:val="left" w:pos="480"/>
              <w:tab w:val="right" w:leader="dot" w:pos="9019"/>
            </w:tabs>
            <w:rPr>
              <w:noProof/>
            </w:rPr>
          </w:pPr>
          <w:r>
            <w:rPr>
              <w:rFonts w:asciiTheme="minorHAnsi" w:hAnsiTheme="minorHAnsi" w:cs="Lato"/>
              <w:caps w:val="0"/>
              <w:noProof/>
              <w:sz w:val="20"/>
              <w:szCs w:val="20"/>
            </w:rPr>
            <w:fldChar w:fldCharType="end"/>
          </w:r>
          <w:hyperlink w:anchor="_Toc95911260" w:history="1">
            <w:r w:rsidR="002326CA" w:rsidRPr="001D3E8F">
              <w:rPr>
                <w:rStyle w:val="Hipervnculo"/>
                <w:noProof/>
              </w:rPr>
              <w:t>2.</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Metodología usada</w:t>
            </w:r>
            <w:r w:rsidR="002326CA">
              <w:rPr>
                <w:noProof/>
                <w:webHidden/>
              </w:rPr>
              <w:tab/>
            </w:r>
            <w:r w:rsidR="002326CA">
              <w:rPr>
                <w:noProof/>
                <w:webHidden/>
              </w:rPr>
              <w:fldChar w:fldCharType="begin"/>
            </w:r>
            <w:r w:rsidR="002326CA">
              <w:rPr>
                <w:noProof/>
                <w:webHidden/>
              </w:rPr>
              <w:instrText xml:space="preserve"> PAGEREF _Toc95911260 \h </w:instrText>
            </w:r>
            <w:r w:rsidR="002326CA">
              <w:rPr>
                <w:noProof/>
                <w:webHidden/>
              </w:rPr>
            </w:r>
            <w:r w:rsidR="002326CA">
              <w:rPr>
                <w:noProof/>
                <w:webHidden/>
              </w:rPr>
              <w:fldChar w:fldCharType="separate"/>
            </w:r>
            <w:r>
              <w:rPr>
                <w:noProof/>
                <w:webHidden/>
              </w:rPr>
              <w:t>7</w:t>
            </w:r>
            <w:r w:rsidR="002326CA">
              <w:rPr>
                <w:noProof/>
                <w:webHidden/>
              </w:rPr>
              <w:fldChar w:fldCharType="end"/>
            </w:r>
          </w:hyperlink>
        </w:p>
        <w:p w14:paraId="4DB9DFAE" w14:textId="683991E4" w:rsidR="000E2359" w:rsidRPr="000E2359" w:rsidRDefault="000E2359" w:rsidP="000E2359">
          <w:pPr>
            <w:pStyle w:val="TDC2"/>
            <w:tabs>
              <w:tab w:val="left" w:pos="720"/>
              <w:tab w:val="right" w:leader="dot" w:pos="9019"/>
            </w:tabs>
            <w:rPr>
              <w:rFonts w:eastAsiaTheme="minorEastAsia" w:cstheme="minorBidi"/>
              <w:b w:val="0"/>
              <w:bCs w:val="0"/>
              <w:noProof/>
              <w:sz w:val="22"/>
              <w:szCs w:val="22"/>
              <w:lang w:val="es-ES"/>
            </w:rPr>
          </w:pPr>
          <w:hyperlink w:anchor="_Toc95911259" w:history="1">
            <w:r>
              <w:rPr>
                <w:rStyle w:val="Hipervnculo"/>
                <w:noProof/>
              </w:rPr>
              <w:t>2.1.</w:t>
            </w:r>
            <w:r>
              <w:rPr>
                <w:rStyle w:val="Hipervnculo"/>
                <w:noProof/>
              </w:rPr>
              <w:tab/>
              <w:t>Ciclo d</w:t>
            </w:r>
            <w:r>
              <w:rPr>
                <w:rStyle w:val="Hipervnculo"/>
                <w:noProof/>
              </w:rPr>
              <w:t>e</w:t>
            </w:r>
            <w:r>
              <w:rPr>
                <w:rStyle w:val="Hipervnculo"/>
                <w:noProof/>
              </w:rPr>
              <w:t xml:space="preserve"> vida del </w:t>
            </w:r>
            <w:r>
              <w:rPr>
                <w:rStyle w:val="Hipervnculo"/>
                <w:noProof/>
              </w:rPr>
              <w:t>p</w:t>
            </w:r>
            <w:r>
              <w:rPr>
                <w:rStyle w:val="Hipervnculo"/>
                <w:noProof/>
              </w:rPr>
              <w:t>royecto</w:t>
            </w:r>
            <w:r>
              <w:rPr>
                <w:noProof/>
                <w:webHidden/>
              </w:rPr>
              <w:tab/>
            </w:r>
            <w:r>
              <w:rPr>
                <w:noProof/>
                <w:webHidden/>
              </w:rPr>
              <w:t>9</w:t>
            </w:r>
          </w:hyperlink>
        </w:p>
        <w:p w14:paraId="32CDC43F" w14:textId="07980150"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1" w:history="1">
            <w:r w:rsidR="002326CA" w:rsidRPr="001D3E8F">
              <w:rPr>
                <w:rStyle w:val="Hipervnculo"/>
                <w:noProof/>
              </w:rPr>
              <w:t>3.</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Tecnologías y herramientas utilizadas en el proyecto</w:t>
            </w:r>
            <w:r w:rsidR="002326CA">
              <w:rPr>
                <w:noProof/>
                <w:webHidden/>
              </w:rPr>
              <w:tab/>
            </w:r>
            <w:r w:rsidR="002326CA">
              <w:rPr>
                <w:noProof/>
                <w:webHidden/>
              </w:rPr>
              <w:fldChar w:fldCharType="begin"/>
            </w:r>
            <w:r w:rsidR="002326CA">
              <w:rPr>
                <w:noProof/>
                <w:webHidden/>
              </w:rPr>
              <w:instrText xml:space="preserve"> PAGEREF _Toc95911261 \h </w:instrText>
            </w:r>
            <w:r w:rsidR="002326CA">
              <w:rPr>
                <w:noProof/>
                <w:webHidden/>
              </w:rPr>
            </w:r>
            <w:r w:rsidR="002326CA">
              <w:rPr>
                <w:noProof/>
                <w:webHidden/>
              </w:rPr>
              <w:fldChar w:fldCharType="separate"/>
            </w:r>
            <w:r w:rsidR="000E2359">
              <w:rPr>
                <w:noProof/>
                <w:webHidden/>
              </w:rPr>
              <w:t>10</w:t>
            </w:r>
            <w:r w:rsidR="002326CA">
              <w:rPr>
                <w:noProof/>
                <w:webHidden/>
              </w:rPr>
              <w:fldChar w:fldCharType="end"/>
            </w:r>
          </w:hyperlink>
        </w:p>
        <w:p w14:paraId="1AEE65B4" w14:textId="0AD0BE80"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2" w:history="1">
            <w:r w:rsidR="002326CA" w:rsidRPr="001D3E8F">
              <w:rPr>
                <w:rStyle w:val="Hipervnculo"/>
                <w:noProof/>
              </w:rPr>
              <w:t>4.</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Estimación de recursos y planificación</w:t>
            </w:r>
            <w:r w:rsidR="002326CA">
              <w:rPr>
                <w:noProof/>
                <w:webHidden/>
              </w:rPr>
              <w:tab/>
            </w:r>
            <w:r w:rsidR="002326CA">
              <w:rPr>
                <w:noProof/>
                <w:webHidden/>
              </w:rPr>
              <w:fldChar w:fldCharType="begin"/>
            </w:r>
            <w:r w:rsidR="002326CA">
              <w:rPr>
                <w:noProof/>
                <w:webHidden/>
              </w:rPr>
              <w:instrText xml:space="preserve"> PAGEREF _Toc95911262 \h </w:instrText>
            </w:r>
            <w:r w:rsidR="002326CA">
              <w:rPr>
                <w:noProof/>
                <w:webHidden/>
              </w:rPr>
            </w:r>
            <w:r w:rsidR="002326CA">
              <w:rPr>
                <w:noProof/>
                <w:webHidden/>
              </w:rPr>
              <w:fldChar w:fldCharType="separate"/>
            </w:r>
            <w:r w:rsidR="000E2359">
              <w:rPr>
                <w:noProof/>
                <w:webHidden/>
              </w:rPr>
              <w:t>11</w:t>
            </w:r>
            <w:r w:rsidR="002326CA">
              <w:rPr>
                <w:noProof/>
                <w:webHidden/>
              </w:rPr>
              <w:fldChar w:fldCharType="end"/>
            </w:r>
          </w:hyperlink>
        </w:p>
        <w:p w14:paraId="46C06270" w14:textId="0BBA461E"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3" w:history="1">
            <w:r w:rsidR="002326CA" w:rsidRPr="001D3E8F">
              <w:rPr>
                <w:rStyle w:val="Hipervnculo"/>
                <w:noProof/>
              </w:rPr>
              <w:t>5.</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Análisis del proyecto</w:t>
            </w:r>
            <w:r w:rsidR="002326CA">
              <w:rPr>
                <w:noProof/>
                <w:webHidden/>
              </w:rPr>
              <w:tab/>
            </w:r>
            <w:r w:rsidR="002326CA">
              <w:rPr>
                <w:noProof/>
                <w:webHidden/>
              </w:rPr>
              <w:fldChar w:fldCharType="begin"/>
            </w:r>
            <w:r w:rsidR="002326CA">
              <w:rPr>
                <w:noProof/>
                <w:webHidden/>
              </w:rPr>
              <w:instrText xml:space="preserve"> PAGEREF _Toc95911263 \h </w:instrText>
            </w:r>
            <w:r w:rsidR="002326CA">
              <w:rPr>
                <w:noProof/>
                <w:webHidden/>
              </w:rPr>
            </w:r>
            <w:r w:rsidR="002326CA">
              <w:rPr>
                <w:noProof/>
                <w:webHidden/>
              </w:rPr>
              <w:fldChar w:fldCharType="separate"/>
            </w:r>
            <w:r w:rsidR="000E2359">
              <w:rPr>
                <w:noProof/>
                <w:webHidden/>
              </w:rPr>
              <w:t>12</w:t>
            </w:r>
            <w:r w:rsidR="002326CA">
              <w:rPr>
                <w:noProof/>
                <w:webHidden/>
              </w:rPr>
              <w:fldChar w:fldCharType="end"/>
            </w:r>
          </w:hyperlink>
        </w:p>
        <w:p w14:paraId="5D8D376E" w14:textId="7555F648"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4" w:history="1">
            <w:r w:rsidR="002326CA" w:rsidRPr="001D3E8F">
              <w:rPr>
                <w:rStyle w:val="Hipervnculo"/>
                <w:noProof/>
              </w:rPr>
              <w:t>6.</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Diseño del proyecto</w:t>
            </w:r>
            <w:r w:rsidR="002326CA">
              <w:rPr>
                <w:noProof/>
                <w:webHidden/>
              </w:rPr>
              <w:tab/>
            </w:r>
            <w:r w:rsidR="002326CA">
              <w:rPr>
                <w:noProof/>
                <w:webHidden/>
              </w:rPr>
              <w:fldChar w:fldCharType="begin"/>
            </w:r>
            <w:r w:rsidR="002326CA">
              <w:rPr>
                <w:noProof/>
                <w:webHidden/>
              </w:rPr>
              <w:instrText xml:space="preserve"> PAGEREF _Toc95911264 \h </w:instrText>
            </w:r>
            <w:r w:rsidR="002326CA">
              <w:rPr>
                <w:noProof/>
                <w:webHidden/>
              </w:rPr>
            </w:r>
            <w:r w:rsidR="002326CA">
              <w:rPr>
                <w:noProof/>
                <w:webHidden/>
              </w:rPr>
              <w:fldChar w:fldCharType="separate"/>
            </w:r>
            <w:r w:rsidR="000E2359">
              <w:rPr>
                <w:noProof/>
                <w:webHidden/>
              </w:rPr>
              <w:t>13</w:t>
            </w:r>
            <w:r w:rsidR="002326CA">
              <w:rPr>
                <w:noProof/>
                <w:webHidden/>
              </w:rPr>
              <w:fldChar w:fldCharType="end"/>
            </w:r>
          </w:hyperlink>
        </w:p>
        <w:p w14:paraId="0D946183" w14:textId="1AFCAD00"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5" w:history="1">
            <w:r w:rsidR="002326CA" w:rsidRPr="001D3E8F">
              <w:rPr>
                <w:rStyle w:val="Hipervnculo"/>
                <w:noProof/>
              </w:rPr>
              <w:t>7.</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Despliegue y pruebas</w:t>
            </w:r>
            <w:r w:rsidR="002326CA">
              <w:rPr>
                <w:noProof/>
                <w:webHidden/>
              </w:rPr>
              <w:tab/>
            </w:r>
            <w:r w:rsidR="002326CA">
              <w:rPr>
                <w:noProof/>
                <w:webHidden/>
              </w:rPr>
              <w:fldChar w:fldCharType="begin"/>
            </w:r>
            <w:r w:rsidR="002326CA">
              <w:rPr>
                <w:noProof/>
                <w:webHidden/>
              </w:rPr>
              <w:instrText xml:space="preserve"> PAGEREF _Toc95911265 \h </w:instrText>
            </w:r>
            <w:r w:rsidR="002326CA">
              <w:rPr>
                <w:noProof/>
                <w:webHidden/>
              </w:rPr>
            </w:r>
            <w:r w:rsidR="002326CA">
              <w:rPr>
                <w:noProof/>
                <w:webHidden/>
              </w:rPr>
              <w:fldChar w:fldCharType="separate"/>
            </w:r>
            <w:r w:rsidR="000E2359">
              <w:rPr>
                <w:noProof/>
                <w:webHidden/>
              </w:rPr>
              <w:t>14</w:t>
            </w:r>
            <w:r w:rsidR="002326CA">
              <w:rPr>
                <w:noProof/>
                <w:webHidden/>
              </w:rPr>
              <w:fldChar w:fldCharType="end"/>
            </w:r>
          </w:hyperlink>
        </w:p>
        <w:p w14:paraId="106D9D4F" w14:textId="22595FC0"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6" w:history="1">
            <w:r w:rsidR="002326CA" w:rsidRPr="001D3E8F">
              <w:rPr>
                <w:rStyle w:val="Hipervnculo"/>
                <w:noProof/>
              </w:rPr>
              <w:t>8.</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Conclusiones</w:t>
            </w:r>
            <w:r w:rsidR="002326CA">
              <w:rPr>
                <w:noProof/>
                <w:webHidden/>
              </w:rPr>
              <w:tab/>
            </w:r>
            <w:r w:rsidR="002326CA">
              <w:rPr>
                <w:noProof/>
                <w:webHidden/>
              </w:rPr>
              <w:fldChar w:fldCharType="begin"/>
            </w:r>
            <w:r w:rsidR="002326CA">
              <w:rPr>
                <w:noProof/>
                <w:webHidden/>
              </w:rPr>
              <w:instrText xml:space="preserve"> PAGEREF _Toc95911266 \h </w:instrText>
            </w:r>
            <w:r w:rsidR="002326CA">
              <w:rPr>
                <w:noProof/>
                <w:webHidden/>
              </w:rPr>
            </w:r>
            <w:r w:rsidR="002326CA">
              <w:rPr>
                <w:noProof/>
                <w:webHidden/>
              </w:rPr>
              <w:fldChar w:fldCharType="separate"/>
            </w:r>
            <w:r w:rsidR="000E2359">
              <w:rPr>
                <w:noProof/>
                <w:webHidden/>
              </w:rPr>
              <w:t>15</w:t>
            </w:r>
            <w:r w:rsidR="002326CA">
              <w:rPr>
                <w:noProof/>
                <w:webHidden/>
              </w:rPr>
              <w:fldChar w:fldCharType="end"/>
            </w:r>
          </w:hyperlink>
        </w:p>
        <w:p w14:paraId="58389473" w14:textId="785C2CDB"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7" w:history="1">
            <w:r w:rsidR="002326CA" w:rsidRPr="001D3E8F">
              <w:rPr>
                <w:rStyle w:val="Hipervnculo"/>
                <w:noProof/>
              </w:rPr>
              <w:t>9.</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Vías futuras</w:t>
            </w:r>
            <w:r w:rsidR="002326CA">
              <w:rPr>
                <w:noProof/>
                <w:webHidden/>
              </w:rPr>
              <w:tab/>
            </w:r>
            <w:r w:rsidR="002326CA">
              <w:rPr>
                <w:noProof/>
                <w:webHidden/>
              </w:rPr>
              <w:fldChar w:fldCharType="begin"/>
            </w:r>
            <w:r w:rsidR="002326CA">
              <w:rPr>
                <w:noProof/>
                <w:webHidden/>
              </w:rPr>
              <w:instrText xml:space="preserve"> PAGEREF _Toc95911267 \h </w:instrText>
            </w:r>
            <w:r w:rsidR="002326CA">
              <w:rPr>
                <w:noProof/>
                <w:webHidden/>
              </w:rPr>
            </w:r>
            <w:r w:rsidR="002326CA">
              <w:rPr>
                <w:noProof/>
                <w:webHidden/>
              </w:rPr>
              <w:fldChar w:fldCharType="separate"/>
            </w:r>
            <w:r w:rsidR="000E2359">
              <w:rPr>
                <w:noProof/>
                <w:webHidden/>
              </w:rPr>
              <w:t>16</w:t>
            </w:r>
            <w:r w:rsidR="002326CA">
              <w:rPr>
                <w:noProof/>
                <w:webHidden/>
              </w:rPr>
              <w:fldChar w:fldCharType="end"/>
            </w:r>
          </w:hyperlink>
        </w:p>
        <w:p w14:paraId="46E3B34C" w14:textId="28623C6F" w:rsidR="000E2359" w:rsidRPr="000E2359" w:rsidRDefault="00000000" w:rsidP="000E2359">
          <w:pPr>
            <w:pStyle w:val="TDC1"/>
            <w:tabs>
              <w:tab w:val="left" w:pos="720"/>
              <w:tab w:val="right" w:leader="dot" w:pos="9019"/>
            </w:tabs>
            <w:rPr>
              <w:noProof/>
            </w:rPr>
          </w:pPr>
          <w:hyperlink w:anchor="_Toc95911268" w:history="1">
            <w:r w:rsidR="002326CA" w:rsidRPr="001D3E8F">
              <w:rPr>
                <w:rStyle w:val="Hipervnculo"/>
                <w:noProof/>
              </w:rPr>
              <w:t>10.</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Bibliografía/Webgrafía</w:t>
            </w:r>
            <w:r w:rsidR="002326CA">
              <w:rPr>
                <w:noProof/>
                <w:webHidden/>
              </w:rPr>
              <w:tab/>
            </w:r>
            <w:r w:rsidR="002326CA">
              <w:rPr>
                <w:noProof/>
                <w:webHidden/>
              </w:rPr>
              <w:fldChar w:fldCharType="begin"/>
            </w:r>
            <w:r w:rsidR="002326CA">
              <w:rPr>
                <w:noProof/>
                <w:webHidden/>
              </w:rPr>
              <w:instrText xml:space="preserve"> PAGEREF _Toc95911268 \h </w:instrText>
            </w:r>
            <w:r w:rsidR="002326CA">
              <w:rPr>
                <w:noProof/>
                <w:webHidden/>
              </w:rPr>
            </w:r>
            <w:r w:rsidR="002326CA">
              <w:rPr>
                <w:noProof/>
                <w:webHidden/>
              </w:rPr>
              <w:fldChar w:fldCharType="separate"/>
            </w:r>
            <w:r w:rsidR="000E2359">
              <w:rPr>
                <w:noProof/>
                <w:webHidden/>
              </w:rPr>
              <w:t>17</w:t>
            </w:r>
            <w:r w:rsidR="002326CA">
              <w:rPr>
                <w:noProof/>
                <w:webHidden/>
              </w:rPr>
              <w:fldChar w:fldCharType="end"/>
            </w:r>
          </w:hyperlink>
        </w:p>
        <w:p w14:paraId="070C2D93" w14:textId="55373F37" w:rsidR="000E2359" w:rsidRPr="000E2359" w:rsidRDefault="000E2359" w:rsidP="000E2359">
          <w:pPr>
            <w:rPr>
              <w:b/>
              <w:bCs/>
              <w:noProof/>
            </w:rPr>
          </w:pPr>
          <w:r w:rsidRPr="000E2359">
            <w:rPr>
              <w:b/>
              <w:bCs/>
              <w:noProof/>
            </w:rPr>
            <w:t>11.</w:t>
          </w:r>
          <w:r w:rsidRPr="000E2359">
            <w:rPr>
              <w:b/>
              <w:bCs/>
              <w:noProof/>
            </w:rPr>
            <w:tab/>
          </w:r>
          <w:hyperlink w:anchor="_Glosario" w:history="1">
            <w:r w:rsidRPr="000E2359">
              <w:rPr>
                <w:rStyle w:val="Hipervnculo"/>
                <w:b/>
                <w:bCs/>
                <w:noProof/>
              </w:rPr>
              <w:t>GLOSARIO</w:t>
            </w:r>
          </w:hyperlink>
          <w:r>
            <w:rPr>
              <w:b/>
              <w:bCs/>
              <w:noProof/>
            </w:rPr>
            <w:t>…………………………………………………………………………18</w:t>
          </w:r>
        </w:p>
        <w:p w14:paraId="554278FD" w14:textId="61285C58" w:rsidR="00F71BE5" w:rsidRDefault="00F71BE5">
          <w:r>
            <w:rPr>
              <w:b/>
              <w:bCs/>
            </w:rPr>
            <w:fldChar w:fldCharType="end"/>
          </w:r>
        </w:p>
      </w:sdtContent>
    </w:sdt>
    <w:p w14:paraId="469BBDCF" w14:textId="2DFC26EE" w:rsidR="00CD2D06" w:rsidRDefault="00CD2D06" w:rsidP="00CD2D06">
      <w:pPr>
        <w:rPr>
          <w:rFonts w:cs="Arial"/>
        </w:rPr>
      </w:pPr>
    </w:p>
    <w:p w14:paraId="3D6E371A" w14:textId="77777777" w:rsidR="00F71BE5" w:rsidRDefault="00F71BE5" w:rsidP="00CD2D06">
      <w:pPr>
        <w:rPr>
          <w:rFonts w:cs="Arial"/>
        </w:rPr>
      </w:pPr>
    </w:p>
    <w:p w14:paraId="4795719D" w14:textId="69A4A9CD" w:rsidR="00CD2D06" w:rsidRDefault="00CD2D06" w:rsidP="00CD2D06">
      <w:pPr>
        <w:pStyle w:val="Ttulo1"/>
        <w:numPr>
          <w:ilvl w:val="0"/>
          <w:numId w:val="4"/>
        </w:numPr>
      </w:pPr>
      <w:bookmarkStart w:id="3" w:name="_Toc95911256"/>
      <w:r>
        <w:lastRenderedPageBreak/>
        <w:t>Introducción</w:t>
      </w:r>
      <w:bookmarkEnd w:id="3"/>
    </w:p>
    <w:p w14:paraId="6D130732" w14:textId="1CC32615" w:rsidR="006B75CA" w:rsidRDefault="006B75CA" w:rsidP="006B75CA">
      <w:r>
        <w:t>En este documento se recoge el trabajo de investigación y desarrollo realizado por el alumno Eduardo Fernández Aznar para completar el Trabajo Fin de Ciclo, finalizando con el mismo el Ciclo Superior de Desarrollo de Aplicaciones Multiplataformas en el centro de estudios ILERNA.</w:t>
      </w:r>
    </w:p>
    <w:p w14:paraId="53942588" w14:textId="076CF676" w:rsidR="006B75CA" w:rsidRDefault="006B75CA" w:rsidP="006B75CA">
      <w:r>
        <w:t xml:space="preserve">El presente proyecto, </w:t>
      </w:r>
      <w:r>
        <w:rPr>
          <w:i/>
          <w:iCs/>
        </w:rPr>
        <w:t>“Desarrollo de una Aplicación Android para Descubrir y Compartir Senderos”</w:t>
      </w:r>
      <w:r>
        <w:t>, a la cual le he asignado el título de “SENDERISMO SIERRA MORENA”, como nombre de la aplicación, concede la explicación detallada del proceso de programación, diseño y puesta a punto de una app para dispositivos móviles Android.</w:t>
      </w:r>
    </w:p>
    <w:p w14:paraId="7A37BB52" w14:textId="0598B87E" w:rsidR="006B75CA" w:rsidRDefault="006B75CA" w:rsidP="006B75CA">
      <w:r>
        <w:t>La idea de “SENDEROS SIERRA MORENA” es ir aglutinando en una misma aplicación todos los senderos que recorren la Sierra Morena Sevillana, de este modo cada usuario podrá acceder a un listado con los senderos existentes y dentro del listado, seleccionando un sendero, pasaremos a otra pantalla donde aparecerá la información del sendero, su duración, así como su dificultad, la idea es ayudar al usuario a buscar y seleccionar el sendero idóneo para sus excursiones.</w:t>
      </w:r>
    </w:p>
    <w:p w14:paraId="4EEA6A7A" w14:textId="4214E0F0" w:rsidR="006B75CA" w:rsidRDefault="006B75CA" w:rsidP="006B75CA">
      <w:r>
        <w:t xml:space="preserve">Además de la información, quiero que el senderista que use la app, pueda saber </w:t>
      </w:r>
      <w:r w:rsidR="00AF71FF">
        <w:t>cómo</w:t>
      </w:r>
      <w:r>
        <w:t xml:space="preserve"> llegar desde su localización, hasta el propio sendero</w:t>
      </w:r>
      <w:r w:rsidR="00AF71FF">
        <w:t>. Esto se conseguirá gracias al sistema GPS</w:t>
      </w:r>
      <w:r w:rsidR="004660F4">
        <w:rPr>
          <w:rStyle w:val="Refdenotaalpie"/>
        </w:rPr>
        <w:footnoteReference w:id="1"/>
      </w:r>
      <w:r w:rsidR="00AF71FF">
        <w:t xml:space="preserve"> del smartphone y a la aplicación de mapas de Google, cuya API</w:t>
      </w:r>
      <w:r w:rsidR="004660F4">
        <w:fldChar w:fldCharType="begin"/>
      </w:r>
      <w:r w:rsidR="004660F4">
        <w:instrText xml:space="preserve"> XE "</w:instrText>
      </w:r>
      <w:r w:rsidR="004660F4" w:rsidRPr="002375F7">
        <w:instrText>API:</w:instrText>
      </w:r>
      <w:r w:rsidR="004660F4" w:rsidRPr="002375F7">
        <w:instrText>Las API son mecanismos que permiten a dos componentes de software comunicarse entre sí mediante un conjunto de definiciones y protocolos</w:instrText>
      </w:r>
      <w:r w:rsidR="004660F4">
        <w:instrText xml:space="preserve">" </w:instrText>
      </w:r>
      <w:r w:rsidR="004660F4">
        <w:fldChar w:fldCharType="end"/>
      </w:r>
      <w:r w:rsidR="000E2359">
        <w:rPr>
          <w:rStyle w:val="Refdenotaalpie"/>
        </w:rPr>
        <w:footnoteReference w:id="2"/>
      </w:r>
      <w:r w:rsidR="000E2359">
        <w:t xml:space="preserve"> </w:t>
      </w:r>
      <w:r w:rsidR="00AF71FF">
        <w:t>se integrará en la app.</w:t>
      </w:r>
    </w:p>
    <w:p w14:paraId="2F24B9B9" w14:textId="1A734C26" w:rsidR="00AF71FF" w:rsidRDefault="00AF71FF" w:rsidP="006B75CA">
      <w:r>
        <w:t>Todo esto está pensado para favorecer la actividad del senderismo en una tierra donde muchos de esos senderos de acceso público se encuentran ocultos entre las fincas privadas.</w:t>
      </w:r>
    </w:p>
    <w:p w14:paraId="543D039A" w14:textId="77777777" w:rsidR="00AF71FF" w:rsidRPr="006B75CA" w:rsidRDefault="00AF71FF" w:rsidP="006B75CA"/>
    <w:p w14:paraId="4B347BE3" w14:textId="5D9B5EE8" w:rsidR="00CD2D06" w:rsidRDefault="00CD2D06" w:rsidP="00CD2D06">
      <w:pPr>
        <w:pStyle w:val="Ttulo2"/>
        <w:numPr>
          <w:ilvl w:val="1"/>
          <w:numId w:val="4"/>
        </w:numPr>
      </w:pPr>
      <w:bookmarkStart w:id="4" w:name="_Toc95911257"/>
      <w:r>
        <w:lastRenderedPageBreak/>
        <w:t>Motivación</w:t>
      </w:r>
      <w:bookmarkEnd w:id="4"/>
    </w:p>
    <w:p w14:paraId="2C94D0EF" w14:textId="5EA193E4" w:rsidR="00AF71FF" w:rsidRDefault="00AF71FF" w:rsidP="00AF71FF">
      <w:r>
        <w:t>Actualmente vivimos en una sociedad que cada vez se encuentra más vinculada a la tecnología, y esta evoluciona constantemente ayudando al ser humano en su vida diaria y facilitando muchas actividades cotidianas. Con la aparición de los smartphones ha cambiado radicalmente nuestra forma de vida, sobre todo en lo relacionado con el ocio y el tiempo libre.</w:t>
      </w:r>
    </w:p>
    <w:p w14:paraId="12FBBD80" w14:textId="77B9A7C7" w:rsidR="00AF71FF" w:rsidRDefault="00AF71FF" w:rsidP="00AF71FF">
      <w:r>
        <w:t>Mi motivación, como alumno de un Ciclo Superior de Desarrollo de Aplicaciones, era poner en prácticas mis conocimientos como desarrollador, familiarizarme con el uso de APIs y servicios externos como Google Maps API</w:t>
      </w:r>
      <w:r w:rsidR="004660F4">
        <w:fldChar w:fldCharType="begin"/>
      </w:r>
      <w:r w:rsidR="004660F4">
        <w:instrText xml:space="preserve"> XE "</w:instrText>
      </w:r>
      <w:proofErr w:type="gramStart"/>
      <w:r w:rsidR="004660F4" w:rsidRPr="002375F7">
        <w:instrText>API:</w:instrText>
      </w:r>
      <w:r w:rsidR="004660F4" w:rsidRPr="002375F7">
        <w:instrText>Las</w:instrText>
      </w:r>
      <w:proofErr w:type="gramEnd"/>
      <w:r w:rsidR="004660F4" w:rsidRPr="002375F7">
        <w:instrText xml:space="preserve"> API son mecanismos que permiten a dos componentes de software comunicarse entre sí mediante un conjunto de definiciones y protocolos</w:instrText>
      </w:r>
      <w:r w:rsidR="004660F4">
        <w:instrText xml:space="preserve">" </w:instrText>
      </w:r>
      <w:r w:rsidR="004660F4">
        <w:fldChar w:fldCharType="end"/>
      </w:r>
      <w:r>
        <w:t xml:space="preserve"> o meterme de lleno en el aprendizaje del lenguaje de programación Kotlin y el uso del IDE de Android Studio.</w:t>
      </w:r>
    </w:p>
    <w:p w14:paraId="696C9484" w14:textId="14EACD16" w:rsidR="00AF71FF" w:rsidRDefault="00AF71FF" w:rsidP="00AF71FF">
      <w:r>
        <w:t>Al mismo tiempo, el hecho de la realización de este tipo de proyectos, supone también el desafío de enfrentarme al aprendizaje de la organización y gestión de un proyecto, el tiempo y los recursos, que no había sido precisada hasta ahora.</w:t>
      </w:r>
    </w:p>
    <w:p w14:paraId="0ECA7BEB" w14:textId="438B82D0" w:rsidR="00AF71FF" w:rsidRDefault="00AF71FF" w:rsidP="00AF71FF">
      <w:r>
        <w:t xml:space="preserve">En </w:t>
      </w:r>
      <w:r w:rsidR="00805F5C">
        <w:t>lo personal</w:t>
      </w:r>
      <w:r>
        <w:t>, como amante del senderismo y la bicicleta de montaña, así como habitante de la Comarca de la Sierra Morena Sevillana y conocedor de sus senderos y paisajes; mi objetivo desde un primero momento, siempre fue poder crear una aplicación Android, que recogiera mis necesidades como senderista.</w:t>
      </w:r>
    </w:p>
    <w:p w14:paraId="4CAD0650" w14:textId="6CFA2B70" w:rsidR="00805F5C" w:rsidRDefault="00AF71FF" w:rsidP="00AF71FF">
      <w:r>
        <w:t>He elegido este entorno porque considero a la Sierra Morena Sevillana el marco perfecto para la realización del senderismo, ya que destaca por su gran riqueza natural y cuenta con un alto grado de conservación, siendo considerada Parque Natural</w:t>
      </w:r>
      <w:r w:rsidR="00805F5C">
        <w:t>.</w:t>
      </w:r>
    </w:p>
    <w:p w14:paraId="54616B56" w14:textId="5A264804" w:rsidR="00805F5C" w:rsidRDefault="00805F5C" w:rsidP="00AF71FF">
      <w:r>
        <w:t>Considero que este tipo de aplicaciones resultaría útil al entorno rural, ya que podemos considerar que el senderismo contribuye al turismo rural y nos permite conocer lentamente la comarca, a través de sus elementos patrimoniales y etnográficos.</w:t>
      </w:r>
    </w:p>
    <w:p w14:paraId="09A5B539" w14:textId="77777777" w:rsidR="00805F5C" w:rsidRPr="00AF71FF" w:rsidRDefault="00805F5C" w:rsidP="00AF71FF"/>
    <w:p w14:paraId="378183DD" w14:textId="3525F12C" w:rsidR="00CD2D06" w:rsidRDefault="00CD2D06" w:rsidP="00CD2D06">
      <w:pPr>
        <w:pStyle w:val="Ttulo2"/>
        <w:numPr>
          <w:ilvl w:val="1"/>
          <w:numId w:val="4"/>
        </w:numPr>
      </w:pPr>
      <w:bookmarkStart w:id="5" w:name="_Toc95911258"/>
      <w:proofErr w:type="spellStart"/>
      <w:r>
        <w:t>Abstract</w:t>
      </w:r>
      <w:bookmarkEnd w:id="5"/>
      <w:proofErr w:type="spellEnd"/>
    </w:p>
    <w:p w14:paraId="5BE83B11" w14:textId="71F87C00" w:rsidR="00805F5C" w:rsidRDefault="00805F5C" w:rsidP="00805F5C">
      <w:proofErr w:type="spellStart"/>
      <w:r w:rsidRPr="00C4079B">
        <w:t>The</w:t>
      </w:r>
      <w:proofErr w:type="spellEnd"/>
      <w:r w:rsidRPr="00C4079B">
        <w:t xml:space="preserve"> idea </w:t>
      </w:r>
      <w:proofErr w:type="spellStart"/>
      <w:r w:rsidRPr="00C4079B">
        <w:t>of</w:t>
      </w:r>
      <w:proofErr w:type="spellEnd"/>
      <w:r w:rsidRPr="00C4079B">
        <w:t xml:space="preserve"> a </w:t>
      </w:r>
      <w:proofErr w:type="spellStart"/>
      <w:r w:rsidRPr="00C4079B">
        <w:t>mobile</w:t>
      </w:r>
      <w:proofErr w:type="spellEnd"/>
      <w:r w:rsidRPr="00C4079B">
        <w:t xml:space="preserve"> </w:t>
      </w:r>
      <w:proofErr w:type="spellStart"/>
      <w:r w:rsidRPr="00C4079B">
        <w:t>application</w:t>
      </w:r>
      <w:proofErr w:type="spellEnd"/>
      <w:r w:rsidRPr="00C4079B">
        <w:t xml:space="preserve">, </w:t>
      </w:r>
      <w:proofErr w:type="spellStart"/>
      <w:r w:rsidRPr="00C4079B">
        <w:t>called</w:t>
      </w:r>
      <w:proofErr w:type="spellEnd"/>
      <w:r w:rsidRPr="00C4079B">
        <w:t xml:space="preserve">: "SENDERISMO SIERRA MORENA" </w:t>
      </w:r>
      <w:proofErr w:type="spellStart"/>
      <w:r w:rsidRPr="00C4079B">
        <w:t>is</w:t>
      </w:r>
      <w:proofErr w:type="spellEnd"/>
      <w:r w:rsidRPr="00C4079B">
        <w:t xml:space="preserve"> </w:t>
      </w:r>
      <w:proofErr w:type="spellStart"/>
      <w:r w:rsidRPr="00C4079B">
        <w:t>to</w:t>
      </w:r>
      <w:proofErr w:type="spellEnd"/>
      <w:r w:rsidRPr="00C4079B">
        <w:t xml:space="preserve"> </w:t>
      </w:r>
      <w:proofErr w:type="spellStart"/>
      <w:r w:rsidRPr="00C4079B">
        <w:t>gather</w:t>
      </w:r>
      <w:proofErr w:type="spellEnd"/>
      <w:r w:rsidRPr="00C4079B">
        <w:t xml:space="preserve"> in </w:t>
      </w:r>
      <w:proofErr w:type="spellStart"/>
      <w:r w:rsidRPr="00C4079B">
        <w:t>the</w:t>
      </w:r>
      <w:proofErr w:type="spellEnd"/>
      <w:r w:rsidRPr="00C4079B">
        <w:t xml:space="preserve"> </w:t>
      </w:r>
      <w:proofErr w:type="spellStart"/>
      <w:r w:rsidRPr="00C4079B">
        <w:t>same</w:t>
      </w:r>
      <w:proofErr w:type="spellEnd"/>
      <w:r w:rsidRPr="00C4079B">
        <w:t xml:space="preserve"> app </w:t>
      </w:r>
      <w:proofErr w:type="spellStart"/>
      <w:r w:rsidRPr="00C4079B">
        <w:t>all</w:t>
      </w:r>
      <w:proofErr w:type="spellEnd"/>
      <w:r w:rsidRPr="00C4079B">
        <w:t xml:space="preserve"> </w:t>
      </w:r>
      <w:proofErr w:type="spellStart"/>
      <w:r w:rsidRPr="00C4079B">
        <w:t>the</w:t>
      </w:r>
      <w:proofErr w:type="spellEnd"/>
      <w:r w:rsidRPr="00C4079B">
        <w:t xml:space="preserve"> </w:t>
      </w:r>
      <w:proofErr w:type="spellStart"/>
      <w:r w:rsidRPr="00C4079B">
        <w:t>trails</w:t>
      </w:r>
      <w:proofErr w:type="spellEnd"/>
      <w:r w:rsidRPr="00C4079B">
        <w:t xml:space="preserve"> </w:t>
      </w:r>
      <w:proofErr w:type="spellStart"/>
      <w:r w:rsidRPr="00C4079B">
        <w:t>that</w:t>
      </w:r>
      <w:proofErr w:type="spellEnd"/>
      <w:r w:rsidRPr="00C4079B">
        <w:t xml:space="preserve"> run </w:t>
      </w:r>
      <w:proofErr w:type="spellStart"/>
      <w:r w:rsidRPr="00C4079B">
        <w:t>through</w:t>
      </w:r>
      <w:proofErr w:type="spellEnd"/>
      <w:r w:rsidRPr="00C4079B">
        <w:t xml:space="preserve"> Sierra Morena, so </w:t>
      </w:r>
      <w:proofErr w:type="spellStart"/>
      <w:r w:rsidRPr="00C4079B">
        <w:t>that</w:t>
      </w:r>
      <w:proofErr w:type="spellEnd"/>
      <w:r w:rsidRPr="00C4079B">
        <w:t xml:space="preserve"> </w:t>
      </w:r>
      <w:proofErr w:type="spellStart"/>
      <w:r w:rsidRPr="00C4079B">
        <w:t>each</w:t>
      </w:r>
      <w:proofErr w:type="spellEnd"/>
      <w:r w:rsidRPr="00C4079B">
        <w:t xml:space="preserve"> </w:t>
      </w:r>
      <w:proofErr w:type="spellStart"/>
      <w:r w:rsidRPr="00C4079B">
        <w:t>user</w:t>
      </w:r>
      <w:proofErr w:type="spellEnd"/>
      <w:r w:rsidRPr="00C4079B">
        <w:t xml:space="preserve"> </w:t>
      </w:r>
      <w:r w:rsidRPr="00C4079B">
        <w:lastRenderedPageBreak/>
        <w:t xml:space="preserve">can </w:t>
      </w:r>
      <w:proofErr w:type="spellStart"/>
      <w:r w:rsidRPr="00C4079B">
        <w:t>access</w:t>
      </w:r>
      <w:proofErr w:type="spellEnd"/>
      <w:r w:rsidRPr="00C4079B">
        <w:t xml:space="preserve"> a </w:t>
      </w:r>
      <w:proofErr w:type="spellStart"/>
      <w:r w:rsidRPr="00C4079B">
        <w:t>list</w:t>
      </w:r>
      <w:proofErr w:type="spellEnd"/>
      <w:r w:rsidRPr="00C4079B">
        <w:t xml:space="preserve"> </w:t>
      </w:r>
      <w:proofErr w:type="spellStart"/>
      <w:r w:rsidRPr="00C4079B">
        <w:t>of</w:t>
      </w:r>
      <w:proofErr w:type="spellEnd"/>
      <w:r w:rsidRPr="00C4079B">
        <w:t xml:space="preserve"> </w:t>
      </w:r>
      <w:proofErr w:type="spellStart"/>
      <w:r w:rsidRPr="00C4079B">
        <w:t>existing</w:t>
      </w:r>
      <w:proofErr w:type="spellEnd"/>
      <w:r w:rsidRPr="00C4079B">
        <w:t xml:space="preserve"> </w:t>
      </w:r>
      <w:proofErr w:type="spellStart"/>
      <w:r w:rsidRPr="00C4079B">
        <w:t>trails</w:t>
      </w:r>
      <w:proofErr w:type="spellEnd"/>
      <w:r w:rsidRPr="00C4079B">
        <w:t xml:space="preserve">, a </w:t>
      </w:r>
      <w:proofErr w:type="spellStart"/>
      <w:r w:rsidRPr="00C4079B">
        <w:t>description</w:t>
      </w:r>
      <w:proofErr w:type="spellEnd"/>
      <w:r w:rsidRPr="00C4079B">
        <w:t xml:space="preserve"> </w:t>
      </w:r>
      <w:proofErr w:type="spellStart"/>
      <w:r w:rsidRPr="00C4079B">
        <w:t>of</w:t>
      </w:r>
      <w:proofErr w:type="spellEnd"/>
      <w:r w:rsidRPr="00C4079B">
        <w:t xml:space="preserve"> </w:t>
      </w:r>
      <w:proofErr w:type="spellStart"/>
      <w:r w:rsidRPr="00C4079B">
        <w:t>them</w:t>
      </w:r>
      <w:proofErr w:type="spellEnd"/>
      <w:r w:rsidRPr="00C4079B">
        <w:t xml:space="preserve">, </w:t>
      </w:r>
      <w:proofErr w:type="spellStart"/>
      <w:r w:rsidRPr="00C4079B">
        <w:t>the</w:t>
      </w:r>
      <w:proofErr w:type="spellEnd"/>
      <w:r w:rsidRPr="00C4079B">
        <w:t xml:space="preserve"> </w:t>
      </w:r>
      <w:proofErr w:type="spellStart"/>
      <w:r w:rsidRPr="00C4079B">
        <w:t>duration</w:t>
      </w:r>
      <w:proofErr w:type="spellEnd"/>
      <w:r w:rsidRPr="00C4079B">
        <w:t xml:space="preserve"> </w:t>
      </w:r>
      <w:proofErr w:type="spellStart"/>
      <w:r w:rsidRPr="00C4079B">
        <w:t>of</w:t>
      </w:r>
      <w:proofErr w:type="spellEnd"/>
      <w:r w:rsidRPr="00C4079B">
        <w:t xml:space="preserve"> </w:t>
      </w:r>
      <w:proofErr w:type="spellStart"/>
      <w:r w:rsidRPr="00C4079B">
        <w:t>the</w:t>
      </w:r>
      <w:proofErr w:type="spellEnd"/>
      <w:r w:rsidRPr="00C4079B">
        <w:t xml:space="preserve"> </w:t>
      </w:r>
      <w:proofErr w:type="spellStart"/>
      <w:r w:rsidRPr="00C4079B">
        <w:t>route</w:t>
      </w:r>
      <w:proofErr w:type="spellEnd"/>
      <w:r w:rsidRPr="00C4079B">
        <w:t xml:space="preserve">, and </w:t>
      </w:r>
      <w:proofErr w:type="spellStart"/>
      <w:r w:rsidRPr="00C4079B">
        <w:t>its</w:t>
      </w:r>
      <w:proofErr w:type="spellEnd"/>
      <w:r w:rsidRPr="00C4079B">
        <w:t xml:space="preserve"> </w:t>
      </w:r>
      <w:proofErr w:type="spellStart"/>
      <w:r w:rsidRPr="00C4079B">
        <w:t>difficulty</w:t>
      </w:r>
      <w:proofErr w:type="spellEnd"/>
      <w:r w:rsidRPr="00C4079B">
        <w:t xml:space="preserve">, </w:t>
      </w:r>
      <w:proofErr w:type="spellStart"/>
      <w:r w:rsidRPr="00C4079B">
        <w:t>helping</w:t>
      </w:r>
      <w:proofErr w:type="spellEnd"/>
      <w:r w:rsidRPr="00C4079B">
        <w:t xml:space="preserve"> </w:t>
      </w:r>
      <w:proofErr w:type="spellStart"/>
      <w:r w:rsidRPr="00C4079B">
        <w:t>the</w:t>
      </w:r>
      <w:proofErr w:type="spellEnd"/>
      <w:r w:rsidRPr="00C4079B">
        <w:t xml:space="preserve"> </w:t>
      </w:r>
      <w:proofErr w:type="spellStart"/>
      <w:r w:rsidRPr="00C4079B">
        <w:t>user</w:t>
      </w:r>
      <w:proofErr w:type="spellEnd"/>
      <w:r w:rsidRPr="00C4079B">
        <w:t xml:space="preserve"> </w:t>
      </w:r>
      <w:proofErr w:type="spellStart"/>
      <w:r w:rsidRPr="00C4079B">
        <w:t>to</w:t>
      </w:r>
      <w:proofErr w:type="spellEnd"/>
      <w:r w:rsidRPr="00C4079B">
        <w:t xml:space="preserve"> </w:t>
      </w:r>
      <w:proofErr w:type="spellStart"/>
      <w:r w:rsidRPr="00C4079B">
        <w:t>search</w:t>
      </w:r>
      <w:proofErr w:type="spellEnd"/>
      <w:r w:rsidRPr="00C4079B">
        <w:t xml:space="preserve"> </w:t>
      </w:r>
      <w:proofErr w:type="spellStart"/>
      <w:r w:rsidRPr="00C4079B">
        <w:t>for</w:t>
      </w:r>
      <w:proofErr w:type="spellEnd"/>
      <w:r w:rsidRPr="00C4079B">
        <w:t xml:space="preserve"> </w:t>
      </w:r>
      <w:proofErr w:type="spellStart"/>
      <w:r w:rsidRPr="00C4079B">
        <w:t>various</w:t>
      </w:r>
      <w:proofErr w:type="spellEnd"/>
      <w:r w:rsidRPr="00C4079B">
        <w:t xml:space="preserve"> </w:t>
      </w:r>
      <w:proofErr w:type="spellStart"/>
      <w:r w:rsidRPr="00C4079B">
        <w:t>types</w:t>
      </w:r>
      <w:proofErr w:type="spellEnd"/>
      <w:r w:rsidRPr="00C4079B">
        <w:t xml:space="preserve"> </w:t>
      </w:r>
      <w:proofErr w:type="spellStart"/>
      <w:r w:rsidRPr="00C4079B">
        <w:t>of</w:t>
      </w:r>
      <w:proofErr w:type="spellEnd"/>
      <w:r w:rsidRPr="00C4079B">
        <w:t xml:space="preserve"> </w:t>
      </w:r>
      <w:proofErr w:type="spellStart"/>
      <w:r w:rsidRPr="00C4079B">
        <w:t>trails</w:t>
      </w:r>
      <w:proofErr w:type="spellEnd"/>
      <w:r w:rsidRPr="00C4079B">
        <w:t xml:space="preserve"> </w:t>
      </w:r>
      <w:proofErr w:type="spellStart"/>
      <w:r w:rsidRPr="00C4079B">
        <w:t>for</w:t>
      </w:r>
      <w:proofErr w:type="spellEnd"/>
      <w:r w:rsidRPr="00C4079B">
        <w:t xml:space="preserve"> </w:t>
      </w:r>
      <w:proofErr w:type="spellStart"/>
      <w:r w:rsidRPr="00C4079B">
        <w:t>hiking</w:t>
      </w:r>
      <w:proofErr w:type="spellEnd"/>
      <w:r w:rsidRPr="00C4079B">
        <w:t>.</w:t>
      </w:r>
    </w:p>
    <w:p w14:paraId="678F95E9" w14:textId="7A9ED385" w:rsidR="00805F5C" w:rsidRDefault="00805F5C" w:rsidP="00805F5C">
      <w:proofErr w:type="spellStart"/>
      <w:r w:rsidRPr="00805F5C">
        <w:t>Users</w:t>
      </w:r>
      <w:proofErr w:type="spellEnd"/>
      <w:r w:rsidRPr="00805F5C">
        <w:t xml:space="preserve"> </w:t>
      </w:r>
      <w:proofErr w:type="spellStart"/>
      <w:r w:rsidRPr="00805F5C">
        <w:t>who</w:t>
      </w:r>
      <w:proofErr w:type="spellEnd"/>
      <w:r w:rsidRPr="00805F5C">
        <w:t xml:space="preserve"> use </w:t>
      </w:r>
      <w:proofErr w:type="spellStart"/>
      <w:r w:rsidRPr="00805F5C">
        <w:t>the</w:t>
      </w:r>
      <w:proofErr w:type="spellEnd"/>
      <w:r w:rsidRPr="00805F5C">
        <w:t xml:space="preserve"> </w:t>
      </w:r>
      <w:proofErr w:type="spellStart"/>
      <w:r w:rsidRPr="00805F5C">
        <w:t>application</w:t>
      </w:r>
      <w:proofErr w:type="spellEnd"/>
      <w:r w:rsidRPr="00805F5C">
        <w:t xml:space="preserve">, in </w:t>
      </w:r>
      <w:proofErr w:type="spellStart"/>
      <w:r w:rsidRPr="00805F5C">
        <w:t>addition</w:t>
      </w:r>
      <w:proofErr w:type="spellEnd"/>
      <w:r w:rsidRPr="00805F5C">
        <w:t xml:space="preserve"> </w:t>
      </w:r>
      <w:proofErr w:type="spellStart"/>
      <w:r w:rsidRPr="00805F5C">
        <w:t>to</w:t>
      </w:r>
      <w:proofErr w:type="spellEnd"/>
      <w:r w:rsidRPr="00805F5C">
        <w:t xml:space="preserve"> </w:t>
      </w:r>
      <w:proofErr w:type="spellStart"/>
      <w:r w:rsidRPr="00805F5C">
        <w:t>obtaining</w:t>
      </w:r>
      <w:proofErr w:type="spellEnd"/>
      <w:r w:rsidRPr="00805F5C">
        <w:t xml:space="preserve"> </w:t>
      </w:r>
      <w:proofErr w:type="spellStart"/>
      <w:r w:rsidRPr="00805F5C">
        <w:t>information</w:t>
      </w:r>
      <w:proofErr w:type="spellEnd"/>
      <w:r w:rsidRPr="00805F5C">
        <w:t xml:space="preserve"> </w:t>
      </w:r>
      <w:proofErr w:type="spellStart"/>
      <w:r w:rsidRPr="00805F5C">
        <w:t>about</w:t>
      </w:r>
      <w:proofErr w:type="spellEnd"/>
      <w:r w:rsidRPr="00805F5C">
        <w:t xml:space="preserve"> </w:t>
      </w:r>
      <w:proofErr w:type="spellStart"/>
      <w:r w:rsidRPr="00805F5C">
        <w:t>the</w:t>
      </w:r>
      <w:proofErr w:type="spellEnd"/>
      <w:r w:rsidRPr="00805F5C">
        <w:t xml:space="preserve"> </w:t>
      </w:r>
      <w:proofErr w:type="spellStart"/>
      <w:r w:rsidRPr="00805F5C">
        <w:t>trails</w:t>
      </w:r>
      <w:proofErr w:type="spellEnd"/>
      <w:r w:rsidRPr="00805F5C">
        <w:t xml:space="preserve">, </w:t>
      </w:r>
      <w:proofErr w:type="spellStart"/>
      <w:r w:rsidRPr="00805F5C">
        <w:t>will</w:t>
      </w:r>
      <w:proofErr w:type="spellEnd"/>
      <w:r w:rsidRPr="00805F5C">
        <w:t xml:space="preserve"> be </w:t>
      </w:r>
      <w:proofErr w:type="spellStart"/>
      <w:r w:rsidRPr="00805F5C">
        <w:t>able</w:t>
      </w:r>
      <w:proofErr w:type="spellEnd"/>
      <w:r w:rsidRPr="00805F5C">
        <w:t xml:space="preserve"> </w:t>
      </w:r>
      <w:proofErr w:type="spellStart"/>
      <w:r w:rsidRPr="00805F5C">
        <w:t>to</w:t>
      </w:r>
      <w:proofErr w:type="spellEnd"/>
      <w:r w:rsidRPr="00805F5C">
        <w:t xml:space="preserve"> </w:t>
      </w:r>
      <w:proofErr w:type="spellStart"/>
      <w:r w:rsidRPr="00805F5C">
        <w:t>find</w:t>
      </w:r>
      <w:proofErr w:type="spellEnd"/>
      <w:r w:rsidRPr="00805F5C">
        <w:t xml:space="preserve"> </w:t>
      </w:r>
      <w:proofErr w:type="spellStart"/>
      <w:r w:rsidRPr="00805F5C">
        <w:t>out</w:t>
      </w:r>
      <w:proofErr w:type="spellEnd"/>
      <w:r w:rsidRPr="00805F5C">
        <w:t xml:space="preserve"> </w:t>
      </w:r>
      <w:proofErr w:type="spellStart"/>
      <w:r w:rsidRPr="00805F5C">
        <w:t>how</w:t>
      </w:r>
      <w:proofErr w:type="spellEnd"/>
      <w:r w:rsidRPr="00805F5C">
        <w:t xml:space="preserve"> </w:t>
      </w:r>
      <w:proofErr w:type="spellStart"/>
      <w:r w:rsidRPr="00805F5C">
        <w:t>to</w:t>
      </w:r>
      <w:proofErr w:type="spellEnd"/>
      <w:r w:rsidRPr="00805F5C">
        <w:t xml:space="preserve"> </w:t>
      </w:r>
      <w:proofErr w:type="spellStart"/>
      <w:r w:rsidRPr="00805F5C">
        <w:t>get</w:t>
      </w:r>
      <w:proofErr w:type="spellEnd"/>
      <w:r w:rsidRPr="00805F5C">
        <w:t xml:space="preserve"> </w:t>
      </w:r>
      <w:proofErr w:type="spellStart"/>
      <w:r w:rsidRPr="00805F5C">
        <w:t>from</w:t>
      </w:r>
      <w:proofErr w:type="spellEnd"/>
      <w:r w:rsidRPr="00805F5C">
        <w:t xml:space="preserve"> </w:t>
      </w:r>
      <w:proofErr w:type="spellStart"/>
      <w:r w:rsidRPr="00805F5C">
        <w:t>their</w:t>
      </w:r>
      <w:proofErr w:type="spellEnd"/>
      <w:r w:rsidRPr="00805F5C">
        <w:t xml:space="preserve"> </w:t>
      </w:r>
      <w:proofErr w:type="spellStart"/>
      <w:r w:rsidRPr="00805F5C">
        <w:t>location</w:t>
      </w:r>
      <w:proofErr w:type="spellEnd"/>
      <w:r w:rsidRPr="00805F5C">
        <w:t xml:space="preserve"> </w:t>
      </w:r>
      <w:proofErr w:type="spellStart"/>
      <w:r w:rsidRPr="00805F5C">
        <w:t>to</w:t>
      </w:r>
      <w:proofErr w:type="spellEnd"/>
      <w:r w:rsidRPr="00805F5C">
        <w:t xml:space="preserve"> </w:t>
      </w:r>
      <w:proofErr w:type="spellStart"/>
      <w:r w:rsidRPr="00805F5C">
        <w:t>the</w:t>
      </w:r>
      <w:proofErr w:type="spellEnd"/>
      <w:r w:rsidRPr="00805F5C">
        <w:t xml:space="preserve"> </w:t>
      </w:r>
      <w:proofErr w:type="spellStart"/>
      <w:r w:rsidRPr="00805F5C">
        <w:t>trail</w:t>
      </w:r>
      <w:proofErr w:type="spellEnd"/>
      <w:r w:rsidRPr="00805F5C">
        <w:t xml:space="preserve"> </w:t>
      </w:r>
      <w:proofErr w:type="spellStart"/>
      <w:r w:rsidRPr="00805F5C">
        <w:t>itself</w:t>
      </w:r>
      <w:proofErr w:type="spellEnd"/>
      <w:r w:rsidRPr="00805F5C">
        <w:t xml:space="preserve">. </w:t>
      </w:r>
      <w:proofErr w:type="spellStart"/>
      <w:r w:rsidRPr="00805F5C">
        <w:t>This</w:t>
      </w:r>
      <w:proofErr w:type="spellEnd"/>
      <w:r w:rsidRPr="00805F5C">
        <w:t xml:space="preserve"> </w:t>
      </w:r>
      <w:proofErr w:type="spellStart"/>
      <w:r w:rsidRPr="00805F5C">
        <w:t>will</w:t>
      </w:r>
      <w:proofErr w:type="spellEnd"/>
      <w:r w:rsidRPr="00805F5C">
        <w:t xml:space="preserve"> be </w:t>
      </w:r>
      <w:proofErr w:type="spellStart"/>
      <w:r w:rsidRPr="00805F5C">
        <w:t>achieved</w:t>
      </w:r>
      <w:proofErr w:type="spellEnd"/>
      <w:r w:rsidRPr="00805F5C">
        <w:t xml:space="preserve"> </w:t>
      </w:r>
      <w:proofErr w:type="spellStart"/>
      <w:r w:rsidRPr="00805F5C">
        <w:t>thanks</w:t>
      </w:r>
      <w:proofErr w:type="spellEnd"/>
      <w:r w:rsidRPr="00805F5C">
        <w:t xml:space="preserve"> </w:t>
      </w:r>
      <w:proofErr w:type="spellStart"/>
      <w:r w:rsidRPr="00805F5C">
        <w:t>to</w:t>
      </w:r>
      <w:proofErr w:type="spellEnd"/>
      <w:r w:rsidRPr="00805F5C">
        <w:t xml:space="preserve"> </w:t>
      </w:r>
      <w:proofErr w:type="spellStart"/>
      <w:r w:rsidRPr="00805F5C">
        <w:t>the</w:t>
      </w:r>
      <w:proofErr w:type="spellEnd"/>
      <w:r w:rsidRPr="00805F5C">
        <w:t xml:space="preserve"> </w:t>
      </w:r>
      <w:proofErr w:type="spellStart"/>
      <w:r w:rsidRPr="00805F5C">
        <w:t>smartphone's</w:t>
      </w:r>
      <w:proofErr w:type="spellEnd"/>
      <w:r w:rsidRPr="00805F5C">
        <w:t xml:space="preserve"> GPS </w:t>
      </w:r>
      <w:proofErr w:type="spellStart"/>
      <w:r w:rsidRPr="00805F5C">
        <w:t>system</w:t>
      </w:r>
      <w:proofErr w:type="spellEnd"/>
      <w:r w:rsidRPr="00805F5C">
        <w:t xml:space="preserve"> and </w:t>
      </w:r>
      <w:proofErr w:type="spellStart"/>
      <w:r w:rsidRPr="00805F5C">
        <w:t>the</w:t>
      </w:r>
      <w:proofErr w:type="spellEnd"/>
      <w:r w:rsidRPr="00805F5C">
        <w:t xml:space="preserve"> Google </w:t>
      </w:r>
      <w:proofErr w:type="spellStart"/>
      <w:r w:rsidRPr="00805F5C">
        <w:t>maps</w:t>
      </w:r>
      <w:proofErr w:type="spellEnd"/>
      <w:r w:rsidRPr="00805F5C">
        <w:t xml:space="preserve"> </w:t>
      </w:r>
      <w:proofErr w:type="spellStart"/>
      <w:r w:rsidRPr="00805F5C">
        <w:t>application</w:t>
      </w:r>
      <w:proofErr w:type="spellEnd"/>
      <w:r w:rsidRPr="00805F5C">
        <w:t xml:space="preserve">, </w:t>
      </w:r>
      <w:proofErr w:type="spellStart"/>
      <w:r w:rsidRPr="00805F5C">
        <w:t>which</w:t>
      </w:r>
      <w:proofErr w:type="spellEnd"/>
      <w:r w:rsidRPr="00805F5C">
        <w:t xml:space="preserve"> </w:t>
      </w:r>
      <w:proofErr w:type="spellStart"/>
      <w:r w:rsidRPr="00805F5C">
        <w:t>will</w:t>
      </w:r>
      <w:proofErr w:type="spellEnd"/>
      <w:r w:rsidRPr="00805F5C">
        <w:t xml:space="preserve"> be </w:t>
      </w:r>
      <w:proofErr w:type="spellStart"/>
      <w:r w:rsidRPr="00805F5C">
        <w:t>integrated</w:t>
      </w:r>
      <w:proofErr w:type="spellEnd"/>
      <w:r w:rsidRPr="00805F5C">
        <w:t xml:space="preserve"> </w:t>
      </w:r>
      <w:proofErr w:type="spellStart"/>
      <w:r w:rsidRPr="00805F5C">
        <w:t>into</w:t>
      </w:r>
      <w:proofErr w:type="spellEnd"/>
      <w:r w:rsidRPr="00805F5C">
        <w:t xml:space="preserve"> </w:t>
      </w:r>
      <w:proofErr w:type="spellStart"/>
      <w:r w:rsidRPr="00805F5C">
        <w:t>the</w:t>
      </w:r>
      <w:proofErr w:type="spellEnd"/>
      <w:r w:rsidRPr="00805F5C">
        <w:t xml:space="preserve"> app.</w:t>
      </w:r>
    </w:p>
    <w:p w14:paraId="1F580E7B" w14:textId="77777777" w:rsidR="00805F5C" w:rsidRPr="00805F5C" w:rsidRDefault="00805F5C" w:rsidP="00805F5C">
      <w:proofErr w:type="spellStart"/>
      <w:r w:rsidRPr="00805F5C">
        <w:t>Throughout</w:t>
      </w:r>
      <w:proofErr w:type="spellEnd"/>
      <w:r w:rsidRPr="00805F5C">
        <w:t xml:space="preserve"> </w:t>
      </w:r>
      <w:proofErr w:type="spellStart"/>
      <w:r w:rsidRPr="00805F5C">
        <w:t>this</w:t>
      </w:r>
      <w:proofErr w:type="spellEnd"/>
      <w:r w:rsidRPr="00805F5C">
        <w:t xml:space="preserve"> </w:t>
      </w:r>
      <w:proofErr w:type="spellStart"/>
      <w:r w:rsidRPr="00805F5C">
        <w:t>document</w:t>
      </w:r>
      <w:proofErr w:type="spellEnd"/>
      <w:r w:rsidRPr="00805F5C">
        <w:t xml:space="preserve">, </w:t>
      </w:r>
      <w:proofErr w:type="spellStart"/>
      <w:r w:rsidRPr="00805F5C">
        <w:t>different</w:t>
      </w:r>
      <w:proofErr w:type="spellEnd"/>
      <w:r w:rsidRPr="00805F5C">
        <w:t xml:space="preserve"> </w:t>
      </w:r>
      <w:proofErr w:type="spellStart"/>
      <w:r w:rsidRPr="00805F5C">
        <w:t>aspects</w:t>
      </w:r>
      <w:proofErr w:type="spellEnd"/>
      <w:r w:rsidRPr="00805F5C">
        <w:t xml:space="preserve"> </w:t>
      </w:r>
      <w:proofErr w:type="spellStart"/>
      <w:r w:rsidRPr="00805F5C">
        <w:t>of</w:t>
      </w:r>
      <w:proofErr w:type="spellEnd"/>
      <w:r w:rsidRPr="00805F5C">
        <w:t xml:space="preserve"> </w:t>
      </w:r>
      <w:proofErr w:type="spellStart"/>
      <w:r w:rsidRPr="00805F5C">
        <w:t>the</w:t>
      </w:r>
      <w:proofErr w:type="spellEnd"/>
      <w:r w:rsidRPr="00805F5C">
        <w:t xml:space="preserve"> </w:t>
      </w:r>
      <w:proofErr w:type="spellStart"/>
      <w:r w:rsidRPr="00805F5C">
        <w:t>application</w:t>
      </w:r>
      <w:proofErr w:type="spellEnd"/>
      <w:r w:rsidRPr="00805F5C">
        <w:t xml:space="preserve"> </w:t>
      </w:r>
      <w:proofErr w:type="spellStart"/>
      <w:r w:rsidRPr="00805F5C">
        <w:t>will</w:t>
      </w:r>
      <w:proofErr w:type="spellEnd"/>
      <w:r w:rsidRPr="00805F5C">
        <w:t xml:space="preserve"> be </w:t>
      </w:r>
      <w:proofErr w:type="spellStart"/>
      <w:r w:rsidRPr="00805F5C">
        <w:t>discussed</w:t>
      </w:r>
      <w:proofErr w:type="spellEnd"/>
      <w:r w:rsidRPr="00805F5C">
        <w:t xml:space="preserve">. </w:t>
      </w:r>
      <w:proofErr w:type="spellStart"/>
      <w:r w:rsidRPr="00805F5C">
        <w:t>Its</w:t>
      </w:r>
      <w:proofErr w:type="spellEnd"/>
      <w:r w:rsidRPr="00805F5C">
        <w:t xml:space="preserve"> </w:t>
      </w:r>
      <w:proofErr w:type="spellStart"/>
      <w:r w:rsidRPr="00805F5C">
        <w:t>development</w:t>
      </w:r>
      <w:proofErr w:type="spellEnd"/>
      <w:r w:rsidRPr="00805F5C">
        <w:t xml:space="preserve"> </w:t>
      </w:r>
      <w:proofErr w:type="spellStart"/>
      <w:r w:rsidRPr="00805F5C">
        <w:t>will</w:t>
      </w:r>
      <w:proofErr w:type="spellEnd"/>
      <w:r w:rsidRPr="00805F5C">
        <w:t xml:space="preserve"> be in </w:t>
      </w:r>
      <w:proofErr w:type="spellStart"/>
      <w:r w:rsidRPr="00805F5C">
        <w:t>the</w:t>
      </w:r>
      <w:proofErr w:type="spellEnd"/>
      <w:r w:rsidRPr="00805F5C">
        <w:t xml:space="preserve"> </w:t>
      </w:r>
      <w:proofErr w:type="spellStart"/>
      <w:r w:rsidRPr="00805F5C">
        <w:t>Kotlin</w:t>
      </w:r>
      <w:proofErr w:type="spellEnd"/>
      <w:r w:rsidRPr="00805F5C">
        <w:t xml:space="preserve"> </w:t>
      </w:r>
      <w:proofErr w:type="spellStart"/>
      <w:r w:rsidRPr="00805F5C">
        <w:t>programming</w:t>
      </w:r>
      <w:proofErr w:type="spellEnd"/>
      <w:r w:rsidRPr="00805F5C">
        <w:t xml:space="preserve"> </w:t>
      </w:r>
      <w:proofErr w:type="spellStart"/>
      <w:r w:rsidRPr="00805F5C">
        <w:t>language</w:t>
      </w:r>
      <w:proofErr w:type="spellEnd"/>
      <w:r w:rsidRPr="00805F5C">
        <w:t xml:space="preserve"> and I </w:t>
      </w:r>
      <w:proofErr w:type="spellStart"/>
      <w:r w:rsidRPr="00805F5C">
        <w:t>will</w:t>
      </w:r>
      <w:proofErr w:type="spellEnd"/>
      <w:r w:rsidRPr="00805F5C">
        <w:t xml:space="preserve"> use </w:t>
      </w:r>
      <w:proofErr w:type="spellStart"/>
      <w:r w:rsidRPr="00805F5C">
        <w:t>the</w:t>
      </w:r>
      <w:proofErr w:type="spellEnd"/>
      <w:r w:rsidRPr="00805F5C">
        <w:t xml:space="preserve"> Android Studio IDE.</w:t>
      </w:r>
    </w:p>
    <w:p w14:paraId="1B7FBAC4" w14:textId="77777777" w:rsidR="00805F5C" w:rsidRPr="00805F5C" w:rsidRDefault="00805F5C" w:rsidP="00805F5C">
      <w:r w:rsidRPr="00805F5C">
        <w:t xml:space="preserve">I </w:t>
      </w:r>
      <w:proofErr w:type="spellStart"/>
      <w:r w:rsidRPr="00805F5C">
        <w:t>believe</w:t>
      </w:r>
      <w:proofErr w:type="spellEnd"/>
      <w:r w:rsidRPr="00805F5C">
        <w:t xml:space="preserve"> </w:t>
      </w:r>
      <w:proofErr w:type="spellStart"/>
      <w:r w:rsidRPr="00805F5C">
        <w:t>that</w:t>
      </w:r>
      <w:proofErr w:type="spellEnd"/>
      <w:r w:rsidRPr="00805F5C">
        <w:t xml:space="preserve"> </w:t>
      </w:r>
      <w:proofErr w:type="spellStart"/>
      <w:r w:rsidRPr="00805F5C">
        <w:t>this</w:t>
      </w:r>
      <w:proofErr w:type="spellEnd"/>
      <w:r w:rsidRPr="00805F5C">
        <w:t xml:space="preserve"> </w:t>
      </w:r>
      <w:proofErr w:type="spellStart"/>
      <w:r w:rsidRPr="00805F5C">
        <w:t>type</w:t>
      </w:r>
      <w:proofErr w:type="spellEnd"/>
      <w:r w:rsidRPr="00805F5C">
        <w:t xml:space="preserve"> </w:t>
      </w:r>
      <w:proofErr w:type="spellStart"/>
      <w:r w:rsidRPr="00805F5C">
        <w:t>of</w:t>
      </w:r>
      <w:proofErr w:type="spellEnd"/>
      <w:r w:rsidRPr="00805F5C">
        <w:t xml:space="preserve"> </w:t>
      </w:r>
      <w:proofErr w:type="spellStart"/>
      <w:r w:rsidRPr="00805F5C">
        <w:t>application</w:t>
      </w:r>
      <w:proofErr w:type="spellEnd"/>
      <w:r w:rsidRPr="00805F5C">
        <w:t xml:space="preserve"> </w:t>
      </w:r>
      <w:proofErr w:type="spellStart"/>
      <w:r w:rsidRPr="00805F5C">
        <w:t>would</w:t>
      </w:r>
      <w:proofErr w:type="spellEnd"/>
      <w:r w:rsidRPr="00805F5C">
        <w:t xml:space="preserve"> be </w:t>
      </w:r>
      <w:proofErr w:type="spellStart"/>
      <w:r w:rsidRPr="00805F5C">
        <w:t>useful</w:t>
      </w:r>
      <w:proofErr w:type="spellEnd"/>
      <w:r w:rsidRPr="00805F5C">
        <w:t xml:space="preserve"> </w:t>
      </w:r>
      <w:proofErr w:type="spellStart"/>
      <w:r w:rsidRPr="00805F5C">
        <w:t>for</w:t>
      </w:r>
      <w:proofErr w:type="spellEnd"/>
      <w:r w:rsidRPr="00805F5C">
        <w:t xml:space="preserve"> </w:t>
      </w:r>
      <w:proofErr w:type="spellStart"/>
      <w:r w:rsidRPr="00805F5C">
        <w:t>the</w:t>
      </w:r>
      <w:proofErr w:type="spellEnd"/>
      <w:r w:rsidRPr="00805F5C">
        <w:t xml:space="preserve"> rural </w:t>
      </w:r>
      <w:proofErr w:type="spellStart"/>
      <w:r w:rsidRPr="00805F5C">
        <w:t>environment</w:t>
      </w:r>
      <w:proofErr w:type="spellEnd"/>
      <w:r w:rsidRPr="00805F5C">
        <w:t xml:space="preserve">, </w:t>
      </w:r>
      <w:proofErr w:type="spellStart"/>
      <w:r w:rsidRPr="00805F5C">
        <w:t>since</w:t>
      </w:r>
      <w:proofErr w:type="spellEnd"/>
      <w:r w:rsidRPr="00805F5C">
        <w:t xml:space="preserve"> </w:t>
      </w:r>
      <w:proofErr w:type="spellStart"/>
      <w:r w:rsidRPr="00805F5C">
        <w:t>we</w:t>
      </w:r>
      <w:proofErr w:type="spellEnd"/>
      <w:r w:rsidRPr="00805F5C">
        <w:t xml:space="preserve"> can </w:t>
      </w:r>
      <w:proofErr w:type="spellStart"/>
      <w:r w:rsidRPr="00805F5C">
        <w:t>consider</w:t>
      </w:r>
      <w:proofErr w:type="spellEnd"/>
      <w:r w:rsidRPr="00805F5C">
        <w:t xml:space="preserve"> </w:t>
      </w:r>
      <w:proofErr w:type="spellStart"/>
      <w:r w:rsidRPr="00805F5C">
        <w:t>that</w:t>
      </w:r>
      <w:proofErr w:type="spellEnd"/>
      <w:r w:rsidRPr="00805F5C">
        <w:t xml:space="preserve"> </w:t>
      </w:r>
      <w:proofErr w:type="spellStart"/>
      <w:r w:rsidRPr="00805F5C">
        <w:t>hiking</w:t>
      </w:r>
      <w:proofErr w:type="spellEnd"/>
      <w:r w:rsidRPr="00805F5C">
        <w:t xml:space="preserve"> </w:t>
      </w:r>
      <w:proofErr w:type="spellStart"/>
      <w:r w:rsidRPr="00805F5C">
        <w:t>contributes</w:t>
      </w:r>
      <w:proofErr w:type="spellEnd"/>
      <w:r w:rsidRPr="00805F5C">
        <w:t xml:space="preserve"> </w:t>
      </w:r>
      <w:proofErr w:type="spellStart"/>
      <w:r w:rsidRPr="00805F5C">
        <w:t>to</w:t>
      </w:r>
      <w:proofErr w:type="spellEnd"/>
      <w:r w:rsidRPr="00805F5C">
        <w:t xml:space="preserve"> rural </w:t>
      </w:r>
      <w:proofErr w:type="spellStart"/>
      <w:r w:rsidRPr="00805F5C">
        <w:t>tourism</w:t>
      </w:r>
      <w:proofErr w:type="spellEnd"/>
      <w:r w:rsidRPr="00805F5C">
        <w:t xml:space="preserve"> and </w:t>
      </w:r>
      <w:proofErr w:type="spellStart"/>
      <w:r w:rsidRPr="00805F5C">
        <w:t>allows</w:t>
      </w:r>
      <w:proofErr w:type="spellEnd"/>
      <w:r w:rsidRPr="00805F5C">
        <w:t xml:space="preserve"> </w:t>
      </w:r>
      <w:proofErr w:type="spellStart"/>
      <w:r w:rsidRPr="00805F5C">
        <w:t>us</w:t>
      </w:r>
      <w:proofErr w:type="spellEnd"/>
      <w:r w:rsidRPr="00805F5C">
        <w:t xml:space="preserve"> </w:t>
      </w:r>
      <w:proofErr w:type="spellStart"/>
      <w:r w:rsidRPr="00805F5C">
        <w:t>to</w:t>
      </w:r>
      <w:proofErr w:type="spellEnd"/>
      <w:r w:rsidRPr="00805F5C">
        <w:t xml:space="preserve"> </w:t>
      </w:r>
      <w:proofErr w:type="spellStart"/>
      <w:r w:rsidRPr="00805F5C">
        <w:t>get</w:t>
      </w:r>
      <w:proofErr w:type="spellEnd"/>
      <w:r w:rsidRPr="00805F5C">
        <w:t xml:space="preserve"> </w:t>
      </w:r>
      <w:proofErr w:type="spellStart"/>
      <w:r w:rsidRPr="00805F5C">
        <w:t>to</w:t>
      </w:r>
      <w:proofErr w:type="spellEnd"/>
      <w:r w:rsidRPr="00805F5C">
        <w:t xml:space="preserve"> </w:t>
      </w:r>
      <w:proofErr w:type="spellStart"/>
      <w:r w:rsidRPr="00805F5C">
        <w:t>know</w:t>
      </w:r>
      <w:proofErr w:type="spellEnd"/>
      <w:r w:rsidRPr="00805F5C">
        <w:t xml:space="preserve"> </w:t>
      </w:r>
      <w:proofErr w:type="spellStart"/>
      <w:r w:rsidRPr="00805F5C">
        <w:t>the</w:t>
      </w:r>
      <w:proofErr w:type="spellEnd"/>
      <w:r w:rsidRPr="00805F5C">
        <w:t xml:space="preserve"> </w:t>
      </w:r>
      <w:proofErr w:type="spellStart"/>
      <w:r w:rsidRPr="00805F5C">
        <w:t>region</w:t>
      </w:r>
      <w:proofErr w:type="spellEnd"/>
      <w:r w:rsidRPr="00805F5C">
        <w:t xml:space="preserve"> </w:t>
      </w:r>
      <w:proofErr w:type="spellStart"/>
      <w:r w:rsidRPr="00805F5C">
        <w:t>little</w:t>
      </w:r>
      <w:proofErr w:type="spellEnd"/>
      <w:r w:rsidRPr="00805F5C">
        <w:t xml:space="preserve"> </w:t>
      </w:r>
      <w:proofErr w:type="spellStart"/>
      <w:r w:rsidRPr="00805F5C">
        <w:t>by</w:t>
      </w:r>
      <w:proofErr w:type="spellEnd"/>
      <w:r w:rsidRPr="00805F5C">
        <w:t xml:space="preserve"> </w:t>
      </w:r>
      <w:proofErr w:type="spellStart"/>
      <w:r w:rsidRPr="00805F5C">
        <w:t>little</w:t>
      </w:r>
      <w:proofErr w:type="spellEnd"/>
      <w:r w:rsidRPr="00805F5C">
        <w:t xml:space="preserve">, </w:t>
      </w:r>
      <w:proofErr w:type="spellStart"/>
      <w:r w:rsidRPr="00805F5C">
        <w:t>through</w:t>
      </w:r>
      <w:proofErr w:type="spellEnd"/>
      <w:r w:rsidRPr="00805F5C">
        <w:t xml:space="preserve"> </w:t>
      </w:r>
      <w:proofErr w:type="spellStart"/>
      <w:r w:rsidRPr="00805F5C">
        <w:t>its</w:t>
      </w:r>
      <w:proofErr w:type="spellEnd"/>
      <w:r w:rsidRPr="00805F5C">
        <w:t xml:space="preserve"> </w:t>
      </w:r>
      <w:proofErr w:type="spellStart"/>
      <w:r w:rsidRPr="00805F5C">
        <w:t>heritage</w:t>
      </w:r>
      <w:proofErr w:type="spellEnd"/>
      <w:r w:rsidRPr="00805F5C">
        <w:t xml:space="preserve"> and </w:t>
      </w:r>
      <w:proofErr w:type="spellStart"/>
      <w:r w:rsidRPr="00805F5C">
        <w:t>ethnographic</w:t>
      </w:r>
      <w:proofErr w:type="spellEnd"/>
      <w:r w:rsidRPr="00805F5C">
        <w:t xml:space="preserve"> </w:t>
      </w:r>
      <w:proofErr w:type="spellStart"/>
      <w:r w:rsidRPr="00805F5C">
        <w:t>elements</w:t>
      </w:r>
      <w:proofErr w:type="spellEnd"/>
      <w:r w:rsidRPr="00805F5C">
        <w:t>.</w:t>
      </w:r>
    </w:p>
    <w:p w14:paraId="0BA1F7EF" w14:textId="77777777" w:rsidR="00805F5C" w:rsidRPr="00805F5C" w:rsidRDefault="00805F5C" w:rsidP="00805F5C"/>
    <w:p w14:paraId="559B81FF" w14:textId="437BD750" w:rsidR="00130BE7" w:rsidRDefault="00F71BE5" w:rsidP="00F71BE5">
      <w:pPr>
        <w:pStyle w:val="Ttulo2"/>
        <w:numPr>
          <w:ilvl w:val="1"/>
          <w:numId w:val="4"/>
        </w:numPr>
      </w:pPr>
      <w:bookmarkStart w:id="6" w:name="_Toc95911259"/>
      <w:r w:rsidRPr="00F71BE5">
        <w:t>Objetivos propuestos</w:t>
      </w:r>
      <w:r>
        <w:t xml:space="preserve"> </w:t>
      </w:r>
      <w:r w:rsidRPr="00F71BE5">
        <w:t>(generales y específicos)</w:t>
      </w:r>
      <w:bookmarkEnd w:id="6"/>
    </w:p>
    <w:p w14:paraId="00FFE64B" w14:textId="7DB7F09B" w:rsidR="00805F5C" w:rsidRDefault="00805F5C" w:rsidP="00805F5C">
      <w:r>
        <w:t>Debido a mi gusto por el senderismo y el ciclismo de montaña, realizo con asiduidad esas actividades. Ya que vivo en la comarca de la Sierra Morena Sevillana, es allí donde salgo a realizar deportes de montaña. En la zona, de grandes dehesas, es muy común encontrarte con que determinados senderos y vías públicas, atraviesan alguna finca privada y que, por ello, los propietarios de estas fincas aprovechan para cerrar el sendero y que nadie lo transite. Ante esta situación ilegal, muchas veces me he visto obligado a acudir al uso de internet para buscar información sobre si dicho sendero es de acceso público o no, con el inconveniente de que no siempre hay acceso a internet cuando estas en medio de las montañas, entorpeciendo así el poder continuar con mi actividad deportiva. Por ello he querido</w:t>
      </w:r>
      <w:r w:rsidR="005F43C9">
        <w:t xml:space="preserve"> aglutinar en una única aplicación la información y localización de los senderos de la Sierra Morena, de modo que cada vez que salga con la bicicleta o la mochila, pueda acceder rápidamente a la información sobre el camino que transito y poder atravesar la finca con la tranquilidad de saber que estoy transitando una vía pública.</w:t>
      </w:r>
    </w:p>
    <w:p w14:paraId="14966006" w14:textId="7F857B06" w:rsidR="005F43C9" w:rsidRPr="00805F5C" w:rsidRDefault="005F43C9" w:rsidP="00805F5C">
      <w:r>
        <w:t xml:space="preserve">Pero quero que esta información sea útil para todos aquellos usuarios que deseen realizar senderismo o ciclismo de montaña en la comarca, y para eso me he propuesto </w:t>
      </w:r>
      <w:r>
        <w:lastRenderedPageBreak/>
        <w:t>realizar una aplicación intuitiva, atractiva y fácil de usar, una app que guarde todos los senderos en una base de datos relacional dentro del propio dispositivo móvil, de manera que los usuarios puedan acceder a ella desde cualquier parte y localizar las rutas a través del uso del GPS.</w:t>
      </w:r>
    </w:p>
    <w:p w14:paraId="3156E252" w14:textId="77777777" w:rsidR="005F43C9" w:rsidRDefault="005F43C9" w:rsidP="008E40EF">
      <w:pPr>
        <w:pStyle w:val="Ttulo2"/>
      </w:pPr>
      <w:r>
        <w:rPr>
          <w:b/>
          <w:bCs/>
        </w:rPr>
        <w:t>Objetivos específicos:</w:t>
      </w:r>
    </w:p>
    <w:p w14:paraId="2C80E1E4" w14:textId="77777777" w:rsidR="005F43C9" w:rsidRPr="005F43C9" w:rsidRDefault="005F43C9" w:rsidP="005F43C9">
      <w:pPr>
        <w:pStyle w:val="Ttulo2"/>
        <w:numPr>
          <w:ilvl w:val="0"/>
          <w:numId w:val="7"/>
        </w:numPr>
        <w:rPr>
          <w:sz w:val="24"/>
          <w:szCs w:val="32"/>
        </w:rPr>
      </w:pPr>
      <w:r w:rsidRPr="005F43C9">
        <w:rPr>
          <w:sz w:val="24"/>
          <w:szCs w:val="32"/>
        </w:rPr>
        <w:t>Estudio y uso del lenguaje de programación Kotlin.</w:t>
      </w:r>
    </w:p>
    <w:p w14:paraId="288AC166" w14:textId="77777777" w:rsidR="005F43C9" w:rsidRPr="005F43C9" w:rsidRDefault="005F43C9" w:rsidP="005F43C9">
      <w:pPr>
        <w:pStyle w:val="Ttulo2"/>
        <w:numPr>
          <w:ilvl w:val="0"/>
          <w:numId w:val="7"/>
        </w:numPr>
        <w:rPr>
          <w:sz w:val="24"/>
          <w:szCs w:val="32"/>
        </w:rPr>
      </w:pPr>
      <w:r w:rsidRPr="005F43C9">
        <w:rPr>
          <w:sz w:val="24"/>
          <w:szCs w:val="32"/>
        </w:rPr>
        <w:t>Estudio y uso de Bases de Datos relacionales para el almacenamiento de datos local</w:t>
      </w:r>
    </w:p>
    <w:p w14:paraId="5EC50492" w14:textId="700C8CF4" w:rsidR="00CD2D06" w:rsidRDefault="005F43C9" w:rsidP="005F43C9">
      <w:pPr>
        <w:pStyle w:val="Ttulo2"/>
        <w:numPr>
          <w:ilvl w:val="0"/>
          <w:numId w:val="7"/>
        </w:numPr>
      </w:pPr>
      <w:r w:rsidRPr="005F43C9">
        <w:rPr>
          <w:sz w:val="24"/>
          <w:szCs w:val="32"/>
        </w:rPr>
        <w:t>Estudio y uso de Bases de Datos no relacionales (Firebase) para el login y la autenticación</w:t>
      </w:r>
      <w:r w:rsidR="00CD2D06">
        <w:br w:type="page"/>
      </w:r>
    </w:p>
    <w:p w14:paraId="7EAC8B4D" w14:textId="4B7BBFAC" w:rsidR="00CD2D06" w:rsidRDefault="00CD2D06" w:rsidP="00CD2D06">
      <w:pPr>
        <w:pStyle w:val="Ttulo1"/>
        <w:numPr>
          <w:ilvl w:val="0"/>
          <w:numId w:val="4"/>
        </w:numPr>
      </w:pPr>
      <w:bookmarkStart w:id="7" w:name="_Toc95911260"/>
      <w:bookmarkStart w:id="8" w:name="_Metodología_usada"/>
      <w:bookmarkEnd w:id="8"/>
      <w:r>
        <w:lastRenderedPageBreak/>
        <w:t>Metodología usada</w:t>
      </w:r>
      <w:bookmarkEnd w:id="7"/>
    </w:p>
    <w:p w14:paraId="7D2490A7" w14:textId="649AFB4A" w:rsidR="005F43C9" w:rsidRPr="007D7EDF" w:rsidRDefault="005F43C9" w:rsidP="005F43C9">
      <w:pPr>
        <w:rPr>
          <w:color w:val="BFBFBF" w:themeColor="background1" w:themeShade="BF"/>
        </w:rPr>
      </w:pPr>
      <w:r>
        <w:rPr>
          <w:color w:val="000000" w:themeColor="text1"/>
        </w:rPr>
        <w:t xml:space="preserve">Para realizar este proyecto he escogido una metodología ágil, son la más usadas a la hora de realizar y gestionar proyectos, ya que permiten flexibilidad e inmediatez en la respuesta para amoldar el proyecto y su desarrollo a las circunstancias específicas del entorno. </w:t>
      </w:r>
      <w:sdt>
        <w:sdtPr>
          <w:rPr>
            <w:color w:val="000000" w:themeColor="text1"/>
          </w:rPr>
          <w:id w:val="-1043674289"/>
          <w:citation/>
        </w:sdtPr>
        <w:sdtContent>
          <w:r w:rsidR="007D7EDF">
            <w:rPr>
              <w:color w:val="000000" w:themeColor="text1"/>
            </w:rPr>
            <w:fldChar w:fldCharType="begin"/>
          </w:r>
          <w:r w:rsidR="007D7EDF">
            <w:rPr>
              <w:color w:val="000000" w:themeColor="text1"/>
              <w:lang w:val="es-ES"/>
            </w:rPr>
            <w:instrText xml:space="preserve"> CITATION San211 \l 3082 </w:instrText>
          </w:r>
          <w:r w:rsidR="007D7EDF">
            <w:rPr>
              <w:color w:val="000000" w:themeColor="text1"/>
            </w:rPr>
            <w:fldChar w:fldCharType="separate"/>
          </w:r>
          <w:r w:rsidR="007D7EDF" w:rsidRPr="007D7EDF">
            <w:rPr>
              <w:noProof/>
              <w:color w:val="000000" w:themeColor="text1"/>
              <w:lang w:val="es-ES"/>
            </w:rPr>
            <w:t>(Sotomayor, 2021)</w:t>
          </w:r>
          <w:r w:rsidR="007D7EDF">
            <w:rPr>
              <w:color w:val="000000" w:themeColor="text1"/>
            </w:rPr>
            <w:fldChar w:fldCharType="end"/>
          </w:r>
        </w:sdtContent>
      </w:sdt>
    </w:p>
    <w:p w14:paraId="15B410C3" w14:textId="77777777" w:rsidR="00917500" w:rsidRDefault="005F43C9">
      <w:r>
        <w:t>Como metodología ágil, he escogido Kanban, ya que estoy familiarizado con esta técnica de trabajo y me parece</w:t>
      </w:r>
      <w:r w:rsidR="00917500">
        <w:t xml:space="preserve"> la forma más visual y manejable a la hora de apreciar cómo se van completando las tareas.</w:t>
      </w:r>
    </w:p>
    <w:p w14:paraId="6E48B1DC" w14:textId="77777777" w:rsidR="007D7EDF" w:rsidRDefault="00917500" w:rsidP="007D7EDF">
      <w:r>
        <w:t xml:space="preserve">Las principales ventajas de esta metodología es que es muy fácil de utilizar, actualizar y asumir por parte del equipo. Además, destaca por ser una técnica de gestión de las tareas muy visual, que permite ver a golpe de vista el estado de los proyectos, así como también pautar el desarrollo del trabajo de manera efectiva. </w:t>
      </w:r>
      <w:sdt>
        <w:sdtPr>
          <w:id w:val="-539976229"/>
          <w:citation/>
        </w:sdtPr>
        <w:sdtContent>
          <w:r w:rsidR="007D7EDF">
            <w:fldChar w:fldCharType="begin"/>
          </w:r>
          <w:r w:rsidR="007D7EDF">
            <w:rPr>
              <w:lang w:val="es-ES"/>
            </w:rPr>
            <w:instrText xml:space="preserve"> CITATION LAI20 \l 3082 </w:instrText>
          </w:r>
          <w:r w:rsidR="007D7EDF">
            <w:fldChar w:fldCharType="separate"/>
          </w:r>
          <w:r w:rsidR="007D7EDF" w:rsidRPr="007D7EDF">
            <w:rPr>
              <w:noProof/>
              <w:lang w:val="es-ES"/>
            </w:rPr>
            <w:t>(GILIBETS, 2020)</w:t>
          </w:r>
          <w:r w:rsidR="007D7EDF">
            <w:fldChar w:fldCharType="end"/>
          </w:r>
        </w:sdtContent>
      </w:sdt>
    </w:p>
    <w:p w14:paraId="1A3E5D73" w14:textId="77777777" w:rsidR="007D7EDF" w:rsidRDefault="007D7EDF" w:rsidP="007D7EDF"/>
    <w:p w14:paraId="70A2D52D" w14:textId="77777777" w:rsidR="007D7EDF" w:rsidRDefault="007D7EDF" w:rsidP="007D7EDF"/>
    <w:p w14:paraId="16132D9E" w14:textId="6593C2BE" w:rsidR="00917500" w:rsidRDefault="00917500" w:rsidP="007D7EDF">
      <w:r>
        <w:rPr>
          <w:noProof/>
        </w:rPr>
        <w:drawing>
          <wp:inline distT="0" distB="0" distL="0" distR="0" wp14:anchorId="3C7D46B6" wp14:editId="0CB3C8FC">
            <wp:extent cx="5733415" cy="353123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733415" cy="3531235"/>
                    </a:xfrm>
                    <a:prstGeom prst="rect">
                      <a:avLst/>
                    </a:prstGeom>
                  </pic:spPr>
                </pic:pic>
              </a:graphicData>
            </a:graphic>
          </wp:inline>
        </w:drawing>
      </w:r>
    </w:p>
    <w:p w14:paraId="78C9B59A" w14:textId="0D123E62" w:rsidR="00917500" w:rsidRDefault="00917500" w:rsidP="00917500">
      <w:pPr>
        <w:pStyle w:val="Descripcin"/>
      </w:pPr>
      <w:r w:rsidRPr="003F2246">
        <w:t>https://kanbanize.com/es/recursos-de-kanban/primeros-pasos/que-es-kanban</w:t>
      </w:r>
    </w:p>
    <w:p w14:paraId="46DE99BA" w14:textId="77777777" w:rsidR="00917500" w:rsidRDefault="00917500">
      <w:r>
        <w:lastRenderedPageBreak/>
        <w:t>Como podemos observar, el flujo del trabajo es muy visual y se divide en tres etapas:</w:t>
      </w:r>
    </w:p>
    <w:p w14:paraId="4802DC53" w14:textId="77777777" w:rsidR="00917500" w:rsidRDefault="00917500" w:rsidP="00917500">
      <w:pPr>
        <w:pStyle w:val="Prrafodelista"/>
        <w:numPr>
          <w:ilvl w:val="0"/>
          <w:numId w:val="8"/>
        </w:numPr>
      </w:pPr>
      <w:r>
        <w:t>Por hacer</w:t>
      </w:r>
    </w:p>
    <w:p w14:paraId="5E77EB78" w14:textId="16C587C3" w:rsidR="00917500" w:rsidRDefault="00917500" w:rsidP="00917500">
      <w:pPr>
        <w:pStyle w:val="Prrafodelista"/>
        <w:numPr>
          <w:ilvl w:val="0"/>
          <w:numId w:val="8"/>
        </w:numPr>
      </w:pPr>
      <w:r>
        <w:t>Haciendo</w:t>
      </w:r>
    </w:p>
    <w:p w14:paraId="35265CCF" w14:textId="2C56BC00" w:rsidR="00917500" w:rsidRDefault="00917500" w:rsidP="00917500">
      <w:pPr>
        <w:pStyle w:val="Prrafodelista"/>
        <w:numPr>
          <w:ilvl w:val="0"/>
          <w:numId w:val="8"/>
        </w:numPr>
      </w:pPr>
      <w:r>
        <w:t>Realizado</w:t>
      </w:r>
    </w:p>
    <w:p w14:paraId="75FAAD83" w14:textId="77777777" w:rsidR="00917500" w:rsidRDefault="00917500" w:rsidP="00917500">
      <w:r>
        <w:t>Kanban funciona a través de un tablero de tareas con el que poder mejorar el trabajo y tener un ritmo sostenible. En las columnas del tablero se anotará el estado de flujo de las tareas, siendo necesarias tantas como estados de las tareas existan desde su comienzo hasta su finalización.</w:t>
      </w:r>
    </w:p>
    <w:p w14:paraId="011F2E15" w14:textId="77777777" w:rsidR="00917500" w:rsidRDefault="00917500" w:rsidP="00917500">
      <w:r>
        <w:t>Al ser un método visual, permite que con un simple vistazo se conozca el estado de los proyectos y se puedan asignar nuevas tareas de manera muy efectiva.</w:t>
      </w:r>
    </w:p>
    <w:p w14:paraId="0572134A" w14:textId="77777777" w:rsidR="00917500" w:rsidRDefault="00917500" w:rsidP="00917500">
      <w:r>
        <w:t>Es un tablero continuo en el que las tarjetas no se desplazan, sino que a medida que se avanza por él, las nuevas funcionalidades, mejoras o incidencias se acumulan al inicio. Así pueden priorizarse y colocarse en las secciones más oportunas.</w:t>
      </w:r>
    </w:p>
    <w:p w14:paraId="6574F4A3" w14:textId="5C25817B" w:rsidR="00CD2D06" w:rsidRDefault="00CD2D06" w:rsidP="00917500">
      <w:r>
        <w:br w:type="page"/>
      </w:r>
      <w:r w:rsidR="00917500">
        <w:lastRenderedPageBreak/>
        <w:t>Cada tarjeta en la hoja de cálculo que se utilice para aplicar el método se añade al tablero en la fase que corresponda. Allí se añade la información necesaria para que el equipo conozca la carga total del trabajo que le va a suponer. Se describe la tarea y cualquier tipo de observación.</w:t>
      </w:r>
    </w:p>
    <w:p w14:paraId="25E535C9" w14:textId="58F81A5A" w:rsidR="00917500" w:rsidRDefault="00917500" w:rsidP="00917500">
      <w:r>
        <w:t>De esta forma, el trabajo es visualizado correctamente por cada departamento, así como las prioridades y objetivos</w:t>
      </w:r>
      <w:r w:rsidR="005B437F">
        <w:t>. De nuevo, al tratarse de un método tan visual se gana eficacia a todos los niveles.</w:t>
      </w:r>
      <w:sdt>
        <w:sdtPr>
          <w:id w:val="1463699878"/>
          <w:citation/>
        </w:sdtPr>
        <w:sdtContent>
          <w:r w:rsidR="007D7EDF">
            <w:fldChar w:fldCharType="begin"/>
          </w:r>
          <w:r w:rsidR="007D7EDF">
            <w:rPr>
              <w:lang w:val="es-ES"/>
            </w:rPr>
            <w:instrText xml:space="preserve"> CITATION Red21 \l 3082 </w:instrText>
          </w:r>
          <w:r w:rsidR="007D7EDF">
            <w:fldChar w:fldCharType="separate"/>
          </w:r>
          <w:r w:rsidR="007D7EDF">
            <w:rPr>
              <w:noProof/>
              <w:lang w:val="es-ES"/>
            </w:rPr>
            <w:t xml:space="preserve"> </w:t>
          </w:r>
          <w:r w:rsidR="007D7EDF" w:rsidRPr="007D7EDF">
            <w:rPr>
              <w:noProof/>
              <w:lang w:val="es-ES"/>
            </w:rPr>
            <w:t>(Redacción APD, 2021)</w:t>
          </w:r>
          <w:r w:rsidR="007D7EDF">
            <w:fldChar w:fldCharType="end"/>
          </w:r>
        </w:sdtContent>
      </w:sdt>
    </w:p>
    <w:p w14:paraId="23B03666" w14:textId="797D699F" w:rsidR="005B437F" w:rsidRPr="005B437F" w:rsidRDefault="005B437F" w:rsidP="005B437F">
      <w:pPr>
        <w:pStyle w:val="Prrafodelista"/>
        <w:numPr>
          <w:ilvl w:val="1"/>
          <w:numId w:val="4"/>
        </w:numPr>
        <w:rPr>
          <w:b/>
          <w:bCs/>
          <w:sz w:val="28"/>
          <w:szCs w:val="32"/>
        </w:rPr>
      </w:pPr>
      <w:r w:rsidRPr="005B437F">
        <w:rPr>
          <w:b/>
          <w:bCs/>
          <w:sz w:val="28"/>
          <w:szCs w:val="32"/>
        </w:rPr>
        <w:t>Ciclo de vida del proyecto</w:t>
      </w:r>
    </w:p>
    <w:p w14:paraId="5B49FA16" w14:textId="4A42D9B1" w:rsidR="005B437F" w:rsidRDefault="005B437F" w:rsidP="005B437F">
      <w:r>
        <w:t>El ciclo de vida de este proyecto se divide en cuatro fases con la idea de mantener el proyecto organizado y bajo control desde la iniciación al cierre.</w:t>
      </w:r>
      <w:sdt>
        <w:sdtPr>
          <w:id w:val="-604808711"/>
          <w:citation/>
        </w:sdtPr>
        <w:sdtContent>
          <w:r w:rsidR="007D7EDF">
            <w:fldChar w:fldCharType="begin"/>
          </w:r>
          <w:r w:rsidR="007D7EDF">
            <w:rPr>
              <w:lang w:val="es-ES"/>
            </w:rPr>
            <w:instrText xml:space="preserve"> CITATION Luc \l 3082 </w:instrText>
          </w:r>
          <w:r w:rsidR="007D7EDF">
            <w:fldChar w:fldCharType="separate"/>
          </w:r>
          <w:r w:rsidR="007D7EDF">
            <w:rPr>
              <w:noProof/>
              <w:lang w:val="es-ES"/>
            </w:rPr>
            <w:t xml:space="preserve"> </w:t>
          </w:r>
          <w:r w:rsidR="007D7EDF" w:rsidRPr="007D7EDF">
            <w:rPr>
              <w:noProof/>
              <w:lang w:val="es-ES"/>
            </w:rPr>
            <w:t>(Lucidchart, s.f.)</w:t>
          </w:r>
          <w:r w:rsidR="007D7EDF">
            <w:fldChar w:fldCharType="end"/>
          </w:r>
        </w:sdtContent>
      </w:sdt>
      <w:r>
        <w:t xml:space="preserve"> </w:t>
      </w:r>
    </w:p>
    <w:p w14:paraId="3B93D577" w14:textId="40364AEC" w:rsidR="005B437F" w:rsidRDefault="005B437F" w:rsidP="005B437F">
      <w:pPr>
        <w:pStyle w:val="Prrafodelista"/>
        <w:numPr>
          <w:ilvl w:val="0"/>
          <w:numId w:val="10"/>
        </w:numPr>
      </w:pPr>
      <w:r>
        <w:t>Inicio: Aquí es donde se define un objetivo para el proyecto, se identifica el problema principal que solucionará el proyecto y si el proyecto proporcionará una solución al problema. Hay que ser consciente de los recursos de los que disponemos, por ejemplo, tiempo para el desarrollo o conocimientos.</w:t>
      </w:r>
    </w:p>
    <w:p w14:paraId="7DE524A9" w14:textId="2F98B4AB" w:rsidR="005B437F" w:rsidRDefault="005B437F" w:rsidP="005B437F">
      <w:pPr>
        <w:pStyle w:val="Prrafodelista"/>
        <w:numPr>
          <w:ilvl w:val="0"/>
          <w:numId w:val="10"/>
        </w:numPr>
      </w:pPr>
      <w:r>
        <w:t>Planificación: En esta fase del ciclo de vida de la gestión de proyectos, se desglosa el proyecto general en tareas. En esta parte se pueden crear diagramas de flujo para visualizar y controlar mejor el desarrollo de las diferentes tareas. Esta parte es la que llevaré a cabo utilizando la metodología Kanban de la que hable anteriormente.</w:t>
      </w:r>
    </w:p>
    <w:p w14:paraId="16545BB0" w14:textId="163F98F0" w:rsidR="005B437F" w:rsidRDefault="005B437F" w:rsidP="005B437F">
      <w:pPr>
        <w:pStyle w:val="Prrafodelista"/>
        <w:numPr>
          <w:ilvl w:val="0"/>
          <w:numId w:val="10"/>
        </w:numPr>
      </w:pPr>
      <w:r>
        <w:t>Ejecución: En esta parte es el momento de empezar a trabajar. Para ello se crean las tareas y se organizan los flujos de trabajo. En esta fase se realiza la aplicación, se crean las tareas por cada funcionalidad y servicios, así como por cada “Activity</w:t>
      </w:r>
      <w:r w:rsidR="004660F4">
        <w:rPr>
          <w:rStyle w:val="Refdenotaalpie"/>
        </w:rPr>
        <w:footnoteReference w:id="3"/>
      </w:r>
      <w:r>
        <w:t>” que forman la interfaz del usuario.</w:t>
      </w:r>
    </w:p>
    <w:p w14:paraId="7E8DD783" w14:textId="16277E56" w:rsidR="005B437F" w:rsidRDefault="005B437F" w:rsidP="005B437F">
      <w:pPr>
        <w:pStyle w:val="Prrafodelista"/>
        <w:numPr>
          <w:ilvl w:val="0"/>
          <w:numId w:val="10"/>
        </w:numPr>
      </w:pPr>
      <w:r>
        <w:t>Cierre: Antes de dar por terminado el proyecto es importante analizar el desempeño del proyecto, determinar si cumple con los objetivos, tanto de funcionalidad como de tiempo. Hay que documentar el cierre del proyecto, efectuar revisiones posteriores a la implementación e iniciar la etapa de mantenimiento y ampliación de la aplicación.</w:t>
      </w:r>
    </w:p>
    <w:p w14:paraId="42930574" w14:textId="77777777" w:rsidR="005B437F" w:rsidRPr="005B437F" w:rsidRDefault="005B437F" w:rsidP="005B437F"/>
    <w:p w14:paraId="3C68F6E5" w14:textId="3A23A8FE" w:rsidR="00CD2D06" w:rsidRDefault="00CD2D06" w:rsidP="00CD2D06">
      <w:pPr>
        <w:pStyle w:val="Ttulo1"/>
        <w:numPr>
          <w:ilvl w:val="0"/>
          <w:numId w:val="4"/>
        </w:numPr>
      </w:pPr>
      <w:bookmarkStart w:id="9" w:name="_Toc95911261"/>
      <w:r>
        <w:t>Tecnologías y herramientas utilizadas en el proyecto</w:t>
      </w:r>
      <w:bookmarkEnd w:id="9"/>
    </w:p>
    <w:p w14:paraId="0516EC1F" w14:textId="77777777" w:rsidR="005B437F" w:rsidRPr="005B437F" w:rsidRDefault="005B437F" w:rsidP="005B437F"/>
    <w:p w14:paraId="492FAD14" w14:textId="7280E38E" w:rsidR="00CD2D06" w:rsidRDefault="00CD2D06">
      <w:r>
        <w:br w:type="page"/>
      </w:r>
    </w:p>
    <w:p w14:paraId="21D474A7" w14:textId="50810529" w:rsidR="00CD2D06" w:rsidRDefault="00CD2D06" w:rsidP="00CD2D06">
      <w:pPr>
        <w:pStyle w:val="Ttulo1"/>
        <w:numPr>
          <w:ilvl w:val="0"/>
          <w:numId w:val="4"/>
        </w:numPr>
      </w:pPr>
      <w:bookmarkStart w:id="10" w:name="_Toc95911262"/>
      <w:r>
        <w:lastRenderedPageBreak/>
        <w:t>Estimación de recursos y planificación</w:t>
      </w:r>
      <w:bookmarkEnd w:id="10"/>
    </w:p>
    <w:p w14:paraId="00AFE385" w14:textId="722DB7B2" w:rsidR="00CD2D06" w:rsidRDefault="00CD2D06">
      <w:r>
        <w:br w:type="page"/>
      </w:r>
    </w:p>
    <w:p w14:paraId="6E8BECC1" w14:textId="788C7267" w:rsidR="00CD2D06" w:rsidRDefault="00CD2D06" w:rsidP="00CD2D06">
      <w:pPr>
        <w:pStyle w:val="Ttulo1"/>
        <w:numPr>
          <w:ilvl w:val="0"/>
          <w:numId w:val="4"/>
        </w:numPr>
      </w:pPr>
      <w:bookmarkStart w:id="11" w:name="_Toc95911263"/>
      <w:r>
        <w:lastRenderedPageBreak/>
        <w:t>Análisis del proyecto</w:t>
      </w:r>
      <w:bookmarkEnd w:id="11"/>
    </w:p>
    <w:p w14:paraId="3F0DC9D0" w14:textId="7C1F752B" w:rsidR="00CD2D06" w:rsidRDefault="00CD2D06" w:rsidP="00CD2D06"/>
    <w:p w14:paraId="5DDEDE24" w14:textId="77777777" w:rsidR="00CD2D06" w:rsidRDefault="00CD2D06">
      <w:r>
        <w:br w:type="page"/>
      </w:r>
    </w:p>
    <w:p w14:paraId="090689E6" w14:textId="13666FD9" w:rsidR="00CD2D06" w:rsidRDefault="00CD2D06" w:rsidP="00CD2D06">
      <w:pPr>
        <w:pStyle w:val="Ttulo1"/>
        <w:numPr>
          <w:ilvl w:val="0"/>
          <w:numId w:val="4"/>
        </w:numPr>
      </w:pPr>
      <w:bookmarkStart w:id="12" w:name="_Toc95911264"/>
      <w:r>
        <w:lastRenderedPageBreak/>
        <w:t>Diseño del proyecto</w:t>
      </w:r>
      <w:bookmarkEnd w:id="12"/>
    </w:p>
    <w:p w14:paraId="5BDDA049" w14:textId="605B0328" w:rsidR="00CD2D06" w:rsidRDefault="00CD2D06">
      <w:r>
        <w:br w:type="page"/>
      </w:r>
    </w:p>
    <w:p w14:paraId="5AE4F1AD" w14:textId="0A4F1EF3" w:rsidR="00CD2D06" w:rsidRDefault="00CD2D06" w:rsidP="00CD2D06">
      <w:pPr>
        <w:pStyle w:val="Ttulo1"/>
        <w:numPr>
          <w:ilvl w:val="0"/>
          <w:numId w:val="4"/>
        </w:numPr>
      </w:pPr>
      <w:bookmarkStart w:id="13" w:name="_Toc95911265"/>
      <w:r>
        <w:lastRenderedPageBreak/>
        <w:t>Despliegue y pruebas</w:t>
      </w:r>
      <w:bookmarkEnd w:id="13"/>
    </w:p>
    <w:p w14:paraId="1862FE5C" w14:textId="61A787C5" w:rsidR="00CD2D06" w:rsidRDefault="00CD2D06" w:rsidP="00CD2D06"/>
    <w:p w14:paraId="731073B2" w14:textId="77777777" w:rsidR="00CD2D06" w:rsidRDefault="00CD2D06">
      <w:r>
        <w:br w:type="page"/>
      </w:r>
    </w:p>
    <w:p w14:paraId="1C1871BC" w14:textId="7E763F11" w:rsidR="00CD2D06" w:rsidRDefault="00CD2D06" w:rsidP="00CD2D06">
      <w:pPr>
        <w:pStyle w:val="Ttulo1"/>
        <w:numPr>
          <w:ilvl w:val="0"/>
          <w:numId w:val="4"/>
        </w:numPr>
      </w:pPr>
      <w:bookmarkStart w:id="14" w:name="_Toc95911266"/>
      <w:r>
        <w:lastRenderedPageBreak/>
        <w:t>Conclusiones</w:t>
      </w:r>
      <w:bookmarkEnd w:id="14"/>
    </w:p>
    <w:p w14:paraId="195E6E42" w14:textId="56B88FD9" w:rsidR="00CD2D06" w:rsidRDefault="00CD2D06">
      <w:r>
        <w:br w:type="page"/>
      </w:r>
    </w:p>
    <w:p w14:paraId="70D004BF" w14:textId="4A846DAC" w:rsidR="00CD2D06" w:rsidRDefault="00CD2D06" w:rsidP="00CD2D06">
      <w:pPr>
        <w:pStyle w:val="Ttulo1"/>
        <w:numPr>
          <w:ilvl w:val="0"/>
          <w:numId w:val="4"/>
        </w:numPr>
      </w:pPr>
      <w:bookmarkStart w:id="15" w:name="_Toc95911267"/>
      <w:r>
        <w:lastRenderedPageBreak/>
        <w:t>Vías futuras</w:t>
      </w:r>
      <w:bookmarkEnd w:id="15"/>
    </w:p>
    <w:p w14:paraId="3C882481" w14:textId="48437D77" w:rsidR="00CD2D06" w:rsidRDefault="00CD2D06">
      <w:r>
        <w:br w:type="page"/>
      </w:r>
    </w:p>
    <w:p w14:paraId="71517954" w14:textId="49C500C3" w:rsidR="007D7EDF" w:rsidRPr="007D7EDF" w:rsidRDefault="00CD2D06" w:rsidP="007D7EDF">
      <w:pPr>
        <w:pStyle w:val="Ttulo1"/>
        <w:numPr>
          <w:ilvl w:val="0"/>
          <w:numId w:val="4"/>
        </w:numPr>
      </w:pPr>
      <w:bookmarkStart w:id="16" w:name="_Toc95911268"/>
      <w:r>
        <w:lastRenderedPageBreak/>
        <w:t>Bibliografía/Webgrafía</w:t>
      </w:r>
      <w:bookmarkEnd w:id="16"/>
    </w:p>
    <w:p w14:paraId="637C1347" w14:textId="2499367F" w:rsidR="007D7EDF" w:rsidRDefault="007D7EDF" w:rsidP="007D7EDF">
      <w:bookmarkStart w:id="17" w:name="_heading=h.1fob9te" w:colFirst="0" w:colLast="0"/>
      <w:bookmarkEnd w:id="17"/>
    </w:p>
    <w:p w14:paraId="228EA792" w14:textId="77777777" w:rsidR="007D7EDF" w:rsidRDefault="007D7EDF" w:rsidP="007D7EDF">
      <w:pPr>
        <w:pStyle w:val="Bibliografa"/>
        <w:ind w:left="720" w:hanging="720"/>
        <w:rPr>
          <w:noProof/>
          <w:szCs w:val="24"/>
        </w:rPr>
      </w:pPr>
      <w:r>
        <w:fldChar w:fldCharType="begin"/>
      </w:r>
      <w:r>
        <w:rPr>
          <w:lang w:val="es-ES"/>
        </w:rPr>
        <w:instrText xml:space="preserve"> BIBLIOGRAPHY  \l 3082 </w:instrText>
      </w:r>
      <w:r>
        <w:fldChar w:fldCharType="separate"/>
      </w:r>
      <w:r>
        <w:rPr>
          <w:noProof/>
        </w:rPr>
        <w:t xml:space="preserve">GILIBETS, L. (11 de Noviembre de 2020). </w:t>
      </w:r>
      <w:r>
        <w:rPr>
          <w:i/>
          <w:iCs/>
          <w:noProof/>
        </w:rPr>
        <w:t>IEBS</w:t>
      </w:r>
      <w:r>
        <w:rPr>
          <w:noProof/>
        </w:rPr>
        <w:t>. Obtenido de Qué es la metodología Kanban y cómo utilizarla: https://www.iebschool.com/blog/metodologia-kanban-agile-scrum/</w:t>
      </w:r>
    </w:p>
    <w:p w14:paraId="55BF5817" w14:textId="77777777" w:rsidR="007D7EDF" w:rsidRDefault="007D7EDF" w:rsidP="007D7EDF">
      <w:pPr>
        <w:pStyle w:val="Bibliografa"/>
        <w:ind w:left="720" w:hanging="720"/>
        <w:rPr>
          <w:noProof/>
        </w:rPr>
      </w:pPr>
      <w:r>
        <w:rPr>
          <w:noProof/>
        </w:rPr>
        <w:t xml:space="preserve">Lucidchart. (s.f.). </w:t>
      </w:r>
      <w:r>
        <w:rPr>
          <w:i/>
          <w:iCs/>
          <w:noProof/>
        </w:rPr>
        <w:t>Lucidchart</w:t>
      </w:r>
      <w:r>
        <w:rPr>
          <w:noProof/>
        </w:rPr>
        <w:t>. Obtenido de Las cuatro fases del ciclo de vida de la gestión de proyectos: https://www.lucidchart.com/blog/es/las-cuatro-fases-del-ciclo-de-vida-de-la-gestion-de-proyectos#:~:text=El%20ciclo%20de%20vida%20de%20la%20gesti%C3%B3n%20de%20proyectos%20suele,proyecto%20de%20principio%20a%20fin</w:t>
      </w:r>
    </w:p>
    <w:p w14:paraId="28A35235" w14:textId="77777777" w:rsidR="007D7EDF" w:rsidRDefault="007D7EDF" w:rsidP="007D7EDF">
      <w:pPr>
        <w:pStyle w:val="Bibliografa"/>
        <w:ind w:left="720" w:hanging="720"/>
        <w:rPr>
          <w:noProof/>
        </w:rPr>
      </w:pPr>
      <w:r>
        <w:rPr>
          <w:noProof/>
        </w:rPr>
        <w:t xml:space="preserve">Redacción APD. (08 de Junio de 2021). </w:t>
      </w:r>
      <w:r>
        <w:rPr>
          <w:i/>
          <w:iCs/>
          <w:noProof/>
        </w:rPr>
        <w:t>APD</w:t>
      </w:r>
      <w:r>
        <w:rPr>
          <w:noProof/>
        </w:rPr>
        <w:t>. Obtenido de ¿En qué consiste la metodología Kanban y cómo utilizarla?: https://www.apd.es/metodologia-kanban/</w:t>
      </w:r>
    </w:p>
    <w:p w14:paraId="1C958BA8" w14:textId="77777777" w:rsidR="007D7EDF" w:rsidRDefault="007D7EDF" w:rsidP="007D7EDF">
      <w:pPr>
        <w:pStyle w:val="Bibliografa"/>
        <w:ind w:left="720" w:hanging="720"/>
        <w:rPr>
          <w:noProof/>
        </w:rPr>
      </w:pPr>
      <w:r>
        <w:rPr>
          <w:noProof/>
        </w:rPr>
        <w:t xml:space="preserve">Sotomayor, S. G. (9 de Diciembre de 2021). </w:t>
      </w:r>
      <w:r>
        <w:rPr>
          <w:i/>
          <w:iCs/>
          <w:noProof/>
        </w:rPr>
        <w:t>IEBS</w:t>
      </w:r>
      <w:r>
        <w:rPr>
          <w:noProof/>
        </w:rPr>
        <w:t>. Obtenido de Las metodologías ágiles más utilizadas y sus ventajas dentro de la empresa: https://www.iebschool.com/blog/que-son-metodologias-agiles-agile-scrum/#:~:text=Por%20definici%C3%B3n%2C%20las%20metodolog%C3%ADas%20%C3%A1giles,las%20circunstancias%20espec%C3%ADficas%20del%20entorno</w:t>
      </w:r>
    </w:p>
    <w:p w14:paraId="6936E305" w14:textId="301B5BB0" w:rsidR="00CD459F" w:rsidRDefault="007D7EDF" w:rsidP="007D7EDF">
      <w:r>
        <w:fldChar w:fldCharType="end"/>
      </w:r>
    </w:p>
    <w:p w14:paraId="3F7AEE58" w14:textId="77777777" w:rsidR="004660F4" w:rsidRDefault="004660F4">
      <w:pPr>
        <w:jc w:val="center"/>
        <w:rPr>
          <w:highlight w:val="white"/>
        </w:rPr>
      </w:pPr>
    </w:p>
    <w:p w14:paraId="7BA80013" w14:textId="77777777" w:rsidR="004660F4" w:rsidRDefault="004660F4">
      <w:pPr>
        <w:rPr>
          <w:highlight w:val="white"/>
        </w:rPr>
      </w:pPr>
      <w:r>
        <w:rPr>
          <w:highlight w:val="white"/>
        </w:rPr>
        <w:br w:type="page"/>
      </w:r>
    </w:p>
    <w:p w14:paraId="7717DEA5" w14:textId="1EE5E7AC" w:rsidR="004660F4" w:rsidRDefault="00753390" w:rsidP="004660F4">
      <w:pPr>
        <w:pStyle w:val="Ttulo1"/>
        <w:numPr>
          <w:ilvl w:val="0"/>
          <w:numId w:val="4"/>
        </w:numPr>
      </w:pPr>
      <w:bookmarkStart w:id="18" w:name="_Glosario"/>
      <w:bookmarkEnd w:id="18"/>
      <w:r>
        <w:rPr>
          <w:noProof/>
        </w:rPr>
        <w:lastRenderedPageBreak/>
        <w:drawing>
          <wp:anchor distT="114300" distB="114300" distL="114300" distR="114300" simplePos="0" relativeHeight="251659264" behindDoc="0" locked="0" layoutInCell="1" hidden="0" allowOverlap="1" wp14:anchorId="6A564667" wp14:editId="0AD7C2E0">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r w:rsidR="004660F4" w:rsidRPr="004660F4">
        <w:t xml:space="preserve"> </w:t>
      </w:r>
      <w:r w:rsidR="000E2359">
        <w:t>Glosario</w:t>
      </w:r>
    </w:p>
    <w:p w14:paraId="3BA4BBE5" w14:textId="77777777" w:rsidR="004660F4" w:rsidRDefault="004660F4" w:rsidP="004660F4">
      <w:pPr>
        <w:rPr>
          <w:noProof/>
        </w:rPr>
        <w:sectPr w:rsidR="004660F4" w:rsidSect="004660F4">
          <w:headerReference w:type="default" r:id="rId11"/>
          <w:headerReference w:type="first" r:id="rId12"/>
          <w:pgSz w:w="11909" w:h="16834"/>
          <w:pgMar w:top="1440" w:right="1440" w:bottom="1440" w:left="1440" w:header="720" w:footer="0" w:gutter="0"/>
          <w:pgNumType w:start="1"/>
          <w:cols w:space="720"/>
          <w:titlePg/>
        </w:sectPr>
      </w:pPr>
      <w:r>
        <w:fldChar w:fldCharType="begin"/>
      </w:r>
      <w:r>
        <w:instrText xml:space="preserve"> INDEX \c "1" \z "3082" </w:instrText>
      </w:r>
      <w:r>
        <w:fldChar w:fldCharType="separate"/>
      </w:r>
    </w:p>
    <w:p w14:paraId="39C91888" w14:textId="77777777" w:rsidR="004660F4" w:rsidRDefault="004660F4">
      <w:pPr>
        <w:pStyle w:val="ndice1"/>
        <w:tabs>
          <w:tab w:val="right" w:leader="dot" w:pos="9019"/>
        </w:tabs>
        <w:rPr>
          <w:noProof/>
        </w:rPr>
      </w:pPr>
      <w:r>
        <w:rPr>
          <w:noProof/>
        </w:rPr>
        <w:t>API</w:t>
      </w:r>
    </w:p>
    <w:p w14:paraId="72BEF929" w14:textId="77777777" w:rsidR="004660F4" w:rsidRDefault="004660F4">
      <w:pPr>
        <w:pStyle w:val="ndice2"/>
        <w:tabs>
          <w:tab w:val="right" w:leader="dot" w:pos="9019"/>
        </w:tabs>
        <w:rPr>
          <w:noProof/>
        </w:rPr>
      </w:pPr>
      <w:bookmarkStart w:id="19" w:name="_Hlk118465200"/>
      <w:r>
        <w:rPr>
          <w:noProof/>
        </w:rPr>
        <w:t>Las API son mecanismos que permiten a dos componentes de software comunicarse entre sí mediante un conjunto de definiciones y protocolos</w:t>
      </w:r>
      <w:bookmarkEnd w:id="19"/>
      <w:r>
        <w:rPr>
          <w:noProof/>
        </w:rPr>
        <w:t>, 3, 4</w:t>
      </w:r>
    </w:p>
    <w:p w14:paraId="7B104E9C" w14:textId="77777777" w:rsidR="004660F4" w:rsidRDefault="004660F4" w:rsidP="004660F4">
      <w:pPr>
        <w:rPr>
          <w:noProof/>
        </w:rPr>
        <w:sectPr w:rsidR="004660F4" w:rsidSect="004660F4">
          <w:type w:val="continuous"/>
          <w:pgSz w:w="11909" w:h="16834"/>
          <w:pgMar w:top="1440" w:right="1440" w:bottom="1440" w:left="1440" w:header="720" w:footer="0" w:gutter="0"/>
          <w:cols w:space="720"/>
          <w:titlePg/>
        </w:sectPr>
      </w:pPr>
    </w:p>
    <w:p w14:paraId="2D1759D4" w14:textId="73CC4003" w:rsidR="004660F4" w:rsidRPr="004660F4" w:rsidRDefault="004660F4" w:rsidP="004660F4">
      <w:r>
        <w:fldChar w:fldCharType="end"/>
      </w:r>
    </w:p>
    <w:p w14:paraId="79B02B1A" w14:textId="69C568FC" w:rsidR="00CD459F" w:rsidRDefault="00CD459F" w:rsidP="004660F4">
      <w:pPr>
        <w:rPr>
          <w:highlight w:val="white"/>
        </w:rPr>
      </w:pPr>
    </w:p>
    <w:sectPr w:rsidR="00CD459F" w:rsidSect="004660F4">
      <w:type w:val="continuous"/>
      <w:pgSz w:w="11909" w:h="16834"/>
      <w:pgMar w:top="1440" w:right="1440" w:bottom="1440" w:left="144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37014" w14:textId="77777777" w:rsidR="009314C1" w:rsidRDefault="009314C1">
      <w:pPr>
        <w:spacing w:before="0" w:line="240" w:lineRule="auto"/>
      </w:pPr>
      <w:r>
        <w:separator/>
      </w:r>
    </w:p>
  </w:endnote>
  <w:endnote w:type="continuationSeparator" w:id="0">
    <w:p w14:paraId="45224006" w14:textId="77777777" w:rsidR="009314C1" w:rsidRDefault="009314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75FB" w14:textId="77777777" w:rsidR="009314C1" w:rsidRDefault="009314C1">
      <w:pPr>
        <w:spacing w:before="0" w:line="240" w:lineRule="auto"/>
      </w:pPr>
      <w:r>
        <w:separator/>
      </w:r>
    </w:p>
  </w:footnote>
  <w:footnote w:type="continuationSeparator" w:id="0">
    <w:p w14:paraId="530F79F1" w14:textId="77777777" w:rsidR="009314C1" w:rsidRDefault="009314C1">
      <w:pPr>
        <w:spacing w:before="0" w:line="240" w:lineRule="auto"/>
      </w:pPr>
      <w:r>
        <w:continuationSeparator/>
      </w:r>
    </w:p>
  </w:footnote>
  <w:footnote w:id="1">
    <w:p w14:paraId="1D52FAFF" w14:textId="2213B763" w:rsidR="004660F4" w:rsidRPr="004660F4" w:rsidRDefault="004660F4">
      <w:pPr>
        <w:pStyle w:val="Textonotapie"/>
        <w:rPr>
          <w:lang w:val="es-ES"/>
        </w:rPr>
      </w:pPr>
      <w:r>
        <w:rPr>
          <w:rStyle w:val="Refdenotaalpie"/>
        </w:rPr>
        <w:footnoteRef/>
      </w:r>
      <w:r>
        <w:t xml:space="preserve"> </w:t>
      </w:r>
      <w:r>
        <w:rPr>
          <w:lang w:val="es-ES"/>
        </w:rPr>
        <w:t>Sigas en inglés para Sistema de Posicionamiento Global</w:t>
      </w:r>
    </w:p>
  </w:footnote>
  <w:footnote w:id="2">
    <w:p w14:paraId="50E3EFDD" w14:textId="072DE1E3" w:rsidR="000E2359" w:rsidRPr="000E2359" w:rsidRDefault="000E2359">
      <w:pPr>
        <w:pStyle w:val="Textonotapie"/>
        <w:rPr>
          <w:lang w:val="es-ES"/>
        </w:rPr>
      </w:pPr>
      <w:r>
        <w:rPr>
          <w:rStyle w:val="Refdenotaalpie"/>
        </w:rPr>
        <w:footnoteRef/>
      </w:r>
      <w:r>
        <w:t xml:space="preserve"> </w:t>
      </w:r>
      <w:r w:rsidRPr="000E2359">
        <w:t>Las API son mecanismos que permiten a dos componentes de software comunicarse entre sí mediante un conjunto de definiciones y protocolos</w:t>
      </w:r>
    </w:p>
  </w:footnote>
  <w:footnote w:id="3">
    <w:p w14:paraId="20DAFD91" w14:textId="47FC039A" w:rsidR="004660F4" w:rsidRPr="004660F4" w:rsidRDefault="004660F4">
      <w:pPr>
        <w:pStyle w:val="Textonotapie"/>
        <w:rPr>
          <w:lang w:val="es-ES"/>
        </w:rPr>
      </w:pPr>
      <w:r>
        <w:rPr>
          <w:rStyle w:val="Refdenotaalpie"/>
        </w:rPr>
        <w:footnoteRef/>
      </w:r>
      <w:r>
        <w:t xml:space="preserve"> </w:t>
      </w:r>
      <w:r w:rsidRPr="004660F4">
        <w:t>Una Activity en Android se corresponde con una pantalla de nuestra App.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3D0D" w14:textId="77777777" w:rsidR="00CD459F" w:rsidRDefault="00753390">
    <w:pPr>
      <w:jc w:val="right"/>
    </w:pPr>
    <w:r>
      <w:rPr>
        <w:noProof/>
      </w:rPr>
      <w:drawing>
        <wp:inline distT="0" distB="0" distL="0" distR="0" wp14:anchorId="0825205A" wp14:editId="1356CB3B">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5FE903A6" w14:textId="77777777" w:rsidR="00CD459F" w:rsidRDefault="00CD45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77777777" w:rsidR="00CD459F" w:rsidRDefault="00753390">
    <w:r>
      <w:rPr>
        <w:noProof/>
      </w:rPr>
      <w:drawing>
        <wp:anchor distT="114300" distB="114300" distL="114300" distR="114300" simplePos="0" relativeHeight="251658240" behindDoc="0" locked="0" layoutInCell="1" hidden="0" allowOverlap="1" wp14:anchorId="03BF4232" wp14:editId="5B5B2EA3">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474D6D88" w14:textId="77777777" w:rsidR="00CD459F" w:rsidRDefault="00CD4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70B8D"/>
    <w:multiLevelType w:val="hybridMultilevel"/>
    <w:tmpl w:val="B92C5BC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B17A9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3190841"/>
    <w:multiLevelType w:val="hybridMultilevel"/>
    <w:tmpl w:val="B3DA3F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8A6723A"/>
    <w:multiLevelType w:val="hybridMultilevel"/>
    <w:tmpl w:val="7B1C51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70C80032"/>
    <w:multiLevelType w:val="hybridMultilevel"/>
    <w:tmpl w:val="4282F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A17D6A"/>
    <w:multiLevelType w:val="hybridMultilevel"/>
    <w:tmpl w:val="7E1C9A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4418532">
    <w:abstractNumId w:val="5"/>
  </w:num>
  <w:num w:numId="2" w16cid:durableId="1287274156">
    <w:abstractNumId w:val="4"/>
  </w:num>
  <w:num w:numId="3" w16cid:durableId="1766724413">
    <w:abstractNumId w:val="9"/>
  </w:num>
  <w:num w:numId="4" w16cid:durableId="1101990904">
    <w:abstractNumId w:val="1"/>
  </w:num>
  <w:num w:numId="5" w16cid:durableId="510485535">
    <w:abstractNumId w:val="3"/>
  </w:num>
  <w:num w:numId="6" w16cid:durableId="2059091131">
    <w:abstractNumId w:val="0"/>
  </w:num>
  <w:num w:numId="7" w16cid:durableId="1177500334">
    <w:abstractNumId w:val="6"/>
  </w:num>
  <w:num w:numId="8" w16cid:durableId="1084491460">
    <w:abstractNumId w:val="8"/>
  </w:num>
  <w:num w:numId="9" w16cid:durableId="910120539">
    <w:abstractNumId w:val="2"/>
  </w:num>
  <w:num w:numId="10" w16cid:durableId="419299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9F"/>
    <w:rsid w:val="000E2359"/>
    <w:rsid w:val="00130BE7"/>
    <w:rsid w:val="0020217F"/>
    <w:rsid w:val="002326CA"/>
    <w:rsid w:val="003D19DA"/>
    <w:rsid w:val="003F71D9"/>
    <w:rsid w:val="00446F9D"/>
    <w:rsid w:val="004660F4"/>
    <w:rsid w:val="0053761F"/>
    <w:rsid w:val="00550951"/>
    <w:rsid w:val="005B437F"/>
    <w:rsid w:val="005F43C9"/>
    <w:rsid w:val="006B75CA"/>
    <w:rsid w:val="00753390"/>
    <w:rsid w:val="007D7EDF"/>
    <w:rsid w:val="00805F5C"/>
    <w:rsid w:val="008E40EF"/>
    <w:rsid w:val="00917500"/>
    <w:rsid w:val="009314C1"/>
    <w:rsid w:val="00993472"/>
    <w:rsid w:val="00AF71FF"/>
    <w:rsid w:val="00CB15A3"/>
    <w:rsid w:val="00CD2D06"/>
    <w:rsid w:val="00CD459F"/>
    <w:rsid w:val="00EA5B09"/>
    <w:rsid w:val="00F71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7044"/>
  <w15:docId w15:val="{64200E56-604A-4074-A9B6-7B88C31E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3D6"/>
    <w:rPr>
      <w:rFonts w:eastAsia="Lato" w:cs="Lato"/>
      <w:szCs w:val="28"/>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spacing w:before="0"/>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spacing w:before="0"/>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spacing w:before="0"/>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spacing w:before="0"/>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spacing w:before="0"/>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spacing w:before="0"/>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spacing w:before="0"/>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paragraph" w:styleId="Descripcin">
    <w:name w:val="caption"/>
    <w:basedOn w:val="Normal"/>
    <w:next w:val="Normal"/>
    <w:uiPriority w:val="35"/>
    <w:semiHidden/>
    <w:unhideWhenUsed/>
    <w:qFormat/>
    <w:rsid w:val="00917500"/>
    <w:pPr>
      <w:spacing w:before="0" w:after="200"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D7EDF"/>
    <w:rPr>
      <w:color w:val="800080" w:themeColor="followedHyperlink"/>
      <w:u w:val="single"/>
    </w:rPr>
  </w:style>
  <w:style w:type="paragraph" w:styleId="Bibliografa">
    <w:name w:val="Bibliography"/>
    <w:basedOn w:val="Normal"/>
    <w:next w:val="Normal"/>
    <w:uiPriority w:val="37"/>
    <w:unhideWhenUsed/>
    <w:rsid w:val="007D7EDF"/>
  </w:style>
  <w:style w:type="paragraph" w:styleId="ndice1">
    <w:name w:val="index 1"/>
    <w:basedOn w:val="Normal"/>
    <w:next w:val="Normal"/>
    <w:autoRedefine/>
    <w:uiPriority w:val="99"/>
    <w:semiHidden/>
    <w:unhideWhenUsed/>
    <w:rsid w:val="004660F4"/>
    <w:pPr>
      <w:spacing w:before="0" w:line="240" w:lineRule="auto"/>
      <w:ind w:left="240" w:hanging="240"/>
    </w:pPr>
  </w:style>
  <w:style w:type="paragraph" w:styleId="ndice2">
    <w:name w:val="index 2"/>
    <w:basedOn w:val="Normal"/>
    <w:next w:val="Normal"/>
    <w:autoRedefine/>
    <w:uiPriority w:val="99"/>
    <w:semiHidden/>
    <w:unhideWhenUsed/>
    <w:rsid w:val="004660F4"/>
    <w:pPr>
      <w:spacing w:before="0" w:line="240" w:lineRule="auto"/>
      <w:ind w:left="480" w:hanging="240"/>
    </w:pPr>
  </w:style>
  <w:style w:type="paragraph" w:styleId="Textonotaalfinal">
    <w:name w:val="endnote text"/>
    <w:basedOn w:val="Normal"/>
    <w:link w:val="TextonotaalfinalCar"/>
    <w:uiPriority w:val="99"/>
    <w:semiHidden/>
    <w:unhideWhenUsed/>
    <w:rsid w:val="004660F4"/>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4660F4"/>
    <w:rPr>
      <w:rFonts w:eastAsia="Lato" w:cs="Lato"/>
      <w:sz w:val="20"/>
      <w:szCs w:val="20"/>
    </w:rPr>
  </w:style>
  <w:style w:type="character" w:styleId="Refdenotaalfinal">
    <w:name w:val="endnote reference"/>
    <w:basedOn w:val="Fuentedeprrafopredeter"/>
    <w:uiPriority w:val="99"/>
    <w:semiHidden/>
    <w:unhideWhenUsed/>
    <w:rsid w:val="004660F4"/>
    <w:rPr>
      <w:vertAlign w:val="superscript"/>
    </w:rPr>
  </w:style>
  <w:style w:type="paragraph" w:styleId="Textonotapie">
    <w:name w:val="footnote text"/>
    <w:basedOn w:val="Normal"/>
    <w:link w:val="TextonotapieCar"/>
    <w:uiPriority w:val="99"/>
    <w:semiHidden/>
    <w:unhideWhenUsed/>
    <w:rsid w:val="004660F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4660F4"/>
    <w:rPr>
      <w:rFonts w:eastAsia="Lato" w:cs="Lato"/>
      <w:sz w:val="20"/>
      <w:szCs w:val="20"/>
    </w:rPr>
  </w:style>
  <w:style w:type="character" w:styleId="Refdenotaalpie">
    <w:name w:val="footnote reference"/>
    <w:basedOn w:val="Fuentedeprrafopredeter"/>
    <w:uiPriority w:val="99"/>
    <w:semiHidden/>
    <w:unhideWhenUsed/>
    <w:rsid w:val="004660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180">
      <w:bodyDiv w:val="1"/>
      <w:marLeft w:val="0"/>
      <w:marRight w:val="0"/>
      <w:marTop w:val="0"/>
      <w:marBottom w:val="0"/>
      <w:divBdr>
        <w:top w:val="none" w:sz="0" w:space="0" w:color="auto"/>
        <w:left w:val="none" w:sz="0" w:space="0" w:color="auto"/>
        <w:bottom w:val="none" w:sz="0" w:space="0" w:color="auto"/>
        <w:right w:val="none" w:sz="0" w:space="0" w:color="auto"/>
      </w:divBdr>
    </w:div>
    <w:div w:id="235478369">
      <w:bodyDiv w:val="1"/>
      <w:marLeft w:val="0"/>
      <w:marRight w:val="0"/>
      <w:marTop w:val="0"/>
      <w:marBottom w:val="0"/>
      <w:divBdr>
        <w:top w:val="none" w:sz="0" w:space="0" w:color="auto"/>
        <w:left w:val="none" w:sz="0" w:space="0" w:color="auto"/>
        <w:bottom w:val="none" w:sz="0" w:space="0" w:color="auto"/>
        <w:right w:val="none" w:sz="0" w:space="0" w:color="auto"/>
      </w:divBdr>
    </w:div>
    <w:div w:id="309098291">
      <w:bodyDiv w:val="1"/>
      <w:marLeft w:val="0"/>
      <w:marRight w:val="0"/>
      <w:marTop w:val="0"/>
      <w:marBottom w:val="0"/>
      <w:divBdr>
        <w:top w:val="none" w:sz="0" w:space="0" w:color="auto"/>
        <w:left w:val="none" w:sz="0" w:space="0" w:color="auto"/>
        <w:bottom w:val="none" w:sz="0" w:space="0" w:color="auto"/>
        <w:right w:val="none" w:sz="0" w:space="0" w:color="auto"/>
      </w:divBdr>
    </w:div>
    <w:div w:id="375400636">
      <w:bodyDiv w:val="1"/>
      <w:marLeft w:val="0"/>
      <w:marRight w:val="0"/>
      <w:marTop w:val="0"/>
      <w:marBottom w:val="0"/>
      <w:divBdr>
        <w:top w:val="none" w:sz="0" w:space="0" w:color="auto"/>
        <w:left w:val="none" w:sz="0" w:space="0" w:color="auto"/>
        <w:bottom w:val="none" w:sz="0" w:space="0" w:color="auto"/>
        <w:right w:val="none" w:sz="0" w:space="0" w:color="auto"/>
      </w:divBdr>
    </w:div>
    <w:div w:id="608586484">
      <w:bodyDiv w:val="1"/>
      <w:marLeft w:val="0"/>
      <w:marRight w:val="0"/>
      <w:marTop w:val="0"/>
      <w:marBottom w:val="0"/>
      <w:divBdr>
        <w:top w:val="none" w:sz="0" w:space="0" w:color="auto"/>
        <w:left w:val="none" w:sz="0" w:space="0" w:color="auto"/>
        <w:bottom w:val="none" w:sz="0" w:space="0" w:color="auto"/>
        <w:right w:val="none" w:sz="0" w:space="0" w:color="auto"/>
      </w:divBdr>
    </w:div>
    <w:div w:id="627008229">
      <w:bodyDiv w:val="1"/>
      <w:marLeft w:val="0"/>
      <w:marRight w:val="0"/>
      <w:marTop w:val="0"/>
      <w:marBottom w:val="0"/>
      <w:divBdr>
        <w:top w:val="none" w:sz="0" w:space="0" w:color="auto"/>
        <w:left w:val="none" w:sz="0" w:space="0" w:color="auto"/>
        <w:bottom w:val="none" w:sz="0" w:space="0" w:color="auto"/>
        <w:right w:val="none" w:sz="0" w:space="0" w:color="auto"/>
      </w:divBdr>
    </w:div>
    <w:div w:id="1159811332">
      <w:bodyDiv w:val="1"/>
      <w:marLeft w:val="0"/>
      <w:marRight w:val="0"/>
      <w:marTop w:val="0"/>
      <w:marBottom w:val="0"/>
      <w:divBdr>
        <w:top w:val="none" w:sz="0" w:space="0" w:color="auto"/>
        <w:left w:val="none" w:sz="0" w:space="0" w:color="auto"/>
        <w:bottom w:val="none" w:sz="0" w:space="0" w:color="auto"/>
        <w:right w:val="none" w:sz="0" w:space="0" w:color="auto"/>
      </w:divBdr>
    </w:div>
    <w:div w:id="1276332066">
      <w:bodyDiv w:val="1"/>
      <w:marLeft w:val="0"/>
      <w:marRight w:val="0"/>
      <w:marTop w:val="0"/>
      <w:marBottom w:val="0"/>
      <w:divBdr>
        <w:top w:val="none" w:sz="0" w:space="0" w:color="auto"/>
        <w:left w:val="none" w:sz="0" w:space="0" w:color="auto"/>
        <w:bottom w:val="none" w:sz="0" w:space="0" w:color="auto"/>
        <w:right w:val="none" w:sz="0" w:space="0" w:color="auto"/>
      </w:divBdr>
    </w:div>
    <w:div w:id="2078897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San211</b:Tag>
    <b:SourceType>InternetSite</b:SourceType>
    <b:Guid>{AC65601B-BB0A-4A2B-B33F-ED38AA067766}</b:Guid>
    <b:Author>
      <b:Author>
        <b:NameList>
          <b:Person>
            <b:Last>Sotomayor</b:Last>
            <b:First>Sandra</b:First>
            <b:Middle>Garrido</b:Middle>
          </b:Person>
        </b:NameList>
      </b:Author>
    </b:Author>
    <b:Title>IEBS</b:Title>
    <b:InternetSiteTitle>Las metodologías ágiles más utilizadas y sus ventajas dentro de la empresa</b:InternetSiteTitle>
    <b:Year>2021</b:Year>
    <b:Month>Diciembre</b:Month>
    <b:Day>9</b:Day>
    <b:URL>https://www.iebschool.com/blog/que-son-metodologias-agiles-agile-scrum/#:~:text=Por%20definici%C3%B3n%2C%20las%20metodolog%C3%ADas%20%C3%A1giles,las%20circunstancias%20espec%C3%ADficas%20del%20entorno</b:URL>
    <b:RefOrder>1</b:RefOrder>
  </b:Source>
  <b:Source>
    <b:Tag>LAI20</b:Tag>
    <b:SourceType>InternetSite</b:SourceType>
    <b:Guid>{2D9A7FAD-F87F-45BA-9B5A-9D313C315758}</b:Guid>
    <b:Author>
      <b:Author>
        <b:NameList>
          <b:Person>
            <b:Last>GILIBETS</b:Last>
            <b:First>LAIA</b:First>
          </b:Person>
        </b:NameList>
      </b:Author>
    </b:Author>
    <b:Title>IEBS</b:Title>
    <b:InternetSiteTitle>Qué es la metodología Kanban y cómo utilizarla</b:InternetSiteTitle>
    <b:Year>2020</b:Year>
    <b:Month>Noviembre</b:Month>
    <b:Day>11</b:Day>
    <b:URL>https://www.iebschool.com/blog/metodologia-kanban-agile-scrum/</b:URL>
    <b:RefOrder>2</b:RefOrder>
  </b:Source>
  <b:Source>
    <b:Tag>Red21</b:Tag>
    <b:SourceType>InternetSite</b:SourceType>
    <b:Guid>{9E7731D8-DC83-49F1-A3D3-C8B8D2E2B572}</b:Guid>
    <b:Author>
      <b:Author>
        <b:Corporate>Redacción APD</b:Corporate>
      </b:Author>
    </b:Author>
    <b:Title>APD</b:Title>
    <b:InternetSiteTitle>¿En qué consiste la metodología Kanban y cómo utilizarla?</b:InternetSiteTitle>
    <b:Year>2021</b:Year>
    <b:Month>Junio</b:Month>
    <b:Day>08</b:Day>
    <b:URL>https://www.apd.es/metodologia-kanban/</b:URL>
    <b:RefOrder>3</b:RefOrder>
  </b:Source>
  <b:Source>
    <b:Tag>Luc</b:Tag>
    <b:SourceType>InternetSite</b:SourceType>
    <b:Guid>{85680616-FA8E-4A55-AA00-52BA7F2582A6}</b:Guid>
    <b:Author>
      <b:Author>
        <b:Corporate>Lucidchart</b:Corporate>
      </b:Author>
    </b:Author>
    <b:Title>Lucidchart</b:Title>
    <b:InternetSiteTitle>Las cuatro fases del ciclo de vida de la gestión de proyectos</b:InternetSiteTitle>
    <b:URL>https://www.lucidchart.com/blog/es/las-cuatro-fases-del-ciclo-de-vida-de-la-gestion-de-proyectos#:~:text=El%20ciclo%20de%20vida%20de%20la%20gesti%C3%B3n%20de%20proyectos%20suele,proyecto%20de%20principio%20a%20fin</b:URL>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Props1.xml><?xml version="1.0" encoding="utf-8"?>
<ds:datastoreItem xmlns:ds="http://schemas.openxmlformats.org/officeDocument/2006/customXml" ds:itemID="{C7861F13-3676-4945-BB8C-8A300095CA9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2068</Words>
  <Characters>11380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Eduardo Fernández Aznar</cp:lastModifiedBy>
  <cp:revision>16</cp:revision>
  <cp:lastPrinted>2021-09-13T14:34:00Z</cp:lastPrinted>
  <dcterms:created xsi:type="dcterms:W3CDTF">2019-02-19T15:27:00Z</dcterms:created>
  <dcterms:modified xsi:type="dcterms:W3CDTF">2022-11-04T13:39:00Z</dcterms:modified>
</cp:coreProperties>
</file>