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41"/>
      </w:tblGrid>
      <w:tr w:rsidR="004B7E44" w14:paraId="09B25757" w14:textId="77777777" w:rsidTr="004B7E44">
        <w:trPr>
          <w:trHeight w:val="2536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</w:tcPr>
          <w:p w14:paraId="15B9B8D3" w14:textId="7101DFB4" w:rsidR="004B7E44" w:rsidRDefault="005F5EAD" w:rsidP="00900469">
            <w:pPr>
              <w:ind w:left="720" w:hanging="720"/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6EDC9695" wp14:editId="562136B6">
                      <wp:simplePos x="0" y="0"/>
                      <wp:positionH relativeFrom="column">
                        <wp:posOffset>1081524</wp:posOffset>
                      </wp:positionH>
                      <wp:positionV relativeFrom="paragraph">
                        <wp:posOffset>3227467</wp:posOffset>
                      </wp:positionV>
                      <wp:extent cx="3501125" cy="1163782"/>
                      <wp:effectExtent l="0" t="0" r="0" b="0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01125" cy="116378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FB7EDF" w14:textId="70AC3511" w:rsidR="004B7E44" w:rsidRPr="004B7E44" w:rsidRDefault="005F5EAD" w:rsidP="004B7E44">
                                  <w:pPr>
                                    <w:pStyle w:val="Subttulo"/>
                                  </w:pPr>
                                  <w:r>
                                    <w:rPr>
                                      <w:lang w:bidi="es-ES"/>
                                    </w:rPr>
                                    <w:t xml:space="preserve">Desarrollado en </w:t>
                                  </w:r>
                                  <w:proofErr w:type="spellStart"/>
                                  <w:r>
                                    <w:rPr>
                                      <w:lang w:bidi="es-ES"/>
                                    </w:rPr>
                                    <w:t>Cuda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DC969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" o:spid="_x0000_s1026" type="#_x0000_t202" style="position:absolute;left:0;text-align:left;margin-left:85.15pt;margin-top:254.15pt;width:275.7pt;height:91.6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" filled="f" stroked="f" strokeweight=".5pt">
                      <v:textbox>
                        <w:txbxContent>
                          <w:p w14:paraId="59FB7EDF" w14:textId="70AC3511" w:rsidR="004B7E44" w:rsidRPr="004B7E44" w:rsidRDefault="005F5EAD" w:rsidP="004B7E44">
                            <w:pPr>
                              <w:pStyle w:val="Subttulo"/>
                            </w:pPr>
                            <w:r>
                              <w:rPr>
                                <w:lang w:bidi="es-ES"/>
                              </w:rPr>
                              <w:t xml:space="preserve">Desarrollado en </w:t>
                            </w:r>
                            <w:proofErr w:type="spellStart"/>
                            <w:r>
                              <w:rPr>
                                <w:lang w:bidi="es-ES"/>
                              </w:rPr>
                              <w:t>Cuda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7E44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5C706A53" wp14:editId="5A357E64">
                      <wp:extent cx="4831162" cy="3686939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31162" cy="36869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E3FD26" w14:textId="120DE695" w:rsidR="004B7E44" w:rsidRPr="005F5EAD" w:rsidRDefault="005F5EAD" w:rsidP="004B7E44">
                                  <w:pPr>
                                    <w:pStyle w:val="Ttulo"/>
                                    <w:rPr>
                                      <w:rFonts w:asciiTheme="minorHAnsi" w:hAnsiTheme="minorHAnsi"/>
                                      <w:spacing w:val="20"/>
                                      <w:kern w:val="28"/>
                                      <w:sz w:val="144"/>
                                      <w:szCs w:val="96"/>
                                      <w:lang w:bidi="es-ES"/>
                                    </w:rPr>
                                  </w:pPr>
                                  <w:r w:rsidRPr="005F5EAD">
                                    <w:rPr>
                                      <w:rFonts w:asciiTheme="minorHAnsi" w:hAnsiTheme="minorHAnsi"/>
                                      <w:spacing w:val="20"/>
                                      <w:kern w:val="28"/>
                                      <w:sz w:val="144"/>
                                      <w:szCs w:val="96"/>
                                      <w:lang w:bidi="es-ES"/>
                                    </w:rPr>
                                    <w:t>Cundio Crack saga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706A53" id="Cuadro de texto 8" o:spid="_x0000_s1027" type="#_x0000_t202" style="width:380.4pt;height:29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" filled="f" stroked="f" strokeweight=".5pt">
                      <v:textbox>
                        <w:txbxContent>
                          <w:p w14:paraId="52E3FD26" w14:textId="120DE695" w:rsidR="004B7E44" w:rsidRPr="005F5EAD" w:rsidRDefault="005F5EAD" w:rsidP="004B7E44">
                            <w:pPr>
                              <w:pStyle w:val="Ttulo"/>
                              <w:rPr>
                                <w:rFonts w:asciiTheme="minorHAnsi" w:hAnsiTheme="minorHAnsi"/>
                                <w:spacing w:val="20"/>
                                <w:kern w:val="28"/>
                                <w:sz w:val="144"/>
                                <w:szCs w:val="96"/>
                                <w:lang w:bidi="es-ES"/>
                              </w:rPr>
                            </w:pPr>
                            <w:r w:rsidRPr="005F5EAD">
                              <w:rPr>
                                <w:rFonts w:asciiTheme="minorHAnsi" w:hAnsiTheme="minorHAnsi"/>
                                <w:spacing w:val="20"/>
                                <w:kern w:val="28"/>
                                <w:sz w:val="144"/>
                                <w:szCs w:val="96"/>
                                <w:lang w:bidi="es-ES"/>
                              </w:rPr>
                              <w:t>Cundio Crack saga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0F43825" w14:textId="7945A189" w:rsidR="004B7E44" w:rsidRPr="00F00C45" w:rsidRDefault="004B7E44" w:rsidP="004B7E44">
            <w:r w:rsidRPr="00F00C45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5E756D28" wp14:editId="027C4A47">
                      <wp:extent cx="785611" cy="0"/>
                      <wp:effectExtent l="0" t="38100" r="52705" b="3810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5611" cy="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335C6B2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1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" strokecolor="#161718 [3213]" strokeweight="6pt">
                      <w10:anchorlock/>
                    </v:line>
                  </w:pict>
                </mc:Fallback>
              </mc:AlternateContent>
            </w:r>
          </w:p>
          <w:p w14:paraId="041A8D7B" w14:textId="7F4A52DA" w:rsidR="004B7E44" w:rsidRDefault="004B7E44" w:rsidP="004B7E44"/>
        </w:tc>
      </w:tr>
      <w:tr w:rsidR="004B7E44" w14:paraId="4478110F" w14:textId="77777777" w:rsidTr="004B7E44">
        <w:trPr>
          <w:trHeight w:val="3814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CD6C2A" w14:textId="5D6334F2" w:rsidR="004B7E44" w:rsidRDefault="005F5EAD" w:rsidP="00DD72A3">
            <w:pPr>
              <w:jc w:val="both"/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21D5239B" wp14:editId="4B4FC540">
                      <wp:simplePos x="0" y="0"/>
                      <wp:positionH relativeFrom="column">
                        <wp:posOffset>-542290</wp:posOffset>
                      </wp:positionH>
                      <wp:positionV relativeFrom="paragraph">
                        <wp:posOffset>-1525905</wp:posOffset>
                      </wp:positionV>
                      <wp:extent cx="5510530" cy="395605"/>
                      <wp:effectExtent l="0" t="0" r="0" b="4445"/>
                      <wp:wrapNone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10530" cy="3956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D809B19" w14:textId="41F300C7" w:rsidR="005F5EAD" w:rsidRPr="00150E12" w:rsidRDefault="005F5EAD" w:rsidP="006B013E">
                                  <w:pPr>
                                    <w:rPr>
                                      <w:rFonts w:ascii="Eras Light ITC" w:hAnsi="Eras Light ITC"/>
                                      <w:sz w:val="44"/>
                                      <w:szCs w:val="44"/>
                                    </w:rPr>
                                  </w:pPr>
                                  <w:r w:rsidRPr="00150E12">
                                    <w:rPr>
                                      <w:rFonts w:ascii="Eras Light ITC" w:hAnsi="Eras Light ITC"/>
                                      <w:sz w:val="44"/>
                                      <w:szCs w:val="44"/>
                                    </w:rPr>
                                    <w:t>Eduardo García Huerta y Jaime Díez Buendía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D5239B" id="Cuadro de texto 6" o:spid="_x0000_s1028" type="#_x0000_t202" style="position:absolute;left:0;text-align:left;margin-left:-42.7pt;margin-top:-120.15pt;width:433.9pt;height:31.1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" filled="f" stroked="f" strokeweight=".5pt">
                      <v:textbox>
                        <w:txbxContent>
                          <w:p w14:paraId="1D809B19" w14:textId="41F300C7" w:rsidR="005F5EAD" w:rsidRPr="00150E12" w:rsidRDefault="005F5EAD" w:rsidP="006B013E">
                            <w:pPr>
                              <w:rPr>
                                <w:rFonts w:ascii="Eras Light ITC" w:hAnsi="Eras Light ITC"/>
                                <w:sz w:val="44"/>
                                <w:szCs w:val="44"/>
                              </w:rPr>
                            </w:pPr>
                            <w:r w:rsidRPr="00150E12">
                              <w:rPr>
                                <w:rFonts w:ascii="Eras Light ITC" w:hAnsi="Eras Light ITC"/>
                                <w:sz w:val="44"/>
                                <w:szCs w:val="44"/>
                              </w:rPr>
                              <w:t>Eduardo García Huerta y Jaime Díez Buendía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8BB4CA3" w14:textId="0CC0D976" w:rsidR="004B7E44" w:rsidRDefault="004B7E44" w:rsidP="00DD72A3">
            <w:pPr>
              <w:jc w:val="both"/>
            </w:pPr>
          </w:p>
        </w:tc>
      </w:tr>
    </w:tbl>
    <w:p w14:paraId="4D33526D" w14:textId="3D1E50DB" w:rsidR="004B7E44" w:rsidRDefault="004B7E44" w:rsidP="00DD72A3">
      <w:pPr>
        <w:jc w:val="both"/>
      </w:pPr>
    </w:p>
    <w:p w14:paraId="47C08C55" w14:textId="7516AE66" w:rsidR="00AE2C0E" w:rsidRDefault="0043765B" w:rsidP="00DD72A3">
      <w:pPr>
        <w:spacing w:after="200"/>
        <w:jc w:val="both"/>
      </w:pPr>
      <w:r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5C7B5F1E" wp14:editId="1BE7B409">
            <wp:simplePos x="0" y="0"/>
            <wp:positionH relativeFrom="page">
              <wp:align>left</wp:align>
            </wp:positionH>
            <wp:positionV relativeFrom="page">
              <wp:posOffset>1129560</wp:posOffset>
            </wp:positionV>
            <wp:extent cx="13642713" cy="8237220"/>
            <wp:effectExtent l="0" t="254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642713" cy="823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EAD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8A31B05" wp14:editId="5D2415E9">
                <wp:simplePos x="0" y="0"/>
                <wp:positionH relativeFrom="page">
                  <wp:align>left</wp:align>
                </wp:positionH>
                <wp:positionV relativeFrom="page">
                  <wp:posOffset>2011680</wp:posOffset>
                </wp:positionV>
                <wp:extent cx="5642610" cy="5833579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2610" cy="583357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5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tx2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tx2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366B3" id="Rectángulo 2" o:spid="_x0000_s1026" alt="rectángulo de color" style="position:absolute;margin-left:0;margin-top:158.4pt;width:444.3pt;height:459.35pt;z-index:-251658239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" fillcolor="#c5f1ed [662]" stroked="f">
                <v:fill color2="#605dbf [1951]" rotate="t" colors="0 #c5f2ed;3277f #7de1d7;54395f #9593d4;1 #615dbf" focus="100%" type="gradient"/>
                <w10:wrap anchorx="page" anchory="page"/>
              </v:rect>
            </w:pict>
          </mc:Fallback>
        </mc:AlternateContent>
      </w:r>
      <w:r w:rsidR="004B7E44">
        <w:rPr>
          <w:lang w:bidi="es-ES"/>
        </w:rPr>
        <w:br w:type="page"/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  <w:lang w:eastAsia="en-US"/>
        </w:rPr>
        <w:id w:val="11962707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06ADBD" w14:textId="381CC90E" w:rsidR="00D51F60" w:rsidRDefault="003C1120">
          <w:pPr>
            <w:pStyle w:val="TtuloTDC"/>
          </w:pPr>
          <w:r>
            <w:t>Í</w:t>
          </w:r>
          <w:r w:rsidR="000B5AC7">
            <w:t>ndice</w:t>
          </w:r>
        </w:p>
        <w:p w14:paraId="7CEE5E6E" w14:textId="355A4307" w:rsidR="006B013E" w:rsidRDefault="00D51F60">
          <w:pPr>
            <w:pStyle w:val="TDC1"/>
            <w:tabs>
              <w:tab w:val="right" w:leader="dot" w:pos="9592"/>
            </w:tabs>
            <w:rPr>
              <w:rFonts w:asciiTheme="minorHAnsi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112805" w:history="1">
            <w:r w:rsidR="006B013E" w:rsidRPr="0079670D">
              <w:rPr>
                <w:rStyle w:val="Hipervnculo"/>
                <w:noProof/>
              </w:rPr>
              <w:t>Implementación básica</w:t>
            </w:r>
            <w:r w:rsidR="006B013E">
              <w:rPr>
                <w:noProof/>
                <w:webHidden/>
              </w:rPr>
              <w:tab/>
            </w:r>
            <w:r w:rsidR="006B013E">
              <w:rPr>
                <w:noProof/>
                <w:webHidden/>
              </w:rPr>
              <w:fldChar w:fldCharType="begin"/>
            </w:r>
            <w:r w:rsidR="006B013E">
              <w:rPr>
                <w:noProof/>
                <w:webHidden/>
              </w:rPr>
              <w:instrText xml:space="preserve"> PAGEREF _Toc131112805 \h </w:instrText>
            </w:r>
            <w:r w:rsidR="006B013E">
              <w:rPr>
                <w:noProof/>
                <w:webHidden/>
              </w:rPr>
            </w:r>
            <w:r w:rsidR="006B013E">
              <w:rPr>
                <w:noProof/>
                <w:webHidden/>
              </w:rPr>
              <w:fldChar w:fldCharType="separate"/>
            </w:r>
            <w:r w:rsidR="006B013E">
              <w:rPr>
                <w:noProof/>
                <w:webHidden/>
              </w:rPr>
              <w:t>3</w:t>
            </w:r>
            <w:r w:rsidR="006B013E">
              <w:rPr>
                <w:noProof/>
                <w:webHidden/>
              </w:rPr>
              <w:fldChar w:fldCharType="end"/>
            </w:r>
          </w:hyperlink>
        </w:p>
        <w:p w14:paraId="5FA9ACF4" w14:textId="7BBF1C3B" w:rsidR="006B013E" w:rsidRDefault="00F62AC3">
          <w:pPr>
            <w:pStyle w:val="TDC1"/>
            <w:tabs>
              <w:tab w:val="right" w:leader="dot" w:pos="9592"/>
            </w:tabs>
            <w:rPr>
              <w:rFonts w:asciiTheme="minorHAnsi" w:hAnsiTheme="minorHAnsi" w:cstheme="minorBidi"/>
              <w:noProof/>
            </w:rPr>
          </w:pPr>
          <w:hyperlink w:anchor="_Toc131112806" w:history="1">
            <w:r w:rsidR="006B013E" w:rsidRPr="0079670D">
              <w:rPr>
                <w:rStyle w:val="Hipervnculo"/>
                <w:noProof/>
              </w:rPr>
              <w:t>Características clave</w:t>
            </w:r>
            <w:r w:rsidR="006B013E">
              <w:rPr>
                <w:noProof/>
                <w:webHidden/>
              </w:rPr>
              <w:tab/>
            </w:r>
            <w:r w:rsidR="006B013E">
              <w:rPr>
                <w:noProof/>
                <w:webHidden/>
              </w:rPr>
              <w:fldChar w:fldCharType="begin"/>
            </w:r>
            <w:r w:rsidR="006B013E">
              <w:rPr>
                <w:noProof/>
                <w:webHidden/>
              </w:rPr>
              <w:instrText xml:space="preserve"> PAGEREF _Toc131112806 \h </w:instrText>
            </w:r>
            <w:r w:rsidR="006B013E">
              <w:rPr>
                <w:noProof/>
                <w:webHidden/>
              </w:rPr>
            </w:r>
            <w:r w:rsidR="006B013E">
              <w:rPr>
                <w:noProof/>
                <w:webHidden/>
              </w:rPr>
              <w:fldChar w:fldCharType="separate"/>
            </w:r>
            <w:r w:rsidR="006B013E">
              <w:rPr>
                <w:noProof/>
                <w:webHidden/>
              </w:rPr>
              <w:t>3</w:t>
            </w:r>
            <w:r w:rsidR="006B013E">
              <w:rPr>
                <w:noProof/>
                <w:webHidden/>
              </w:rPr>
              <w:fldChar w:fldCharType="end"/>
            </w:r>
          </w:hyperlink>
        </w:p>
        <w:p w14:paraId="0B5CE463" w14:textId="54E553E4" w:rsidR="006B013E" w:rsidRDefault="00F62AC3">
          <w:pPr>
            <w:pStyle w:val="TDC1"/>
            <w:tabs>
              <w:tab w:val="right" w:leader="dot" w:pos="9592"/>
            </w:tabs>
            <w:rPr>
              <w:rFonts w:asciiTheme="minorHAnsi" w:hAnsiTheme="minorHAnsi" w:cstheme="minorBidi"/>
              <w:noProof/>
            </w:rPr>
          </w:pPr>
          <w:hyperlink w:anchor="_Toc131112807" w:history="1">
            <w:r w:rsidR="006B013E" w:rsidRPr="0079670D">
              <w:rPr>
                <w:rStyle w:val="Hipervnculo"/>
                <w:noProof/>
              </w:rPr>
              <w:t>Implementación optimizada</w:t>
            </w:r>
            <w:r w:rsidR="006B013E">
              <w:rPr>
                <w:noProof/>
                <w:webHidden/>
              </w:rPr>
              <w:tab/>
            </w:r>
            <w:r w:rsidR="006B013E">
              <w:rPr>
                <w:noProof/>
                <w:webHidden/>
              </w:rPr>
              <w:fldChar w:fldCharType="begin"/>
            </w:r>
            <w:r w:rsidR="006B013E">
              <w:rPr>
                <w:noProof/>
                <w:webHidden/>
              </w:rPr>
              <w:instrText xml:space="preserve"> PAGEREF _Toc131112807 \h </w:instrText>
            </w:r>
            <w:r w:rsidR="006B013E">
              <w:rPr>
                <w:noProof/>
                <w:webHidden/>
              </w:rPr>
            </w:r>
            <w:r w:rsidR="006B013E">
              <w:rPr>
                <w:noProof/>
                <w:webHidden/>
              </w:rPr>
              <w:fldChar w:fldCharType="separate"/>
            </w:r>
            <w:r w:rsidR="002173C0">
              <w:rPr>
                <w:noProof/>
                <w:webHidden/>
              </w:rPr>
              <w:t>10</w:t>
            </w:r>
            <w:r w:rsidR="006B013E">
              <w:rPr>
                <w:noProof/>
                <w:webHidden/>
              </w:rPr>
              <w:fldChar w:fldCharType="end"/>
            </w:r>
          </w:hyperlink>
        </w:p>
        <w:p w14:paraId="05B251FB" w14:textId="5BC2F2CA" w:rsidR="006B013E" w:rsidRDefault="00F62AC3">
          <w:pPr>
            <w:pStyle w:val="TDC1"/>
            <w:tabs>
              <w:tab w:val="right" w:leader="dot" w:pos="9592"/>
            </w:tabs>
            <w:rPr>
              <w:rFonts w:asciiTheme="minorHAnsi" w:hAnsiTheme="minorHAnsi" w:cstheme="minorBidi"/>
              <w:noProof/>
            </w:rPr>
          </w:pPr>
          <w:hyperlink w:anchor="_Toc131112808" w:history="1">
            <w:r w:rsidR="006B013E" w:rsidRPr="0079670D">
              <w:rPr>
                <w:rStyle w:val="Hipervnculo"/>
                <w:noProof/>
              </w:rPr>
              <w:t>Tablero finito con múltiples bloques</w:t>
            </w:r>
            <w:r w:rsidR="006B013E">
              <w:rPr>
                <w:noProof/>
                <w:webHidden/>
              </w:rPr>
              <w:tab/>
            </w:r>
            <w:r w:rsidR="006B013E">
              <w:rPr>
                <w:noProof/>
                <w:webHidden/>
              </w:rPr>
              <w:fldChar w:fldCharType="begin"/>
            </w:r>
            <w:r w:rsidR="006B013E">
              <w:rPr>
                <w:noProof/>
                <w:webHidden/>
              </w:rPr>
              <w:instrText xml:space="preserve"> PAGEREF _Toc131112808 \h </w:instrText>
            </w:r>
            <w:r w:rsidR="006B013E">
              <w:rPr>
                <w:noProof/>
                <w:webHidden/>
              </w:rPr>
            </w:r>
            <w:r w:rsidR="006B013E">
              <w:rPr>
                <w:noProof/>
                <w:webHidden/>
              </w:rPr>
              <w:fldChar w:fldCharType="separate"/>
            </w:r>
            <w:r w:rsidR="002173C0">
              <w:rPr>
                <w:noProof/>
                <w:webHidden/>
              </w:rPr>
              <w:t>10</w:t>
            </w:r>
            <w:r w:rsidR="006B013E">
              <w:rPr>
                <w:noProof/>
                <w:webHidden/>
              </w:rPr>
              <w:fldChar w:fldCharType="end"/>
            </w:r>
          </w:hyperlink>
        </w:p>
        <w:p w14:paraId="24FFBD83" w14:textId="677B1CB9" w:rsidR="006B013E" w:rsidRDefault="00F62AC3">
          <w:pPr>
            <w:pStyle w:val="TDC1"/>
            <w:tabs>
              <w:tab w:val="right" w:leader="dot" w:pos="9592"/>
            </w:tabs>
            <w:rPr>
              <w:rFonts w:asciiTheme="minorHAnsi" w:hAnsiTheme="minorHAnsi" w:cstheme="minorBidi"/>
              <w:noProof/>
            </w:rPr>
          </w:pPr>
          <w:hyperlink w:anchor="_Toc131112809" w:history="1">
            <w:r w:rsidR="006B013E" w:rsidRPr="0079670D">
              <w:rPr>
                <w:rStyle w:val="Hipervnculo"/>
                <w:noProof/>
              </w:rPr>
              <w:t>Tablero finito con múltiples bloques y memoria compartida entre estos</w:t>
            </w:r>
            <w:r w:rsidR="006B013E">
              <w:rPr>
                <w:noProof/>
                <w:webHidden/>
              </w:rPr>
              <w:tab/>
            </w:r>
            <w:r w:rsidR="006B013E">
              <w:rPr>
                <w:noProof/>
                <w:webHidden/>
              </w:rPr>
              <w:fldChar w:fldCharType="begin"/>
            </w:r>
            <w:r w:rsidR="006B013E">
              <w:rPr>
                <w:noProof/>
                <w:webHidden/>
              </w:rPr>
              <w:instrText xml:space="preserve"> PAGEREF _Toc131112809 \h </w:instrText>
            </w:r>
            <w:r w:rsidR="006B013E">
              <w:rPr>
                <w:noProof/>
                <w:webHidden/>
              </w:rPr>
            </w:r>
            <w:r w:rsidR="006B013E">
              <w:rPr>
                <w:noProof/>
                <w:webHidden/>
              </w:rPr>
              <w:fldChar w:fldCharType="separate"/>
            </w:r>
            <w:r w:rsidR="002173C0">
              <w:rPr>
                <w:noProof/>
                <w:webHidden/>
              </w:rPr>
              <w:t>11</w:t>
            </w:r>
            <w:r w:rsidR="006B013E">
              <w:rPr>
                <w:noProof/>
                <w:webHidden/>
              </w:rPr>
              <w:fldChar w:fldCharType="end"/>
            </w:r>
          </w:hyperlink>
        </w:p>
        <w:p w14:paraId="02160E54" w14:textId="06A53904" w:rsidR="006B013E" w:rsidRDefault="00F62AC3">
          <w:pPr>
            <w:pStyle w:val="TDC1"/>
            <w:tabs>
              <w:tab w:val="right" w:leader="dot" w:pos="9592"/>
            </w:tabs>
            <w:rPr>
              <w:rFonts w:asciiTheme="minorHAnsi" w:hAnsiTheme="minorHAnsi" w:cstheme="minorBidi"/>
              <w:noProof/>
            </w:rPr>
          </w:pPr>
          <w:hyperlink w:anchor="_Toc131112810" w:history="1">
            <w:r w:rsidR="006B013E" w:rsidRPr="0079670D">
              <w:rPr>
                <w:rStyle w:val="Hipervnculo"/>
                <w:noProof/>
              </w:rPr>
              <w:t>Mejoras realizadas</w:t>
            </w:r>
            <w:r w:rsidR="006B013E">
              <w:rPr>
                <w:noProof/>
                <w:webHidden/>
              </w:rPr>
              <w:tab/>
            </w:r>
            <w:r w:rsidR="006B013E">
              <w:rPr>
                <w:noProof/>
                <w:webHidden/>
              </w:rPr>
              <w:fldChar w:fldCharType="begin"/>
            </w:r>
            <w:r w:rsidR="006B013E">
              <w:rPr>
                <w:noProof/>
                <w:webHidden/>
              </w:rPr>
              <w:instrText xml:space="preserve"> PAGEREF _Toc131112810 \h </w:instrText>
            </w:r>
            <w:r w:rsidR="006B013E">
              <w:rPr>
                <w:noProof/>
                <w:webHidden/>
              </w:rPr>
            </w:r>
            <w:r w:rsidR="006B013E">
              <w:rPr>
                <w:noProof/>
                <w:webHidden/>
              </w:rPr>
              <w:fldChar w:fldCharType="separate"/>
            </w:r>
            <w:r w:rsidR="002173C0">
              <w:rPr>
                <w:noProof/>
                <w:webHidden/>
              </w:rPr>
              <w:t>12</w:t>
            </w:r>
            <w:r w:rsidR="006B013E">
              <w:rPr>
                <w:noProof/>
                <w:webHidden/>
              </w:rPr>
              <w:fldChar w:fldCharType="end"/>
            </w:r>
          </w:hyperlink>
        </w:p>
        <w:p w14:paraId="28440DE5" w14:textId="233067C9" w:rsidR="00D51F60" w:rsidRDefault="00D51F60">
          <w:r>
            <w:rPr>
              <w:b/>
              <w:bCs/>
            </w:rPr>
            <w:fldChar w:fldCharType="end"/>
          </w:r>
        </w:p>
      </w:sdtContent>
    </w:sdt>
    <w:p w14:paraId="44EE019B" w14:textId="01669DF5" w:rsidR="004B7E44" w:rsidRPr="007B66A2" w:rsidRDefault="00AE2C0E" w:rsidP="00DD72A3">
      <w:pPr>
        <w:spacing w:after="200"/>
        <w:jc w:val="both"/>
        <w:rPr>
          <w:lang w:bidi="es-ES"/>
        </w:rPr>
      </w:pPr>
      <w:r>
        <w:rPr>
          <w:lang w:bidi="es-ES"/>
        </w:rPr>
        <w:br w:type="page"/>
      </w:r>
    </w:p>
    <w:p w14:paraId="4240B448" w14:textId="74F14F57" w:rsidR="001A29CC" w:rsidRPr="00B073AA" w:rsidRDefault="00FA585E" w:rsidP="00DD72A3">
      <w:pPr>
        <w:pStyle w:val="Ttulo1"/>
        <w:jc w:val="both"/>
        <w:rPr>
          <w:rFonts w:ascii="Times New Roman" w:hAnsi="Times New Roman"/>
          <w:color w:val="002060"/>
          <w:sz w:val="56"/>
          <w:szCs w:val="56"/>
        </w:rPr>
      </w:pPr>
      <w:bookmarkStart w:id="0" w:name="_Toc131112805"/>
      <w:r w:rsidRPr="00B073AA">
        <w:rPr>
          <w:rFonts w:ascii="Times New Roman" w:hAnsi="Times New Roman"/>
          <w:color w:val="002060"/>
          <w:sz w:val="56"/>
          <w:szCs w:val="56"/>
        </w:rPr>
        <w:lastRenderedPageBreak/>
        <w:t>Implementación básica</w:t>
      </w:r>
      <w:bookmarkEnd w:id="0"/>
    </w:p>
    <w:p w14:paraId="712E321C" w14:textId="2BA4148F" w:rsidR="001A29CC" w:rsidRPr="00DD72A3" w:rsidRDefault="00186F0F" w:rsidP="00DD72A3">
      <w:pPr>
        <w:pStyle w:val="Ttulo1"/>
        <w:jc w:val="both"/>
        <w:rPr>
          <w:rFonts w:ascii="Times New Roman" w:hAnsi="Times New Roman"/>
          <w:color w:val="002060"/>
          <w:sz w:val="32"/>
          <w:szCs w:val="32"/>
        </w:rPr>
      </w:pPr>
      <w:bookmarkStart w:id="1" w:name="_Toc131112806"/>
      <w:r w:rsidRPr="00DD72A3">
        <w:rPr>
          <w:rFonts w:ascii="Times New Roman" w:hAnsi="Times New Roman"/>
          <w:color w:val="002060"/>
          <w:sz w:val="32"/>
          <w:szCs w:val="32"/>
        </w:rPr>
        <w:t>Características clave</w:t>
      </w:r>
      <w:bookmarkEnd w:id="1"/>
    </w:p>
    <w:p w14:paraId="537F8BE5" w14:textId="5750FB2C" w:rsidR="00FA4591" w:rsidRDefault="007B66A2" w:rsidP="00DD72A3">
      <w:pPr>
        <w:jc w:val="both"/>
        <w:rPr>
          <w:rFonts w:cs="Times New Roman"/>
          <w:szCs w:val="24"/>
        </w:rPr>
      </w:pPr>
      <w:proofErr w:type="spellStart"/>
      <w:r w:rsidRPr="007B66A2">
        <w:rPr>
          <w:rFonts w:cs="Times New Roman"/>
          <w:szCs w:val="24"/>
        </w:rPr>
        <w:t>Cundio</w:t>
      </w:r>
      <w:proofErr w:type="spellEnd"/>
      <w:r w:rsidRPr="007B66A2">
        <w:rPr>
          <w:rFonts w:cs="Times New Roman"/>
          <w:szCs w:val="24"/>
        </w:rPr>
        <w:t xml:space="preserve"> Crack saga es un </w:t>
      </w:r>
      <w:r>
        <w:rPr>
          <w:rFonts w:cs="Times New Roman"/>
          <w:szCs w:val="24"/>
        </w:rPr>
        <w:t xml:space="preserve">programa </w:t>
      </w:r>
      <w:r w:rsidR="001A29CC">
        <w:rPr>
          <w:rFonts w:cs="Times New Roman"/>
          <w:szCs w:val="24"/>
        </w:rPr>
        <w:t>realizado mediante el lenguaje CUDA</w:t>
      </w:r>
      <w:r w:rsidR="008704AF">
        <w:rPr>
          <w:rFonts w:cs="Times New Roman"/>
          <w:szCs w:val="24"/>
        </w:rPr>
        <w:t xml:space="preserve"> que simula un funcionamiento similar al famoso juego móvil Candy </w:t>
      </w:r>
      <w:proofErr w:type="spellStart"/>
      <w:r w:rsidR="008704AF">
        <w:rPr>
          <w:rFonts w:cs="Times New Roman"/>
          <w:szCs w:val="24"/>
        </w:rPr>
        <w:t>Crush</w:t>
      </w:r>
      <w:proofErr w:type="spellEnd"/>
      <w:r w:rsidR="008704AF">
        <w:rPr>
          <w:rFonts w:cs="Times New Roman"/>
          <w:szCs w:val="24"/>
        </w:rPr>
        <w:t xml:space="preserve"> Sag</w:t>
      </w:r>
      <w:r w:rsidR="003C1120">
        <w:rPr>
          <w:rFonts w:cs="Times New Roman"/>
          <w:szCs w:val="24"/>
        </w:rPr>
        <w:t>a</w:t>
      </w:r>
      <w:r w:rsidR="00FA4591">
        <w:rPr>
          <w:rFonts w:cs="Times New Roman"/>
          <w:szCs w:val="24"/>
        </w:rPr>
        <w:t>.</w:t>
      </w:r>
    </w:p>
    <w:p w14:paraId="59553A28" w14:textId="272526DF" w:rsidR="000D5A52" w:rsidRDefault="00FA4591" w:rsidP="00DD72A3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E</w:t>
      </w:r>
      <w:r w:rsidR="001A29CC">
        <w:rPr>
          <w:rFonts w:cs="Times New Roman"/>
          <w:szCs w:val="24"/>
        </w:rPr>
        <w:t>n</w:t>
      </w:r>
      <w:r>
        <w:rPr>
          <w:rFonts w:cs="Times New Roman"/>
          <w:szCs w:val="24"/>
        </w:rPr>
        <w:t xml:space="preserve"> nuestra implementación</w:t>
      </w:r>
      <w:r w:rsidR="001A29CC">
        <w:rPr>
          <w:rFonts w:cs="Times New Roman"/>
          <w:szCs w:val="24"/>
        </w:rPr>
        <w:t xml:space="preserve"> </w:t>
      </w:r>
      <w:r w:rsidR="001D491E">
        <w:rPr>
          <w:rFonts w:cs="Times New Roman"/>
          <w:szCs w:val="24"/>
        </w:rPr>
        <w:t>se dispone del “</w:t>
      </w:r>
      <w:proofErr w:type="spellStart"/>
      <w:r w:rsidR="001D491E">
        <w:rPr>
          <w:rFonts w:cs="Times New Roman"/>
          <w:szCs w:val="24"/>
        </w:rPr>
        <w:t>device</w:t>
      </w:r>
      <w:proofErr w:type="spellEnd"/>
      <w:r w:rsidR="001D491E">
        <w:rPr>
          <w:rFonts w:cs="Times New Roman"/>
          <w:szCs w:val="24"/>
        </w:rPr>
        <w:t xml:space="preserve">” </w:t>
      </w:r>
      <w:r>
        <w:rPr>
          <w:rFonts w:cs="Times New Roman"/>
          <w:szCs w:val="24"/>
        </w:rPr>
        <w:t xml:space="preserve">gracias al que </w:t>
      </w:r>
      <w:r w:rsidR="001D491E">
        <w:rPr>
          <w:rFonts w:cs="Times New Roman"/>
          <w:szCs w:val="24"/>
        </w:rPr>
        <w:t>se podrá</w:t>
      </w:r>
      <w:r>
        <w:rPr>
          <w:rFonts w:cs="Times New Roman"/>
          <w:szCs w:val="24"/>
        </w:rPr>
        <w:t>n</w:t>
      </w:r>
      <w:r w:rsidR="001D491E">
        <w:rPr>
          <w:rFonts w:cs="Times New Roman"/>
          <w:szCs w:val="24"/>
        </w:rPr>
        <w:t xml:space="preserve"> hacer llamadas con varios </w:t>
      </w:r>
      <w:r w:rsidR="006E55A9">
        <w:rPr>
          <w:rFonts w:cs="Times New Roman"/>
          <w:szCs w:val="24"/>
        </w:rPr>
        <w:t xml:space="preserve">hilos, bloques y una memoria compartida que </w:t>
      </w:r>
      <w:r w:rsidR="00E84BE8">
        <w:rPr>
          <w:rFonts w:cs="Times New Roman"/>
          <w:szCs w:val="24"/>
        </w:rPr>
        <w:t>a la que tendrán acceso</w:t>
      </w:r>
      <w:r w:rsidR="006E55A9">
        <w:rPr>
          <w:rFonts w:cs="Times New Roman"/>
          <w:szCs w:val="24"/>
        </w:rPr>
        <w:t xml:space="preserve"> los distintos bloques</w:t>
      </w:r>
      <w:r w:rsidR="005956F4">
        <w:rPr>
          <w:rFonts w:cs="Times New Roman"/>
          <w:szCs w:val="24"/>
        </w:rPr>
        <w:t xml:space="preserve">, de manera que se podrá realizar una programación </w:t>
      </w:r>
      <w:r w:rsidR="003A4B80">
        <w:rPr>
          <w:rFonts w:cs="Times New Roman"/>
          <w:szCs w:val="24"/>
        </w:rPr>
        <w:t>concurrente explotando</w:t>
      </w:r>
      <w:r w:rsidR="004958CA">
        <w:rPr>
          <w:rFonts w:cs="Times New Roman"/>
          <w:szCs w:val="24"/>
        </w:rPr>
        <w:t xml:space="preserve"> al máximo la tarjeta gráfica </w:t>
      </w:r>
      <w:proofErr w:type="spellStart"/>
      <w:r w:rsidR="00F9294D">
        <w:rPr>
          <w:rFonts w:cs="Times New Roman"/>
          <w:szCs w:val="24"/>
        </w:rPr>
        <w:t>N</w:t>
      </w:r>
      <w:r w:rsidR="004958CA">
        <w:rPr>
          <w:rFonts w:cs="Times New Roman"/>
          <w:szCs w:val="24"/>
        </w:rPr>
        <w:t>vidia</w:t>
      </w:r>
      <w:proofErr w:type="spellEnd"/>
      <w:r w:rsidR="00F9294D">
        <w:rPr>
          <w:rFonts w:cs="Times New Roman"/>
          <w:szCs w:val="24"/>
        </w:rPr>
        <w:t xml:space="preserve"> que presenta el ordenador. </w:t>
      </w:r>
    </w:p>
    <w:p w14:paraId="227C70DF" w14:textId="77777777" w:rsidR="00F9294D" w:rsidRDefault="00F9294D" w:rsidP="00DD72A3">
      <w:pPr>
        <w:jc w:val="both"/>
        <w:rPr>
          <w:rFonts w:cs="Times New Roman"/>
          <w:szCs w:val="24"/>
        </w:rPr>
      </w:pPr>
    </w:p>
    <w:p w14:paraId="0A45E19D" w14:textId="28236A1C" w:rsidR="004B7E44" w:rsidRDefault="004958CA" w:rsidP="00DD72A3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="007C2F71">
        <w:rPr>
          <w:rFonts w:cs="Times New Roman"/>
          <w:szCs w:val="24"/>
        </w:rPr>
        <w:t xml:space="preserve">La implementación básica funcionará con </w:t>
      </w:r>
      <w:proofErr w:type="spellStart"/>
      <w:r w:rsidR="007C2F71">
        <w:rPr>
          <w:rFonts w:cs="Times New Roman"/>
          <w:szCs w:val="24"/>
        </w:rPr>
        <w:t>NxM</w:t>
      </w:r>
      <w:proofErr w:type="spellEnd"/>
      <w:r w:rsidR="007C2F71">
        <w:rPr>
          <w:rFonts w:cs="Times New Roman"/>
          <w:szCs w:val="24"/>
        </w:rPr>
        <w:t xml:space="preserve"> hilos y 1 solo bloque</w:t>
      </w:r>
      <w:r w:rsidR="003A4B80">
        <w:rPr>
          <w:rFonts w:cs="Times New Roman"/>
          <w:szCs w:val="24"/>
        </w:rPr>
        <w:t xml:space="preserve"> y esta </w:t>
      </w:r>
      <w:r w:rsidR="00C20186">
        <w:rPr>
          <w:rFonts w:cs="Times New Roman"/>
          <w:szCs w:val="24"/>
        </w:rPr>
        <w:t>constará de lo siguiente:</w:t>
      </w:r>
    </w:p>
    <w:p w14:paraId="15E96024" w14:textId="77777777" w:rsidR="00E94B5F" w:rsidRDefault="00E94B5F" w:rsidP="00DD72A3">
      <w:pPr>
        <w:jc w:val="both"/>
        <w:rPr>
          <w:rFonts w:cs="Times New Roman"/>
          <w:szCs w:val="24"/>
        </w:rPr>
      </w:pPr>
    </w:p>
    <w:p w14:paraId="1C73FDAD" w14:textId="77777777" w:rsidR="00196B8E" w:rsidRDefault="00D55C9C" w:rsidP="00DD72A3">
      <w:pPr>
        <w:jc w:val="both"/>
        <w:rPr>
          <w:rFonts w:cs="Times New Roman"/>
          <w:szCs w:val="24"/>
        </w:rPr>
      </w:pPr>
      <w:r w:rsidRPr="004F58BF">
        <w:rPr>
          <w:rFonts w:cs="Times New Roman"/>
          <w:szCs w:val="24"/>
        </w:rPr>
        <w:t xml:space="preserve">Una matriz </w:t>
      </w:r>
      <w:r w:rsidR="00892382">
        <w:rPr>
          <w:rFonts w:cs="Times New Roman"/>
          <w:szCs w:val="24"/>
        </w:rPr>
        <w:t>que</w:t>
      </w:r>
      <w:r w:rsidRPr="004F58BF">
        <w:rPr>
          <w:rFonts w:cs="Times New Roman"/>
          <w:szCs w:val="24"/>
        </w:rPr>
        <w:t xml:space="preserve"> supondrá un tablero finito </w:t>
      </w:r>
      <w:r w:rsidR="008C5938" w:rsidRPr="004F58BF">
        <w:rPr>
          <w:rFonts w:cs="Times New Roman"/>
          <w:szCs w:val="24"/>
        </w:rPr>
        <w:t xml:space="preserve">de dimensiones </w:t>
      </w:r>
      <w:proofErr w:type="spellStart"/>
      <w:r w:rsidR="008C5938" w:rsidRPr="004F58BF">
        <w:rPr>
          <w:rFonts w:cs="Times New Roman"/>
          <w:szCs w:val="24"/>
        </w:rPr>
        <w:t>NxM</w:t>
      </w:r>
      <w:proofErr w:type="spellEnd"/>
      <w:r w:rsidR="00E718D0">
        <w:rPr>
          <w:rFonts w:cs="Times New Roman"/>
          <w:szCs w:val="24"/>
        </w:rPr>
        <w:t xml:space="preserve">, </w:t>
      </w:r>
      <w:r w:rsidR="00892382">
        <w:rPr>
          <w:rFonts w:cs="Times New Roman"/>
          <w:szCs w:val="24"/>
        </w:rPr>
        <w:t>que</w:t>
      </w:r>
      <w:r w:rsidR="008C5938" w:rsidRPr="004F58BF">
        <w:rPr>
          <w:rFonts w:cs="Times New Roman"/>
          <w:szCs w:val="24"/>
        </w:rPr>
        <w:t xml:space="preserve"> serán introduci</w:t>
      </w:r>
      <w:r w:rsidR="00A00BC6" w:rsidRPr="004F58BF">
        <w:rPr>
          <w:rFonts w:cs="Times New Roman"/>
          <w:szCs w:val="24"/>
        </w:rPr>
        <w:t xml:space="preserve">das </w:t>
      </w:r>
      <w:r w:rsidR="00744305" w:rsidRPr="004F58BF">
        <w:rPr>
          <w:rFonts w:cs="Times New Roman"/>
          <w:szCs w:val="24"/>
        </w:rPr>
        <w:t xml:space="preserve">por el usuario. </w:t>
      </w:r>
    </w:p>
    <w:p w14:paraId="5998DD6E" w14:textId="77777777" w:rsidR="001B2959" w:rsidRDefault="008A5BC7" w:rsidP="00DD72A3">
      <w:pPr>
        <w:jc w:val="both"/>
        <w:rPr>
          <w:rFonts w:cs="Times New Roman"/>
          <w:szCs w:val="24"/>
        </w:rPr>
      </w:pPr>
      <w:r w:rsidRPr="004F58BF">
        <w:rPr>
          <w:rFonts w:cs="Times New Roman"/>
          <w:szCs w:val="24"/>
        </w:rPr>
        <w:t>Esta matriz represent</w:t>
      </w:r>
      <w:r w:rsidR="00196B8E">
        <w:rPr>
          <w:rFonts w:cs="Times New Roman"/>
          <w:szCs w:val="24"/>
        </w:rPr>
        <w:t>a</w:t>
      </w:r>
      <w:r w:rsidRPr="004F58BF">
        <w:rPr>
          <w:rFonts w:cs="Times New Roman"/>
          <w:szCs w:val="24"/>
        </w:rPr>
        <w:t xml:space="preserve"> el ta</w:t>
      </w:r>
      <w:r w:rsidR="00E94C91" w:rsidRPr="004F58BF">
        <w:rPr>
          <w:rFonts w:cs="Times New Roman"/>
          <w:szCs w:val="24"/>
        </w:rPr>
        <w:t xml:space="preserve">blero en el </w:t>
      </w:r>
      <w:r w:rsidR="00196B8E">
        <w:rPr>
          <w:rFonts w:cs="Times New Roman"/>
          <w:szCs w:val="24"/>
        </w:rPr>
        <w:t>que</w:t>
      </w:r>
      <w:r w:rsidR="00E94C91" w:rsidRPr="004F58BF">
        <w:rPr>
          <w:rFonts w:cs="Times New Roman"/>
          <w:szCs w:val="24"/>
        </w:rPr>
        <w:t xml:space="preserve"> el</w:t>
      </w:r>
      <w:r w:rsidR="00535F9D" w:rsidRPr="004F58BF">
        <w:rPr>
          <w:rFonts w:cs="Times New Roman"/>
          <w:szCs w:val="24"/>
        </w:rPr>
        <w:t xml:space="preserve"> usuario</w:t>
      </w:r>
      <w:r w:rsidR="001B2959">
        <w:rPr>
          <w:rFonts w:cs="Times New Roman"/>
          <w:szCs w:val="24"/>
        </w:rPr>
        <w:t xml:space="preserve"> </w:t>
      </w:r>
      <w:r w:rsidR="001B2959" w:rsidRPr="004F58BF">
        <w:rPr>
          <w:rFonts w:cs="Times New Roman"/>
          <w:szCs w:val="24"/>
        </w:rPr>
        <w:t>podrá jugar</w:t>
      </w:r>
      <w:r w:rsidR="00657B1D" w:rsidRPr="004F58BF">
        <w:rPr>
          <w:rFonts w:cs="Times New Roman"/>
          <w:szCs w:val="24"/>
        </w:rPr>
        <w:t xml:space="preserve">. </w:t>
      </w:r>
    </w:p>
    <w:p w14:paraId="23BD46B4" w14:textId="77777777" w:rsidR="00D816A4" w:rsidRDefault="00657B1D" w:rsidP="00DD72A3">
      <w:pPr>
        <w:jc w:val="both"/>
        <w:rPr>
          <w:rFonts w:cs="Times New Roman"/>
          <w:szCs w:val="24"/>
        </w:rPr>
      </w:pPr>
      <w:r w:rsidRPr="004F58BF">
        <w:rPr>
          <w:rFonts w:cs="Times New Roman"/>
          <w:szCs w:val="24"/>
        </w:rPr>
        <w:t xml:space="preserve">Dentro de este “tablero” </w:t>
      </w:r>
      <w:r w:rsidR="0000784E" w:rsidRPr="004F58BF">
        <w:rPr>
          <w:rFonts w:cs="Times New Roman"/>
          <w:szCs w:val="24"/>
        </w:rPr>
        <w:t>habrá</w:t>
      </w:r>
      <w:r w:rsidRPr="004F58BF">
        <w:rPr>
          <w:rFonts w:cs="Times New Roman"/>
          <w:szCs w:val="24"/>
        </w:rPr>
        <w:t xml:space="preserve"> distintos “caramelos”, </w:t>
      </w:r>
      <w:r w:rsidR="001B2959">
        <w:rPr>
          <w:rFonts w:cs="Times New Roman"/>
          <w:szCs w:val="24"/>
        </w:rPr>
        <w:t xml:space="preserve">que </w:t>
      </w:r>
      <w:r w:rsidRPr="004F58BF">
        <w:rPr>
          <w:rFonts w:cs="Times New Roman"/>
          <w:szCs w:val="24"/>
        </w:rPr>
        <w:t xml:space="preserve">se representarán </w:t>
      </w:r>
      <w:r w:rsidR="00CD5962" w:rsidRPr="004F58BF">
        <w:rPr>
          <w:rFonts w:cs="Times New Roman"/>
          <w:szCs w:val="24"/>
        </w:rPr>
        <w:t xml:space="preserve">mediante los números del 1 al 6, </w:t>
      </w:r>
      <w:r w:rsidR="000051A0">
        <w:rPr>
          <w:rFonts w:cs="Times New Roman"/>
          <w:szCs w:val="24"/>
        </w:rPr>
        <w:t>adicionalmente, cada uno de ellos se muestra de un</w:t>
      </w:r>
      <w:r w:rsidR="005C1076">
        <w:rPr>
          <w:rFonts w:cs="Times New Roman"/>
          <w:szCs w:val="24"/>
        </w:rPr>
        <w:t xml:space="preserve"> color distinto, para ser más fieles al juego y que además facilite el juego al usuario. Estos colores son</w:t>
      </w:r>
      <w:r w:rsidR="00CD5962" w:rsidRPr="004F58BF">
        <w:rPr>
          <w:rFonts w:cs="Times New Roman"/>
          <w:szCs w:val="24"/>
        </w:rPr>
        <w:t xml:space="preserve"> azul, rojo, naranja</w:t>
      </w:r>
      <w:r w:rsidR="0000784E" w:rsidRPr="004F58BF">
        <w:rPr>
          <w:rFonts w:cs="Times New Roman"/>
          <w:szCs w:val="24"/>
        </w:rPr>
        <w:t xml:space="preserve">, verde, marrón y </w:t>
      </w:r>
      <w:r w:rsidR="00772070">
        <w:rPr>
          <w:rFonts w:cs="Times New Roman"/>
          <w:szCs w:val="24"/>
        </w:rPr>
        <w:t>lila</w:t>
      </w:r>
      <w:r w:rsidR="0000784E" w:rsidRPr="004F58BF">
        <w:rPr>
          <w:rFonts w:cs="Times New Roman"/>
          <w:szCs w:val="24"/>
        </w:rPr>
        <w:t xml:space="preserve"> respectivamente. </w:t>
      </w:r>
    </w:p>
    <w:p w14:paraId="6F9B9C51" w14:textId="77777777" w:rsidR="00580F6F" w:rsidRDefault="00580F6F" w:rsidP="00DD72A3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De esta manera, gracias a la función de imprimir la matriz se vería de la siguiente manera:</w:t>
      </w:r>
    </w:p>
    <w:p w14:paraId="7FC67EB4" w14:textId="77777777" w:rsidR="00580F6F" w:rsidRDefault="00580F6F" w:rsidP="00DD72A3">
      <w:pPr>
        <w:jc w:val="both"/>
        <w:rPr>
          <w:rFonts w:cs="Times New Roman"/>
          <w:szCs w:val="24"/>
        </w:rPr>
      </w:pPr>
    </w:p>
    <w:p w14:paraId="3FC8B1CF" w14:textId="77777777" w:rsidR="00580F6F" w:rsidRDefault="00580F6F" w:rsidP="003C1120">
      <w:pPr>
        <w:jc w:val="center"/>
        <w:rPr>
          <w:rFonts w:cs="Times New Roman"/>
          <w:color w:val="A4063E" w:themeColor="accent6"/>
          <w:szCs w:val="24"/>
        </w:rPr>
      </w:pPr>
      <w:r>
        <w:rPr>
          <w:noProof/>
        </w:rPr>
        <w:drawing>
          <wp:inline distT="0" distB="0" distL="0" distR="0" wp14:anchorId="4872AEAC" wp14:editId="72A3CAEE">
            <wp:extent cx="4236085" cy="2355215"/>
            <wp:effectExtent l="95250" t="95250" r="88265" b="102235"/>
            <wp:docPr id="30" name="Imagen 30" descr="Una 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Una 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085" cy="235521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15A18B6" w14:textId="4683B596" w:rsidR="00580F6F" w:rsidRDefault="00580F6F" w:rsidP="003C1120">
      <w:pPr>
        <w:pStyle w:val="Descripcin"/>
        <w:jc w:val="center"/>
        <w:rPr>
          <w:rFonts w:cs="Times New Roman"/>
          <w:color w:val="A4063E" w:themeColor="accent6"/>
          <w:sz w:val="24"/>
          <w:szCs w:val="24"/>
        </w:rPr>
      </w:pPr>
      <w:r>
        <w:t>Imagen</w:t>
      </w:r>
      <w:r w:rsidR="00FF5864">
        <w:t xml:space="preserve"> </w:t>
      </w:r>
      <w:fldSimple w:instr=" SEQ Imagen \* ARABIC \s 1 ">
        <w:r>
          <w:rPr>
            <w:noProof/>
          </w:rPr>
          <w:t>1</w:t>
        </w:r>
      </w:fldSimple>
      <w:r w:rsidR="00497348">
        <w:t>.1</w:t>
      </w:r>
    </w:p>
    <w:p w14:paraId="474650EE" w14:textId="77777777" w:rsidR="00580F6F" w:rsidRDefault="00580F6F" w:rsidP="00DD72A3">
      <w:pPr>
        <w:jc w:val="both"/>
        <w:rPr>
          <w:rFonts w:cs="Times New Roman"/>
          <w:szCs w:val="24"/>
        </w:rPr>
      </w:pPr>
    </w:p>
    <w:p w14:paraId="5802978D" w14:textId="57C62712" w:rsidR="00C20186" w:rsidRPr="004F58BF" w:rsidRDefault="0000784E" w:rsidP="00DD72A3">
      <w:pPr>
        <w:jc w:val="both"/>
        <w:rPr>
          <w:rFonts w:cs="Times New Roman"/>
          <w:szCs w:val="24"/>
        </w:rPr>
      </w:pPr>
      <w:r w:rsidRPr="004F58BF">
        <w:rPr>
          <w:rFonts w:cs="Times New Roman"/>
          <w:szCs w:val="24"/>
        </w:rPr>
        <w:t xml:space="preserve">A su vez </w:t>
      </w:r>
      <w:r w:rsidR="00921010" w:rsidRPr="004F58BF">
        <w:rPr>
          <w:rFonts w:cs="Times New Roman"/>
          <w:szCs w:val="24"/>
        </w:rPr>
        <w:t xml:space="preserve">también habrá distintos “caramelos” especiales </w:t>
      </w:r>
      <w:r w:rsidR="00D816A4">
        <w:rPr>
          <w:rFonts w:cs="Times New Roman"/>
          <w:szCs w:val="24"/>
        </w:rPr>
        <w:t>que</w:t>
      </w:r>
      <w:r w:rsidR="00921010" w:rsidRPr="004F58BF">
        <w:rPr>
          <w:rFonts w:cs="Times New Roman"/>
          <w:szCs w:val="24"/>
        </w:rPr>
        <w:t xml:space="preserve"> t</w:t>
      </w:r>
      <w:r w:rsidR="006F6992">
        <w:rPr>
          <w:rFonts w:cs="Times New Roman"/>
          <w:szCs w:val="24"/>
        </w:rPr>
        <w:t>ienen</w:t>
      </w:r>
      <w:r w:rsidR="00921010" w:rsidRPr="004F58BF">
        <w:rPr>
          <w:rFonts w:cs="Times New Roman"/>
          <w:szCs w:val="24"/>
        </w:rPr>
        <w:t xml:space="preserve"> sus propias características. Estos son</w:t>
      </w:r>
      <w:r w:rsidR="00A86ABF" w:rsidRPr="004F58BF">
        <w:rPr>
          <w:rFonts w:cs="Times New Roman"/>
          <w:szCs w:val="24"/>
        </w:rPr>
        <w:t>:</w:t>
      </w:r>
    </w:p>
    <w:p w14:paraId="13729602" w14:textId="310D084C" w:rsidR="00A86ABF" w:rsidRDefault="00A86ABF" w:rsidP="00DD72A3">
      <w:pPr>
        <w:pStyle w:val="Prrafodelista"/>
        <w:numPr>
          <w:ilvl w:val="0"/>
          <w:numId w:val="1"/>
        </w:numPr>
        <w:jc w:val="both"/>
        <w:rPr>
          <w:rFonts w:cs="Times New Roman"/>
          <w:szCs w:val="24"/>
        </w:rPr>
      </w:pPr>
      <w:r w:rsidRPr="00DF1A73">
        <w:rPr>
          <w:rFonts w:cs="Times New Roman"/>
          <w:b/>
          <w:bCs/>
          <w:szCs w:val="24"/>
        </w:rPr>
        <w:t>La bomba:</w:t>
      </w:r>
      <w:r>
        <w:rPr>
          <w:rFonts w:cs="Times New Roman"/>
          <w:szCs w:val="24"/>
        </w:rPr>
        <w:t xml:space="preserve"> se representará con una </w:t>
      </w:r>
      <w:r w:rsidR="00D165D7">
        <w:rPr>
          <w:rFonts w:cs="Times New Roman"/>
          <w:szCs w:val="24"/>
        </w:rPr>
        <w:t>“</w:t>
      </w:r>
      <w:r>
        <w:rPr>
          <w:rFonts w:cs="Times New Roman"/>
          <w:szCs w:val="24"/>
        </w:rPr>
        <w:t>B</w:t>
      </w:r>
      <w:r w:rsidR="00D165D7">
        <w:rPr>
          <w:rFonts w:cs="Times New Roman"/>
          <w:szCs w:val="24"/>
        </w:rPr>
        <w:t>”</w:t>
      </w:r>
      <w:r>
        <w:rPr>
          <w:rFonts w:cs="Times New Roman"/>
          <w:szCs w:val="24"/>
        </w:rPr>
        <w:t xml:space="preserve"> para el usuario, no obstante, para evitar problemas con el código</w:t>
      </w:r>
      <w:r w:rsidR="000E5E11">
        <w:rPr>
          <w:rFonts w:cs="Times New Roman"/>
          <w:szCs w:val="24"/>
        </w:rPr>
        <w:t xml:space="preserve">, esta esta referenciada como un </w:t>
      </w:r>
      <w:r w:rsidR="00B75697">
        <w:rPr>
          <w:rFonts w:cs="Times New Roman"/>
          <w:szCs w:val="24"/>
        </w:rPr>
        <w:t>7</w:t>
      </w:r>
      <w:r w:rsidR="000E5E11">
        <w:rPr>
          <w:rFonts w:cs="Times New Roman"/>
          <w:szCs w:val="24"/>
        </w:rPr>
        <w:t xml:space="preserve"> ya que la matriz que se ha creado es una matriz de integers.</w:t>
      </w:r>
      <w:r w:rsidR="00F26C60">
        <w:rPr>
          <w:rFonts w:cs="Times New Roman"/>
          <w:szCs w:val="24"/>
        </w:rPr>
        <w:t xml:space="preserve"> Si se explota este “caramelo” especial, explotará de forma aleatoria toda una fila o toda una columna. Este caramelo aparecerá en el momento que escojas un</w:t>
      </w:r>
      <w:r w:rsidR="00D165D7">
        <w:rPr>
          <w:rFonts w:cs="Times New Roman"/>
          <w:szCs w:val="24"/>
        </w:rPr>
        <w:t xml:space="preserve"> </w:t>
      </w:r>
      <w:r w:rsidR="00F26C60">
        <w:rPr>
          <w:rFonts w:cs="Times New Roman"/>
          <w:szCs w:val="24"/>
        </w:rPr>
        <w:t xml:space="preserve">caramelo </w:t>
      </w:r>
      <w:r w:rsidR="00F26C60">
        <w:rPr>
          <w:rFonts w:cs="Times New Roman"/>
          <w:szCs w:val="24"/>
        </w:rPr>
        <w:lastRenderedPageBreak/>
        <w:t>a explotar y exploten</w:t>
      </w:r>
      <w:r w:rsidR="00D165D7">
        <w:rPr>
          <w:rFonts w:cs="Times New Roman"/>
          <w:szCs w:val="24"/>
        </w:rPr>
        <w:t xml:space="preserve"> exactamente</w:t>
      </w:r>
      <w:r w:rsidR="00F26C60">
        <w:rPr>
          <w:rFonts w:cs="Times New Roman"/>
          <w:szCs w:val="24"/>
        </w:rPr>
        <w:t xml:space="preserve"> 5 caramelos</w:t>
      </w:r>
      <w:r w:rsidR="00D165D7">
        <w:rPr>
          <w:rFonts w:cs="Times New Roman"/>
          <w:szCs w:val="24"/>
        </w:rPr>
        <w:t xml:space="preserve"> (el caramelo seleccionado y 4 adyacencias a este)</w:t>
      </w:r>
    </w:p>
    <w:p w14:paraId="1100D075" w14:textId="340BAF64" w:rsidR="000E5E11" w:rsidRDefault="00F26C60" w:rsidP="00DD72A3">
      <w:pPr>
        <w:pStyle w:val="Prrafodelista"/>
        <w:numPr>
          <w:ilvl w:val="0"/>
          <w:numId w:val="1"/>
        </w:numPr>
        <w:jc w:val="both"/>
        <w:rPr>
          <w:rFonts w:cs="Times New Roman"/>
          <w:szCs w:val="24"/>
        </w:rPr>
      </w:pPr>
      <w:r w:rsidRPr="00DF1A73">
        <w:rPr>
          <w:rFonts w:cs="Times New Roman"/>
          <w:b/>
          <w:bCs/>
          <w:szCs w:val="24"/>
        </w:rPr>
        <w:t>La TNT:</w:t>
      </w:r>
      <w:r>
        <w:rPr>
          <w:rFonts w:cs="Times New Roman"/>
          <w:szCs w:val="24"/>
        </w:rPr>
        <w:t xml:space="preserve"> </w:t>
      </w:r>
      <w:r w:rsidR="00D165D7">
        <w:rPr>
          <w:rFonts w:cs="Times New Roman"/>
          <w:szCs w:val="24"/>
        </w:rPr>
        <w:t xml:space="preserve">esta se representará al usuario mediante una “T”, </w:t>
      </w:r>
      <w:r w:rsidR="00B75697">
        <w:rPr>
          <w:rFonts w:cs="Times New Roman"/>
          <w:szCs w:val="24"/>
        </w:rPr>
        <w:t xml:space="preserve">no obstante, entro del código se representará como un 8. Este se obtiene al romper exactamente </w:t>
      </w:r>
      <w:r w:rsidR="00171A1F">
        <w:rPr>
          <w:rFonts w:cs="Times New Roman"/>
          <w:szCs w:val="24"/>
        </w:rPr>
        <w:t>6 caramelos, y su función especial es que explotan todos los caramelos de su alrededor</w:t>
      </w:r>
      <w:r w:rsidR="00E522E5">
        <w:rPr>
          <w:rFonts w:cs="Times New Roman"/>
          <w:szCs w:val="24"/>
        </w:rPr>
        <w:t xml:space="preserve"> en un radio de 4</w:t>
      </w:r>
      <w:r w:rsidR="00520C89">
        <w:rPr>
          <w:rFonts w:cs="Times New Roman"/>
          <w:szCs w:val="24"/>
        </w:rPr>
        <w:t>*4</w:t>
      </w:r>
      <w:r w:rsidR="00E522E5">
        <w:rPr>
          <w:rFonts w:cs="Times New Roman"/>
          <w:szCs w:val="24"/>
        </w:rPr>
        <w:t xml:space="preserve"> </w:t>
      </w:r>
      <w:r w:rsidR="00520C89">
        <w:rPr>
          <w:rFonts w:cs="Times New Roman"/>
          <w:szCs w:val="24"/>
        </w:rPr>
        <w:t>filas y columnas</w:t>
      </w:r>
      <w:r w:rsidR="00214F92">
        <w:rPr>
          <w:rFonts w:cs="Times New Roman"/>
          <w:szCs w:val="24"/>
        </w:rPr>
        <w:t xml:space="preserve">. </w:t>
      </w:r>
    </w:p>
    <w:p w14:paraId="2B4AAFAD" w14:textId="2F7F090F" w:rsidR="003800D9" w:rsidRPr="00EC39F5" w:rsidRDefault="00721803" w:rsidP="00EC39F5">
      <w:pPr>
        <w:pStyle w:val="Prrafodelista"/>
        <w:numPr>
          <w:ilvl w:val="0"/>
          <w:numId w:val="1"/>
        </w:numPr>
        <w:jc w:val="both"/>
        <w:rPr>
          <w:rFonts w:cs="Times New Roman"/>
          <w:szCs w:val="24"/>
        </w:rPr>
      </w:pPr>
      <w:r w:rsidRPr="00DF1A73">
        <w:rPr>
          <w:rFonts w:cs="Times New Roman"/>
          <w:b/>
          <w:bCs/>
          <w:szCs w:val="24"/>
        </w:rPr>
        <w:t>El rompecabezas:</w:t>
      </w:r>
      <w:r>
        <w:rPr>
          <w:rFonts w:cs="Times New Roman"/>
          <w:szCs w:val="24"/>
        </w:rPr>
        <w:t xml:space="preserve"> </w:t>
      </w:r>
      <w:r w:rsidR="0025555B">
        <w:rPr>
          <w:rFonts w:cs="Times New Roman"/>
          <w:szCs w:val="24"/>
        </w:rPr>
        <w:t xml:space="preserve">este se </w:t>
      </w:r>
      <w:r w:rsidR="00532AB8">
        <w:rPr>
          <w:rFonts w:cs="Times New Roman"/>
          <w:szCs w:val="24"/>
        </w:rPr>
        <w:t>representará</w:t>
      </w:r>
      <w:r w:rsidR="0025555B">
        <w:rPr>
          <w:rFonts w:cs="Times New Roman"/>
          <w:szCs w:val="24"/>
        </w:rPr>
        <w:t xml:space="preserve"> como “Rx” donde la x es un numero entre 1 y 6</w:t>
      </w:r>
      <w:r w:rsidR="00532AB8">
        <w:rPr>
          <w:rFonts w:cs="Times New Roman"/>
          <w:szCs w:val="24"/>
        </w:rPr>
        <w:t>. Este se obtiene cuando rompes 7 o más caramelos</w:t>
      </w:r>
      <w:r w:rsidR="00D97BCC">
        <w:rPr>
          <w:rFonts w:cs="Times New Roman"/>
          <w:szCs w:val="24"/>
        </w:rPr>
        <w:t xml:space="preserve">. En ese </w:t>
      </w:r>
      <w:r w:rsidR="00AD33A1">
        <w:rPr>
          <w:rFonts w:cs="Times New Roman"/>
          <w:szCs w:val="24"/>
        </w:rPr>
        <w:t>m</w:t>
      </w:r>
      <w:r w:rsidR="00D97BCC">
        <w:rPr>
          <w:rFonts w:cs="Times New Roman"/>
          <w:szCs w:val="24"/>
        </w:rPr>
        <w:t>o</w:t>
      </w:r>
      <w:r w:rsidR="00AD33A1">
        <w:rPr>
          <w:rFonts w:cs="Times New Roman"/>
          <w:szCs w:val="24"/>
        </w:rPr>
        <w:t>mento</w:t>
      </w:r>
      <w:r w:rsidR="00973029">
        <w:rPr>
          <w:rFonts w:cs="Times New Roman"/>
          <w:szCs w:val="24"/>
        </w:rPr>
        <w:t>,</w:t>
      </w:r>
      <w:r w:rsidR="00AD33A1">
        <w:rPr>
          <w:rFonts w:cs="Times New Roman"/>
          <w:szCs w:val="24"/>
        </w:rPr>
        <w:t xml:space="preserve"> se formará un rompecabezas aleatorio</w:t>
      </w:r>
      <w:r w:rsidR="00F551B2">
        <w:rPr>
          <w:rFonts w:cs="Times New Roman"/>
          <w:szCs w:val="24"/>
        </w:rPr>
        <w:t xml:space="preserve"> (R1, R2, R3, R4, R5 o R6). </w:t>
      </w:r>
      <w:r w:rsidR="002A5BF5">
        <w:rPr>
          <w:rFonts w:cs="Times New Roman"/>
          <w:szCs w:val="24"/>
        </w:rPr>
        <w:t xml:space="preserve">Cuando este explota, todos los números que corresponden a la </w:t>
      </w:r>
      <w:r w:rsidR="00973029">
        <w:rPr>
          <w:rFonts w:cs="Times New Roman"/>
          <w:szCs w:val="24"/>
        </w:rPr>
        <w:t>X</w:t>
      </w:r>
      <w:r w:rsidR="002A5BF5">
        <w:rPr>
          <w:rFonts w:cs="Times New Roman"/>
          <w:szCs w:val="24"/>
        </w:rPr>
        <w:t xml:space="preserve"> serán borrados del tablero, por ejemplo, si explotamos un R1, todos los 1 que estén en el tablero explotarán</w:t>
      </w:r>
      <w:r w:rsidR="00EC39F5">
        <w:rPr>
          <w:rFonts w:cs="Times New Roman"/>
          <w:szCs w:val="24"/>
        </w:rPr>
        <w:t>.</w:t>
      </w:r>
    </w:p>
    <w:p w14:paraId="6E4D06C4" w14:textId="77777777" w:rsidR="003800D9" w:rsidRDefault="003800D9" w:rsidP="00EC39F5">
      <w:pPr>
        <w:jc w:val="both"/>
        <w:rPr>
          <w:rFonts w:cs="Times New Roman"/>
          <w:szCs w:val="24"/>
        </w:rPr>
      </w:pPr>
    </w:p>
    <w:p w14:paraId="1112D62C" w14:textId="77777777" w:rsidR="00DF6B8A" w:rsidRDefault="00DF6B8A" w:rsidP="00DD72A3">
      <w:pPr>
        <w:ind w:left="720"/>
        <w:jc w:val="both"/>
        <w:rPr>
          <w:rFonts w:cs="Times New Roman"/>
          <w:color w:val="A4063E" w:themeColor="accent6"/>
          <w:szCs w:val="24"/>
        </w:rPr>
      </w:pPr>
    </w:p>
    <w:p w14:paraId="73E60AEA" w14:textId="1EA68C1A" w:rsidR="004F58BF" w:rsidRDefault="00304401" w:rsidP="00DD72A3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Por otra parte, para dejar </w:t>
      </w:r>
      <w:r w:rsidR="00574DFA">
        <w:rPr>
          <w:rFonts w:cs="Times New Roman"/>
          <w:szCs w:val="24"/>
        </w:rPr>
        <w:t>más limpio el código, hemos decidido de en vez de hacer</w:t>
      </w:r>
      <w:r w:rsidR="0094451B">
        <w:rPr>
          <w:rFonts w:cs="Times New Roman"/>
          <w:szCs w:val="24"/>
        </w:rPr>
        <w:t xml:space="preserve"> todas</w:t>
      </w:r>
      <w:r w:rsidR="00574DFA">
        <w:rPr>
          <w:rFonts w:cs="Times New Roman"/>
          <w:szCs w:val="24"/>
        </w:rPr>
        <w:t xml:space="preserve"> las llamadas </w:t>
      </w:r>
      <w:r w:rsidR="00B171CA">
        <w:rPr>
          <w:rFonts w:cs="Times New Roman"/>
          <w:szCs w:val="24"/>
        </w:rPr>
        <w:t xml:space="preserve">al kernel en el main, hemos decido crear funciones el host, donde en ellas se inicializan todos los parámetros necesarios para llamar al kernel. </w:t>
      </w:r>
      <w:r w:rsidR="00C06B9E">
        <w:rPr>
          <w:rFonts w:cs="Times New Roman"/>
          <w:szCs w:val="24"/>
        </w:rPr>
        <w:t>Un ejemplo de esto sería el siguiente.</w:t>
      </w:r>
    </w:p>
    <w:p w14:paraId="4A8D5689" w14:textId="77777777" w:rsidR="00C938C1" w:rsidRDefault="00C938C1" w:rsidP="00DD72A3">
      <w:pPr>
        <w:jc w:val="both"/>
        <w:rPr>
          <w:rFonts w:cs="Times New Roman"/>
          <w:szCs w:val="24"/>
        </w:rPr>
      </w:pPr>
    </w:p>
    <w:p w14:paraId="676567A3" w14:textId="41BD7A0F" w:rsidR="005F0378" w:rsidRDefault="000424D6" w:rsidP="00DD72A3">
      <w:pPr>
        <w:keepNext/>
        <w:jc w:val="both"/>
      </w:pPr>
      <w:r w:rsidRPr="000424D6">
        <w:rPr>
          <w:rFonts w:cs="Times New Roman"/>
          <w:noProof/>
          <w:szCs w:val="24"/>
        </w:rPr>
        <w:drawing>
          <wp:inline distT="0" distB="0" distL="0" distR="0" wp14:anchorId="4B8644A6" wp14:editId="0F72CA09">
            <wp:extent cx="6097270" cy="3857625"/>
            <wp:effectExtent l="95250" t="95250" r="93980" b="104775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8576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0CF0680" w14:textId="402BC7CA" w:rsidR="006D36A1" w:rsidRDefault="005F0378" w:rsidP="003C1120">
      <w:pPr>
        <w:pStyle w:val="Descripcin"/>
        <w:jc w:val="center"/>
      </w:pPr>
      <w:r>
        <w:t>Imagen</w:t>
      </w:r>
      <w:r w:rsidR="00FF5864">
        <w:t xml:space="preserve"> </w:t>
      </w:r>
      <w:r w:rsidR="00497348">
        <w:t>1.</w:t>
      </w:r>
      <w:fldSimple w:instr=" SEQ Imagen \* ARABIC \s 1 ">
        <w:r w:rsidR="00143904">
          <w:rPr>
            <w:noProof/>
          </w:rPr>
          <w:t>2</w:t>
        </w:r>
      </w:fldSimple>
    </w:p>
    <w:p w14:paraId="397391C2" w14:textId="77777777" w:rsidR="00D92AE4" w:rsidRDefault="00D92AE4" w:rsidP="00DD72A3">
      <w:pPr>
        <w:jc w:val="both"/>
        <w:rPr>
          <w:rFonts w:cs="Times New Roman"/>
          <w:szCs w:val="24"/>
        </w:rPr>
      </w:pPr>
    </w:p>
    <w:p w14:paraId="65E778E3" w14:textId="50C34638" w:rsidR="005F4B6A" w:rsidRDefault="008577BE" w:rsidP="00DD72A3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Como podemos observar en la </w:t>
      </w:r>
      <w:r w:rsidR="00EE55AB">
        <w:rPr>
          <w:rFonts w:cs="Times New Roman"/>
          <w:szCs w:val="24"/>
        </w:rPr>
        <w:t xml:space="preserve">imagen, </w:t>
      </w:r>
      <w:r w:rsidR="00042304">
        <w:rPr>
          <w:rFonts w:cs="Times New Roman"/>
          <w:szCs w:val="24"/>
        </w:rPr>
        <w:t xml:space="preserve">la función crear_matriz_aleatoria </w:t>
      </w:r>
      <w:r w:rsidR="002658B1">
        <w:rPr>
          <w:rFonts w:cs="Times New Roman"/>
          <w:szCs w:val="24"/>
        </w:rPr>
        <w:t xml:space="preserve">recibe </w:t>
      </w:r>
      <w:r w:rsidR="00C435EC">
        <w:rPr>
          <w:rFonts w:cs="Times New Roman"/>
          <w:szCs w:val="24"/>
        </w:rPr>
        <w:t xml:space="preserve">los parámetros que se necesitan para poder hacer la llamada al kernel </w:t>
      </w:r>
      <w:r w:rsidR="00B75D2C">
        <w:rPr>
          <w:rFonts w:cs="Times New Roman"/>
          <w:szCs w:val="24"/>
        </w:rPr>
        <w:t>“matriz aleatoria”. Dentro de la función se inicializan los valores para poder ejecutar el kernel</w:t>
      </w:r>
      <w:r w:rsidR="00FC1C88">
        <w:rPr>
          <w:rFonts w:cs="Times New Roman"/>
          <w:szCs w:val="24"/>
        </w:rPr>
        <w:t xml:space="preserve">. Una vez que se haya completado la función de </w:t>
      </w:r>
      <w:r w:rsidR="00FC1C88">
        <w:rPr>
          <w:rFonts w:cs="Times New Roman"/>
          <w:szCs w:val="24"/>
        </w:rPr>
        <w:lastRenderedPageBreak/>
        <w:t xml:space="preserve">la GPU, </w:t>
      </w:r>
      <w:r w:rsidR="00C415B4">
        <w:rPr>
          <w:rFonts w:cs="Times New Roman"/>
          <w:szCs w:val="24"/>
        </w:rPr>
        <w:t>(mostrada en una imagen a continuación)</w:t>
      </w:r>
      <w:r w:rsidR="00B76270">
        <w:rPr>
          <w:rFonts w:cs="Times New Roman"/>
          <w:szCs w:val="24"/>
        </w:rPr>
        <w:t xml:space="preserve">, debemos </w:t>
      </w:r>
      <w:r w:rsidR="00C415B4">
        <w:rPr>
          <w:rFonts w:cs="Times New Roman"/>
          <w:szCs w:val="24"/>
        </w:rPr>
        <w:t>retornar</w:t>
      </w:r>
      <w:r w:rsidR="00B76270">
        <w:rPr>
          <w:rFonts w:cs="Times New Roman"/>
          <w:szCs w:val="24"/>
        </w:rPr>
        <w:t xml:space="preserve"> </w:t>
      </w:r>
      <w:r w:rsidR="00C415B4">
        <w:rPr>
          <w:rFonts w:cs="Times New Roman"/>
          <w:szCs w:val="24"/>
        </w:rPr>
        <w:t xml:space="preserve">de vuelta </w:t>
      </w:r>
      <w:r w:rsidR="00B76270">
        <w:rPr>
          <w:rFonts w:cs="Times New Roman"/>
          <w:szCs w:val="24"/>
        </w:rPr>
        <w:t>los elementos obtenidos en la GPU</w:t>
      </w:r>
      <w:r w:rsidR="002671A9">
        <w:rPr>
          <w:rFonts w:cs="Times New Roman"/>
          <w:szCs w:val="24"/>
        </w:rPr>
        <w:t xml:space="preserve">. Tras todo esto se liberarán los punteros creados para no malgastar memoria. </w:t>
      </w:r>
    </w:p>
    <w:p w14:paraId="5648629B" w14:textId="77777777" w:rsidR="0059279A" w:rsidRDefault="0059279A" w:rsidP="00DD72A3">
      <w:pPr>
        <w:jc w:val="both"/>
        <w:rPr>
          <w:rFonts w:cs="Times New Roman"/>
          <w:szCs w:val="24"/>
        </w:rPr>
      </w:pPr>
    </w:p>
    <w:p w14:paraId="3996D3D4" w14:textId="77777777" w:rsidR="00C938C1" w:rsidRDefault="000F4958" w:rsidP="00DD72A3">
      <w:pPr>
        <w:keepNext/>
        <w:jc w:val="both"/>
      </w:pPr>
      <w:r w:rsidRPr="000F4958">
        <w:rPr>
          <w:rFonts w:cs="Times New Roman"/>
          <w:noProof/>
          <w:szCs w:val="24"/>
        </w:rPr>
        <w:drawing>
          <wp:inline distT="0" distB="0" distL="0" distR="0" wp14:anchorId="02F65029" wp14:editId="168A67DC">
            <wp:extent cx="6097270" cy="1962150"/>
            <wp:effectExtent l="95250" t="95250" r="93980" b="95250"/>
            <wp:docPr id="10" name="Imagen 10" descr="Interfaz de usuario gráfica, Texto, Aplicación&#10;&#10;Descripción generada automáticamente con confianza media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 con confianza media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19621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29C13B7" w14:textId="2F3AE433" w:rsidR="0059279A" w:rsidRDefault="00C938C1" w:rsidP="003C1120">
      <w:pPr>
        <w:pStyle w:val="Descripcin"/>
        <w:jc w:val="center"/>
      </w:pPr>
      <w:r>
        <w:t>Imagen</w:t>
      </w:r>
      <w:r w:rsidR="00FF5864">
        <w:t xml:space="preserve"> </w:t>
      </w:r>
      <w:r w:rsidR="00497348">
        <w:t>1.</w:t>
      </w:r>
      <w:fldSimple w:instr=" SEQ Imagen \* ARABIC \s 1 ">
        <w:r w:rsidR="00143904">
          <w:rPr>
            <w:noProof/>
          </w:rPr>
          <w:t>3</w:t>
        </w:r>
      </w:fldSimple>
    </w:p>
    <w:p w14:paraId="674A1562" w14:textId="77777777" w:rsidR="00C415B4" w:rsidRDefault="00C415B4" w:rsidP="00DD72A3">
      <w:pPr>
        <w:jc w:val="both"/>
        <w:rPr>
          <w:rFonts w:cs="Times New Roman"/>
          <w:szCs w:val="24"/>
        </w:rPr>
      </w:pPr>
    </w:p>
    <w:p w14:paraId="248E0B91" w14:textId="6E69AE21" w:rsidR="0043542B" w:rsidRDefault="0043542B" w:rsidP="00DD72A3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Con esta función podemos observar cómo obtenemos las posiciones de los hilos</w:t>
      </w:r>
      <w:r w:rsidR="00994434">
        <w:rPr>
          <w:rFonts w:cs="Times New Roman"/>
          <w:szCs w:val="24"/>
        </w:rPr>
        <w:t xml:space="preserve">, done el idx corresponde a la columna que le corresponde al hilo dentro de la matriz, y el idy </w:t>
      </w:r>
      <w:r w:rsidR="00BB4D3B">
        <w:rPr>
          <w:rFonts w:cs="Times New Roman"/>
          <w:szCs w:val="24"/>
        </w:rPr>
        <w:t xml:space="preserve">es la fila que le correspondería a este. </w:t>
      </w:r>
      <w:r w:rsidR="00170198">
        <w:rPr>
          <w:rFonts w:cs="Times New Roman"/>
          <w:szCs w:val="24"/>
        </w:rPr>
        <w:t xml:space="preserve">La posición exacta que le corresponderá al </w:t>
      </w:r>
      <w:r w:rsidR="006C48B8">
        <w:rPr>
          <w:rFonts w:cs="Times New Roman"/>
          <w:szCs w:val="24"/>
        </w:rPr>
        <w:t>hilo</w:t>
      </w:r>
      <w:r w:rsidR="00A169D7">
        <w:rPr>
          <w:rFonts w:cs="Times New Roman"/>
          <w:szCs w:val="24"/>
        </w:rPr>
        <w:t xml:space="preserve"> se calcula mediante la siguiente fórmula: posición=</w:t>
      </w:r>
      <w:r w:rsidR="00B86B6F">
        <w:rPr>
          <w:rFonts w:cs="Times New Roman"/>
          <w:szCs w:val="24"/>
        </w:rPr>
        <w:t>idy*m</w:t>
      </w:r>
      <w:r w:rsidR="006C48B8">
        <w:rPr>
          <w:rFonts w:cs="Times New Roman"/>
          <w:szCs w:val="24"/>
        </w:rPr>
        <w:t xml:space="preserve"> </w:t>
      </w:r>
      <w:r w:rsidR="00B86B6F">
        <w:rPr>
          <w:rFonts w:cs="Times New Roman"/>
          <w:szCs w:val="24"/>
        </w:rPr>
        <w:t>(n</w:t>
      </w:r>
      <w:r w:rsidR="006C48B8">
        <w:rPr>
          <w:rFonts w:cs="Times New Roman"/>
          <w:szCs w:val="24"/>
        </w:rPr>
        <w:t xml:space="preserve">úmero </w:t>
      </w:r>
      <w:r w:rsidR="00B86B6F">
        <w:rPr>
          <w:rFonts w:cs="Times New Roman"/>
          <w:szCs w:val="24"/>
        </w:rPr>
        <w:t>de columnas)</w:t>
      </w:r>
      <w:r w:rsidR="006C48B8">
        <w:rPr>
          <w:rFonts w:cs="Times New Roman"/>
          <w:szCs w:val="24"/>
        </w:rPr>
        <w:t xml:space="preserve"> </w:t>
      </w:r>
      <w:r w:rsidR="00B86B6F">
        <w:rPr>
          <w:rFonts w:cs="Times New Roman"/>
          <w:szCs w:val="24"/>
        </w:rPr>
        <w:t xml:space="preserve">+idx. De esta manera, cada hilo </w:t>
      </w:r>
      <w:r w:rsidR="006C48B8">
        <w:rPr>
          <w:rFonts w:cs="Times New Roman"/>
          <w:szCs w:val="24"/>
        </w:rPr>
        <w:t xml:space="preserve">calcula un número aleatorio </w:t>
      </w:r>
      <w:r w:rsidR="00EE7E54">
        <w:rPr>
          <w:rFonts w:cs="Times New Roman"/>
          <w:szCs w:val="24"/>
        </w:rPr>
        <w:t xml:space="preserve">y lo asignará a la posición correspondiente en la matriz, concluyendo así la creación de la </w:t>
      </w:r>
      <w:r w:rsidR="007F075D">
        <w:rPr>
          <w:rFonts w:cs="Times New Roman"/>
          <w:szCs w:val="24"/>
        </w:rPr>
        <w:t xml:space="preserve">matriz aleatoria. </w:t>
      </w:r>
    </w:p>
    <w:p w14:paraId="0FB1075A" w14:textId="77777777" w:rsidR="007F075D" w:rsidRDefault="007F075D" w:rsidP="00DD72A3">
      <w:pPr>
        <w:jc w:val="both"/>
        <w:rPr>
          <w:rFonts w:cs="Times New Roman"/>
          <w:szCs w:val="24"/>
        </w:rPr>
      </w:pPr>
    </w:p>
    <w:p w14:paraId="16B4B812" w14:textId="6D1AEBFC" w:rsidR="007F075D" w:rsidRDefault="007F075D" w:rsidP="00DD72A3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Todas las funciones tienen la misma </w:t>
      </w:r>
      <w:r w:rsidR="007E3DEE">
        <w:rPr>
          <w:rFonts w:cs="Times New Roman"/>
          <w:szCs w:val="24"/>
        </w:rPr>
        <w:t>estructura,</w:t>
      </w:r>
      <w:r>
        <w:rPr>
          <w:rFonts w:cs="Times New Roman"/>
          <w:szCs w:val="24"/>
        </w:rPr>
        <w:t xml:space="preserve"> pero con respectivo código </w:t>
      </w:r>
      <w:r w:rsidR="00F27D70">
        <w:rPr>
          <w:rFonts w:cs="Times New Roman"/>
          <w:szCs w:val="24"/>
        </w:rPr>
        <w:t xml:space="preserve">para cada objetivo, pero </w:t>
      </w:r>
      <w:r w:rsidR="00DC2418">
        <w:rPr>
          <w:rFonts w:cs="Times New Roman"/>
          <w:szCs w:val="24"/>
        </w:rPr>
        <w:t xml:space="preserve">con la intención de hacer esta memoria </w:t>
      </w:r>
      <w:r w:rsidR="00D22054">
        <w:rPr>
          <w:rFonts w:cs="Times New Roman"/>
          <w:szCs w:val="24"/>
        </w:rPr>
        <w:t>lo</w:t>
      </w:r>
      <w:r w:rsidR="009356C6">
        <w:rPr>
          <w:rFonts w:cs="Times New Roman"/>
          <w:szCs w:val="24"/>
        </w:rPr>
        <w:t xml:space="preserve"> más breve posible, mostraremos los ejemplos anteriores</w:t>
      </w:r>
      <w:r w:rsidR="007E3DEE">
        <w:rPr>
          <w:rFonts w:cs="Times New Roman"/>
          <w:szCs w:val="24"/>
        </w:rPr>
        <w:t xml:space="preserve"> y </w:t>
      </w:r>
      <w:r w:rsidR="00823388">
        <w:rPr>
          <w:rFonts w:cs="Times New Roman"/>
          <w:szCs w:val="24"/>
        </w:rPr>
        <w:t>algunas otras funciones más reseñables</w:t>
      </w:r>
      <w:r w:rsidR="007E3DEE">
        <w:rPr>
          <w:rFonts w:cs="Times New Roman"/>
          <w:szCs w:val="24"/>
        </w:rPr>
        <w:t xml:space="preserve">. </w:t>
      </w:r>
      <w:r w:rsidR="009356C6">
        <w:rPr>
          <w:rFonts w:cs="Times New Roman"/>
          <w:szCs w:val="24"/>
        </w:rPr>
        <w:t xml:space="preserve">Para más información </w:t>
      </w:r>
      <w:r w:rsidR="007E3DEE">
        <w:rPr>
          <w:rFonts w:cs="Times New Roman"/>
          <w:szCs w:val="24"/>
        </w:rPr>
        <w:t>sobre las funciones se adjuntan los códigos de los programas.</w:t>
      </w:r>
    </w:p>
    <w:p w14:paraId="642831C1" w14:textId="77777777" w:rsidR="00823388" w:rsidRDefault="00823388" w:rsidP="00DD72A3">
      <w:pPr>
        <w:jc w:val="both"/>
        <w:rPr>
          <w:rFonts w:cs="Times New Roman"/>
          <w:szCs w:val="24"/>
        </w:rPr>
      </w:pPr>
    </w:p>
    <w:p w14:paraId="7B5FDBB4" w14:textId="77777777" w:rsidR="00A14B18" w:rsidRDefault="001211D0" w:rsidP="00DD72A3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Otra cosa que debemos aclarar es </w:t>
      </w:r>
      <w:r w:rsidR="00FA0172">
        <w:rPr>
          <w:rFonts w:cs="Times New Roman"/>
          <w:szCs w:val="24"/>
        </w:rPr>
        <w:t>que,</w:t>
      </w:r>
      <w:r>
        <w:rPr>
          <w:rFonts w:cs="Times New Roman"/>
          <w:szCs w:val="24"/>
        </w:rPr>
        <w:t xml:space="preserve"> según el enunciado, </w:t>
      </w:r>
      <w:r w:rsidR="00494F7A">
        <w:rPr>
          <w:rFonts w:cs="Times New Roman"/>
          <w:szCs w:val="24"/>
        </w:rPr>
        <w:t xml:space="preserve">comprendemos que todos los métodos que se deben </w:t>
      </w:r>
      <w:r w:rsidR="007F776D">
        <w:rPr>
          <w:rFonts w:cs="Times New Roman"/>
          <w:szCs w:val="24"/>
        </w:rPr>
        <w:t>ejecutarse en la GPU</w:t>
      </w:r>
      <w:r w:rsidR="00F87EE4">
        <w:rPr>
          <w:rFonts w:cs="Times New Roman"/>
          <w:szCs w:val="24"/>
        </w:rPr>
        <w:t xml:space="preserve"> son todos aquellos que modifiquen la matriz. De esta forma todas aquellas funciones que </w:t>
      </w:r>
      <w:r w:rsidR="00EE79B9">
        <w:rPr>
          <w:rFonts w:cs="Times New Roman"/>
          <w:szCs w:val="24"/>
        </w:rPr>
        <w:t>no modifiquen estrictamente la matriz las haremos como funciones auxiliares en el host</w:t>
      </w:r>
      <w:r w:rsidR="00AB55CD">
        <w:rPr>
          <w:rFonts w:cs="Times New Roman"/>
          <w:szCs w:val="24"/>
        </w:rPr>
        <w:t xml:space="preserve"> </w:t>
      </w:r>
      <w:r w:rsidR="00FA3C59">
        <w:rPr>
          <w:rFonts w:cs="Times New Roman"/>
          <w:szCs w:val="24"/>
        </w:rPr>
        <w:t>cómo,</w:t>
      </w:r>
      <w:r w:rsidR="00AB55CD">
        <w:rPr>
          <w:rFonts w:cs="Times New Roman"/>
          <w:szCs w:val="24"/>
        </w:rPr>
        <w:t xml:space="preserve"> por ejemplo,</w:t>
      </w:r>
      <w:r w:rsidR="000B7927">
        <w:rPr>
          <w:rFonts w:cs="Times New Roman"/>
          <w:szCs w:val="24"/>
        </w:rPr>
        <w:t xml:space="preserve"> la función de buscar las adyacencias.</w:t>
      </w:r>
      <w:r w:rsidR="00CB39AE">
        <w:rPr>
          <w:rFonts w:cs="Times New Roman"/>
          <w:szCs w:val="24"/>
        </w:rPr>
        <w:t xml:space="preserve"> </w:t>
      </w:r>
    </w:p>
    <w:p w14:paraId="2C7C80FC" w14:textId="77777777" w:rsidR="00A14B18" w:rsidRDefault="00A14B18" w:rsidP="00DD72A3">
      <w:pPr>
        <w:jc w:val="both"/>
        <w:rPr>
          <w:rFonts w:cs="Times New Roman"/>
          <w:szCs w:val="24"/>
        </w:rPr>
      </w:pPr>
    </w:p>
    <w:p w14:paraId="68671900" w14:textId="37BF86AF" w:rsidR="000B7927" w:rsidRDefault="00A14B18" w:rsidP="00DD72A3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E</w:t>
      </w:r>
      <w:r w:rsidR="0009284A">
        <w:rPr>
          <w:rFonts w:cs="Times New Roman"/>
          <w:szCs w:val="24"/>
        </w:rPr>
        <w:t>sta función</w:t>
      </w:r>
      <w:r w:rsidR="00AF2DAB">
        <w:rPr>
          <w:rFonts w:cs="Times New Roman"/>
          <w:szCs w:val="24"/>
        </w:rPr>
        <w:t xml:space="preserve"> (</w:t>
      </w:r>
      <w:r w:rsidR="0044315D">
        <w:rPr>
          <w:rFonts w:cs="Times New Roman"/>
          <w:szCs w:val="24"/>
        </w:rPr>
        <w:t xml:space="preserve">llamada </w:t>
      </w:r>
      <w:proofErr w:type="spellStart"/>
      <w:r w:rsidR="00AF2DAB">
        <w:rPr>
          <w:rFonts w:cs="Times New Roman"/>
          <w:szCs w:val="24"/>
        </w:rPr>
        <w:t>ver_candy</w:t>
      </w:r>
      <w:proofErr w:type="spellEnd"/>
      <w:r w:rsidR="00AF2DAB">
        <w:rPr>
          <w:rFonts w:cs="Times New Roman"/>
          <w:szCs w:val="24"/>
        </w:rPr>
        <w:t>)</w:t>
      </w:r>
      <w:r w:rsidR="0009284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es importante en nuestro programa y, gracias a ella </w:t>
      </w:r>
      <w:r w:rsidR="00347A1E">
        <w:rPr>
          <w:rFonts w:cs="Times New Roman"/>
          <w:szCs w:val="24"/>
        </w:rPr>
        <w:t>obtendre</w:t>
      </w:r>
      <w:r w:rsidR="00B872BB">
        <w:rPr>
          <w:rFonts w:cs="Times New Roman"/>
          <w:szCs w:val="24"/>
        </w:rPr>
        <w:t>mos</w:t>
      </w:r>
      <w:r w:rsidR="00A24F6F">
        <w:rPr>
          <w:rFonts w:cs="Times New Roman"/>
          <w:szCs w:val="24"/>
        </w:rPr>
        <w:t xml:space="preserve"> la</w:t>
      </w:r>
      <w:r w:rsidR="00590C6A">
        <w:rPr>
          <w:rFonts w:cs="Times New Roman"/>
          <w:szCs w:val="24"/>
        </w:rPr>
        <w:t xml:space="preserve">s posiciones </w:t>
      </w:r>
      <w:r w:rsidR="00042F72">
        <w:rPr>
          <w:rFonts w:cs="Times New Roman"/>
          <w:szCs w:val="24"/>
        </w:rPr>
        <w:t>adyacentes al número que hayamos seleccionado cuyos elementos sean iguales que nuestro número</w:t>
      </w:r>
      <w:r w:rsidR="001200E3">
        <w:rPr>
          <w:rFonts w:cs="Times New Roman"/>
          <w:szCs w:val="24"/>
        </w:rPr>
        <w:t xml:space="preserve"> y</w:t>
      </w:r>
      <w:r w:rsidR="002C0194">
        <w:rPr>
          <w:rFonts w:cs="Times New Roman"/>
          <w:szCs w:val="24"/>
        </w:rPr>
        <w:t>,</w:t>
      </w:r>
      <w:r w:rsidR="001200E3">
        <w:rPr>
          <w:rFonts w:cs="Times New Roman"/>
          <w:szCs w:val="24"/>
        </w:rPr>
        <w:t xml:space="preserve"> </w:t>
      </w:r>
      <w:r w:rsidR="00590C6A">
        <w:rPr>
          <w:rFonts w:cs="Times New Roman"/>
          <w:szCs w:val="24"/>
        </w:rPr>
        <w:t xml:space="preserve">se guardarán en un vector </w:t>
      </w:r>
      <w:r>
        <w:rPr>
          <w:rFonts w:cs="Times New Roman"/>
          <w:szCs w:val="24"/>
        </w:rPr>
        <w:t xml:space="preserve">que </w:t>
      </w:r>
      <w:r w:rsidR="00590C6A">
        <w:rPr>
          <w:rFonts w:cs="Times New Roman"/>
          <w:szCs w:val="24"/>
        </w:rPr>
        <w:t xml:space="preserve">se utilizará </w:t>
      </w:r>
      <w:r w:rsidR="00610C18">
        <w:rPr>
          <w:rFonts w:cs="Times New Roman"/>
          <w:szCs w:val="24"/>
        </w:rPr>
        <w:t xml:space="preserve">posteriormente </w:t>
      </w:r>
      <w:r w:rsidR="001200E3">
        <w:rPr>
          <w:rFonts w:cs="Times New Roman"/>
          <w:szCs w:val="24"/>
        </w:rPr>
        <w:t xml:space="preserve">como un elemento auxiliar </w:t>
      </w:r>
      <w:r w:rsidR="000B7927">
        <w:rPr>
          <w:rFonts w:cs="Times New Roman"/>
          <w:szCs w:val="24"/>
        </w:rPr>
        <w:t>p</w:t>
      </w:r>
      <w:r w:rsidR="001200E3">
        <w:rPr>
          <w:rFonts w:cs="Times New Roman"/>
          <w:szCs w:val="24"/>
        </w:rPr>
        <w:t>ara la eliminación de los caramelos.</w:t>
      </w:r>
    </w:p>
    <w:p w14:paraId="480CCEF9" w14:textId="2001EC84" w:rsidR="005638E4" w:rsidRDefault="005638E4" w:rsidP="00DD72A3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Lo utilizaremos de la siguiente manera: se lo pasamos a los </w:t>
      </w:r>
      <w:proofErr w:type="spellStart"/>
      <w:r>
        <w:rPr>
          <w:rFonts w:cs="Times New Roman"/>
          <w:szCs w:val="24"/>
        </w:rPr>
        <w:t>kernels</w:t>
      </w:r>
      <w:proofErr w:type="spellEnd"/>
      <w:r w:rsidR="008F35AD">
        <w:rPr>
          <w:rFonts w:cs="Times New Roman"/>
          <w:szCs w:val="24"/>
        </w:rPr>
        <w:t>, que</w:t>
      </w:r>
      <w:r>
        <w:rPr>
          <w:rFonts w:cs="Times New Roman"/>
          <w:szCs w:val="24"/>
        </w:rPr>
        <w:t xml:space="preserve"> comprueban </w:t>
      </w:r>
      <w:r w:rsidR="00F73AF8">
        <w:rPr>
          <w:rFonts w:cs="Times New Roman"/>
          <w:szCs w:val="24"/>
        </w:rPr>
        <w:t xml:space="preserve">si </w:t>
      </w:r>
      <w:r w:rsidR="008F35AD">
        <w:rPr>
          <w:rFonts w:cs="Times New Roman"/>
          <w:szCs w:val="24"/>
        </w:rPr>
        <w:t>su</w:t>
      </w:r>
      <w:r w:rsidR="00F73AF8">
        <w:rPr>
          <w:rFonts w:cs="Times New Roman"/>
          <w:szCs w:val="24"/>
        </w:rPr>
        <w:t xml:space="preserve"> hilo es igual a algún elemento del vector</w:t>
      </w:r>
      <w:r w:rsidR="00487322">
        <w:rPr>
          <w:rFonts w:cs="Times New Roman"/>
          <w:szCs w:val="24"/>
        </w:rPr>
        <w:t>, en cuyo caso, eliminarán</w:t>
      </w:r>
      <w:r w:rsidR="007D44F6">
        <w:rPr>
          <w:rFonts w:cs="Times New Roman"/>
          <w:szCs w:val="24"/>
        </w:rPr>
        <w:t xml:space="preserve"> </w:t>
      </w:r>
      <w:r w:rsidR="00487322">
        <w:rPr>
          <w:rFonts w:cs="Times New Roman"/>
          <w:szCs w:val="24"/>
        </w:rPr>
        <w:t xml:space="preserve">este elemento del </w:t>
      </w:r>
      <w:r w:rsidR="0029416E">
        <w:rPr>
          <w:rFonts w:cs="Times New Roman"/>
          <w:szCs w:val="24"/>
        </w:rPr>
        <w:t xml:space="preserve">vector y </w:t>
      </w:r>
      <w:r w:rsidR="007D44F6">
        <w:rPr>
          <w:rFonts w:cs="Times New Roman"/>
          <w:szCs w:val="24"/>
        </w:rPr>
        <w:t xml:space="preserve">su posición </w:t>
      </w:r>
      <w:r w:rsidR="0029416E">
        <w:rPr>
          <w:rFonts w:cs="Times New Roman"/>
          <w:szCs w:val="24"/>
        </w:rPr>
        <w:t>de la matriz</w:t>
      </w:r>
      <w:r w:rsidR="007D44F6">
        <w:rPr>
          <w:rFonts w:cs="Times New Roman"/>
          <w:szCs w:val="24"/>
        </w:rPr>
        <w:t xml:space="preserve"> también será reemplazada por -1 (que es el número que usamos para representar elementos borrados).</w:t>
      </w:r>
    </w:p>
    <w:p w14:paraId="1223642F" w14:textId="02A0A859" w:rsidR="003F47AE" w:rsidRDefault="001200E3" w:rsidP="000B7927">
      <w:r>
        <w:rPr>
          <w:rFonts w:cs="Times New Roman"/>
          <w:szCs w:val="24"/>
        </w:rPr>
        <w:lastRenderedPageBreak/>
        <w:t xml:space="preserve"> </w:t>
      </w:r>
      <w:r w:rsidR="003F47AE" w:rsidRPr="003F47AE">
        <w:rPr>
          <w:rFonts w:cs="Times New Roman"/>
          <w:noProof/>
          <w:szCs w:val="24"/>
        </w:rPr>
        <w:drawing>
          <wp:inline distT="0" distB="0" distL="0" distR="0" wp14:anchorId="5907D12C" wp14:editId="7430DD98">
            <wp:extent cx="6097270" cy="3266359"/>
            <wp:effectExtent l="95250" t="95250" r="93980" b="86995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26635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D8DB2D7" w14:textId="7FEA1077" w:rsidR="00823388" w:rsidRDefault="003F47AE" w:rsidP="0010638B">
      <w:pPr>
        <w:pStyle w:val="Descripcin"/>
        <w:jc w:val="center"/>
      </w:pPr>
      <w:r>
        <w:t>Imagen</w:t>
      </w:r>
      <w:r w:rsidR="00FF5864">
        <w:t xml:space="preserve"> </w:t>
      </w:r>
      <w:r w:rsidR="00497348">
        <w:t>1.</w:t>
      </w:r>
      <w:fldSimple w:instr=" SEQ Imagen \* ARABIC \s 1 ">
        <w:r w:rsidR="00143904">
          <w:rPr>
            <w:noProof/>
          </w:rPr>
          <w:t>4</w:t>
        </w:r>
      </w:fldSimple>
    </w:p>
    <w:p w14:paraId="2F97E176" w14:textId="77777777" w:rsidR="0010638B" w:rsidRPr="0010638B" w:rsidRDefault="0010638B" w:rsidP="0010638B"/>
    <w:p w14:paraId="4484CF74" w14:textId="77777777" w:rsidR="00CB2649" w:rsidRDefault="008615BA" w:rsidP="00DD72A3">
      <w:pPr>
        <w:jc w:val="both"/>
        <w:rPr>
          <w:rFonts w:cs="Times New Roman"/>
          <w:szCs w:val="24"/>
        </w:rPr>
      </w:pPr>
      <w:r w:rsidRPr="008615BA">
        <w:rPr>
          <w:rFonts w:cs="Times New Roman"/>
          <w:szCs w:val="24"/>
        </w:rPr>
        <w:t>Otra</w:t>
      </w:r>
      <w:r w:rsidR="0010638B">
        <w:rPr>
          <w:rFonts w:cs="Times New Roman"/>
          <w:szCs w:val="24"/>
        </w:rPr>
        <w:t xml:space="preserve"> función </w:t>
      </w:r>
      <w:r w:rsidR="00E43E9A">
        <w:rPr>
          <w:rFonts w:cs="Times New Roman"/>
          <w:szCs w:val="24"/>
        </w:rPr>
        <w:t>cuyo</w:t>
      </w:r>
      <w:r w:rsidR="0010638B">
        <w:rPr>
          <w:rFonts w:cs="Times New Roman"/>
          <w:szCs w:val="24"/>
        </w:rPr>
        <w:t xml:space="preserve"> funcionamiento</w:t>
      </w:r>
      <w:r w:rsidR="00E43E9A">
        <w:rPr>
          <w:rFonts w:cs="Times New Roman"/>
          <w:szCs w:val="24"/>
        </w:rPr>
        <w:t xml:space="preserve"> debe ser comentado</w:t>
      </w:r>
      <w:r w:rsidR="0010638B">
        <w:rPr>
          <w:rFonts w:cs="Times New Roman"/>
          <w:szCs w:val="24"/>
        </w:rPr>
        <w:t xml:space="preserve"> </w:t>
      </w:r>
      <w:r w:rsidR="0065355B">
        <w:rPr>
          <w:rFonts w:cs="Times New Roman"/>
          <w:szCs w:val="24"/>
        </w:rPr>
        <w:t xml:space="preserve">es la función del host </w:t>
      </w:r>
      <w:r w:rsidR="0016224A">
        <w:rPr>
          <w:rFonts w:cs="Times New Roman"/>
          <w:szCs w:val="24"/>
        </w:rPr>
        <w:t>“</w:t>
      </w:r>
      <w:r w:rsidR="0065355B">
        <w:rPr>
          <w:rFonts w:cs="Times New Roman"/>
          <w:szCs w:val="24"/>
        </w:rPr>
        <w:t>eliminar_elementos</w:t>
      </w:r>
      <w:r w:rsidR="0016224A">
        <w:rPr>
          <w:rFonts w:cs="Times New Roman"/>
          <w:szCs w:val="24"/>
        </w:rPr>
        <w:t>”</w:t>
      </w:r>
      <w:r w:rsidR="00CB2649">
        <w:rPr>
          <w:rFonts w:cs="Times New Roman"/>
          <w:szCs w:val="24"/>
        </w:rPr>
        <w:t xml:space="preserve">, </w:t>
      </w:r>
      <w:r w:rsidR="0016224A">
        <w:rPr>
          <w:rFonts w:cs="Times New Roman"/>
          <w:szCs w:val="24"/>
        </w:rPr>
        <w:t xml:space="preserve">la cual realizará todos los preparativos para realizar llamadas al kernel, como ya se muestra en la IMAGEN 1.2. </w:t>
      </w:r>
    </w:p>
    <w:p w14:paraId="5D9E2363" w14:textId="77777777" w:rsidR="004D14D5" w:rsidRDefault="0016224A" w:rsidP="00DD72A3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Sin embargo, esta función hace distinción de cuantos elementos </w:t>
      </w:r>
      <w:r w:rsidR="00F5402A">
        <w:rPr>
          <w:rFonts w:cs="Times New Roman"/>
          <w:szCs w:val="24"/>
        </w:rPr>
        <w:t>se van a borrar, en caso de que se borre un solo elemento, si</w:t>
      </w:r>
      <w:r w:rsidR="00F41105">
        <w:rPr>
          <w:rFonts w:cs="Times New Roman"/>
          <w:szCs w:val="24"/>
        </w:rPr>
        <w:t xml:space="preserve"> este es un “caramelo” normal (del 1 al 6), se perderá una </w:t>
      </w:r>
      <w:r w:rsidR="000E78D7">
        <w:rPr>
          <w:rFonts w:cs="Times New Roman"/>
          <w:szCs w:val="24"/>
        </w:rPr>
        <w:t>vida y se modificará la matriz con la función “</w:t>
      </w:r>
      <w:r w:rsidR="00182BFA">
        <w:rPr>
          <w:rFonts w:cs="Times New Roman"/>
          <w:szCs w:val="24"/>
        </w:rPr>
        <w:t>eliminar1</w:t>
      </w:r>
      <w:r w:rsidR="000E78D7">
        <w:rPr>
          <w:rFonts w:cs="Times New Roman"/>
          <w:szCs w:val="24"/>
        </w:rPr>
        <w:t>”</w:t>
      </w:r>
      <w:r w:rsidR="00182BFA">
        <w:rPr>
          <w:rFonts w:cs="Times New Roman"/>
          <w:szCs w:val="24"/>
        </w:rPr>
        <w:t xml:space="preserve"> </w:t>
      </w:r>
      <w:r w:rsidR="000A1CDE">
        <w:rPr>
          <w:rFonts w:cs="Times New Roman"/>
          <w:szCs w:val="24"/>
        </w:rPr>
        <w:t xml:space="preserve">que </w:t>
      </w:r>
      <w:r w:rsidR="00182BFA">
        <w:rPr>
          <w:rFonts w:cs="Times New Roman"/>
          <w:szCs w:val="24"/>
        </w:rPr>
        <w:t>se encargará de sustituir el elemento seleccionado en la matriz por un -1 (elemento borrado)</w:t>
      </w:r>
      <w:r w:rsidR="00E90558">
        <w:rPr>
          <w:rFonts w:cs="Times New Roman"/>
          <w:szCs w:val="24"/>
        </w:rPr>
        <w:t xml:space="preserve">. </w:t>
      </w:r>
    </w:p>
    <w:p w14:paraId="2A159EF2" w14:textId="5D31E153" w:rsidR="0065355B" w:rsidRDefault="00E90558" w:rsidP="00DD72A3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Sin embargo, si se trataba de un “caramelo especial” (B, T, o Rx)</w:t>
      </w:r>
      <w:r w:rsidR="00AF766B">
        <w:rPr>
          <w:rFonts w:cs="Times New Roman"/>
          <w:szCs w:val="24"/>
        </w:rPr>
        <w:t xml:space="preserve"> no se restará una vida </w:t>
      </w:r>
      <w:r w:rsidR="005E08BB">
        <w:rPr>
          <w:rFonts w:cs="Times New Roman"/>
          <w:szCs w:val="24"/>
        </w:rPr>
        <w:t xml:space="preserve">y se llamará a su respectiva función para que modifique la matriz según el efecto del caramelo. Estas funciones son </w:t>
      </w:r>
      <w:r w:rsidR="00AB4CCC">
        <w:rPr>
          <w:rFonts w:cs="Times New Roman"/>
          <w:szCs w:val="24"/>
        </w:rPr>
        <w:t xml:space="preserve">“explotarBomba”, “explotarTNT” y “explotarRx” respectivamente. </w:t>
      </w:r>
    </w:p>
    <w:p w14:paraId="27F031CD" w14:textId="77777777" w:rsidR="00167958" w:rsidRDefault="00167958" w:rsidP="00DD72A3">
      <w:pPr>
        <w:jc w:val="both"/>
        <w:rPr>
          <w:rFonts w:cs="Times New Roman"/>
          <w:szCs w:val="24"/>
        </w:rPr>
      </w:pPr>
    </w:p>
    <w:p w14:paraId="6312F26D" w14:textId="13E9D6BF" w:rsidR="00167958" w:rsidRDefault="00613129" w:rsidP="00DD72A3">
      <w:pPr>
        <w:keepNext/>
        <w:jc w:val="both"/>
      </w:pPr>
      <w:r w:rsidRPr="00613129">
        <w:rPr>
          <w:rFonts w:cs="Times New Roman"/>
          <w:noProof/>
          <w:szCs w:val="24"/>
        </w:rPr>
        <w:lastRenderedPageBreak/>
        <w:drawing>
          <wp:inline distT="0" distB="0" distL="0" distR="0" wp14:anchorId="1D114C8A" wp14:editId="0CF0FB6A">
            <wp:extent cx="6097270" cy="2656840"/>
            <wp:effectExtent l="95250" t="95250" r="93980" b="86360"/>
            <wp:docPr id="28" name="Imagen 2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65684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CFE86B7" w14:textId="1BFBD153" w:rsidR="00AB4CCC" w:rsidRDefault="00167958" w:rsidP="003C1120">
      <w:pPr>
        <w:pStyle w:val="Descripcin"/>
        <w:jc w:val="center"/>
      </w:pPr>
      <w:r>
        <w:t>Imagen</w:t>
      </w:r>
      <w:r w:rsidR="00FF5864">
        <w:t xml:space="preserve"> </w:t>
      </w:r>
      <w:r w:rsidR="00497348">
        <w:t>1.</w:t>
      </w:r>
      <w:fldSimple w:instr=" SEQ Imagen \* ARABIC \s 1 ">
        <w:r w:rsidR="00143904">
          <w:rPr>
            <w:noProof/>
          </w:rPr>
          <w:t>5</w:t>
        </w:r>
      </w:fldSimple>
    </w:p>
    <w:p w14:paraId="1F745239" w14:textId="366FC3A0" w:rsidR="00167958" w:rsidRPr="00F64104" w:rsidRDefault="00167958" w:rsidP="00DD72A3">
      <w:pPr>
        <w:jc w:val="both"/>
        <w:rPr>
          <w:rFonts w:cs="Times New Roman"/>
          <w:szCs w:val="24"/>
        </w:rPr>
      </w:pPr>
    </w:p>
    <w:p w14:paraId="5B635C83" w14:textId="4C9F43B6" w:rsidR="003D0E22" w:rsidRDefault="00F64104" w:rsidP="00DD72A3">
      <w:pPr>
        <w:shd w:val="clear" w:color="auto" w:fill="FFFFFF"/>
        <w:spacing w:line="285" w:lineRule="atLeast"/>
        <w:jc w:val="both"/>
        <w:rPr>
          <w:rFonts w:cs="Times New Roman"/>
          <w:szCs w:val="24"/>
        </w:rPr>
      </w:pPr>
      <w:r w:rsidRPr="00F64104">
        <w:rPr>
          <w:rFonts w:cs="Times New Roman"/>
          <w:szCs w:val="24"/>
        </w:rPr>
        <w:t xml:space="preserve">Por </w:t>
      </w:r>
      <w:r>
        <w:rPr>
          <w:rFonts w:cs="Times New Roman"/>
          <w:szCs w:val="24"/>
        </w:rPr>
        <w:t xml:space="preserve">otra parte, </w:t>
      </w:r>
      <w:r w:rsidR="00924F77">
        <w:rPr>
          <w:rFonts w:cs="Times New Roman"/>
          <w:szCs w:val="24"/>
        </w:rPr>
        <w:t xml:space="preserve">si se eliminan </w:t>
      </w:r>
      <w:r w:rsidR="004F0F46">
        <w:rPr>
          <w:rFonts w:cs="Times New Roman"/>
          <w:szCs w:val="24"/>
        </w:rPr>
        <w:t xml:space="preserve">de 2 a 4 caramelos estos se eliminan simplemente </w:t>
      </w:r>
      <w:r w:rsidR="00F028B1">
        <w:rPr>
          <w:rFonts w:cs="Times New Roman"/>
          <w:szCs w:val="24"/>
        </w:rPr>
        <w:t>sin ningún efecto especial con la función</w:t>
      </w:r>
      <w:r w:rsidR="003D0E22">
        <w:rPr>
          <w:rFonts w:cs="Times New Roman"/>
          <w:szCs w:val="24"/>
        </w:rPr>
        <w:t xml:space="preserve"> “eliminar_iguales_juntos”</w:t>
      </w:r>
      <w:r w:rsidR="000247DA">
        <w:rPr>
          <w:rFonts w:cs="Times New Roman"/>
          <w:szCs w:val="24"/>
        </w:rPr>
        <w:t xml:space="preserve">, en la cual cada hilo comprobará si su </w:t>
      </w:r>
      <w:r w:rsidR="008A0E00">
        <w:rPr>
          <w:rFonts w:cs="Times New Roman"/>
          <w:szCs w:val="24"/>
        </w:rPr>
        <w:t>identificador</w:t>
      </w:r>
      <w:r w:rsidR="000247DA">
        <w:rPr>
          <w:rFonts w:cs="Times New Roman"/>
          <w:szCs w:val="24"/>
        </w:rPr>
        <w:t xml:space="preserve"> está en el vector de posiciones que se tienen que eliminar, y en caso de </w:t>
      </w:r>
      <w:r w:rsidR="00835B0E">
        <w:rPr>
          <w:rFonts w:cs="Times New Roman"/>
          <w:szCs w:val="24"/>
        </w:rPr>
        <w:t xml:space="preserve">que sí estén, </w:t>
      </w:r>
      <w:r w:rsidR="00E54A56">
        <w:rPr>
          <w:rFonts w:cs="Times New Roman"/>
          <w:szCs w:val="24"/>
        </w:rPr>
        <w:t>cada</w:t>
      </w:r>
      <w:r w:rsidR="008A0E00">
        <w:rPr>
          <w:rFonts w:cs="Times New Roman"/>
          <w:szCs w:val="24"/>
        </w:rPr>
        <w:t xml:space="preserve"> hilo </w:t>
      </w:r>
      <w:r w:rsidR="00835B0E">
        <w:rPr>
          <w:rFonts w:cs="Times New Roman"/>
          <w:szCs w:val="24"/>
        </w:rPr>
        <w:t>transform</w:t>
      </w:r>
      <w:r w:rsidR="00A40BB2">
        <w:rPr>
          <w:rFonts w:cs="Times New Roman"/>
          <w:szCs w:val="24"/>
        </w:rPr>
        <w:t>ará</w:t>
      </w:r>
      <w:r w:rsidR="00835B0E">
        <w:rPr>
          <w:rFonts w:cs="Times New Roman"/>
          <w:szCs w:val="24"/>
        </w:rPr>
        <w:t xml:space="preserve"> esa posición de la matriz en un -1 (elemento eliminado). </w:t>
      </w:r>
    </w:p>
    <w:p w14:paraId="3E01EA6B" w14:textId="461D3695" w:rsidR="00EE551F" w:rsidRDefault="00EE551F" w:rsidP="00DD72A3">
      <w:pPr>
        <w:shd w:val="clear" w:color="auto" w:fill="FFFFFF"/>
        <w:spacing w:line="285" w:lineRule="atLeast"/>
        <w:jc w:val="both"/>
        <w:rPr>
          <w:rFonts w:cs="Times New Roman"/>
          <w:szCs w:val="24"/>
        </w:rPr>
      </w:pPr>
    </w:p>
    <w:p w14:paraId="7EBA4A07" w14:textId="77777777" w:rsidR="00560348" w:rsidRDefault="00560348" w:rsidP="00DD72A3">
      <w:pPr>
        <w:shd w:val="clear" w:color="auto" w:fill="FFFFFF"/>
        <w:spacing w:line="285" w:lineRule="atLeast"/>
        <w:jc w:val="both"/>
        <w:rPr>
          <w:rFonts w:cs="Times New Roman"/>
          <w:szCs w:val="24"/>
        </w:rPr>
      </w:pPr>
    </w:p>
    <w:p w14:paraId="62560D0A" w14:textId="7A8DE96F" w:rsidR="00195E6B" w:rsidRDefault="00493A02" w:rsidP="00DD72A3">
      <w:pPr>
        <w:keepNext/>
        <w:shd w:val="clear" w:color="auto" w:fill="FFFFFF"/>
        <w:spacing w:line="285" w:lineRule="atLeast"/>
        <w:jc w:val="both"/>
      </w:pPr>
      <w:r w:rsidRPr="00493A02">
        <w:rPr>
          <w:noProof/>
        </w:rPr>
        <w:drawing>
          <wp:inline distT="0" distB="0" distL="0" distR="0" wp14:anchorId="59077FF1" wp14:editId="5F74143E">
            <wp:extent cx="6013759" cy="2489328"/>
            <wp:effectExtent l="95250" t="95250" r="101600" b="101600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3759" cy="248932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6550931" w14:textId="2EBCB596" w:rsidR="00560348" w:rsidRPr="003D0E22" w:rsidRDefault="00195E6B" w:rsidP="003C1120">
      <w:pPr>
        <w:pStyle w:val="Descripcin"/>
        <w:jc w:val="center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>
        <w:t xml:space="preserve">Imagen </w:t>
      </w:r>
      <w:r w:rsidR="00497348">
        <w:t>1.</w:t>
      </w:r>
      <w:fldSimple w:instr=" SEQ Imagen \* ARABIC \s 1 ">
        <w:r w:rsidR="00143904">
          <w:rPr>
            <w:noProof/>
          </w:rPr>
          <w:t>6</w:t>
        </w:r>
      </w:fldSimple>
    </w:p>
    <w:p w14:paraId="2FB899FC" w14:textId="0DE101BB" w:rsidR="005F4B6A" w:rsidRPr="00F64104" w:rsidRDefault="005F4B6A" w:rsidP="00DD72A3">
      <w:pPr>
        <w:jc w:val="both"/>
        <w:rPr>
          <w:rFonts w:cs="Times New Roman"/>
          <w:szCs w:val="24"/>
        </w:rPr>
      </w:pPr>
    </w:p>
    <w:p w14:paraId="5FC0643A" w14:textId="77777777" w:rsidR="00A26992" w:rsidRDefault="00786824" w:rsidP="00DD72A3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Otros casos son, el que se eliminen 5 elementos, el que se eliminen 6 o que se eliminen 7 o más. Por cada caso existe una funci</w:t>
      </w:r>
      <w:r w:rsidR="009B31AE">
        <w:rPr>
          <w:rFonts w:cs="Times New Roman"/>
          <w:szCs w:val="24"/>
        </w:rPr>
        <w:t xml:space="preserve">ón kernel que se encarga de eliminar todas las posiciones, pero </w:t>
      </w:r>
      <w:r w:rsidR="002028F3">
        <w:rPr>
          <w:rFonts w:cs="Times New Roman"/>
          <w:szCs w:val="24"/>
        </w:rPr>
        <w:t>a</w:t>
      </w:r>
      <w:r w:rsidR="009B31AE">
        <w:rPr>
          <w:rFonts w:cs="Times New Roman"/>
          <w:szCs w:val="24"/>
        </w:rPr>
        <w:t xml:space="preserve"> la diferencia de las anteriores, el elemento donde empezó la adyacencia (caramelo escogido por el usuario en modo de juego manual, o aleatorio en modo de juego automático)</w:t>
      </w:r>
      <w:r w:rsidR="002028F3">
        <w:rPr>
          <w:rFonts w:cs="Times New Roman"/>
          <w:szCs w:val="24"/>
        </w:rPr>
        <w:t xml:space="preserve"> no se borrará</w:t>
      </w:r>
      <w:r w:rsidR="00A26992">
        <w:rPr>
          <w:rFonts w:cs="Times New Roman"/>
          <w:szCs w:val="24"/>
        </w:rPr>
        <w:t xml:space="preserve">, </w:t>
      </w:r>
      <w:r w:rsidR="002028F3">
        <w:rPr>
          <w:rFonts w:cs="Times New Roman"/>
          <w:szCs w:val="24"/>
        </w:rPr>
        <w:t>sino que será sustituido</w:t>
      </w:r>
      <w:r w:rsidR="00A26992">
        <w:rPr>
          <w:rFonts w:cs="Times New Roman"/>
          <w:szCs w:val="24"/>
        </w:rPr>
        <w:t xml:space="preserve"> por</w:t>
      </w:r>
      <w:r w:rsidR="009B31AE">
        <w:rPr>
          <w:rFonts w:cs="Times New Roman"/>
          <w:szCs w:val="24"/>
        </w:rPr>
        <w:t xml:space="preserve"> una bomba, una TNT o un bloque rompecabezas respectivamente. </w:t>
      </w:r>
    </w:p>
    <w:p w14:paraId="463C2513" w14:textId="7DB9E62E" w:rsidR="00154805" w:rsidRDefault="009B31AE" w:rsidP="00DD72A3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Estas </w:t>
      </w:r>
      <w:r w:rsidR="006353F1">
        <w:rPr>
          <w:rFonts w:cs="Times New Roman"/>
          <w:szCs w:val="24"/>
        </w:rPr>
        <w:t xml:space="preserve">funciones son eliminar5, eliminar6 y eliminar7oMas. </w:t>
      </w:r>
    </w:p>
    <w:p w14:paraId="664182A0" w14:textId="77777777" w:rsidR="00764AD2" w:rsidRPr="00154805" w:rsidRDefault="00764AD2" w:rsidP="00DD72A3">
      <w:pPr>
        <w:jc w:val="both"/>
        <w:rPr>
          <w:rFonts w:cs="Times New Roman"/>
          <w:szCs w:val="24"/>
        </w:rPr>
      </w:pPr>
    </w:p>
    <w:p w14:paraId="5E940AAF" w14:textId="4CF27A5D" w:rsidR="00195E6B" w:rsidRDefault="000E2CAD" w:rsidP="00DD72A3">
      <w:pPr>
        <w:keepNext/>
        <w:jc w:val="both"/>
      </w:pPr>
      <w:r w:rsidRPr="000E2CAD">
        <w:rPr>
          <w:noProof/>
        </w:rPr>
        <w:drawing>
          <wp:inline distT="0" distB="0" distL="0" distR="0" wp14:anchorId="36BB7300" wp14:editId="24380F58">
            <wp:extent cx="6097270" cy="3176270"/>
            <wp:effectExtent l="95250" t="95250" r="93980" b="100330"/>
            <wp:docPr id="27" name="Imagen 2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17627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DA789F4" w14:textId="58DE7119" w:rsidR="005F4B6A" w:rsidRDefault="00195E6B" w:rsidP="00EC39F5">
      <w:pPr>
        <w:pStyle w:val="Descripcin"/>
        <w:jc w:val="center"/>
      </w:pPr>
      <w:r>
        <w:t xml:space="preserve">Imagen </w:t>
      </w:r>
      <w:r w:rsidR="00497348">
        <w:t>1.</w:t>
      </w:r>
      <w:fldSimple w:instr=" SEQ Imagen \* ARABIC \s 1 ">
        <w:r w:rsidR="00143904">
          <w:rPr>
            <w:noProof/>
          </w:rPr>
          <w:t>7</w:t>
        </w:r>
      </w:fldSimple>
    </w:p>
    <w:p w14:paraId="27171910" w14:textId="77777777" w:rsidR="00F652C9" w:rsidRDefault="00F652C9" w:rsidP="00DD72A3">
      <w:pPr>
        <w:jc w:val="both"/>
      </w:pPr>
    </w:p>
    <w:p w14:paraId="0369876E" w14:textId="77777777" w:rsidR="00B05156" w:rsidRDefault="00F652C9" w:rsidP="00DD72A3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Por otra parte, tenemos la función que se encargará de sim</w:t>
      </w:r>
      <w:r w:rsidR="00B05156">
        <w:rPr>
          <w:rFonts w:cs="Times New Roman"/>
          <w:szCs w:val="24"/>
        </w:rPr>
        <w:t>u</w:t>
      </w:r>
      <w:r>
        <w:rPr>
          <w:rFonts w:cs="Times New Roman"/>
          <w:szCs w:val="24"/>
        </w:rPr>
        <w:t xml:space="preserve">lar la gravedad entre los bloques, es decir, si un caramelo tiene algún boque por debajo </w:t>
      </w:r>
      <w:r w:rsidR="00B05156">
        <w:rPr>
          <w:rFonts w:cs="Times New Roman"/>
          <w:szCs w:val="24"/>
        </w:rPr>
        <w:t>que</w:t>
      </w:r>
      <w:r>
        <w:rPr>
          <w:rFonts w:cs="Times New Roman"/>
          <w:szCs w:val="24"/>
        </w:rPr>
        <w:t xml:space="preserve"> haya sido eliminado, este deberá “caer” </w:t>
      </w:r>
      <w:r w:rsidR="00B05156">
        <w:rPr>
          <w:rFonts w:cs="Times New Roman"/>
          <w:szCs w:val="24"/>
        </w:rPr>
        <w:t>d</w:t>
      </w:r>
      <w:r>
        <w:rPr>
          <w:rFonts w:cs="Times New Roman"/>
          <w:szCs w:val="24"/>
        </w:rPr>
        <w:t xml:space="preserve">e forma que los </w:t>
      </w:r>
      <w:r w:rsidR="004975F6">
        <w:rPr>
          <w:rFonts w:cs="Times New Roman"/>
          <w:szCs w:val="24"/>
        </w:rPr>
        <w:t xml:space="preserve">elementos eliminados permanezcan arriba de su columna, mientras el resto de elementos </w:t>
      </w:r>
      <w:r w:rsidR="00A23AED">
        <w:rPr>
          <w:rFonts w:cs="Times New Roman"/>
          <w:szCs w:val="24"/>
        </w:rPr>
        <w:t xml:space="preserve">estén abajo conservando el orden que estaba anteriormente sin contar los elementos que han sido borrados. </w:t>
      </w:r>
    </w:p>
    <w:p w14:paraId="528ABF7C" w14:textId="08D235E0" w:rsidR="00FA3C59" w:rsidRDefault="00A23AED" w:rsidP="00DD72A3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Esta función funciona de manera que </w:t>
      </w:r>
      <w:r w:rsidR="006C7EE9">
        <w:rPr>
          <w:rFonts w:cs="Times New Roman"/>
          <w:szCs w:val="24"/>
        </w:rPr>
        <w:t xml:space="preserve">cada hilo debe comprobar </w:t>
      </w:r>
      <w:r w:rsidR="00DF40E6">
        <w:rPr>
          <w:rFonts w:cs="Times New Roman"/>
          <w:szCs w:val="24"/>
        </w:rPr>
        <w:t>cuantos elementos eliminados hay por debajo de este</w:t>
      </w:r>
      <w:r w:rsidR="00A4038B">
        <w:rPr>
          <w:rFonts w:cs="Times New Roman"/>
          <w:szCs w:val="24"/>
        </w:rPr>
        <w:t>, una vez que haya contado cuantos tiene por debajo, intercambiará su posición por el de n (número de elementos borrados encontrados en su misma columna por debajo de este)</w:t>
      </w:r>
      <w:r w:rsidR="00DF40E6">
        <w:rPr>
          <w:rFonts w:cs="Times New Roman"/>
          <w:szCs w:val="24"/>
        </w:rPr>
        <w:t xml:space="preserve"> </w:t>
      </w:r>
      <w:r w:rsidR="00573BB1">
        <w:rPr>
          <w:rFonts w:cs="Times New Roman"/>
          <w:szCs w:val="24"/>
        </w:rPr>
        <w:t xml:space="preserve">posiciones por debajo. De esta manera </w:t>
      </w:r>
      <w:r w:rsidR="00FA3C59">
        <w:rPr>
          <w:rFonts w:cs="Times New Roman"/>
          <w:szCs w:val="24"/>
        </w:rPr>
        <w:t>se reordenar los caramelos según el nuevo orden necesario.</w:t>
      </w:r>
    </w:p>
    <w:p w14:paraId="6241FC35" w14:textId="77777777" w:rsidR="00FA3C59" w:rsidRDefault="00FA3C59" w:rsidP="00DD72A3">
      <w:pPr>
        <w:jc w:val="both"/>
        <w:rPr>
          <w:rFonts w:cs="Times New Roman"/>
          <w:szCs w:val="24"/>
        </w:rPr>
      </w:pPr>
    </w:p>
    <w:p w14:paraId="7B18DEEA" w14:textId="77777777" w:rsidR="004C3D5B" w:rsidRDefault="00543047" w:rsidP="00EC39F5">
      <w:pPr>
        <w:keepNext/>
        <w:jc w:val="center"/>
      </w:pPr>
      <w:r w:rsidRPr="00543047">
        <w:rPr>
          <w:rFonts w:cs="Times New Roman"/>
          <w:noProof/>
          <w:szCs w:val="24"/>
        </w:rPr>
        <w:lastRenderedPageBreak/>
        <w:drawing>
          <wp:inline distT="0" distB="0" distL="0" distR="0" wp14:anchorId="7F53B908" wp14:editId="14CB6427">
            <wp:extent cx="4781796" cy="3918151"/>
            <wp:effectExtent l="95250" t="95250" r="95250" b="101600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391815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43D6EE9" w14:textId="679D9D4D" w:rsidR="00F652C9" w:rsidRPr="00F652C9" w:rsidRDefault="004C3D5B" w:rsidP="00EC39F5">
      <w:pPr>
        <w:pStyle w:val="Descripcin"/>
        <w:jc w:val="center"/>
        <w:rPr>
          <w:rFonts w:cs="Times New Roman"/>
          <w:color w:val="auto"/>
          <w:sz w:val="24"/>
          <w:szCs w:val="24"/>
        </w:rPr>
      </w:pPr>
      <w:r>
        <w:t xml:space="preserve">Imagen </w:t>
      </w:r>
      <w:r w:rsidR="00497348">
        <w:t>1.</w:t>
      </w:r>
      <w:fldSimple w:instr=" SEQ Imagen \* ARABIC \s 1 ">
        <w:r w:rsidR="00143904">
          <w:rPr>
            <w:noProof/>
          </w:rPr>
          <w:t>8</w:t>
        </w:r>
      </w:fldSimple>
    </w:p>
    <w:p w14:paraId="0FA128D4" w14:textId="77777777" w:rsidR="005F4B6A" w:rsidRDefault="005F4B6A" w:rsidP="00DD72A3">
      <w:pPr>
        <w:jc w:val="both"/>
      </w:pPr>
    </w:p>
    <w:p w14:paraId="2B1F3F58" w14:textId="287148BC" w:rsidR="005F4B6A" w:rsidRPr="00A013AA" w:rsidRDefault="00A013AA" w:rsidP="00DA589A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Por último, </w:t>
      </w:r>
      <w:r w:rsidR="0065405F">
        <w:rPr>
          <w:rFonts w:cs="Times New Roman"/>
          <w:szCs w:val="24"/>
        </w:rPr>
        <w:t>está la función que sustituirá los elementos borrados por unos nuevos aleatorios</w:t>
      </w:r>
      <w:r w:rsidR="005B7D6A">
        <w:rPr>
          <w:rFonts w:cs="Times New Roman"/>
          <w:szCs w:val="24"/>
        </w:rPr>
        <w:t xml:space="preserve">. Esta función es </w:t>
      </w:r>
      <w:r w:rsidR="00E76A7D">
        <w:rPr>
          <w:rFonts w:cs="Times New Roman"/>
          <w:szCs w:val="24"/>
        </w:rPr>
        <w:t>“rellenar_huecos”</w:t>
      </w:r>
      <w:r w:rsidR="00CB40D9">
        <w:rPr>
          <w:rFonts w:cs="Times New Roman"/>
          <w:szCs w:val="24"/>
        </w:rPr>
        <w:t>, esta función es muy parecida a la función “matriz_aleatoria” mostrada en la IMAGEN 1.3,</w:t>
      </w:r>
      <w:r w:rsidR="00EC39F5">
        <w:rPr>
          <w:rFonts w:cs="Times New Roman"/>
          <w:szCs w:val="24"/>
        </w:rPr>
        <w:t xml:space="preserve"> </w:t>
      </w:r>
      <w:r w:rsidR="00CB40D9">
        <w:rPr>
          <w:rFonts w:cs="Times New Roman"/>
          <w:szCs w:val="24"/>
        </w:rPr>
        <w:t xml:space="preserve">con la diferencia </w:t>
      </w:r>
      <w:r w:rsidR="00937735">
        <w:rPr>
          <w:rFonts w:cs="Times New Roman"/>
          <w:szCs w:val="24"/>
        </w:rPr>
        <w:t xml:space="preserve">de que solo </w:t>
      </w:r>
      <w:r w:rsidR="00402849">
        <w:rPr>
          <w:rFonts w:cs="Times New Roman"/>
          <w:szCs w:val="24"/>
        </w:rPr>
        <w:t xml:space="preserve">los hilos cuya posición en la matriz sean elementos eliminados (el número -1). </w:t>
      </w:r>
    </w:p>
    <w:p w14:paraId="3E44DB68" w14:textId="77777777" w:rsidR="005F4B6A" w:rsidRDefault="005F4B6A" w:rsidP="00DD72A3">
      <w:pPr>
        <w:jc w:val="both"/>
      </w:pPr>
    </w:p>
    <w:p w14:paraId="4C24E643" w14:textId="63E68B34" w:rsidR="005F4B6A" w:rsidRDefault="008E2184" w:rsidP="00DD72A3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Tras la ejecución de todas estas funci</w:t>
      </w:r>
      <w:r w:rsidR="00EC0CAB">
        <w:rPr>
          <w:rFonts w:cs="Times New Roman"/>
          <w:szCs w:val="24"/>
        </w:rPr>
        <w:t>o</w:t>
      </w:r>
      <w:r>
        <w:rPr>
          <w:rFonts w:cs="Times New Roman"/>
          <w:szCs w:val="24"/>
        </w:rPr>
        <w:t>n</w:t>
      </w:r>
      <w:r w:rsidR="00EC0CAB">
        <w:rPr>
          <w:rFonts w:cs="Times New Roman"/>
          <w:szCs w:val="24"/>
        </w:rPr>
        <w:t>es</w:t>
      </w:r>
      <w:r>
        <w:rPr>
          <w:rFonts w:cs="Times New Roman"/>
          <w:szCs w:val="24"/>
        </w:rPr>
        <w:t xml:space="preserve"> se cumpliría un ciclo del juego</w:t>
      </w:r>
      <w:r w:rsidR="00EC0CAB">
        <w:rPr>
          <w:rFonts w:cs="Times New Roman"/>
          <w:szCs w:val="24"/>
        </w:rPr>
        <w:t xml:space="preserve">, el cual no acabará hasta que el usuario pierda todas las vidas. </w:t>
      </w:r>
    </w:p>
    <w:p w14:paraId="4B5601C0" w14:textId="77777777" w:rsidR="002D6302" w:rsidRDefault="002D6302" w:rsidP="00DD72A3">
      <w:pPr>
        <w:jc w:val="both"/>
        <w:rPr>
          <w:rFonts w:cs="Times New Roman"/>
          <w:szCs w:val="24"/>
        </w:rPr>
      </w:pPr>
    </w:p>
    <w:p w14:paraId="062DAEBD" w14:textId="77777777" w:rsidR="002D6302" w:rsidRPr="00864BAD" w:rsidRDefault="002D6302" w:rsidP="00DD72A3">
      <w:pPr>
        <w:jc w:val="both"/>
        <w:rPr>
          <w:rFonts w:cs="Times New Roman"/>
          <w:szCs w:val="24"/>
        </w:rPr>
      </w:pPr>
    </w:p>
    <w:p w14:paraId="7742B48E" w14:textId="77777777" w:rsidR="005F4B6A" w:rsidRDefault="005F4B6A" w:rsidP="00DD72A3">
      <w:pPr>
        <w:jc w:val="both"/>
      </w:pPr>
    </w:p>
    <w:p w14:paraId="144F5B58" w14:textId="77777777" w:rsidR="0044314B" w:rsidRDefault="0044314B" w:rsidP="00DD72A3">
      <w:pPr>
        <w:spacing w:after="200"/>
        <w:jc w:val="both"/>
        <w:rPr>
          <w:rFonts w:eastAsia="Times New Roman" w:cs="Times New Roman"/>
          <w:b/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br w:type="page"/>
      </w:r>
    </w:p>
    <w:p w14:paraId="16FF15D7" w14:textId="08EE17C1" w:rsidR="0043141E" w:rsidRDefault="0043141E" w:rsidP="00DD72A3">
      <w:pPr>
        <w:pStyle w:val="Ttulo1"/>
        <w:jc w:val="both"/>
        <w:rPr>
          <w:rFonts w:ascii="Times New Roman" w:hAnsi="Times New Roman"/>
          <w:color w:val="002060"/>
          <w:sz w:val="56"/>
          <w:szCs w:val="56"/>
        </w:rPr>
      </w:pPr>
      <w:bookmarkStart w:id="2" w:name="_Toc131112807"/>
      <w:r w:rsidRPr="00B073AA">
        <w:rPr>
          <w:rFonts w:ascii="Times New Roman" w:hAnsi="Times New Roman"/>
          <w:color w:val="002060"/>
          <w:sz w:val="56"/>
          <w:szCs w:val="56"/>
        </w:rPr>
        <w:lastRenderedPageBreak/>
        <w:t xml:space="preserve">Implementación </w:t>
      </w:r>
      <w:r>
        <w:rPr>
          <w:rFonts w:ascii="Times New Roman" w:hAnsi="Times New Roman"/>
          <w:color w:val="002060"/>
          <w:sz w:val="56"/>
          <w:szCs w:val="56"/>
        </w:rPr>
        <w:t>optimizada</w:t>
      </w:r>
      <w:bookmarkEnd w:id="2"/>
    </w:p>
    <w:p w14:paraId="32EDCCFB" w14:textId="38A2DFD9" w:rsidR="0043141E" w:rsidRDefault="00D53557" w:rsidP="00DD72A3">
      <w:pPr>
        <w:pStyle w:val="Ttulo1"/>
        <w:jc w:val="both"/>
        <w:rPr>
          <w:rFonts w:ascii="Times New Roman" w:hAnsi="Times New Roman"/>
          <w:color w:val="002060"/>
          <w:sz w:val="32"/>
          <w:szCs w:val="32"/>
        </w:rPr>
      </w:pPr>
      <w:bookmarkStart w:id="3" w:name="_Toc131112808"/>
      <w:r w:rsidRPr="00DD72A3">
        <w:rPr>
          <w:rFonts w:ascii="Times New Roman" w:hAnsi="Times New Roman"/>
          <w:color w:val="002060"/>
          <w:sz w:val="32"/>
          <w:szCs w:val="32"/>
        </w:rPr>
        <w:t>Tablero finito con múltiples bloques</w:t>
      </w:r>
      <w:bookmarkEnd w:id="3"/>
      <w:r w:rsidRPr="00DD72A3">
        <w:rPr>
          <w:rFonts w:ascii="Times New Roman" w:hAnsi="Times New Roman"/>
          <w:color w:val="002060"/>
          <w:sz w:val="32"/>
          <w:szCs w:val="32"/>
        </w:rPr>
        <w:t xml:space="preserve"> </w:t>
      </w:r>
    </w:p>
    <w:p w14:paraId="53FA7468" w14:textId="77777777" w:rsidR="00F24833" w:rsidRPr="00DD72A3" w:rsidRDefault="00F24833" w:rsidP="00DD72A3">
      <w:pPr>
        <w:pStyle w:val="Ttulo1"/>
        <w:jc w:val="both"/>
        <w:rPr>
          <w:rFonts w:ascii="Times New Roman" w:hAnsi="Times New Roman"/>
          <w:color w:val="002060"/>
          <w:sz w:val="32"/>
          <w:szCs w:val="32"/>
        </w:rPr>
      </w:pPr>
    </w:p>
    <w:p w14:paraId="7E1163D8" w14:textId="5959AF2A" w:rsidR="00D53557" w:rsidRDefault="0044314B" w:rsidP="00F00C45">
      <w:pPr>
        <w:rPr>
          <w:b/>
        </w:rPr>
      </w:pPr>
      <w:r>
        <w:t xml:space="preserve">En este apartado se debe </w:t>
      </w:r>
      <w:r w:rsidR="00B60287">
        <w:t xml:space="preserve">adaptar el código </w:t>
      </w:r>
      <w:r w:rsidR="00066D1D">
        <w:t xml:space="preserve">del apartado anterior para que pueda </w:t>
      </w:r>
      <w:r w:rsidR="003C4430">
        <w:t xml:space="preserve">correr </w:t>
      </w:r>
      <w:r w:rsidR="000B104E">
        <w:t xml:space="preserve">con múltiples bloques. Para esto </w:t>
      </w:r>
      <w:r w:rsidR="00EF25A2">
        <w:t xml:space="preserve">no se deben modificar en gran medida las funciones ya existentes. </w:t>
      </w:r>
      <w:r w:rsidR="0048786D">
        <w:t>En</w:t>
      </w:r>
      <w:r w:rsidR="00210843">
        <w:t xml:space="preserve"> esencia lo único </w:t>
      </w:r>
      <w:r w:rsidR="004E0449">
        <w:t xml:space="preserve">que se cambia es el índice de los hilos, ya que ahora se debe tener en cuenta al bloque al que pertenece. A </w:t>
      </w:r>
      <w:r w:rsidR="007F4A33">
        <w:t>continuación,</w:t>
      </w:r>
      <w:r w:rsidR="004E0449">
        <w:t xml:space="preserve"> se mostra</w:t>
      </w:r>
      <w:r w:rsidR="005B31C6">
        <w:t xml:space="preserve">rá una imagen que se podrá comparar a la IMAGEN 1.3 para poder visualizar las diferencias de </w:t>
      </w:r>
      <w:r w:rsidR="007F4A33">
        <w:t>cómo</w:t>
      </w:r>
      <w:r w:rsidR="005B31C6">
        <w:t xml:space="preserve"> se inicializan los hilos.</w:t>
      </w:r>
    </w:p>
    <w:p w14:paraId="6685F5C9" w14:textId="77777777" w:rsidR="005B31C6" w:rsidRPr="0044314B" w:rsidRDefault="005B31C6" w:rsidP="00F00C45">
      <w:pPr>
        <w:rPr>
          <w:b/>
        </w:rPr>
      </w:pPr>
    </w:p>
    <w:p w14:paraId="034E4B3B" w14:textId="77777777" w:rsidR="004C3D5B" w:rsidRDefault="002205AA" w:rsidP="00EC39F5">
      <w:pPr>
        <w:jc w:val="center"/>
      </w:pPr>
      <w:r w:rsidRPr="002205AA">
        <w:rPr>
          <w:noProof/>
        </w:rPr>
        <w:drawing>
          <wp:inline distT="0" distB="0" distL="0" distR="0" wp14:anchorId="7CDF4ED4" wp14:editId="51CEACA2">
            <wp:extent cx="2792095" cy="433971"/>
            <wp:effectExtent l="95250" t="95250" r="84455" b="99695"/>
            <wp:docPr id="31" name="Imagen 3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Interfaz de usuario gráfica, Texto, Aplicación&#10;&#10;Descripción generada automáticamente"/>
                    <pic:cNvPicPr/>
                  </pic:nvPicPr>
                  <pic:blipFill rotWithShape="1">
                    <a:blip r:embed="rId20"/>
                    <a:srcRect t="11841" r="54178" b="65992"/>
                    <a:stretch/>
                  </pic:blipFill>
                  <pic:spPr bwMode="auto">
                    <a:xfrm>
                      <a:off x="0" y="0"/>
                      <a:ext cx="2793861" cy="434245"/>
                    </a:xfrm>
                    <a:prstGeom prst="rect">
                      <a:avLst/>
                    </a:prstGeom>
                    <a:ln w="88900" cap="sq" cmpd="thickThin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2D41D" w14:textId="6B0F8FF7" w:rsidR="0044314B" w:rsidRDefault="004C3D5B" w:rsidP="00EC39F5">
      <w:pPr>
        <w:pStyle w:val="Descripcin"/>
        <w:jc w:val="center"/>
      </w:pPr>
      <w:r>
        <w:t xml:space="preserve">Imagen </w:t>
      </w:r>
      <w:r w:rsidR="00497348">
        <w:t>2.1</w:t>
      </w:r>
    </w:p>
    <w:p w14:paraId="6399C137" w14:textId="028D237C" w:rsidR="00870293" w:rsidRDefault="00870293" w:rsidP="00F00C45">
      <w:pPr>
        <w:rPr>
          <w:b/>
        </w:rPr>
      </w:pPr>
      <w:r>
        <w:t xml:space="preserve">Por otra parte, </w:t>
      </w:r>
      <w:r w:rsidR="00363108">
        <w:t xml:space="preserve">a la hora de inicializar la llamada al kernel se ha implementado una función para que calcule </w:t>
      </w:r>
      <w:r w:rsidR="004F70E0">
        <w:t xml:space="preserve">el número de hilos y el número de </w:t>
      </w:r>
      <w:r w:rsidR="00B07CBF">
        <w:t>bloques</w:t>
      </w:r>
      <w:r w:rsidR="006A7460">
        <w:t>, para así</w:t>
      </w:r>
      <w:r w:rsidR="00641DB1">
        <w:t xml:space="preserve"> obtener la mayor optimización posible. </w:t>
      </w:r>
    </w:p>
    <w:p w14:paraId="59E50772" w14:textId="77777777" w:rsidR="00C3259A" w:rsidRDefault="00C3259A" w:rsidP="00F00C45">
      <w:pPr>
        <w:rPr>
          <w:b/>
        </w:rPr>
      </w:pPr>
    </w:p>
    <w:p w14:paraId="75465519" w14:textId="3ACDF4DA" w:rsidR="00FA51EB" w:rsidRDefault="00FA51EB" w:rsidP="00F00C45">
      <w:pPr>
        <w:rPr>
          <w:b/>
        </w:rPr>
      </w:pPr>
      <w:r>
        <w:t xml:space="preserve">De esta manera </w:t>
      </w:r>
      <w:r w:rsidR="00E306E6">
        <w:t xml:space="preserve">se obtienen los valores </w:t>
      </w:r>
      <w:r w:rsidR="003C7978">
        <w:t>óptimos</w:t>
      </w:r>
      <w:r w:rsidR="00E306E6">
        <w:t xml:space="preserve"> </w:t>
      </w:r>
      <w:r w:rsidR="003C7978">
        <w:t xml:space="preserve">para la ejecución del programa. Tras esto, se lanzan las respectivas llamadas al kernel, que gracias a la distinción </w:t>
      </w:r>
      <w:r w:rsidR="004C3D5B">
        <w:t>que se ha realizado en la IMAGEN 1.10</w:t>
      </w:r>
      <w:r w:rsidR="00E35157">
        <w:t xml:space="preserve">, podemos observar </w:t>
      </w:r>
      <w:r w:rsidR="00143904">
        <w:t>cómo</w:t>
      </w:r>
      <w:r w:rsidR="00E35157">
        <w:t xml:space="preserve"> se lanzan </w:t>
      </w:r>
      <w:r w:rsidR="00B416CD">
        <w:t>los kernel.</w:t>
      </w:r>
    </w:p>
    <w:p w14:paraId="1D13FAB6" w14:textId="10EA6E24" w:rsidR="00143904" w:rsidRDefault="00143904" w:rsidP="00F00C45"/>
    <w:p w14:paraId="56F3325B" w14:textId="037F2A06" w:rsidR="008D4972" w:rsidRDefault="008D4972" w:rsidP="00EC39F5">
      <w:pPr>
        <w:jc w:val="center"/>
      </w:pPr>
      <w:r w:rsidRPr="00B416CD">
        <w:rPr>
          <w:noProof/>
        </w:rPr>
        <w:drawing>
          <wp:inline distT="0" distB="0" distL="0" distR="0" wp14:anchorId="407BEAF1" wp14:editId="6DEBC833">
            <wp:extent cx="4751766" cy="399037"/>
            <wp:effectExtent l="95250" t="95250" r="86995" b="96520"/>
            <wp:docPr id="32" name="Imagen 3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Texto&#10;&#10;Descripción generada automáticamente"/>
                    <pic:cNvPicPr/>
                  </pic:nvPicPr>
                  <pic:blipFill rotWithShape="1">
                    <a:blip r:embed="rId21"/>
                    <a:srcRect t="56761" b="29050"/>
                    <a:stretch/>
                  </pic:blipFill>
                  <pic:spPr bwMode="auto">
                    <a:xfrm>
                      <a:off x="0" y="0"/>
                      <a:ext cx="4786959" cy="401992"/>
                    </a:xfrm>
                    <a:prstGeom prst="rect">
                      <a:avLst/>
                    </a:prstGeom>
                    <a:ln w="88900" cap="sq" cmpd="thickThin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61EE4" w14:textId="17ADF8C9" w:rsidR="00FF5864" w:rsidRDefault="00FF5864" w:rsidP="00EC39F5">
      <w:pPr>
        <w:pStyle w:val="Descripcin"/>
        <w:jc w:val="center"/>
      </w:pPr>
      <w:r>
        <w:t xml:space="preserve">Imagen </w:t>
      </w:r>
      <w:r w:rsidR="00497348">
        <w:t>2.2</w:t>
      </w:r>
    </w:p>
    <w:p w14:paraId="05540637" w14:textId="27F0B5E6" w:rsidR="008D4972" w:rsidRDefault="00F161C3" w:rsidP="00F00C45">
      <w:pPr>
        <w:rPr>
          <w:rFonts w:eastAsia="Times New Roman" w:cs="Times New Roman"/>
        </w:rPr>
      </w:pPr>
      <w:r w:rsidRPr="00F161C3">
        <w:rPr>
          <w:rFonts w:eastAsia="Times New Roman" w:cs="Times New Roman"/>
        </w:rPr>
        <w:t>E</w:t>
      </w:r>
      <w:r>
        <w:rPr>
          <w:rFonts w:eastAsia="Times New Roman" w:cs="Times New Roman"/>
        </w:rPr>
        <w:t>n dicha función (</w:t>
      </w:r>
      <w:proofErr w:type="spellStart"/>
      <w:r w:rsidR="00516619">
        <w:rPr>
          <w:rFonts w:eastAsia="Times New Roman" w:cs="Times New Roman"/>
        </w:rPr>
        <w:t>mejoresCaracterísticas</w:t>
      </w:r>
      <w:proofErr w:type="spellEnd"/>
      <w:r w:rsidR="00516619">
        <w:rPr>
          <w:rFonts w:eastAsia="Times New Roman" w:cs="Times New Roman"/>
        </w:rPr>
        <w:t xml:space="preserve">), obtenemos mediante funciones CUDA las </w:t>
      </w:r>
      <w:r w:rsidR="00C2409B">
        <w:rPr>
          <w:rFonts w:eastAsia="Times New Roman" w:cs="Times New Roman"/>
        </w:rPr>
        <w:t xml:space="preserve">características, valga la redundancia, de la tarjeta gráfica del ordenador </w:t>
      </w:r>
      <w:r w:rsidR="00CE2CBF">
        <w:rPr>
          <w:rFonts w:eastAsia="Times New Roman" w:cs="Times New Roman"/>
        </w:rPr>
        <w:t>del usuario ejecutor del programa. En base a esas características y al tamaño de la matriz que crea,</w:t>
      </w:r>
      <w:r w:rsidR="00EE6870">
        <w:rPr>
          <w:rFonts w:eastAsia="Times New Roman" w:cs="Times New Roman"/>
        </w:rPr>
        <w:t xml:space="preserve"> establecemos el número de hilos por bloque y número de bloques con que se lanzan las funciones kernel.</w:t>
      </w:r>
    </w:p>
    <w:p w14:paraId="37D497EE" w14:textId="4B5DC91F" w:rsidR="005F3A76" w:rsidRDefault="005F3A76" w:rsidP="00F00C45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De esta forma, el </w:t>
      </w:r>
      <w:proofErr w:type="spellStart"/>
      <w:r w:rsidR="001D19B8">
        <w:rPr>
          <w:rFonts w:eastAsia="Times New Roman" w:cs="Times New Roman"/>
        </w:rPr>
        <w:t>ThreadsPerBlock.x</w:t>
      </w:r>
      <w:proofErr w:type="spellEnd"/>
      <w:r w:rsidR="001D19B8">
        <w:rPr>
          <w:rFonts w:eastAsia="Times New Roman" w:cs="Times New Roman"/>
        </w:rPr>
        <w:t>*</w:t>
      </w:r>
      <w:r w:rsidR="001D19B8" w:rsidRPr="001D19B8">
        <w:rPr>
          <w:rFonts w:eastAsia="Times New Roman" w:cs="Times New Roman"/>
        </w:rPr>
        <w:t xml:space="preserve"> </w:t>
      </w:r>
      <w:proofErr w:type="spellStart"/>
      <w:r w:rsidR="001D19B8">
        <w:rPr>
          <w:rFonts w:eastAsia="Times New Roman" w:cs="Times New Roman"/>
        </w:rPr>
        <w:t>ThreadsPerBlock.y</w:t>
      </w:r>
      <w:proofErr w:type="spellEnd"/>
      <w:r w:rsidR="001D19B8">
        <w:rPr>
          <w:rFonts w:eastAsia="Times New Roman" w:cs="Times New Roman"/>
        </w:rPr>
        <w:t>*</w:t>
      </w:r>
      <w:proofErr w:type="spellStart"/>
      <w:r w:rsidR="001D19B8">
        <w:rPr>
          <w:rFonts w:eastAsia="Times New Roman" w:cs="Times New Roman"/>
        </w:rPr>
        <w:t>BlocksPerGrid.x</w:t>
      </w:r>
      <w:proofErr w:type="spellEnd"/>
      <w:r w:rsidR="001D19B8">
        <w:rPr>
          <w:rFonts w:eastAsia="Times New Roman" w:cs="Times New Roman"/>
        </w:rPr>
        <w:t>*</w:t>
      </w:r>
      <w:r w:rsidR="001D19B8" w:rsidRPr="001D19B8">
        <w:rPr>
          <w:rFonts w:eastAsia="Times New Roman" w:cs="Times New Roman"/>
        </w:rPr>
        <w:t xml:space="preserve"> </w:t>
      </w:r>
      <w:proofErr w:type="spellStart"/>
      <w:r w:rsidR="001D19B8">
        <w:rPr>
          <w:rFonts w:eastAsia="Times New Roman" w:cs="Times New Roman"/>
        </w:rPr>
        <w:t>BlocksPerGrid.y</w:t>
      </w:r>
      <w:proofErr w:type="spellEnd"/>
      <w:r w:rsidR="001D19B8">
        <w:rPr>
          <w:rFonts w:eastAsia="Times New Roman" w:cs="Times New Roman"/>
        </w:rPr>
        <w:t>, deben ajustarse lo máximo posible a N*M</w:t>
      </w:r>
      <w:r w:rsidR="003D10F1">
        <w:rPr>
          <w:rFonts w:eastAsia="Times New Roman" w:cs="Times New Roman"/>
        </w:rPr>
        <w:t xml:space="preserve"> (el tamaño de la matriz)</w:t>
      </w:r>
      <w:r w:rsidR="007625EA">
        <w:rPr>
          <w:rFonts w:eastAsia="Times New Roman" w:cs="Times New Roman"/>
        </w:rPr>
        <w:t>.</w:t>
      </w:r>
    </w:p>
    <w:p w14:paraId="18CCF308" w14:textId="44048146" w:rsidR="00975AB3" w:rsidRDefault="00975AB3" w:rsidP="00F00C45">
      <w:pPr>
        <w:rPr>
          <w:rFonts w:eastAsia="Times New Roman" w:cs="Times New Roman"/>
        </w:rPr>
      </w:pPr>
    </w:p>
    <w:p w14:paraId="7C982191" w14:textId="50DF1246" w:rsidR="00ED7373" w:rsidRPr="00ED7373" w:rsidRDefault="00F40E4D" w:rsidP="00F00C45">
      <w:pPr>
        <w:rPr>
          <w:rFonts w:eastAsia="Times New Roman" w:cs="Times New Roman"/>
        </w:rPr>
      </w:pPr>
      <w:r>
        <w:rPr>
          <w:rFonts w:eastAsia="Times New Roman" w:cs="Times New Roman"/>
        </w:rPr>
        <w:t>En</w:t>
      </w:r>
      <w:r w:rsidR="00ED7373" w:rsidRPr="00ED7373">
        <w:rPr>
          <w:rFonts w:eastAsia="Times New Roman" w:cs="Times New Roman"/>
        </w:rPr>
        <w:t xml:space="preserve"> algunas situaciones puede ser más eficiente lanzar un solo bloque con muchos hilos. Esto puede ocurrir, por ejemplo, cuando se está trabajando con matrices muy pequeñas </w:t>
      </w:r>
      <w:r>
        <w:rPr>
          <w:rFonts w:eastAsia="Times New Roman" w:cs="Times New Roman"/>
        </w:rPr>
        <w:t>(como es el caso de e</w:t>
      </w:r>
      <w:r w:rsidR="00975AB3">
        <w:rPr>
          <w:rFonts w:eastAsia="Times New Roman" w:cs="Times New Roman"/>
        </w:rPr>
        <w:t xml:space="preserve">sta práctica) </w:t>
      </w:r>
      <w:r w:rsidR="00ED7373" w:rsidRPr="00ED7373">
        <w:rPr>
          <w:rFonts w:eastAsia="Times New Roman" w:cs="Times New Roman"/>
        </w:rPr>
        <w:t>y el tiempo necesario para lanzar múltiples bloques y sincronizarlos supera al tiempo de cálculo real. En estos casos, lanzar un solo bloque con muchos hilos puede ser más rápido.</w:t>
      </w:r>
    </w:p>
    <w:p w14:paraId="2986FFD9" w14:textId="77777777" w:rsidR="00114591" w:rsidRPr="00F161C3" w:rsidRDefault="00114591" w:rsidP="00F00C45">
      <w:pPr>
        <w:rPr>
          <w:rFonts w:eastAsia="Times New Roman" w:cs="Times New Roman"/>
        </w:rPr>
      </w:pPr>
    </w:p>
    <w:p w14:paraId="62BE6283" w14:textId="78B306EC" w:rsidR="00D53557" w:rsidRDefault="00466A84" w:rsidP="00DD72A3">
      <w:pPr>
        <w:pStyle w:val="Ttulo1"/>
        <w:jc w:val="both"/>
        <w:rPr>
          <w:rFonts w:ascii="Times New Roman" w:hAnsi="Times New Roman"/>
          <w:color w:val="002060"/>
          <w:sz w:val="32"/>
          <w:szCs w:val="32"/>
        </w:rPr>
      </w:pPr>
      <w:r>
        <w:rPr>
          <w:rFonts w:ascii="Times New Roman" w:hAnsi="Times New Roman"/>
          <w:color w:val="002060"/>
          <w:sz w:val="32"/>
          <w:szCs w:val="32"/>
        </w:rPr>
        <w:br w:type="column"/>
      </w:r>
      <w:bookmarkStart w:id="4" w:name="_Toc131112809"/>
      <w:r w:rsidR="00D53557" w:rsidRPr="00DD72A3">
        <w:rPr>
          <w:rFonts w:ascii="Times New Roman" w:hAnsi="Times New Roman"/>
          <w:color w:val="002060"/>
          <w:sz w:val="32"/>
          <w:szCs w:val="32"/>
        </w:rPr>
        <w:lastRenderedPageBreak/>
        <w:t>Tablero finito con múltiples bloques y memoria compartida entre estos</w:t>
      </w:r>
      <w:bookmarkEnd w:id="4"/>
    </w:p>
    <w:p w14:paraId="6F73720D" w14:textId="77777777" w:rsidR="004639EC" w:rsidRPr="00DD72A3" w:rsidRDefault="004639EC" w:rsidP="00DD72A3">
      <w:pPr>
        <w:pStyle w:val="Ttulo1"/>
        <w:jc w:val="both"/>
        <w:rPr>
          <w:rFonts w:ascii="Times New Roman" w:hAnsi="Times New Roman"/>
          <w:color w:val="002060"/>
          <w:sz w:val="32"/>
          <w:szCs w:val="32"/>
        </w:rPr>
      </w:pPr>
    </w:p>
    <w:p w14:paraId="24A6452F" w14:textId="50D3D5AA" w:rsidR="005F4B6A" w:rsidRDefault="00526C93" w:rsidP="00DD72A3">
      <w:pPr>
        <w:jc w:val="both"/>
        <w:rPr>
          <w:rFonts w:eastAsia="Times New Roman" w:cs="Times New Roman"/>
          <w:bCs/>
          <w:color w:val="161718" w:themeColor="text1"/>
          <w:szCs w:val="24"/>
        </w:rPr>
      </w:pPr>
      <w:r w:rsidRPr="00526C93">
        <w:rPr>
          <w:rFonts w:eastAsia="Times New Roman" w:cs="Times New Roman"/>
          <w:bCs/>
          <w:color w:val="161718" w:themeColor="text1"/>
          <w:szCs w:val="24"/>
        </w:rPr>
        <w:t>Est</w:t>
      </w:r>
      <w:r>
        <w:rPr>
          <w:rFonts w:eastAsia="Times New Roman" w:cs="Times New Roman"/>
          <w:bCs/>
          <w:color w:val="161718" w:themeColor="text1"/>
          <w:szCs w:val="24"/>
        </w:rPr>
        <w:t>e</w:t>
      </w:r>
      <w:r w:rsidRPr="00526C93">
        <w:rPr>
          <w:rFonts w:eastAsia="Times New Roman" w:cs="Times New Roman"/>
          <w:bCs/>
          <w:color w:val="161718" w:themeColor="text1"/>
          <w:szCs w:val="24"/>
        </w:rPr>
        <w:t xml:space="preserve"> últim</w:t>
      </w:r>
      <w:r>
        <w:rPr>
          <w:rFonts w:eastAsia="Times New Roman" w:cs="Times New Roman"/>
          <w:bCs/>
          <w:color w:val="161718" w:themeColor="text1"/>
          <w:szCs w:val="24"/>
        </w:rPr>
        <w:t xml:space="preserve">o apartado </w:t>
      </w:r>
      <w:r w:rsidR="00EF6169">
        <w:rPr>
          <w:rFonts w:eastAsia="Times New Roman" w:cs="Times New Roman"/>
          <w:bCs/>
          <w:color w:val="161718" w:themeColor="text1"/>
          <w:szCs w:val="24"/>
        </w:rPr>
        <w:t xml:space="preserve">es similar al anterior, con la diferencia de que </w:t>
      </w:r>
      <w:r w:rsidR="00EB0299">
        <w:rPr>
          <w:rFonts w:eastAsia="Times New Roman" w:cs="Times New Roman"/>
          <w:bCs/>
          <w:color w:val="161718" w:themeColor="text1"/>
          <w:szCs w:val="24"/>
        </w:rPr>
        <w:t>en algunas funciones kernel, abordamos su desempeño utilizando memoria compartida entre los distintos hilos del bloque</w:t>
      </w:r>
      <w:r w:rsidR="004639EC">
        <w:rPr>
          <w:rFonts w:eastAsia="Times New Roman" w:cs="Times New Roman"/>
          <w:bCs/>
          <w:color w:val="161718" w:themeColor="text1"/>
          <w:szCs w:val="24"/>
        </w:rPr>
        <w:t>.</w:t>
      </w:r>
    </w:p>
    <w:p w14:paraId="70A0F5B4" w14:textId="14725189" w:rsidR="004639EC" w:rsidRDefault="004639EC" w:rsidP="00DD72A3">
      <w:pPr>
        <w:jc w:val="both"/>
        <w:rPr>
          <w:rFonts w:eastAsia="Times New Roman" w:cs="Times New Roman"/>
          <w:bCs/>
          <w:color w:val="161718" w:themeColor="text1"/>
          <w:szCs w:val="24"/>
        </w:rPr>
      </w:pPr>
      <w:r>
        <w:rPr>
          <w:rFonts w:eastAsia="Times New Roman" w:cs="Times New Roman"/>
          <w:bCs/>
          <w:color w:val="161718" w:themeColor="text1"/>
          <w:szCs w:val="24"/>
        </w:rPr>
        <w:t>Por tanto, en las funciones que hemos estimado necesario</w:t>
      </w:r>
      <w:r w:rsidR="0077615E">
        <w:rPr>
          <w:rFonts w:eastAsia="Times New Roman" w:cs="Times New Roman"/>
          <w:bCs/>
          <w:color w:val="161718" w:themeColor="text1"/>
          <w:szCs w:val="24"/>
        </w:rPr>
        <w:t xml:space="preserve"> (todas en las que se modifica</w:t>
      </w:r>
      <w:r w:rsidR="00B16BCC">
        <w:rPr>
          <w:rFonts w:eastAsia="Times New Roman" w:cs="Times New Roman"/>
          <w:bCs/>
          <w:color w:val="161718" w:themeColor="text1"/>
          <w:szCs w:val="24"/>
        </w:rPr>
        <w:t xml:space="preserve"> el vector y sustancialmente la matriz</w:t>
      </w:r>
      <w:r w:rsidR="00B47E00">
        <w:rPr>
          <w:rFonts w:eastAsia="Times New Roman" w:cs="Times New Roman"/>
          <w:bCs/>
          <w:color w:val="161718" w:themeColor="text1"/>
          <w:szCs w:val="24"/>
        </w:rPr>
        <w:t xml:space="preserve"> y que mejora</w:t>
      </w:r>
      <w:r w:rsidR="0095413E">
        <w:rPr>
          <w:rFonts w:eastAsia="Times New Roman" w:cs="Times New Roman"/>
          <w:bCs/>
          <w:color w:val="161718" w:themeColor="text1"/>
          <w:szCs w:val="24"/>
        </w:rPr>
        <w:t xml:space="preserve"> la eficiencia),</w:t>
      </w:r>
    </w:p>
    <w:p w14:paraId="48C99B6D" w14:textId="77777777" w:rsidR="0095413E" w:rsidRDefault="0095413E" w:rsidP="00DD72A3">
      <w:pPr>
        <w:jc w:val="both"/>
        <w:rPr>
          <w:rFonts w:eastAsia="Times New Roman" w:cs="Times New Roman"/>
          <w:bCs/>
          <w:color w:val="161718" w:themeColor="text1"/>
          <w:szCs w:val="24"/>
        </w:rPr>
      </w:pPr>
    </w:p>
    <w:p w14:paraId="6ED57004" w14:textId="160A8923" w:rsidR="0095413E" w:rsidRDefault="0095413E" w:rsidP="00DD72A3">
      <w:pPr>
        <w:jc w:val="both"/>
        <w:rPr>
          <w:rFonts w:eastAsia="Times New Roman" w:cs="Times New Roman"/>
          <w:bCs/>
          <w:color w:val="161718" w:themeColor="text1"/>
          <w:szCs w:val="24"/>
        </w:rPr>
      </w:pPr>
      <w:r>
        <w:rPr>
          <w:rFonts w:eastAsia="Times New Roman" w:cs="Times New Roman"/>
          <w:bCs/>
          <w:color w:val="161718" w:themeColor="text1"/>
          <w:szCs w:val="24"/>
        </w:rPr>
        <w:t xml:space="preserve">Un ejemplo de esto puede ser </w:t>
      </w:r>
      <w:r w:rsidR="00AD35E4">
        <w:rPr>
          <w:rFonts w:eastAsia="Times New Roman" w:cs="Times New Roman"/>
          <w:bCs/>
          <w:color w:val="161718" w:themeColor="text1"/>
          <w:szCs w:val="24"/>
        </w:rPr>
        <w:t>cualquier función de eliminar</w:t>
      </w:r>
      <w:r w:rsidR="00CA3BE7">
        <w:rPr>
          <w:rFonts w:eastAsia="Times New Roman" w:cs="Times New Roman"/>
          <w:bCs/>
          <w:color w:val="161718" w:themeColor="text1"/>
          <w:szCs w:val="24"/>
        </w:rPr>
        <w:t>, como eliminar6. Donde copiamos el</w:t>
      </w:r>
      <w:r w:rsidR="00EA2638">
        <w:rPr>
          <w:rFonts w:eastAsia="Times New Roman" w:cs="Times New Roman"/>
          <w:bCs/>
          <w:color w:val="161718" w:themeColor="text1"/>
          <w:szCs w:val="24"/>
        </w:rPr>
        <w:t xml:space="preserve"> vector a</w:t>
      </w:r>
      <w:r w:rsidR="00CA3BE7">
        <w:rPr>
          <w:rFonts w:eastAsia="Times New Roman" w:cs="Times New Roman"/>
          <w:bCs/>
          <w:color w:val="161718" w:themeColor="text1"/>
          <w:szCs w:val="24"/>
        </w:rPr>
        <w:t xml:space="preserve"> memoria compartida</w:t>
      </w:r>
      <w:r w:rsidR="00EA2638">
        <w:rPr>
          <w:rFonts w:eastAsia="Times New Roman" w:cs="Times New Roman"/>
          <w:bCs/>
          <w:color w:val="161718" w:themeColor="text1"/>
          <w:szCs w:val="24"/>
        </w:rPr>
        <w:t xml:space="preserve"> para que al hacer la búsqueda de todas sus posiciones en busca de una coincidencia entre un elemento del vector y el id de nuestro hilo</w:t>
      </w:r>
      <w:r w:rsidR="005069D2">
        <w:rPr>
          <w:rFonts w:eastAsia="Times New Roman" w:cs="Times New Roman"/>
          <w:bCs/>
          <w:color w:val="161718" w:themeColor="text1"/>
          <w:szCs w:val="24"/>
        </w:rPr>
        <w:t>, los hilos accedan a memoria compartida y estos accesos sean mucho más rápidos</w:t>
      </w:r>
      <w:r w:rsidR="00EF12C7">
        <w:rPr>
          <w:rFonts w:eastAsia="Times New Roman" w:cs="Times New Roman"/>
          <w:bCs/>
          <w:color w:val="161718" w:themeColor="text1"/>
          <w:szCs w:val="24"/>
        </w:rPr>
        <w:t>.</w:t>
      </w:r>
    </w:p>
    <w:p w14:paraId="003EE987" w14:textId="77777777" w:rsidR="008C0552" w:rsidRDefault="008C0552" w:rsidP="00DD72A3">
      <w:pPr>
        <w:jc w:val="both"/>
        <w:rPr>
          <w:rFonts w:eastAsia="Times New Roman" w:cs="Times New Roman"/>
          <w:bCs/>
          <w:color w:val="161718" w:themeColor="text1"/>
          <w:szCs w:val="24"/>
        </w:rPr>
      </w:pPr>
    </w:p>
    <w:p w14:paraId="3D828422" w14:textId="5313EE82" w:rsidR="008C0552" w:rsidRDefault="008C0552" w:rsidP="00DD72A3">
      <w:pPr>
        <w:jc w:val="both"/>
        <w:rPr>
          <w:rFonts w:eastAsia="Times New Roman" w:cs="Times New Roman"/>
          <w:bCs/>
          <w:color w:val="161718" w:themeColor="text1"/>
          <w:szCs w:val="24"/>
        </w:rPr>
      </w:pPr>
      <w:r w:rsidRPr="00040753">
        <w:rPr>
          <w:rFonts w:eastAsia="Times New Roman" w:cs="Times New Roman"/>
          <w:bCs/>
          <w:noProof/>
          <w:color w:val="161718" w:themeColor="text1"/>
          <w:szCs w:val="24"/>
        </w:rPr>
        <w:drawing>
          <wp:inline distT="0" distB="0" distL="0" distR="0" wp14:anchorId="3EB1C91E" wp14:editId="33B58BD5">
            <wp:extent cx="6097270" cy="4886325"/>
            <wp:effectExtent l="95250" t="95250" r="93980" b="104775"/>
            <wp:docPr id="35" name="Imagen 3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48863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228B397" w14:textId="023D370B" w:rsidR="008C0552" w:rsidRDefault="008C0552" w:rsidP="00910F6E">
      <w:pPr>
        <w:pStyle w:val="Descripcin"/>
        <w:jc w:val="center"/>
        <w:rPr>
          <w:color w:val="161718" w:themeColor="text1"/>
          <w:sz w:val="24"/>
          <w:szCs w:val="24"/>
        </w:rPr>
      </w:pPr>
      <w:r>
        <w:t>Imagen 2.3</w:t>
      </w:r>
    </w:p>
    <w:p w14:paraId="7286EF21" w14:textId="77777777" w:rsidR="008C0552" w:rsidRDefault="008C0552" w:rsidP="00DD72A3">
      <w:pPr>
        <w:jc w:val="both"/>
        <w:rPr>
          <w:rFonts w:eastAsia="Times New Roman" w:cs="Times New Roman"/>
          <w:bCs/>
          <w:color w:val="161718" w:themeColor="text1"/>
          <w:szCs w:val="24"/>
        </w:rPr>
      </w:pPr>
    </w:p>
    <w:p w14:paraId="6609AED1" w14:textId="639B8D3B" w:rsidR="00466A84" w:rsidRDefault="008C0552" w:rsidP="00DD72A3">
      <w:pPr>
        <w:jc w:val="both"/>
        <w:rPr>
          <w:rFonts w:eastAsia="Times New Roman" w:cs="Times New Roman"/>
          <w:bCs/>
          <w:color w:val="161718" w:themeColor="text1"/>
          <w:szCs w:val="24"/>
        </w:rPr>
      </w:pPr>
      <w:r>
        <w:rPr>
          <w:rFonts w:eastAsia="Times New Roman" w:cs="Times New Roman"/>
          <w:bCs/>
          <w:color w:val="161718" w:themeColor="text1"/>
          <w:szCs w:val="24"/>
        </w:rPr>
        <w:t>L</w:t>
      </w:r>
      <w:r w:rsidR="00EF12C7">
        <w:rPr>
          <w:rFonts w:eastAsia="Times New Roman" w:cs="Times New Roman"/>
          <w:bCs/>
          <w:color w:val="161718" w:themeColor="text1"/>
          <w:szCs w:val="24"/>
        </w:rPr>
        <w:t xml:space="preserve">a matriz no la hemos realizado en esta función de forma compartida también porque </w:t>
      </w:r>
      <w:r w:rsidR="00B33C8C">
        <w:rPr>
          <w:rFonts w:eastAsia="Times New Roman" w:cs="Times New Roman"/>
          <w:bCs/>
          <w:color w:val="161718" w:themeColor="text1"/>
          <w:szCs w:val="24"/>
        </w:rPr>
        <w:t>en el peor caso, solo se accede una vez a ella para eliminar un elemento</w:t>
      </w:r>
      <w:r w:rsidR="00A81B26">
        <w:rPr>
          <w:rFonts w:eastAsia="Times New Roman" w:cs="Times New Roman"/>
          <w:bCs/>
          <w:color w:val="161718" w:themeColor="text1"/>
          <w:szCs w:val="24"/>
        </w:rPr>
        <w:t xml:space="preserve">, por lo que el coste de copiarla a memoria </w:t>
      </w:r>
      <w:r w:rsidR="00A81B26">
        <w:rPr>
          <w:rFonts w:eastAsia="Times New Roman" w:cs="Times New Roman"/>
          <w:bCs/>
          <w:color w:val="161718" w:themeColor="text1"/>
          <w:szCs w:val="24"/>
        </w:rPr>
        <w:lastRenderedPageBreak/>
        <w:t>compartida y después copiarla de vuelta a memoria normal, consideramos que es superior al de acceder una sola vez a un elemento de la matriz.</w:t>
      </w:r>
    </w:p>
    <w:p w14:paraId="324386EA" w14:textId="51C1CA80" w:rsidR="00EF12C7" w:rsidRDefault="00EF12C7" w:rsidP="00DD72A3">
      <w:pPr>
        <w:jc w:val="both"/>
        <w:rPr>
          <w:rFonts w:eastAsia="Times New Roman" w:cs="Times New Roman"/>
          <w:bCs/>
          <w:color w:val="161718" w:themeColor="text1"/>
          <w:szCs w:val="24"/>
        </w:rPr>
      </w:pPr>
    </w:p>
    <w:p w14:paraId="2F3C4888" w14:textId="77777777" w:rsidR="00E16F10" w:rsidRDefault="00E16F10" w:rsidP="00DD72A3">
      <w:pPr>
        <w:jc w:val="both"/>
        <w:rPr>
          <w:rFonts w:eastAsia="Times New Roman" w:cs="Times New Roman"/>
          <w:bCs/>
          <w:color w:val="161718" w:themeColor="text1"/>
          <w:szCs w:val="24"/>
        </w:rPr>
      </w:pPr>
    </w:p>
    <w:p w14:paraId="309305A9" w14:textId="77777777" w:rsidR="00E16F10" w:rsidRDefault="00E16F10" w:rsidP="00DD72A3">
      <w:pPr>
        <w:jc w:val="both"/>
        <w:rPr>
          <w:rFonts w:eastAsia="Times New Roman" w:cs="Times New Roman"/>
          <w:bCs/>
          <w:color w:val="161718" w:themeColor="text1"/>
          <w:szCs w:val="24"/>
        </w:rPr>
      </w:pPr>
    </w:p>
    <w:p w14:paraId="359FFB3C" w14:textId="77777777" w:rsidR="00E16F10" w:rsidRDefault="00E16F10" w:rsidP="00DD72A3">
      <w:pPr>
        <w:jc w:val="both"/>
        <w:rPr>
          <w:rFonts w:eastAsia="Times New Roman" w:cs="Times New Roman"/>
          <w:bCs/>
          <w:color w:val="161718" w:themeColor="text1"/>
          <w:szCs w:val="24"/>
        </w:rPr>
      </w:pPr>
    </w:p>
    <w:p w14:paraId="484D5066" w14:textId="39C4C2E8" w:rsidR="008829E3" w:rsidRDefault="008829E3" w:rsidP="008829E3">
      <w:pPr>
        <w:pStyle w:val="Ttulo1"/>
        <w:jc w:val="both"/>
        <w:rPr>
          <w:rFonts w:ascii="Times New Roman" w:hAnsi="Times New Roman"/>
          <w:color w:val="002060"/>
          <w:sz w:val="32"/>
          <w:szCs w:val="32"/>
        </w:rPr>
      </w:pPr>
      <w:bookmarkStart w:id="5" w:name="_Toc131112810"/>
      <w:r>
        <w:rPr>
          <w:rFonts w:ascii="Times New Roman" w:hAnsi="Times New Roman"/>
          <w:color w:val="002060"/>
          <w:sz w:val="32"/>
          <w:szCs w:val="32"/>
        </w:rPr>
        <w:t>Mejoras realizadas</w:t>
      </w:r>
      <w:bookmarkEnd w:id="5"/>
    </w:p>
    <w:p w14:paraId="1591280C" w14:textId="77777777" w:rsidR="008829E3" w:rsidRDefault="008829E3" w:rsidP="008829E3">
      <w:pPr>
        <w:pStyle w:val="Ttulo1"/>
        <w:jc w:val="both"/>
        <w:rPr>
          <w:rFonts w:ascii="Times New Roman" w:hAnsi="Times New Roman"/>
          <w:color w:val="002060"/>
          <w:sz w:val="32"/>
          <w:szCs w:val="32"/>
        </w:rPr>
      </w:pPr>
    </w:p>
    <w:p w14:paraId="28FB35D7" w14:textId="2271B9D8" w:rsidR="008829E3" w:rsidRDefault="006D3DD9" w:rsidP="008829E3">
      <w:pPr>
        <w:rPr>
          <w:rFonts w:eastAsia="Times New Roman" w:cs="Times New Roman"/>
          <w:bCs/>
          <w:color w:val="161718" w:themeColor="text1"/>
          <w:szCs w:val="24"/>
        </w:rPr>
      </w:pPr>
      <w:r w:rsidRPr="006D3DD9">
        <w:rPr>
          <w:rFonts w:eastAsia="Times New Roman" w:cs="Times New Roman"/>
          <w:bCs/>
          <w:color w:val="161718" w:themeColor="text1"/>
          <w:szCs w:val="24"/>
        </w:rPr>
        <w:t>Re</w:t>
      </w:r>
      <w:r>
        <w:rPr>
          <w:rFonts w:eastAsia="Times New Roman" w:cs="Times New Roman"/>
          <w:bCs/>
          <w:color w:val="161718" w:themeColor="text1"/>
          <w:szCs w:val="24"/>
        </w:rPr>
        <w:t xml:space="preserve">specto a la </w:t>
      </w:r>
      <w:r w:rsidR="00732650">
        <w:rPr>
          <w:rFonts w:eastAsia="Times New Roman" w:cs="Times New Roman"/>
          <w:bCs/>
          <w:color w:val="161718" w:themeColor="text1"/>
          <w:szCs w:val="24"/>
        </w:rPr>
        <w:t>interfaz del usuario, hemos tuneado bastante la función imprimir para que, como hemos dicho antes, mejore la jugabilidad.</w:t>
      </w:r>
    </w:p>
    <w:p w14:paraId="3500B78D" w14:textId="78CD312F" w:rsidR="00732650" w:rsidRDefault="00732650" w:rsidP="008829E3">
      <w:pPr>
        <w:rPr>
          <w:rFonts w:eastAsia="Times New Roman" w:cs="Times New Roman"/>
          <w:bCs/>
          <w:color w:val="161718" w:themeColor="text1"/>
          <w:szCs w:val="24"/>
        </w:rPr>
      </w:pPr>
      <w:r>
        <w:rPr>
          <w:rFonts w:eastAsia="Times New Roman" w:cs="Times New Roman"/>
          <w:bCs/>
          <w:color w:val="161718" w:themeColor="text1"/>
          <w:szCs w:val="24"/>
        </w:rPr>
        <w:t>Los cambios hechos aquí son:</w:t>
      </w:r>
    </w:p>
    <w:p w14:paraId="4E8F4175" w14:textId="1DBDF070" w:rsidR="005F4B6A" w:rsidRDefault="008E28FC" w:rsidP="00732650">
      <w:pPr>
        <w:pStyle w:val="Prrafodelista"/>
        <w:numPr>
          <w:ilvl w:val="0"/>
          <w:numId w:val="4"/>
        </w:numPr>
        <w:rPr>
          <w:rFonts w:eastAsia="Times New Roman" w:cs="Times New Roman"/>
          <w:color w:val="161718" w:themeColor="text1"/>
          <w:szCs w:val="24"/>
        </w:rPr>
      </w:pPr>
      <w:r>
        <w:rPr>
          <w:rFonts w:eastAsia="Times New Roman" w:cs="Times New Roman"/>
          <w:color w:val="161718" w:themeColor="text1"/>
          <w:szCs w:val="24"/>
        </w:rPr>
        <w:t>Indicación de índices de la</w:t>
      </w:r>
      <w:r w:rsidR="009549E1">
        <w:rPr>
          <w:rFonts w:eastAsia="Times New Roman" w:cs="Times New Roman"/>
          <w:color w:val="161718" w:themeColor="text1"/>
          <w:szCs w:val="24"/>
        </w:rPr>
        <w:t>s filas y colu</w:t>
      </w:r>
      <w:r w:rsidR="00226705">
        <w:rPr>
          <w:rFonts w:eastAsia="Times New Roman" w:cs="Times New Roman"/>
          <w:color w:val="161718" w:themeColor="text1"/>
          <w:szCs w:val="24"/>
        </w:rPr>
        <w:t xml:space="preserve">mnas para facilitar la identificación de la posición del elemento a seleccionar y </w:t>
      </w:r>
      <w:r w:rsidR="001A6B41">
        <w:rPr>
          <w:rFonts w:eastAsia="Times New Roman" w:cs="Times New Roman"/>
          <w:color w:val="161718" w:themeColor="text1"/>
          <w:szCs w:val="24"/>
        </w:rPr>
        <w:t>evitar tener que estar contando casillas.</w:t>
      </w:r>
    </w:p>
    <w:p w14:paraId="7AECC8A2" w14:textId="775D7550" w:rsidR="001A6B41" w:rsidRDefault="001A6B41" w:rsidP="00732650">
      <w:pPr>
        <w:pStyle w:val="Prrafodelista"/>
        <w:numPr>
          <w:ilvl w:val="0"/>
          <w:numId w:val="4"/>
        </w:numPr>
        <w:rPr>
          <w:rFonts w:eastAsia="Times New Roman" w:cs="Times New Roman"/>
          <w:color w:val="161718" w:themeColor="text1"/>
          <w:szCs w:val="24"/>
        </w:rPr>
      </w:pPr>
      <w:r>
        <w:rPr>
          <w:rFonts w:eastAsia="Times New Roman" w:cs="Times New Roman"/>
          <w:color w:val="161718" w:themeColor="text1"/>
          <w:szCs w:val="24"/>
        </w:rPr>
        <w:t xml:space="preserve">Color a los distintos números según el enunciado, con la excepción del naranja que ha sido modificado por lila ya que había </w:t>
      </w:r>
      <w:r w:rsidR="00902C7A">
        <w:rPr>
          <w:rFonts w:eastAsia="Times New Roman" w:cs="Times New Roman"/>
          <w:color w:val="161718" w:themeColor="text1"/>
          <w:szCs w:val="24"/>
        </w:rPr>
        <w:t>cierta similitud entre naranja, amarillo y marrón.</w:t>
      </w:r>
    </w:p>
    <w:p w14:paraId="28BD6802" w14:textId="4F9A650E" w:rsidR="00902C7A" w:rsidRDefault="00902C7A" w:rsidP="00732650">
      <w:pPr>
        <w:pStyle w:val="Prrafodelista"/>
        <w:numPr>
          <w:ilvl w:val="0"/>
          <w:numId w:val="4"/>
        </w:numPr>
        <w:rPr>
          <w:rFonts w:eastAsia="Times New Roman" w:cs="Times New Roman"/>
          <w:color w:val="161718" w:themeColor="text1"/>
          <w:szCs w:val="24"/>
        </w:rPr>
      </w:pPr>
      <w:r>
        <w:rPr>
          <w:rFonts w:eastAsia="Times New Roman" w:cs="Times New Roman"/>
          <w:color w:val="161718" w:themeColor="text1"/>
          <w:szCs w:val="24"/>
        </w:rPr>
        <w:t xml:space="preserve">Color a los </w:t>
      </w:r>
      <w:proofErr w:type="spellStart"/>
      <w:r>
        <w:rPr>
          <w:rFonts w:eastAsia="Times New Roman" w:cs="Times New Roman"/>
          <w:color w:val="161718" w:themeColor="text1"/>
          <w:szCs w:val="24"/>
        </w:rPr>
        <w:t>Rx</w:t>
      </w:r>
      <w:proofErr w:type="spellEnd"/>
      <w:r>
        <w:rPr>
          <w:rFonts w:eastAsia="Times New Roman" w:cs="Times New Roman"/>
          <w:color w:val="161718" w:themeColor="text1"/>
          <w:szCs w:val="24"/>
        </w:rPr>
        <w:t>, cada uno</w:t>
      </w:r>
      <w:r w:rsidR="003B1B66">
        <w:rPr>
          <w:rFonts w:eastAsia="Times New Roman" w:cs="Times New Roman"/>
          <w:color w:val="161718" w:themeColor="text1"/>
          <w:szCs w:val="24"/>
        </w:rPr>
        <w:t xml:space="preserve"> relacionado con su correspondiente número x.</w:t>
      </w:r>
    </w:p>
    <w:p w14:paraId="7F714B79" w14:textId="55BE493E" w:rsidR="003B1B66" w:rsidRDefault="00241554" w:rsidP="00732650">
      <w:pPr>
        <w:pStyle w:val="Prrafodelista"/>
        <w:numPr>
          <w:ilvl w:val="0"/>
          <w:numId w:val="4"/>
        </w:numPr>
        <w:rPr>
          <w:rFonts w:eastAsia="Times New Roman" w:cs="Times New Roman"/>
          <w:color w:val="161718" w:themeColor="text1"/>
          <w:szCs w:val="24"/>
        </w:rPr>
      </w:pPr>
      <w:r>
        <w:rPr>
          <w:rFonts w:eastAsia="Times New Roman" w:cs="Times New Roman"/>
          <w:color w:val="161718" w:themeColor="text1"/>
          <w:szCs w:val="24"/>
        </w:rPr>
        <w:t>Los caramelos especiales parpadean, para destacar más su presencia</w:t>
      </w:r>
      <w:r w:rsidR="00B94370">
        <w:rPr>
          <w:rFonts w:eastAsia="Times New Roman" w:cs="Times New Roman"/>
          <w:color w:val="161718" w:themeColor="text1"/>
          <w:szCs w:val="24"/>
        </w:rPr>
        <w:t>.</w:t>
      </w:r>
    </w:p>
    <w:sectPr w:rsidR="003B1B66" w:rsidSect="000821D9">
      <w:headerReference w:type="default" r:id="rId23"/>
      <w:footerReference w:type="default" r:id="rId24"/>
      <w:footerReference w:type="first" r:id="rId25"/>
      <w:pgSz w:w="11906" w:h="16838" w:code="9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7ED99" w14:textId="77777777" w:rsidR="00250B6F" w:rsidRDefault="00250B6F" w:rsidP="004B7E44">
      <w:r>
        <w:separator/>
      </w:r>
    </w:p>
    <w:p w14:paraId="20630A29" w14:textId="77777777" w:rsidR="00250B6F" w:rsidRDefault="00250B6F"/>
    <w:p w14:paraId="128978E0" w14:textId="77777777" w:rsidR="00250B6F" w:rsidRDefault="00250B6F" w:rsidP="00F00C45"/>
  </w:endnote>
  <w:endnote w:type="continuationSeparator" w:id="0">
    <w:p w14:paraId="6D7E7EA6" w14:textId="77777777" w:rsidR="00250B6F" w:rsidRDefault="00250B6F" w:rsidP="004B7E44">
      <w:r>
        <w:continuationSeparator/>
      </w:r>
    </w:p>
    <w:p w14:paraId="28CD9367" w14:textId="77777777" w:rsidR="00250B6F" w:rsidRDefault="00250B6F"/>
    <w:p w14:paraId="719C9BE0" w14:textId="77777777" w:rsidR="00250B6F" w:rsidRDefault="00250B6F" w:rsidP="00F00C45"/>
  </w:endnote>
  <w:endnote w:type="continuationNotice" w:id="1">
    <w:p w14:paraId="58692895" w14:textId="77777777" w:rsidR="00250B6F" w:rsidRDefault="00250B6F">
      <w:pPr>
        <w:spacing w:line="240" w:lineRule="auto"/>
      </w:pPr>
    </w:p>
    <w:p w14:paraId="5546C57A" w14:textId="77777777" w:rsidR="00250B6F" w:rsidRDefault="00250B6F"/>
    <w:p w14:paraId="1712C1FF" w14:textId="77777777" w:rsidR="00250B6F" w:rsidRDefault="00250B6F" w:rsidP="00F00C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07565" w14:textId="77777777" w:rsidR="00C24873" w:rsidRDefault="00C823D0">
    <w:r>
      <w:cr/>
    </w:r>
  </w:p>
  <w:p w14:paraId="3F605FA6" w14:textId="77777777" w:rsidR="00D279A2" w:rsidRDefault="00D279A2"/>
  <w:p w14:paraId="096D0DF4" w14:textId="77777777" w:rsidR="00D279A2" w:rsidRDefault="00D279A2" w:rsidP="00F00C4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4B7CE5" w14:textId="77777777" w:rsidR="005A718F" w:rsidRDefault="005A718F" w:rsidP="004B7E44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9120E9">
          <w:rPr>
            <w:noProof/>
            <w:lang w:bidi="es-ES"/>
          </w:rPr>
          <w:t>1</w:t>
        </w:r>
        <w:r>
          <w:rPr>
            <w:noProof/>
            <w:lang w:bidi="es-ES"/>
          </w:rPr>
          <w:fldChar w:fldCharType="end"/>
        </w:r>
      </w:p>
    </w:sdtContent>
  </w:sdt>
  <w:p w14:paraId="1375100F" w14:textId="77777777" w:rsidR="00D279A2" w:rsidRDefault="00D279A2"/>
  <w:p w14:paraId="4A37B550" w14:textId="77777777" w:rsidR="00D279A2" w:rsidRDefault="00D279A2" w:rsidP="00F00C4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AEF32" w14:textId="77777777" w:rsidR="00250B6F" w:rsidRDefault="00250B6F" w:rsidP="004B7E44">
      <w:r>
        <w:separator/>
      </w:r>
    </w:p>
    <w:p w14:paraId="38F74082" w14:textId="77777777" w:rsidR="00250B6F" w:rsidRDefault="00250B6F"/>
    <w:p w14:paraId="007291EC" w14:textId="77777777" w:rsidR="00250B6F" w:rsidRDefault="00250B6F" w:rsidP="00F00C45"/>
  </w:footnote>
  <w:footnote w:type="continuationSeparator" w:id="0">
    <w:p w14:paraId="3CFAC4D1" w14:textId="77777777" w:rsidR="00250B6F" w:rsidRDefault="00250B6F" w:rsidP="004B7E44">
      <w:r>
        <w:continuationSeparator/>
      </w:r>
    </w:p>
    <w:p w14:paraId="7B5D4FE0" w14:textId="77777777" w:rsidR="00250B6F" w:rsidRDefault="00250B6F"/>
    <w:p w14:paraId="45CE4F4B" w14:textId="77777777" w:rsidR="00250B6F" w:rsidRDefault="00250B6F" w:rsidP="00F00C45"/>
  </w:footnote>
  <w:footnote w:type="continuationNotice" w:id="1">
    <w:p w14:paraId="15308F30" w14:textId="77777777" w:rsidR="00250B6F" w:rsidRDefault="00250B6F">
      <w:pPr>
        <w:spacing w:line="240" w:lineRule="auto"/>
      </w:pPr>
    </w:p>
    <w:p w14:paraId="02F1D346" w14:textId="77777777" w:rsidR="00250B6F" w:rsidRDefault="00250B6F"/>
    <w:p w14:paraId="1242C5B3" w14:textId="77777777" w:rsidR="00250B6F" w:rsidRDefault="00250B6F" w:rsidP="00F00C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2AFB201F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59D712DA" w14:textId="77777777" w:rsidR="004B7E44" w:rsidRDefault="004B7E44" w:rsidP="004B7E44">
          <w:pPr>
            <w:pStyle w:val="Encabezado"/>
          </w:pPr>
          <w:r>
            <w:rPr>
              <w:noProof/>
              <w:lang w:bidi="es-ES"/>
            </w:rPr>
            <mc:AlternateContent>
              <mc:Choice Requires="wps">
                <w:drawing>
                  <wp:inline distT="0" distB="0" distL="0" distR="0" wp14:anchorId="16E87DB7" wp14:editId="223874D9">
                    <wp:extent cx="1352282" cy="592428"/>
                    <wp:effectExtent l="0" t="0" r="635" b="0"/>
                    <wp:docPr id="11" name="Rectángul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101E9E" w14:textId="77777777"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  <w:lang w:bidi="es-ES"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  <w:lang w:bidi="es-ES"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  <w:lang w:bidi="es-ES"/>
                                  </w:rPr>
                                  <w:fldChar w:fldCharType="separate"/>
                                </w:r>
                                <w:r w:rsidR="009120E9">
                                  <w:rPr>
                                    <w:b/>
                                    <w:noProof/>
                                    <w:lang w:bidi="es-ES"/>
                                  </w:rPr>
                                  <w:t>2</w:t>
                                </w:r>
                                <w:r w:rsidRPr="004B7E44">
                                  <w:rPr>
                                    <w:b/>
                                    <w:lang w:bidi="es-ES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16E87DB7" id="Rectángulo 11" o:spid="_x0000_s1029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" fillcolor="#9593d4 [1311]" stroked="f" strokeweight="2pt">
                    <v:textbox>
                      <w:txbxContent>
                        <w:p w14:paraId="18101E9E" w14:textId="77777777"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  <w:lang w:bidi="es-ES"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  <w:lang w:bidi="es-ES"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  <w:lang w:bidi="es-ES"/>
                            </w:rPr>
                            <w:fldChar w:fldCharType="separate"/>
                          </w:r>
                          <w:r w:rsidR="009120E9">
                            <w:rPr>
                              <w:b/>
                              <w:noProof/>
                              <w:lang w:bidi="es-ES"/>
                            </w:rPr>
                            <w:t>2</w:t>
                          </w:r>
                          <w:r w:rsidRPr="004B7E44">
                            <w:rPr>
                              <w:b/>
                              <w:lang w:bidi="es-ES"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  <w:p w14:paraId="20A2BF41" w14:textId="77777777" w:rsidR="00D279A2" w:rsidRDefault="00D279A2"/>
  <w:p w14:paraId="574D749C" w14:textId="77777777" w:rsidR="00D279A2" w:rsidRDefault="00D279A2" w:rsidP="00F00C4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86239"/>
    <w:multiLevelType w:val="hybridMultilevel"/>
    <w:tmpl w:val="FDC06E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D2919"/>
    <w:multiLevelType w:val="hybridMultilevel"/>
    <w:tmpl w:val="C9567F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81C42"/>
    <w:multiLevelType w:val="hybridMultilevel"/>
    <w:tmpl w:val="94E0E5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65114"/>
    <w:multiLevelType w:val="hybridMultilevel"/>
    <w:tmpl w:val="48B6E554"/>
    <w:lvl w:ilvl="0" w:tplc="0C0A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 w16cid:durableId="713044378">
    <w:abstractNumId w:val="2"/>
  </w:num>
  <w:num w:numId="2" w16cid:durableId="458689758">
    <w:abstractNumId w:val="3"/>
  </w:num>
  <w:num w:numId="3" w16cid:durableId="1382632706">
    <w:abstractNumId w:val="1"/>
  </w:num>
  <w:num w:numId="4" w16cid:durableId="90703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EAD"/>
    <w:rsid w:val="000051A0"/>
    <w:rsid w:val="0000784E"/>
    <w:rsid w:val="000247DA"/>
    <w:rsid w:val="00040753"/>
    <w:rsid w:val="00042304"/>
    <w:rsid w:val="000424D6"/>
    <w:rsid w:val="00042A38"/>
    <w:rsid w:val="00042F72"/>
    <w:rsid w:val="00061EA0"/>
    <w:rsid w:val="00066D1D"/>
    <w:rsid w:val="0007726B"/>
    <w:rsid w:val="000821D9"/>
    <w:rsid w:val="0009284A"/>
    <w:rsid w:val="00093C04"/>
    <w:rsid w:val="000A1CDE"/>
    <w:rsid w:val="000A4477"/>
    <w:rsid w:val="000B104E"/>
    <w:rsid w:val="000B5AC7"/>
    <w:rsid w:val="000B7927"/>
    <w:rsid w:val="000C47D2"/>
    <w:rsid w:val="000D491F"/>
    <w:rsid w:val="000D5A52"/>
    <w:rsid w:val="000E2CAD"/>
    <w:rsid w:val="000E5E11"/>
    <w:rsid w:val="000E78D7"/>
    <w:rsid w:val="000F4958"/>
    <w:rsid w:val="0010292B"/>
    <w:rsid w:val="0010638B"/>
    <w:rsid w:val="00114591"/>
    <w:rsid w:val="001200E3"/>
    <w:rsid w:val="001211D0"/>
    <w:rsid w:val="00143904"/>
    <w:rsid w:val="00150E12"/>
    <w:rsid w:val="00154805"/>
    <w:rsid w:val="0016224A"/>
    <w:rsid w:val="00167958"/>
    <w:rsid w:val="00170198"/>
    <w:rsid w:val="00171A1F"/>
    <w:rsid w:val="00181FDB"/>
    <w:rsid w:val="00182BFA"/>
    <w:rsid w:val="00186F0F"/>
    <w:rsid w:val="00195E6B"/>
    <w:rsid w:val="00196B8E"/>
    <w:rsid w:val="001A29CC"/>
    <w:rsid w:val="001A6B41"/>
    <w:rsid w:val="001B2959"/>
    <w:rsid w:val="001B428B"/>
    <w:rsid w:val="001B5A22"/>
    <w:rsid w:val="001D19B8"/>
    <w:rsid w:val="001D491E"/>
    <w:rsid w:val="001D4B1F"/>
    <w:rsid w:val="001E0D10"/>
    <w:rsid w:val="001F3891"/>
    <w:rsid w:val="002028F3"/>
    <w:rsid w:val="00210843"/>
    <w:rsid w:val="00214F92"/>
    <w:rsid w:val="002173C0"/>
    <w:rsid w:val="002205AA"/>
    <w:rsid w:val="00226705"/>
    <w:rsid w:val="00241554"/>
    <w:rsid w:val="00250B6F"/>
    <w:rsid w:val="00251D77"/>
    <w:rsid w:val="0025555B"/>
    <w:rsid w:val="002658B1"/>
    <w:rsid w:val="002671A9"/>
    <w:rsid w:val="00273378"/>
    <w:rsid w:val="00291473"/>
    <w:rsid w:val="00293B83"/>
    <w:rsid w:val="0029416E"/>
    <w:rsid w:val="002A4D3C"/>
    <w:rsid w:val="002A5BF5"/>
    <w:rsid w:val="002C0194"/>
    <w:rsid w:val="002D6302"/>
    <w:rsid w:val="00304401"/>
    <w:rsid w:val="0031274D"/>
    <w:rsid w:val="00315FF7"/>
    <w:rsid w:val="00343C70"/>
    <w:rsid w:val="00346E6D"/>
    <w:rsid w:val="00347A1E"/>
    <w:rsid w:val="00363108"/>
    <w:rsid w:val="003800D9"/>
    <w:rsid w:val="003A4B80"/>
    <w:rsid w:val="003B0075"/>
    <w:rsid w:val="003B133D"/>
    <w:rsid w:val="003B1B66"/>
    <w:rsid w:val="003C1120"/>
    <w:rsid w:val="003C4430"/>
    <w:rsid w:val="003C7978"/>
    <w:rsid w:val="003D05BC"/>
    <w:rsid w:val="003D0E22"/>
    <w:rsid w:val="003D10F1"/>
    <w:rsid w:val="003D4965"/>
    <w:rsid w:val="003F47AE"/>
    <w:rsid w:val="00402849"/>
    <w:rsid w:val="00425826"/>
    <w:rsid w:val="0043141E"/>
    <w:rsid w:val="0043542B"/>
    <w:rsid w:val="0043765B"/>
    <w:rsid w:val="0044314B"/>
    <w:rsid w:val="0044315D"/>
    <w:rsid w:val="004504B3"/>
    <w:rsid w:val="004639EC"/>
    <w:rsid w:val="00466A84"/>
    <w:rsid w:val="00482CD7"/>
    <w:rsid w:val="00487322"/>
    <w:rsid w:val="0048786D"/>
    <w:rsid w:val="00493A02"/>
    <w:rsid w:val="00494F7A"/>
    <w:rsid w:val="004958CA"/>
    <w:rsid w:val="00495BBA"/>
    <w:rsid w:val="00497348"/>
    <w:rsid w:val="004975F6"/>
    <w:rsid w:val="004B3AA6"/>
    <w:rsid w:val="004B7E44"/>
    <w:rsid w:val="004C3D5B"/>
    <w:rsid w:val="004C6955"/>
    <w:rsid w:val="004D14D5"/>
    <w:rsid w:val="004D5252"/>
    <w:rsid w:val="004D624B"/>
    <w:rsid w:val="004E0449"/>
    <w:rsid w:val="004E24C1"/>
    <w:rsid w:val="004E5F7D"/>
    <w:rsid w:val="004F0F46"/>
    <w:rsid w:val="004F2B86"/>
    <w:rsid w:val="004F58BF"/>
    <w:rsid w:val="004F70E0"/>
    <w:rsid w:val="005069D2"/>
    <w:rsid w:val="00516619"/>
    <w:rsid w:val="00520C89"/>
    <w:rsid w:val="00526C93"/>
    <w:rsid w:val="005320D9"/>
    <w:rsid w:val="00532AB8"/>
    <w:rsid w:val="00535F9D"/>
    <w:rsid w:val="00543047"/>
    <w:rsid w:val="00560348"/>
    <w:rsid w:val="0056165B"/>
    <w:rsid w:val="005638E4"/>
    <w:rsid w:val="00573BB1"/>
    <w:rsid w:val="00574DFA"/>
    <w:rsid w:val="00580F6F"/>
    <w:rsid w:val="00590C6A"/>
    <w:rsid w:val="00591063"/>
    <w:rsid w:val="0059279A"/>
    <w:rsid w:val="005956F4"/>
    <w:rsid w:val="005960CC"/>
    <w:rsid w:val="005A718F"/>
    <w:rsid w:val="005B31C6"/>
    <w:rsid w:val="005B7D6A"/>
    <w:rsid w:val="005C1076"/>
    <w:rsid w:val="005E08BB"/>
    <w:rsid w:val="005F0378"/>
    <w:rsid w:val="005F3A76"/>
    <w:rsid w:val="005F4B6A"/>
    <w:rsid w:val="005F5EAD"/>
    <w:rsid w:val="00610C18"/>
    <w:rsid w:val="00613129"/>
    <w:rsid w:val="006353F1"/>
    <w:rsid w:val="00641DB1"/>
    <w:rsid w:val="0065355B"/>
    <w:rsid w:val="0065405F"/>
    <w:rsid w:val="00656F91"/>
    <w:rsid w:val="00657B1D"/>
    <w:rsid w:val="006A3CE7"/>
    <w:rsid w:val="006A7460"/>
    <w:rsid w:val="006B013E"/>
    <w:rsid w:val="006C48B8"/>
    <w:rsid w:val="006C7EE9"/>
    <w:rsid w:val="006D36A1"/>
    <w:rsid w:val="006D3DD9"/>
    <w:rsid w:val="006E3B3C"/>
    <w:rsid w:val="006E55A9"/>
    <w:rsid w:val="006F18A0"/>
    <w:rsid w:val="006F1D10"/>
    <w:rsid w:val="006F6992"/>
    <w:rsid w:val="00721803"/>
    <w:rsid w:val="00727CDE"/>
    <w:rsid w:val="00732650"/>
    <w:rsid w:val="00744305"/>
    <w:rsid w:val="007516CF"/>
    <w:rsid w:val="0075537F"/>
    <w:rsid w:val="007625EA"/>
    <w:rsid w:val="00764AD2"/>
    <w:rsid w:val="00772070"/>
    <w:rsid w:val="0077615E"/>
    <w:rsid w:val="00776430"/>
    <w:rsid w:val="00786824"/>
    <w:rsid w:val="00786B08"/>
    <w:rsid w:val="007875EA"/>
    <w:rsid w:val="007B66A2"/>
    <w:rsid w:val="007C2F71"/>
    <w:rsid w:val="007D44F6"/>
    <w:rsid w:val="007D545D"/>
    <w:rsid w:val="007D79FE"/>
    <w:rsid w:val="007E3DEE"/>
    <w:rsid w:val="007F075D"/>
    <w:rsid w:val="007F4A33"/>
    <w:rsid w:val="007F776D"/>
    <w:rsid w:val="00816F03"/>
    <w:rsid w:val="00823388"/>
    <w:rsid w:val="0082412A"/>
    <w:rsid w:val="00835B0E"/>
    <w:rsid w:val="00841F42"/>
    <w:rsid w:val="008577BE"/>
    <w:rsid w:val="008615BA"/>
    <w:rsid w:val="00864BAD"/>
    <w:rsid w:val="00870293"/>
    <w:rsid w:val="008704AF"/>
    <w:rsid w:val="00876086"/>
    <w:rsid w:val="008829E3"/>
    <w:rsid w:val="00892382"/>
    <w:rsid w:val="008A0E00"/>
    <w:rsid w:val="008A5BC7"/>
    <w:rsid w:val="008B33BC"/>
    <w:rsid w:val="008C0552"/>
    <w:rsid w:val="008C5938"/>
    <w:rsid w:val="008D0D39"/>
    <w:rsid w:val="008D4972"/>
    <w:rsid w:val="008E2184"/>
    <w:rsid w:val="008E28FC"/>
    <w:rsid w:val="008F35AD"/>
    <w:rsid w:val="00900469"/>
    <w:rsid w:val="00902C7A"/>
    <w:rsid w:val="00910F6E"/>
    <w:rsid w:val="00911C54"/>
    <w:rsid w:val="009120E9"/>
    <w:rsid w:val="009166DA"/>
    <w:rsid w:val="00921010"/>
    <w:rsid w:val="00924F77"/>
    <w:rsid w:val="009356C6"/>
    <w:rsid w:val="00937735"/>
    <w:rsid w:val="00943F4D"/>
    <w:rsid w:val="0094451B"/>
    <w:rsid w:val="00945900"/>
    <w:rsid w:val="0095413E"/>
    <w:rsid w:val="009549E1"/>
    <w:rsid w:val="00973029"/>
    <w:rsid w:val="00975AB3"/>
    <w:rsid w:val="00994434"/>
    <w:rsid w:val="00997124"/>
    <w:rsid w:val="009A1D26"/>
    <w:rsid w:val="009A32B5"/>
    <w:rsid w:val="009A7667"/>
    <w:rsid w:val="009B31AE"/>
    <w:rsid w:val="009C396C"/>
    <w:rsid w:val="00A00BC6"/>
    <w:rsid w:val="00A013AA"/>
    <w:rsid w:val="00A14503"/>
    <w:rsid w:val="00A14B18"/>
    <w:rsid w:val="00A169D7"/>
    <w:rsid w:val="00A23AED"/>
    <w:rsid w:val="00A24F6F"/>
    <w:rsid w:val="00A26992"/>
    <w:rsid w:val="00A4038B"/>
    <w:rsid w:val="00A40BB2"/>
    <w:rsid w:val="00A53BB3"/>
    <w:rsid w:val="00A63C5D"/>
    <w:rsid w:val="00A7719A"/>
    <w:rsid w:val="00A81B26"/>
    <w:rsid w:val="00A85B3D"/>
    <w:rsid w:val="00A86ABF"/>
    <w:rsid w:val="00AB0690"/>
    <w:rsid w:val="00AB4CCC"/>
    <w:rsid w:val="00AB55CD"/>
    <w:rsid w:val="00AC3F09"/>
    <w:rsid w:val="00AD33A1"/>
    <w:rsid w:val="00AD35E4"/>
    <w:rsid w:val="00AE2C0E"/>
    <w:rsid w:val="00AF2DAB"/>
    <w:rsid w:val="00AF766B"/>
    <w:rsid w:val="00B05156"/>
    <w:rsid w:val="00B073AA"/>
    <w:rsid w:val="00B07CBF"/>
    <w:rsid w:val="00B16BCC"/>
    <w:rsid w:val="00B171CA"/>
    <w:rsid w:val="00B33C8C"/>
    <w:rsid w:val="00B416CD"/>
    <w:rsid w:val="00B47E00"/>
    <w:rsid w:val="00B572B4"/>
    <w:rsid w:val="00B60287"/>
    <w:rsid w:val="00B75697"/>
    <w:rsid w:val="00B75D2C"/>
    <w:rsid w:val="00B76270"/>
    <w:rsid w:val="00B86B6F"/>
    <w:rsid w:val="00B872BB"/>
    <w:rsid w:val="00B94370"/>
    <w:rsid w:val="00BA39E4"/>
    <w:rsid w:val="00BB4D3B"/>
    <w:rsid w:val="00BB4DC7"/>
    <w:rsid w:val="00C016F8"/>
    <w:rsid w:val="00C06B9E"/>
    <w:rsid w:val="00C10884"/>
    <w:rsid w:val="00C14E77"/>
    <w:rsid w:val="00C20186"/>
    <w:rsid w:val="00C2409B"/>
    <w:rsid w:val="00C24873"/>
    <w:rsid w:val="00C3259A"/>
    <w:rsid w:val="00C3330A"/>
    <w:rsid w:val="00C415B4"/>
    <w:rsid w:val="00C435EC"/>
    <w:rsid w:val="00C451D2"/>
    <w:rsid w:val="00C823D0"/>
    <w:rsid w:val="00C938C1"/>
    <w:rsid w:val="00CA3BE7"/>
    <w:rsid w:val="00CB2649"/>
    <w:rsid w:val="00CB39AE"/>
    <w:rsid w:val="00CB40D9"/>
    <w:rsid w:val="00CB7381"/>
    <w:rsid w:val="00CB7A7B"/>
    <w:rsid w:val="00CD5962"/>
    <w:rsid w:val="00CE2CBF"/>
    <w:rsid w:val="00D01661"/>
    <w:rsid w:val="00D1587B"/>
    <w:rsid w:val="00D165D7"/>
    <w:rsid w:val="00D22054"/>
    <w:rsid w:val="00D279A2"/>
    <w:rsid w:val="00D42A31"/>
    <w:rsid w:val="00D51F60"/>
    <w:rsid w:val="00D53557"/>
    <w:rsid w:val="00D55C9C"/>
    <w:rsid w:val="00D67BC5"/>
    <w:rsid w:val="00D7562D"/>
    <w:rsid w:val="00D816A4"/>
    <w:rsid w:val="00D92AE4"/>
    <w:rsid w:val="00D97154"/>
    <w:rsid w:val="00D97BCC"/>
    <w:rsid w:val="00DA589A"/>
    <w:rsid w:val="00DB26A7"/>
    <w:rsid w:val="00DC2418"/>
    <w:rsid w:val="00DC4D3D"/>
    <w:rsid w:val="00DC52B7"/>
    <w:rsid w:val="00DD72A3"/>
    <w:rsid w:val="00DF1A73"/>
    <w:rsid w:val="00DF40E6"/>
    <w:rsid w:val="00DF6B8A"/>
    <w:rsid w:val="00E16F10"/>
    <w:rsid w:val="00E306E6"/>
    <w:rsid w:val="00E35157"/>
    <w:rsid w:val="00E43E9A"/>
    <w:rsid w:val="00E522E5"/>
    <w:rsid w:val="00E54A56"/>
    <w:rsid w:val="00E718D0"/>
    <w:rsid w:val="00E76A7D"/>
    <w:rsid w:val="00E76CAD"/>
    <w:rsid w:val="00E84BE8"/>
    <w:rsid w:val="00E90558"/>
    <w:rsid w:val="00E94B5F"/>
    <w:rsid w:val="00E94C91"/>
    <w:rsid w:val="00EA2638"/>
    <w:rsid w:val="00EB014B"/>
    <w:rsid w:val="00EB0299"/>
    <w:rsid w:val="00EC0CAB"/>
    <w:rsid w:val="00EC39F5"/>
    <w:rsid w:val="00ED7373"/>
    <w:rsid w:val="00EE551F"/>
    <w:rsid w:val="00EE55AB"/>
    <w:rsid w:val="00EE6870"/>
    <w:rsid w:val="00EE79B9"/>
    <w:rsid w:val="00EE7E54"/>
    <w:rsid w:val="00EF12C7"/>
    <w:rsid w:val="00EF25A2"/>
    <w:rsid w:val="00EF6169"/>
    <w:rsid w:val="00F00C45"/>
    <w:rsid w:val="00F028B1"/>
    <w:rsid w:val="00F034A6"/>
    <w:rsid w:val="00F13FC7"/>
    <w:rsid w:val="00F161C3"/>
    <w:rsid w:val="00F206E8"/>
    <w:rsid w:val="00F21DC7"/>
    <w:rsid w:val="00F24833"/>
    <w:rsid w:val="00F26C60"/>
    <w:rsid w:val="00F27D70"/>
    <w:rsid w:val="00F40BFF"/>
    <w:rsid w:val="00F40E4D"/>
    <w:rsid w:val="00F41105"/>
    <w:rsid w:val="00F47ACF"/>
    <w:rsid w:val="00F5402A"/>
    <w:rsid w:val="00F551B2"/>
    <w:rsid w:val="00F62AC3"/>
    <w:rsid w:val="00F64104"/>
    <w:rsid w:val="00F652C9"/>
    <w:rsid w:val="00F70860"/>
    <w:rsid w:val="00F73AF8"/>
    <w:rsid w:val="00F87EE4"/>
    <w:rsid w:val="00F9294D"/>
    <w:rsid w:val="00F945F5"/>
    <w:rsid w:val="00FA0172"/>
    <w:rsid w:val="00FA3C59"/>
    <w:rsid w:val="00FA4591"/>
    <w:rsid w:val="00FA51EB"/>
    <w:rsid w:val="00FA585E"/>
    <w:rsid w:val="00FC1C88"/>
    <w:rsid w:val="00FF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EEA7C8"/>
  <w15:chartTrackingRefBased/>
  <w15:docId w15:val="{A9EC0949-1F61-4268-87B6-CEB386384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C45"/>
    <w:pPr>
      <w:spacing w:after="0"/>
    </w:pPr>
    <w:rPr>
      <w:rFonts w:ascii="Times New Roman" w:eastAsiaTheme="minorEastAsia" w:hAnsi="Times New Roman"/>
      <w:sz w:val="24"/>
      <w:szCs w:val="22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9A1D26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96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9A1D26"/>
    <w:rPr>
      <w:rFonts w:asciiTheme="majorHAnsi" w:eastAsia="Times New Roman" w:hAnsiTheme="majorHAnsi" w:cs="Times New Roman"/>
      <w:b/>
      <w:caps/>
      <w:color w:val="FFFFFF" w:themeColor="background1"/>
      <w:sz w:val="96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basedOn w:val="Ttulo1"/>
    <w:uiPriority w:val="1"/>
    <w:unhideWhenUsed/>
    <w:qFormat/>
    <w:rsid w:val="00F00C45"/>
    <w:rPr>
      <w:rFonts w:ascii="Eras Light ITC" w:hAnsi="Eras Light ITC"/>
      <w:sz w:val="44"/>
      <w:szCs w:val="22"/>
      <w:lang w:bidi="es-ES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aptulo">
    <w:name w:val="Capítulo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paragraph" w:styleId="TtuloTDC">
    <w:name w:val="TOC Heading"/>
    <w:basedOn w:val="Ttulo1"/>
    <w:next w:val="Normal"/>
    <w:uiPriority w:val="39"/>
    <w:unhideWhenUsed/>
    <w:qFormat/>
    <w:rsid w:val="00BA39E4"/>
    <w:pPr>
      <w:keepLines/>
      <w:spacing w:before="240" w:line="259" w:lineRule="auto"/>
      <w:outlineLvl w:val="9"/>
    </w:pPr>
    <w:rPr>
      <w:rFonts w:eastAsiaTheme="majorEastAsia" w:cstheme="majorBidi"/>
      <w:b w:val="0"/>
      <w:color w:val="7A042E" w:themeColor="accent1" w:themeShade="BF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A39E4"/>
    <w:pPr>
      <w:spacing w:after="100" w:line="259" w:lineRule="auto"/>
      <w:ind w:left="220"/>
    </w:pPr>
    <w:rPr>
      <w:rFonts w:cs="Times New Roman"/>
      <w:sz w:val="2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A39E4"/>
    <w:pPr>
      <w:spacing w:after="100" w:line="259" w:lineRule="auto"/>
    </w:pPr>
    <w:rPr>
      <w:rFonts w:cs="Times New Roman"/>
      <w:sz w:val="2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BA39E4"/>
    <w:pPr>
      <w:spacing w:after="100" w:line="259" w:lineRule="auto"/>
      <w:ind w:left="440"/>
    </w:pPr>
    <w:rPr>
      <w:rFonts w:cs="Times New Roman"/>
      <w:sz w:val="22"/>
      <w:lang w:eastAsia="es-ES"/>
    </w:rPr>
  </w:style>
  <w:style w:type="paragraph" w:styleId="Prrafodelista">
    <w:name w:val="List Paragraph"/>
    <w:basedOn w:val="Normal"/>
    <w:uiPriority w:val="34"/>
    <w:unhideWhenUsed/>
    <w:qFormat/>
    <w:rsid w:val="00BA39E4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BA39E4"/>
    <w:pPr>
      <w:spacing w:after="200" w:line="240" w:lineRule="auto"/>
    </w:pPr>
    <w:rPr>
      <w:i/>
      <w:iCs/>
      <w:color w:val="282660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D51F60"/>
    <w:rPr>
      <w:color w:val="93C842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AppData\Local\Microsoft\Office\16.0\DTS\es-ES%7bE4D72210-B673-4B3C-90BF-1F5504606068%7d\%7bDF204296-DF9B-4FB5-A616-C4B6F305BD53%7dtf16392796_win32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07DCDA135E1945A546BB90497E6383" ma:contentTypeVersion="6" ma:contentTypeDescription="Crear nuevo documento." ma:contentTypeScope="" ma:versionID="e56ef68579a1f295904e6d0c3907754f">
  <xsd:schema xmlns:xsd="http://www.w3.org/2001/XMLSchema" xmlns:xs="http://www.w3.org/2001/XMLSchema" xmlns:p="http://schemas.microsoft.com/office/2006/metadata/properties" xmlns:ns3="ed2a9ac7-514f-4175-b4e7-81bcb74edee6" xmlns:ns4="ee9f0122-39d3-402f-aee2-b32afa0e22bb" targetNamespace="http://schemas.microsoft.com/office/2006/metadata/properties" ma:root="true" ma:fieldsID="645d9a93a1c42e0326ab4521682b7abc" ns3:_="" ns4:_="">
    <xsd:import namespace="ed2a9ac7-514f-4175-b4e7-81bcb74edee6"/>
    <xsd:import namespace="ee9f0122-39d3-402f-aee2-b32afa0e22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2a9ac7-514f-4175-b4e7-81bcb74ede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9f0122-39d3-402f-aee2-b32afa0e22b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d2a9ac7-514f-4175-b4e7-81bcb74edee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5F229-7FE2-4C4A-8546-63448BAE6F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FEACC1-921B-488E-AC94-F40696BE85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2a9ac7-514f-4175-b4e7-81bcb74edee6"/>
    <ds:schemaRef ds:uri="ee9f0122-39d3-402f-aee2-b32afa0e22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CA9EA9-BD1A-4662-806E-7E0D041001EA}">
  <ds:schemaRefs>
    <ds:schemaRef ds:uri="http://schemas.microsoft.com/office/2006/documentManagement/types"/>
    <ds:schemaRef ds:uri="ed2a9ac7-514f-4175-b4e7-81bcb74edee6"/>
    <ds:schemaRef ds:uri="http://schemas.microsoft.com/office/2006/metadata/properties"/>
    <ds:schemaRef ds:uri="http://www.w3.org/XML/1998/namespace"/>
    <ds:schemaRef ds:uri="http://purl.org/dc/terms/"/>
    <ds:schemaRef ds:uri="http://purl.org/dc/elements/1.1/"/>
    <ds:schemaRef ds:uri="ee9f0122-39d3-402f-aee2-b32afa0e22bb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52864A9A-2016-4B90-99A7-414165417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{DF204296-DF9B-4FB5-A616-C4B6F305BD53}tf16392796_win32.dotx</Template>
  <TotalTime>1</TotalTime>
  <Pages>12</Pages>
  <Words>1954</Words>
  <Characters>10749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12678</CharactersWithSpaces>
  <SharedDoc>false</SharedDoc>
  <HLinks>
    <vt:vector size="36" baseType="variant">
      <vt:variant>
        <vt:i4>1441849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_Toc131112810</vt:lpwstr>
      </vt:variant>
      <vt:variant>
        <vt:i4>1507385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_Toc131112809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_Toc131112808</vt:lpwstr>
      </vt:variant>
      <vt:variant>
        <vt:i4>1507385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_Toc131112807</vt:lpwstr>
      </vt:variant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_Toc131112806</vt:lpwstr>
      </vt:variant>
      <vt:variant>
        <vt:i4>1507385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_Toc131112805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</dc:creator>
  <cp:keywords/>
  <dc:description/>
  <cp:lastModifiedBy>Díez Buendía Jaime</cp:lastModifiedBy>
  <cp:revision>2</cp:revision>
  <dcterms:created xsi:type="dcterms:W3CDTF">2023-04-24T17:51:00Z</dcterms:created>
  <dcterms:modified xsi:type="dcterms:W3CDTF">2023-04-24T17:51:00Z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0x0101005507DCDA135E1945A546BB90497E6383</vt:lpwstr>
  </property>
</Properties>
</file>