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1830407"/>
        <w:docPartObj>
          <w:docPartGallery w:val="Cover Pages"/>
          <w:docPartUnique/>
        </w:docPartObj>
      </w:sdtPr>
      <w:sdtEndPr>
        <w:rPr>
          <w:sz w:val="48"/>
          <w:szCs w:val="48"/>
        </w:rPr>
      </w:sdtEndPr>
      <w:sdtContent>
        <w:p w:rsidR="00374A35" w:rsidRDefault="00374A3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74A35" w:rsidRPr="00374A35" w:rsidRDefault="00374A35">
                                      <w:pPr>
                                        <w:pStyle w:val="Sinespaciado"/>
                                        <w:rPr>
                                          <w:color w:val="FFFFFF" w:themeColor="background1"/>
                                          <w:sz w:val="28"/>
                                          <w:szCs w:val="28"/>
                                        </w:rPr>
                                      </w:pPr>
                                      <w:proofErr w:type="spellStart"/>
                                      <w:r w:rsidRPr="00374A35">
                                        <w:rPr>
                                          <w:color w:val="FFFFFF" w:themeColor="background1"/>
                                          <w:sz w:val="28"/>
                                          <w:szCs w:val="28"/>
                                        </w:rPr>
                                        <w:t>Josue</w:t>
                                      </w:r>
                                      <w:proofErr w:type="spellEnd"/>
                                      <w:r w:rsidRPr="00374A35">
                                        <w:rPr>
                                          <w:color w:val="FFFFFF" w:themeColor="background1"/>
                                          <w:sz w:val="28"/>
                                          <w:szCs w:val="28"/>
                                        </w:rPr>
                                        <w:t xml:space="preserve"> Pereira Valverde – Jhonny Rojas Duran – Pablo Zamora </w:t>
                                      </w:r>
                                      <w:proofErr w:type="spellStart"/>
                                      <w:r w:rsidRPr="00374A35">
                                        <w:rPr>
                                          <w:color w:val="FFFFFF" w:themeColor="background1"/>
                                          <w:sz w:val="28"/>
                                          <w:szCs w:val="28"/>
                                        </w:rPr>
                                        <w:t>Chavez</w:t>
                                      </w:r>
                                      <w:proofErr w:type="spellEnd"/>
                                    </w:p>
                                  </w:sdtContent>
                                </w:sdt>
                                <w:p w:rsidR="00374A35" w:rsidRDefault="00374A35">
                                  <w:pPr>
                                    <w:pStyle w:val="Sinespaciado"/>
                                    <w:rPr>
                                      <w:caps/>
                                      <w:color w:val="FFFFFF" w:themeColor="background1"/>
                                    </w:rPr>
                                  </w:pPr>
                                  <w:r>
                                    <w:rPr>
                                      <w:caps/>
                                      <w:color w:val="FFFFFF" w:themeColor="background1"/>
                                      <w:lang w:val="es-ES"/>
                                    </w:rPr>
                                    <w:t xml:space="preserve">|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Laboratorio de estructura de microprocesadores</w:t>
                                      </w:r>
                                    </w:sdtContent>
                                  </w:sdt>
                                </w:p>
                                <w:p w:rsidR="00374A35" w:rsidRDefault="00374A35">
                                  <w:pPr>
                                    <w:pStyle w:val="Sinespaciado"/>
                                    <w:rPr>
                                      <w:caps/>
                                      <w:color w:val="FFFFFF" w:themeColor="background1"/>
                                    </w:rPr>
                                  </w:pPr>
                                  <w:r>
                                    <w:rPr>
                                      <w:caps/>
                                      <w:color w:val="FFFFFF" w:themeColor="background1"/>
                                    </w:rPr>
                                    <w:t>03/06/2015</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374A35" w:rsidRDefault="00374A3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Prototipo Estación meteorológica CATIE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374A35" w:rsidRDefault="00374A35">
                                      <w:pPr>
                                        <w:pStyle w:val="Sinespaciado"/>
                                        <w:spacing w:before="240"/>
                                        <w:rPr>
                                          <w:caps/>
                                          <w:color w:val="44546A" w:themeColor="text2"/>
                                          <w:sz w:val="36"/>
                                          <w:szCs w:val="36"/>
                                        </w:rPr>
                                      </w:pPr>
                                      <w:r>
                                        <w:rPr>
                                          <w:caps/>
                                          <w:color w:val="44546A" w:themeColor="text2"/>
                                          <w:sz w:val="36"/>
                                          <w:szCs w:val="36"/>
                                        </w:rPr>
                                        <w:t>Tecnológico de costa rica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28"/>
                                <w:szCs w:val="28"/>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74A35" w:rsidRPr="00374A35" w:rsidRDefault="00374A35">
                                <w:pPr>
                                  <w:pStyle w:val="Sinespaciado"/>
                                  <w:rPr>
                                    <w:color w:val="FFFFFF" w:themeColor="background1"/>
                                    <w:sz w:val="28"/>
                                    <w:szCs w:val="28"/>
                                  </w:rPr>
                                </w:pPr>
                                <w:proofErr w:type="spellStart"/>
                                <w:r w:rsidRPr="00374A35">
                                  <w:rPr>
                                    <w:color w:val="FFFFFF" w:themeColor="background1"/>
                                    <w:sz w:val="28"/>
                                    <w:szCs w:val="28"/>
                                  </w:rPr>
                                  <w:t>Josue</w:t>
                                </w:r>
                                <w:proofErr w:type="spellEnd"/>
                                <w:r w:rsidRPr="00374A35">
                                  <w:rPr>
                                    <w:color w:val="FFFFFF" w:themeColor="background1"/>
                                    <w:sz w:val="28"/>
                                    <w:szCs w:val="28"/>
                                  </w:rPr>
                                  <w:t xml:space="preserve"> Pereira Valverde – Jhonny Rojas Duran – Pablo Zamora </w:t>
                                </w:r>
                                <w:proofErr w:type="spellStart"/>
                                <w:r w:rsidRPr="00374A35">
                                  <w:rPr>
                                    <w:color w:val="FFFFFF" w:themeColor="background1"/>
                                    <w:sz w:val="28"/>
                                    <w:szCs w:val="28"/>
                                  </w:rPr>
                                  <w:t>Chavez</w:t>
                                </w:r>
                                <w:proofErr w:type="spellEnd"/>
                              </w:p>
                            </w:sdtContent>
                          </w:sdt>
                          <w:p w:rsidR="00374A35" w:rsidRDefault="00374A35">
                            <w:pPr>
                              <w:pStyle w:val="Sinespaciado"/>
                              <w:rPr>
                                <w:caps/>
                                <w:color w:val="FFFFFF" w:themeColor="background1"/>
                              </w:rPr>
                            </w:pPr>
                            <w:r>
                              <w:rPr>
                                <w:caps/>
                                <w:color w:val="FFFFFF" w:themeColor="background1"/>
                                <w:lang w:val="es-ES"/>
                              </w:rPr>
                              <w:t xml:space="preserve">|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Laboratorio de estructura de microprocesadores</w:t>
                                </w:r>
                              </w:sdtContent>
                            </w:sdt>
                          </w:p>
                          <w:p w:rsidR="00374A35" w:rsidRDefault="00374A35">
                            <w:pPr>
                              <w:pStyle w:val="Sinespaciado"/>
                              <w:rPr>
                                <w:caps/>
                                <w:color w:val="FFFFFF" w:themeColor="background1"/>
                              </w:rPr>
                            </w:pPr>
                            <w:r>
                              <w:rPr>
                                <w:caps/>
                                <w:color w:val="FFFFFF" w:themeColor="background1"/>
                              </w:rPr>
                              <w:t>03/06/2015</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374A35" w:rsidRDefault="00374A3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Prototipo Estación meteorológica CATIE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374A35" w:rsidRDefault="00374A35">
                                <w:pPr>
                                  <w:pStyle w:val="Sinespaciado"/>
                                  <w:spacing w:before="240"/>
                                  <w:rPr>
                                    <w:caps/>
                                    <w:color w:val="44546A" w:themeColor="text2"/>
                                    <w:sz w:val="36"/>
                                    <w:szCs w:val="36"/>
                                  </w:rPr>
                                </w:pPr>
                                <w:r>
                                  <w:rPr>
                                    <w:caps/>
                                    <w:color w:val="44546A" w:themeColor="text2"/>
                                    <w:sz w:val="36"/>
                                    <w:szCs w:val="36"/>
                                  </w:rPr>
                                  <w:t>Tecnológico de costa rica</w:t>
                                </w:r>
                              </w:p>
                            </w:sdtContent>
                          </w:sdt>
                        </w:txbxContent>
                      </v:textbox>
                    </v:shape>
                    <w10:wrap anchorx="page" anchory="page"/>
                  </v:group>
                </w:pict>
              </mc:Fallback>
            </mc:AlternateContent>
          </w:r>
        </w:p>
        <w:p w:rsidR="004320FE" w:rsidRPr="00374A35" w:rsidRDefault="00374A35" w:rsidP="0059706A">
          <w:pPr>
            <w:rPr>
              <w:sz w:val="48"/>
              <w:szCs w:val="48"/>
            </w:rPr>
          </w:pPr>
          <w:r>
            <w:rPr>
              <w:sz w:val="48"/>
              <w:szCs w:val="48"/>
            </w:rPr>
            <w:br w:type="page"/>
          </w:r>
        </w:p>
      </w:sdtContent>
    </w:sdt>
    <w:p w:rsidR="0059706A" w:rsidRPr="00374A35" w:rsidRDefault="0059706A" w:rsidP="0059706A">
      <w:pPr>
        <w:rPr>
          <w:b/>
          <w:sz w:val="32"/>
          <w:szCs w:val="32"/>
        </w:rPr>
      </w:pPr>
      <w:r w:rsidRPr="00374A35">
        <w:rPr>
          <w:b/>
          <w:sz w:val="32"/>
          <w:szCs w:val="32"/>
        </w:rPr>
        <w:lastRenderedPageBreak/>
        <w:t>Índice</w:t>
      </w:r>
    </w:p>
    <w:p w:rsidR="0059706A" w:rsidRDefault="0059706A" w:rsidP="0059706A">
      <w:pPr>
        <w:rPr>
          <w:sz w:val="24"/>
          <w:szCs w:val="24"/>
        </w:rPr>
      </w:pPr>
    </w:p>
    <w:p w:rsidR="0059706A" w:rsidRDefault="0059706A" w:rsidP="0059706A">
      <w:pPr>
        <w:rPr>
          <w:sz w:val="24"/>
          <w:szCs w:val="24"/>
        </w:rPr>
      </w:pPr>
      <w:r>
        <w:rPr>
          <w:sz w:val="24"/>
          <w:szCs w:val="24"/>
        </w:rPr>
        <w:t>Objetivo</w:t>
      </w:r>
      <w:r w:rsidR="004320FE">
        <w:rPr>
          <w:sz w:val="24"/>
          <w:szCs w:val="24"/>
        </w:rPr>
        <w:t xml:space="preserve"> general</w:t>
      </w:r>
      <w:r>
        <w:rPr>
          <w:sz w:val="24"/>
          <w:szCs w:val="24"/>
        </w:rPr>
        <w:t>……………………………………………………………………………………………………</w:t>
      </w:r>
      <w:r w:rsidR="00A258C1">
        <w:rPr>
          <w:sz w:val="24"/>
          <w:szCs w:val="24"/>
        </w:rPr>
        <w:t>.</w:t>
      </w:r>
      <w:r>
        <w:rPr>
          <w:sz w:val="24"/>
          <w:szCs w:val="24"/>
        </w:rPr>
        <w:t>…………</w:t>
      </w:r>
      <w:r w:rsidR="003F5CF0">
        <w:rPr>
          <w:sz w:val="24"/>
          <w:szCs w:val="24"/>
        </w:rPr>
        <w:t>3</w:t>
      </w:r>
    </w:p>
    <w:p w:rsidR="004320FE" w:rsidRDefault="004320FE" w:rsidP="0059706A">
      <w:pPr>
        <w:rPr>
          <w:sz w:val="24"/>
          <w:szCs w:val="24"/>
        </w:rPr>
      </w:pPr>
    </w:p>
    <w:p w:rsidR="004320FE" w:rsidRDefault="004320FE" w:rsidP="004320FE">
      <w:pPr>
        <w:rPr>
          <w:sz w:val="24"/>
          <w:szCs w:val="24"/>
        </w:rPr>
      </w:pPr>
      <w:r>
        <w:rPr>
          <w:sz w:val="24"/>
          <w:szCs w:val="24"/>
        </w:rPr>
        <w:t>Objetivo específicos……………………………………………………………………………………………</w:t>
      </w:r>
      <w:r w:rsidR="00A258C1">
        <w:rPr>
          <w:sz w:val="24"/>
          <w:szCs w:val="24"/>
        </w:rPr>
        <w:t>.</w:t>
      </w:r>
      <w:r>
        <w:rPr>
          <w:sz w:val="24"/>
          <w:szCs w:val="24"/>
        </w:rPr>
        <w:t>……………</w:t>
      </w:r>
      <w:r w:rsidR="003F5CF0">
        <w:rPr>
          <w:sz w:val="24"/>
          <w:szCs w:val="24"/>
        </w:rPr>
        <w:t>3</w:t>
      </w:r>
    </w:p>
    <w:p w:rsidR="0059706A" w:rsidRDefault="0059706A" w:rsidP="0059706A">
      <w:pPr>
        <w:rPr>
          <w:sz w:val="24"/>
          <w:szCs w:val="24"/>
        </w:rPr>
      </w:pPr>
    </w:p>
    <w:p w:rsidR="0059706A" w:rsidRDefault="0059706A" w:rsidP="0059706A">
      <w:pPr>
        <w:rPr>
          <w:sz w:val="24"/>
          <w:szCs w:val="24"/>
        </w:rPr>
      </w:pPr>
      <w:r>
        <w:rPr>
          <w:sz w:val="24"/>
          <w:szCs w:val="24"/>
        </w:rPr>
        <w:t>Especificaciones generales………………………………………………………………………………………</w:t>
      </w:r>
      <w:r w:rsidR="00374A35">
        <w:rPr>
          <w:sz w:val="24"/>
          <w:szCs w:val="24"/>
        </w:rPr>
        <w:t>.</w:t>
      </w:r>
      <w:r>
        <w:rPr>
          <w:sz w:val="24"/>
          <w:szCs w:val="24"/>
        </w:rPr>
        <w:t>………</w:t>
      </w:r>
      <w:r w:rsidR="003F5CF0">
        <w:rPr>
          <w:sz w:val="24"/>
          <w:szCs w:val="24"/>
        </w:rPr>
        <w:t>3</w:t>
      </w:r>
    </w:p>
    <w:p w:rsidR="0059706A" w:rsidRDefault="0059706A" w:rsidP="0059706A">
      <w:pPr>
        <w:rPr>
          <w:sz w:val="24"/>
          <w:szCs w:val="24"/>
        </w:rPr>
      </w:pPr>
    </w:p>
    <w:p w:rsidR="0059706A" w:rsidRDefault="0059706A" w:rsidP="0059706A">
      <w:pPr>
        <w:rPr>
          <w:sz w:val="24"/>
          <w:szCs w:val="24"/>
        </w:rPr>
      </w:pPr>
      <w:r>
        <w:rPr>
          <w:sz w:val="24"/>
          <w:szCs w:val="24"/>
        </w:rPr>
        <w:t>Materiales</w:t>
      </w:r>
      <w:r w:rsidR="004320FE">
        <w:rPr>
          <w:sz w:val="24"/>
          <w:szCs w:val="24"/>
        </w:rPr>
        <w:t>…………………………………………………………………………………………………………………</w:t>
      </w:r>
      <w:r w:rsidR="00A258C1">
        <w:rPr>
          <w:sz w:val="24"/>
          <w:szCs w:val="24"/>
        </w:rPr>
        <w:t>..</w:t>
      </w:r>
      <w:r w:rsidR="003F5CF0">
        <w:rPr>
          <w:sz w:val="24"/>
          <w:szCs w:val="24"/>
        </w:rPr>
        <w:t>…….4</w:t>
      </w:r>
    </w:p>
    <w:p w:rsidR="0059706A" w:rsidRDefault="0059706A" w:rsidP="0059706A">
      <w:pPr>
        <w:rPr>
          <w:sz w:val="24"/>
          <w:szCs w:val="24"/>
        </w:rPr>
      </w:pPr>
    </w:p>
    <w:p w:rsidR="0059706A" w:rsidRDefault="0059706A" w:rsidP="0059706A">
      <w:pPr>
        <w:rPr>
          <w:sz w:val="24"/>
          <w:szCs w:val="24"/>
        </w:rPr>
      </w:pPr>
      <w:r>
        <w:rPr>
          <w:sz w:val="24"/>
          <w:szCs w:val="24"/>
        </w:rPr>
        <w:t>Diagrama de flujo</w:t>
      </w:r>
      <w:r w:rsidR="004320FE">
        <w:rPr>
          <w:sz w:val="24"/>
          <w:szCs w:val="24"/>
        </w:rPr>
        <w:t>…………………………………………………………………………………………………</w:t>
      </w:r>
      <w:r w:rsidR="00A258C1">
        <w:rPr>
          <w:sz w:val="24"/>
          <w:szCs w:val="24"/>
        </w:rPr>
        <w:t>…</w:t>
      </w:r>
      <w:r w:rsidR="004320FE">
        <w:rPr>
          <w:sz w:val="24"/>
          <w:szCs w:val="24"/>
        </w:rPr>
        <w:t>…………</w:t>
      </w:r>
      <w:r w:rsidR="00A258C1">
        <w:rPr>
          <w:sz w:val="24"/>
          <w:szCs w:val="24"/>
        </w:rPr>
        <w:t>9</w:t>
      </w:r>
    </w:p>
    <w:p w:rsidR="0059706A" w:rsidRDefault="0059706A" w:rsidP="0059706A">
      <w:pPr>
        <w:rPr>
          <w:sz w:val="24"/>
          <w:szCs w:val="24"/>
        </w:rPr>
      </w:pPr>
    </w:p>
    <w:p w:rsidR="0059706A" w:rsidRDefault="004320FE" w:rsidP="0059706A">
      <w:pPr>
        <w:rPr>
          <w:sz w:val="24"/>
          <w:szCs w:val="24"/>
        </w:rPr>
      </w:pPr>
      <w:r>
        <w:rPr>
          <w:sz w:val="24"/>
          <w:szCs w:val="24"/>
        </w:rPr>
        <w:t>Implementación</w:t>
      </w:r>
      <w:r w:rsidR="009B0861">
        <w:rPr>
          <w:sz w:val="24"/>
          <w:szCs w:val="24"/>
        </w:rPr>
        <w:t xml:space="preserve"> y Resultados</w:t>
      </w:r>
      <w:r>
        <w:rPr>
          <w:sz w:val="24"/>
          <w:szCs w:val="24"/>
        </w:rPr>
        <w:t>………</w:t>
      </w:r>
      <w:r w:rsidR="00A258C1">
        <w:rPr>
          <w:sz w:val="24"/>
          <w:szCs w:val="24"/>
        </w:rPr>
        <w:t>……………………………………………………………………….…………10</w:t>
      </w:r>
    </w:p>
    <w:p w:rsidR="0059706A" w:rsidRDefault="0059706A" w:rsidP="0059706A">
      <w:pPr>
        <w:rPr>
          <w:sz w:val="24"/>
          <w:szCs w:val="24"/>
        </w:rPr>
      </w:pPr>
    </w:p>
    <w:p w:rsidR="0059706A" w:rsidRDefault="0059706A" w:rsidP="0059706A">
      <w:pPr>
        <w:rPr>
          <w:sz w:val="24"/>
          <w:szCs w:val="24"/>
        </w:rPr>
      </w:pPr>
      <w:r>
        <w:rPr>
          <w:sz w:val="24"/>
          <w:szCs w:val="24"/>
        </w:rPr>
        <w:t>Conclusión</w:t>
      </w:r>
      <w:r w:rsidR="004320FE">
        <w:rPr>
          <w:sz w:val="24"/>
          <w:szCs w:val="24"/>
        </w:rPr>
        <w:t>……………………………………………………………………………………………………</w:t>
      </w:r>
      <w:r w:rsidR="00A258C1">
        <w:rPr>
          <w:sz w:val="24"/>
          <w:szCs w:val="24"/>
        </w:rPr>
        <w:t>…………</w:t>
      </w:r>
      <w:r w:rsidR="004320FE">
        <w:rPr>
          <w:sz w:val="24"/>
          <w:szCs w:val="24"/>
        </w:rPr>
        <w:t>………</w:t>
      </w:r>
      <w:r w:rsidR="00A258C1">
        <w:rPr>
          <w:sz w:val="24"/>
          <w:szCs w:val="24"/>
        </w:rPr>
        <w:t>12</w:t>
      </w: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374A35" w:rsidRDefault="00374A35" w:rsidP="0059706A">
      <w:pPr>
        <w:rPr>
          <w:sz w:val="32"/>
          <w:szCs w:val="32"/>
        </w:rPr>
      </w:pPr>
    </w:p>
    <w:p w:rsidR="00374A35" w:rsidRDefault="00374A35" w:rsidP="0059706A">
      <w:pPr>
        <w:rPr>
          <w:sz w:val="32"/>
          <w:szCs w:val="32"/>
        </w:rPr>
      </w:pPr>
    </w:p>
    <w:p w:rsidR="00374A35" w:rsidRDefault="00374A35" w:rsidP="0059706A">
      <w:pPr>
        <w:rPr>
          <w:sz w:val="32"/>
          <w:szCs w:val="32"/>
        </w:rPr>
      </w:pPr>
    </w:p>
    <w:p w:rsidR="00374A35" w:rsidRDefault="00374A35" w:rsidP="0059706A">
      <w:pPr>
        <w:rPr>
          <w:sz w:val="32"/>
          <w:szCs w:val="32"/>
        </w:rPr>
      </w:pPr>
    </w:p>
    <w:p w:rsidR="00292EB3" w:rsidRPr="00374A35" w:rsidRDefault="004320FE" w:rsidP="0059706A">
      <w:pPr>
        <w:rPr>
          <w:b/>
          <w:sz w:val="28"/>
          <w:szCs w:val="28"/>
        </w:rPr>
      </w:pPr>
      <w:r w:rsidRPr="00374A35">
        <w:rPr>
          <w:b/>
          <w:sz w:val="28"/>
          <w:szCs w:val="28"/>
        </w:rPr>
        <w:lastRenderedPageBreak/>
        <w:t>Objetivo general</w:t>
      </w:r>
    </w:p>
    <w:p w:rsidR="00292EB3" w:rsidRPr="008C58AE" w:rsidRDefault="004320FE" w:rsidP="0059706A">
      <w:pPr>
        <w:rPr>
          <w:sz w:val="24"/>
          <w:szCs w:val="24"/>
        </w:rPr>
      </w:pPr>
      <w:r>
        <w:rPr>
          <w:sz w:val="24"/>
          <w:szCs w:val="24"/>
        </w:rPr>
        <w:t xml:space="preserve">Implementación de un prototipo funcional de estación meteorológica mediante la utilización de un microcontrolador </w:t>
      </w:r>
      <w:r w:rsidR="00374A35">
        <w:rPr>
          <w:sz w:val="24"/>
          <w:szCs w:val="24"/>
        </w:rPr>
        <w:t>(</w:t>
      </w:r>
      <w:r w:rsidR="00C82B13">
        <w:rPr>
          <w:sz w:val="24"/>
          <w:szCs w:val="24"/>
        </w:rPr>
        <w:t>Arduino YUN</w:t>
      </w:r>
      <w:r w:rsidR="00374A35">
        <w:rPr>
          <w:sz w:val="24"/>
          <w:szCs w:val="24"/>
        </w:rPr>
        <w:t>) la cual cuenta con</w:t>
      </w:r>
      <w:r>
        <w:rPr>
          <w:sz w:val="24"/>
          <w:szCs w:val="24"/>
        </w:rPr>
        <w:t xml:space="preserve"> sensores de temperatura, precipitación, radiaci</w:t>
      </w:r>
      <w:r w:rsidR="00C82B13">
        <w:rPr>
          <w:sz w:val="24"/>
          <w:szCs w:val="24"/>
        </w:rPr>
        <w:t xml:space="preserve">ón solar y </w:t>
      </w:r>
      <w:r w:rsidR="00374A35">
        <w:rPr>
          <w:sz w:val="24"/>
          <w:szCs w:val="24"/>
        </w:rPr>
        <w:t>velocidad del viento</w:t>
      </w:r>
      <w:r w:rsidR="008C58AE">
        <w:rPr>
          <w:sz w:val="24"/>
          <w:szCs w:val="24"/>
        </w:rPr>
        <w:t xml:space="preserve"> para la transmisión de estos datos por medio de comunicación WiFi</w:t>
      </w:r>
      <w:r w:rsidR="00374A35">
        <w:rPr>
          <w:sz w:val="24"/>
          <w:szCs w:val="24"/>
        </w:rPr>
        <w:t>. A</w:t>
      </w:r>
      <w:r w:rsidR="00C82B13">
        <w:rPr>
          <w:sz w:val="24"/>
          <w:szCs w:val="24"/>
        </w:rPr>
        <w:t>demás de</w:t>
      </w:r>
      <w:r w:rsidR="00374A35">
        <w:rPr>
          <w:sz w:val="24"/>
          <w:szCs w:val="24"/>
        </w:rPr>
        <w:t>l registro de los</w:t>
      </w:r>
      <w:r>
        <w:rPr>
          <w:sz w:val="24"/>
          <w:szCs w:val="24"/>
        </w:rPr>
        <w:t xml:space="preserve"> datos </w:t>
      </w:r>
      <w:r w:rsidR="00374A35">
        <w:rPr>
          <w:sz w:val="24"/>
          <w:szCs w:val="24"/>
        </w:rPr>
        <w:t>para la tabulación y visualización en formato</w:t>
      </w:r>
      <w:r w:rsidR="008C58AE">
        <w:rPr>
          <w:sz w:val="24"/>
          <w:szCs w:val="24"/>
        </w:rPr>
        <w:t xml:space="preserve"> </w:t>
      </w:r>
      <w:proofErr w:type="spellStart"/>
      <w:r w:rsidR="008C58AE">
        <w:rPr>
          <w:sz w:val="24"/>
          <w:szCs w:val="24"/>
        </w:rPr>
        <w:t>xls</w:t>
      </w:r>
      <w:proofErr w:type="spellEnd"/>
      <w:r w:rsidR="008C58AE">
        <w:rPr>
          <w:sz w:val="24"/>
          <w:szCs w:val="24"/>
        </w:rPr>
        <w:t xml:space="preserve">. </w:t>
      </w:r>
    </w:p>
    <w:p w:rsidR="00292EB3" w:rsidRPr="008C58AE" w:rsidRDefault="008C58AE" w:rsidP="0059706A">
      <w:pPr>
        <w:rPr>
          <w:b/>
          <w:sz w:val="28"/>
          <w:szCs w:val="28"/>
        </w:rPr>
      </w:pPr>
      <w:r w:rsidRPr="008C58AE">
        <w:rPr>
          <w:b/>
          <w:sz w:val="28"/>
          <w:szCs w:val="28"/>
        </w:rPr>
        <w:t>Objetivos específicos</w:t>
      </w:r>
    </w:p>
    <w:p w:rsidR="008C58AE" w:rsidRDefault="008C58AE" w:rsidP="008C58AE">
      <w:pPr>
        <w:pStyle w:val="Prrafodelista"/>
        <w:numPr>
          <w:ilvl w:val="0"/>
          <w:numId w:val="1"/>
        </w:numPr>
        <w:rPr>
          <w:sz w:val="24"/>
          <w:szCs w:val="24"/>
        </w:rPr>
      </w:pPr>
      <w:r>
        <w:rPr>
          <w:sz w:val="24"/>
          <w:szCs w:val="24"/>
        </w:rPr>
        <w:t>Utilización de microcontrolador para procesamiento de datos.</w:t>
      </w:r>
    </w:p>
    <w:p w:rsidR="008C58AE" w:rsidRPr="008C58AE" w:rsidRDefault="008C58AE" w:rsidP="008C58AE">
      <w:pPr>
        <w:pStyle w:val="Prrafodelista"/>
        <w:rPr>
          <w:sz w:val="24"/>
          <w:szCs w:val="24"/>
        </w:rPr>
      </w:pPr>
    </w:p>
    <w:p w:rsidR="008C58AE" w:rsidRDefault="008C58AE" w:rsidP="008C58AE">
      <w:pPr>
        <w:pStyle w:val="Prrafodelista"/>
        <w:numPr>
          <w:ilvl w:val="0"/>
          <w:numId w:val="1"/>
        </w:numPr>
        <w:rPr>
          <w:sz w:val="24"/>
          <w:szCs w:val="24"/>
        </w:rPr>
      </w:pPr>
      <w:r>
        <w:rPr>
          <w:sz w:val="24"/>
          <w:szCs w:val="24"/>
        </w:rPr>
        <w:t xml:space="preserve">Configuración de protocolos para extracción de datos de sensores por medio del microcontrolador. </w:t>
      </w:r>
    </w:p>
    <w:p w:rsidR="008C58AE" w:rsidRPr="008C58AE" w:rsidRDefault="008C58AE" w:rsidP="008C58AE">
      <w:pPr>
        <w:pStyle w:val="Prrafodelista"/>
        <w:rPr>
          <w:sz w:val="24"/>
          <w:szCs w:val="24"/>
        </w:rPr>
      </w:pPr>
    </w:p>
    <w:p w:rsidR="008C58AE" w:rsidRDefault="008C58AE" w:rsidP="008C58AE">
      <w:pPr>
        <w:pStyle w:val="Prrafodelista"/>
        <w:numPr>
          <w:ilvl w:val="0"/>
          <w:numId w:val="1"/>
        </w:numPr>
        <w:rPr>
          <w:sz w:val="24"/>
          <w:szCs w:val="24"/>
        </w:rPr>
      </w:pPr>
      <w:r>
        <w:rPr>
          <w:sz w:val="24"/>
          <w:szCs w:val="24"/>
        </w:rPr>
        <w:t xml:space="preserve">Configuración </w:t>
      </w:r>
      <w:r w:rsidR="00C42D05">
        <w:rPr>
          <w:sz w:val="24"/>
          <w:szCs w:val="24"/>
        </w:rPr>
        <w:t>de protocolo de comunicación WiFi.</w:t>
      </w:r>
    </w:p>
    <w:p w:rsidR="00C42D05" w:rsidRPr="00C42D05" w:rsidRDefault="00C42D05" w:rsidP="00C42D05">
      <w:pPr>
        <w:pStyle w:val="Prrafodelista"/>
        <w:rPr>
          <w:sz w:val="24"/>
          <w:szCs w:val="24"/>
        </w:rPr>
      </w:pPr>
    </w:p>
    <w:p w:rsidR="00C42D05" w:rsidRPr="008C58AE" w:rsidRDefault="00C42D05" w:rsidP="008C58AE">
      <w:pPr>
        <w:pStyle w:val="Prrafodelista"/>
        <w:numPr>
          <w:ilvl w:val="0"/>
          <w:numId w:val="1"/>
        </w:numPr>
        <w:rPr>
          <w:sz w:val="24"/>
          <w:szCs w:val="24"/>
        </w:rPr>
      </w:pPr>
      <w:r>
        <w:rPr>
          <w:sz w:val="24"/>
          <w:szCs w:val="24"/>
        </w:rPr>
        <w:t xml:space="preserve">Almacenamiento de datos </w:t>
      </w:r>
      <w:proofErr w:type="spellStart"/>
      <w:r>
        <w:rPr>
          <w:sz w:val="24"/>
          <w:szCs w:val="24"/>
        </w:rPr>
        <w:t>sensados</w:t>
      </w:r>
      <w:proofErr w:type="spellEnd"/>
      <w:r>
        <w:rPr>
          <w:sz w:val="24"/>
          <w:szCs w:val="24"/>
        </w:rPr>
        <w:t xml:space="preserve"> en base de datos en la nube.</w:t>
      </w:r>
    </w:p>
    <w:p w:rsidR="008C58AE" w:rsidRDefault="008C58AE" w:rsidP="008C58AE">
      <w:pPr>
        <w:pStyle w:val="Prrafodelista"/>
        <w:rPr>
          <w:sz w:val="24"/>
          <w:szCs w:val="24"/>
        </w:rPr>
      </w:pPr>
    </w:p>
    <w:p w:rsidR="008C58AE" w:rsidRPr="008C58AE" w:rsidRDefault="000E1700" w:rsidP="0059706A">
      <w:pPr>
        <w:rPr>
          <w:b/>
          <w:sz w:val="28"/>
          <w:szCs w:val="28"/>
        </w:rPr>
      </w:pPr>
      <w:r w:rsidRPr="008C58AE">
        <w:rPr>
          <w:b/>
          <w:sz w:val="28"/>
          <w:szCs w:val="28"/>
        </w:rPr>
        <w:t>Especificaciones generales</w:t>
      </w:r>
    </w:p>
    <w:p w:rsidR="00292EB3" w:rsidRDefault="000E1700" w:rsidP="0059706A">
      <w:pPr>
        <w:rPr>
          <w:sz w:val="24"/>
          <w:szCs w:val="24"/>
        </w:rPr>
      </w:pPr>
      <w:r>
        <w:rPr>
          <w:sz w:val="24"/>
          <w:szCs w:val="24"/>
        </w:rPr>
        <w:t>Una estación meteorológica es un dispositivo electrónico que</w:t>
      </w:r>
      <w:r w:rsidR="00C42D05">
        <w:rPr>
          <w:sz w:val="24"/>
          <w:szCs w:val="24"/>
        </w:rPr>
        <w:t xml:space="preserve"> registra las variables climatológicas</w:t>
      </w:r>
      <w:r>
        <w:rPr>
          <w:sz w:val="24"/>
          <w:szCs w:val="24"/>
        </w:rPr>
        <w:t xml:space="preserve"> mediante la interpretación de la</w:t>
      </w:r>
      <w:r w:rsidR="00C42D05">
        <w:rPr>
          <w:sz w:val="24"/>
          <w:szCs w:val="24"/>
        </w:rPr>
        <w:t>s señales otorgadas por diversos</w:t>
      </w:r>
      <w:r>
        <w:rPr>
          <w:sz w:val="24"/>
          <w:szCs w:val="24"/>
        </w:rPr>
        <w:t xml:space="preserve"> sensores, proporciona los datos de las variables climatológicas para ser interpretadas en el campo de interés, estos dispositivos tienen un costo elevado y no se cuenta con empresas que fabriquen estaciones meteorológicas en el país. Por lo mencionado anteriormente, nace la solución de fabricar la estación meteorológica Fénix la cual contara con sensores  de temperatura, precipitación, radiación solar y viento. Los sensores cuentan con diferentes tipos de salidas como </w:t>
      </w:r>
      <w:r w:rsidR="00292EB3">
        <w:rPr>
          <w:sz w:val="24"/>
          <w:szCs w:val="24"/>
        </w:rPr>
        <w:t>voltaje (</w:t>
      </w:r>
      <w:r>
        <w:rPr>
          <w:sz w:val="24"/>
          <w:szCs w:val="24"/>
        </w:rPr>
        <w:t xml:space="preserve">0V-5V), </w:t>
      </w:r>
      <w:r w:rsidR="00292EB3">
        <w:rPr>
          <w:sz w:val="24"/>
          <w:szCs w:val="24"/>
        </w:rPr>
        <w:t>corriente (</w:t>
      </w:r>
      <w:r>
        <w:rPr>
          <w:sz w:val="24"/>
          <w:szCs w:val="24"/>
        </w:rPr>
        <w:t>4mA-20mA)</w:t>
      </w:r>
      <w:r w:rsidR="00292EB3">
        <w:rPr>
          <w:sz w:val="24"/>
          <w:szCs w:val="24"/>
        </w:rPr>
        <w:t xml:space="preserve"> y pulsos, por lo tanto se procesaran las señales con el Arduino YUN.</w:t>
      </w:r>
    </w:p>
    <w:p w:rsidR="00292EB3" w:rsidRDefault="00292EB3" w:rsidP="0059706A">
      <w:pPr>
        <w:rPr>
          <w:sz w:val="24"/>
          <w:szCs w:val="24"/>
        </w:rPr>
      </w:pPr>
      <w:r>
        <w:rPr>
          <w:sz w:val="24"/>
          <w:szCs w:val="24"/>
        </w:rPr>
        <w:t xml:space="preserve">El microcontrolador </w:t>
      </w:r>
      <w:proofErr w:type="spellStart"/>
      <w:r>
        <w:rPr>
          <w:sz w:val="24"/>
          <w:szCs w:val="24"/>
        </w:rPr>
        <w:t>Aduino</w:t>
      </w:r>
      <w:proofErr w:type="spellEnd"/>
      <w:r>
        <w:rPr>
          <w:sz w:val="24"/>
          <w:szCs w:val="24"/>
        </w:rPr>
        <w:t xml:space="preserve"> YUN cuenta con un módulo </w:t>
      </w:r>
      <w:proofErr w:type="spellStart"/>
      <w:r>
        <w:rPr>
          <w:sz w:val="24"/>
          <w:szCs w:val="24"/>
        </w:rPr>
        <w:t>Wi</w:t>
      </w:r>
      <w:proofErr w:type="spellEnd"/>
      <w:r>
        <w:rPr>
          <w:sz w:val="24"/>
          <w:szCs w:val="24"/>
        </w:rPr>
        <w:t xml:space="preserve">-Fi que servirá como método de exportación de datos hacia la WEB, de esta forma utilizando la librería de </w:t>
      </w:r>
      <w:proofErr w:type="spellStart"/>
      <w:r>
        <w:rPr>
          <w:sz w:val="24"/>
          <w:szCs w:val="24"/>
        </w:rPr>
        <w:t>Temboo</w:t>
      </w:r>
      <w:proofErr w:type="spellEnd"/>
      <w:r>
        <w:rPr>
          <w:sz w:val="24"/>
          <w:szCs w:val="24"/>
        </w:rPr>
        <w:t xml:space="preserve"> podemos observar los datos de la estación meteorológica en una hoja de Excel en google Drive.</w:t>
      </w:r>
    </w:p>
    <w:p w:rsidR="00292EB3" w:rsidRDefault="00292EB3" w:rsidP="0059706A">
      <w:pPr>
        <w:rPr>
          <w:sz w:val="24"/>
          <w:szCs w:val="24"/>
        </w:rPr>
      </w:pPr>
    </w:p>
    <w:p w:rsidR="000579B8" w:rsidRDefault="000579B8" w:rsidP="0059706A">
      <w:pPr>
        <w:rPr>
          <w:sz w:val="24"/>
          <w:szCs w:val="24"/>
        </w:rPr>
      </w:pPr>
    </w:p>
    <w:p w:rsidR="000579B8" w:rsidRDefault="000579B8" w:rsidP="0059706A">
      <w:pPr>
        <w:rPr>
          <w:sz w:val="24"/>
          <w:szCs w:val="24"/>
        </w:rPr>
      </w:pPr>
    </w:p>
    <w:p w:rsidR="000579B8" w:rsidRDefault="000579B8" w:rsidP="0059706A">
      <w:pPr>
        <w:rPr>
          <w:sz w:val="24"/>
          <w:szCs w:val="24"/>
        </w:rPr>
      </w:pPr>
    </w:p>
    <w:p w:rsidR="000579B8" w:rsidRDefault="000579B8" w:rsidP="0059706A">
      <w:pPr>
        <w:rPr>
          <w:sz w:val="24"/>
          <w:szCs w:val="24"/>
        </w:rPr>
      </w:pPr>
      <w:bookmarkStart w:id="0" w:name="_GoBack"/>
      <w:bookmarkEnd w:id="0"/>
    </w:p>
    <w:p w:rsidR="0059706A" w:rsidRPr="00C82B13" w:rsidRDefault="00292EB3" w:rsidP="00292EB3">
      <w:pPr>
        <w:rPr>
          <w:sz w:val="24"/>
          <w:szCs w:val="24"/>
        </w:rPr>
      </w:pPr>
      <w:r w:rsidRPr="00570EA8">
        <w:rPr>
          <w:sz w:val="32"/>
          <w:szCs w:val="32"/>
        </w:rPr>
        <w:t>Materiales</w:t>
      </w:r>
    </w:p>
    <w:p w:rsidR="00292EB3" w:rsidRDefault="00292EB3" w:rsidP="00292EB3">
      <w:pPr>
        <w:rPr>
          <w:sz w:val="24"/>
          <w:szCs w:val="24"/>
        </w:rPr>
      </w:pPr>
    </w:p>
    <w:p w:rsidR="007D6F25" w:rsidRDefault="007D6F25" w:rsidP="007D6F25">
      <w:pPr>
        <w:rPr>
          <w:b/>
          <w:sz w:val="32"/>
          <w:szCs w:val="32"/>
        </w:rPr>
      </w:pPr>
      <w:r w:rsidRPr="00DD1DC4">
        <w:rPr>
          <w:b/>
          <w:sz w:val="32"/>
          <w:szCs w:val="32"/>
        </w:rPr>
        <w:t>SP-215</w:t>
      </w:r>
    </w:p>
    <w:p w:rsidR="007D6F25" w:rsidRPr="00FA3972" w:rsidRDefault="007D6F25" w:rsidP="007D6F25">
      <w:pPr>
        <w:ind w:firstLine="708"/>
        <w:rPr>
          <w:b/>
          <w:sz w:val="32"/>
          <w:szCs w:val="32"/>
        </w:rPr>
      </w:pPr>
      <w:r w:rsidRPr="00DD1DC4">
        <w:rPr>
          <w:b/>
          <w:sz w:val="32"/>
          <w:szCs w:val="32"/>
        </w:rPr>
        <w:t xml:space="preserve"> Sensor de radiación solar</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Default="007D6F25" w:rsidP="001D5EE9">
            <w:r>
              <w:t xml:space="preserve">5-24 VCD </w:t>
            </w:r>
            <w:r w:rsidRPr="00C3503E">
              <w:t>con un consum</w:t>
            </w:r>
            <w:r>
              <w:t xml:space="preserve">o de corriente nominal de 300 </w:t>
            </w:r>
            <w:proofErr w:type="spellStart"/>
            <w:r>
              <w:t>uA</w:t>
            </w:r>
            <w:proofErr w:type="spellEnd"/>
          </w:p>
        </w:tc>
      </w:tr>
      <w:tr w:rsidR="007D6F25" w:rsidTr="001D5EE9">
        <w:tc>
          <w:tcPr>
            <w:tcW w:w="2947" w:type="dxa"/>
          </w:tcPr>
          <w:p w:rsidR="007D6F25" w:rsidRPr="0044327E" w:rsidRDefault="007D6F25" w:rsidP="001D5EE9">
            <w:pPr>
              <w:rPr>
                <w:b/>
              </w:rPr>
            </w:pPr>
            <w:r w:rsidRPr="0044327E">
              <w:rPr>
                <w:b/>
              </w:rPr>
              <w:t>Sensibilidad</w:t>
            </w:r>
          </w:p>
        </w:tc>
        <w:tc>
          <w:tcPr>
            <w:tcW w:w="6343" w:type="dxa"/>
          </w:tcPr>
          <w:p w:rsidR="007D6F25" w:rsidRPr="0044327E" w:rsidRDefault="007D6F25" w:rsidP="001D5EE9">
            <w:pPr>
              <w:rPr>
                <w:vertAlign w:val="superscript"/>
              </w:rPr>
            </w:pPr>
            <w:r>
              <w:t>4,0 mV por W/m</w:t>
            </w:r>
            <w:r>
              <w:rPr>
                <w:vertAlign w:val="superscript"/>
              </w:rPr>
              <w:t>2</w:t>
            </w:r>
          </w:p>
        </w:tc>
      </w:tr>
      <w:tr w:rsidR="007D6F25" w:rsidTr="001D5EE9">
        <w:tc>
          <w:tcPr>
            <w:tcW w:w="2947" w:type="dxa"/>
          </w:tcPr>
          <w:p w:rsidR="007D6F25" w:rsidRPr="0044327E" w:rsidRDefault="007D6F25" w:rsidP="001D5EE9">
            <w:pPr>
              <w:rPr>
                <w:b/>
              </w:rPr>
            </w:pPr>
            <w:r w:rsidRPr="0044327E">
              <w:rPr>
                <w:b/>
              </w:rPr>
              <w:t>Factor de calibración</w:t>
            </w:r>
          </w:p>
        </w:tc>
        <w:tc>
          <w:tcPr>
            <w:tcW w:w="6343" w:type="dxa"/>
          </w:tcPr>
          <w:p w:rsidR="007D6F25" w:rsidRDefault="007D6F25" w:rsidP="001D5EE9">
            <w:r>
              <w:t>0,25 W/m</w:t>
            </w:r>
            <w:r>
              <w:rPr>
                <w:vertAlign w:val="superscript"/>
              </w:rPr>
              <w:t xml:space="preserve">2 </w:t>
            </w:r>
            <w:r>
              <w:t>por mV</w:t>
            </w:r>
          </w:p>
        </w:tc>
      </w:tr>
      <w:tr w:rsidR="007D6F25" w:rsidTr="001D5EE9">
        <w:tc>
          <w:tcPr>
            <w:tcW w:w="2947" w:type="dxa"/>
          </w:tcPr>
          <w:p w:rsidR="007D6F25" w:rsidRPr="00BC3E14" w:rsidRDefault="007D6F25" w:rsidP="001D5EE9">
            <w:pPr>
              <w:rPr>
                <w:b/>
              </w:rPr>
            </w:pPr>
            <w:r w:rsidRPr="00BC3E14">
              <w:rPr>
                <w:b/>
              </w:rPr>
              <w:t xml:space="preserve">Incertidumbre </w:t>
            </w:r>
            <w:r>
              <w:rPr>
                <w:b/>
              </w:rPr>
              <w:t>de c</w:t>
            </w:r>
            <w:r w:rsidRPr="00BC3E14">
              <w:rPr>
                <w:b/>
              </w:rPr>
              <w:t>alibración</w:t>
            </w:r>
          </w:p>
        </w:tc>
        <w:tc>
          <w:tcPr>
            <w:tcW w:w="6343" w:type="dxa"/>
          </w:tcPr>
          <w:p w:rsidR="007D6F25" w:rsidRDefault="007D6F25" w:rsidP="001D5EE9">
            <w:r>
              <w:t xml:space="preserve">± 5% </w:t>
            </w:r>
          </w:p>
        </w:tc>
      </w:tr>
      <w:tr w:rsidR="007D6F25" w:rsidTr="001D5EE9">
        <w:tc>
          <w:tcPr>
            <w:tcW w:w="2947" w:type="dxa"/>
          </w:tcPr>
          <w:p w:rsidR="007D6F25" w:rsidRPr="00BC3E14" w:rsidRDefault="007D6F25" w:rsidP="001D5EE9">
            <w:pPr>
              <w:rPr>
                <w:b/>
              </w:rPr>
            </w:pPr>
            <w:r w:rsidRPr="00BC3E14">
              <w:rPr>
                <w:b/>
              </w:rPr>
              <w:t>Repetitividad de la medida</w:t>
            </w:r>
          </w:p>
        </w:tc>
        <w:tc>
          <w:tcPr>
            <w:tcW w:w="6343" w:type="dxa"/>
          </w:tcPr>
          <w:p w:rsidR="007D6F25" w:rsidRDefault="007D6F25" w:rsidP="001D5EE9">
            <w:r>
              <w:t>&lt;1%</w:t>
            </w:r>
          </w:p>
        </w:tc>
      </w:tr>
      <w:tr w:rsidR="007D6F25" w:rsidTr="001D5EE9">
        <w:tc>
          <w:tcPr>
            <w:tcW w:w="2947" w:type="dxa"/>
          </w:tcPr>
          <w:p w:rsidR="007D6F25" w:rsidRPr="00BC3E14" w:rsidRDefault="007D6F25" w:rsidP="001D5EE9">
            <w:pPr>
              <w:rPr>
                <w:b/>
              </w:rPr>
            </w:pPr>
            <w:r w:rsidRPr="00BC3E14">
              <w:rPr>
                <w:b/>
              </w:rPr>
              <w:t>No estabilidad (a largo plazo)</w:t>
            </w:r>
          </w:p>
        </w:tc>
        <w:tc>
          <w:tcPr>
            <w:tcW w:w="6343" w:type="dxa"/>
          </w:tcPr>
          <w:p w:rsidR="007D6F25" w:rsidRDefault="007D6F25" w:rsidP="001D5EE9">
            <w:r>
              <w:t xml:space="preserve"> &lt;2% por año</w:t>
            </w:r>
          </w:p>
        </w:tc>
      </w:tr>
      <w:tr w:rsidR="007D6F25" w:rsidTr="001D5EE9">
        <w:tc>
          <w:tcPr>
            <w:tcW w:w="2947" w:type="dxa"/>
          </w:tcPr>
          <w:p w:rsidR="007D6F25" w:rsidRPr="00BC3E14" w:rsidRDefault="007D6F25" w:rsidP="001D5EE9">
            <w:pPr>
              <w:rPr>
                <w:b/>
              </w:rPr>
            </w:pPr>
            <w:r w:rsidRPr="00BC3E14">
              <w:rPr>
                <w:b/>
              </w:rPr>
              <w:t>No linealidad</w:t>
            </w:r>
          </w:p>
        </w:tc>
        <w:tc>
          <w:tcPr>
            <w:tcW w:w="6343" w:type="dxa"/>
          </w:tcPr>
          <w:p w:rsidR="007D6F25" w:rsidRDefault="007D6F25" w:rsidP="001D5EE9">
            <w:r>
              <w:t xml:space="preserve"> &lt;1% (hasta 1.750 W m-2)</w:t>
            </w:r>
          </w:p>
        </w:tc>
      </w:tr>
      <w:tr w:rsidR="007D6F25" w:rsidTr="001D5EE9">
        <w:tc>
          <w:tcPr>
            <w:tcW w:w="2947" w:type="dxa"/>
          </w:tcPr>
          <w:p w:rsidR="007D6F25" w:rsidRPr="00DC672D" w:rsidRDefault="007D6F25" w:rsidP="001D5EE9">
            <w:pPr>
              <w:rPr>
                <w:b/>
              </w:rPr>
            </w:pPr>
            <w:r w:rsidRPr="00DC672D">
              <w:rPr>
                <w:b/>
              </w:rPr>
              <w:t>Tiempo de respuesta</w:t>
            </w:r>
            <w:r w:rsidRPr="00DC672D">
              <w:rPr>
                <w:b/>
              </w:rPr>
              <w:tab/>
            </w:r>
          </w:p>
        </w:tc>
        <w:tc>
          <w:tcPr>
            <w:tcW w:w="6343" w:type="dxa"/>
          </w:tcPr>
          <w:p w:rsidR="007D6F25" w:rsidRDefault="007D6F25" w:rsidP="001D5EE9">
            <w:r>
              <w:t xml:space="preserve"> &lt;1 ms</w:t>
            </w:r>
          </w:p>
        </w:tc>
      </w:tr>
      <w:tr w:rsidR="007D6F25" w:rsidTr="001D5EE9">
        <w:tc>
          <w:tcPr>
            <w:tcW w:w="2947" w:type="dxa"/>
          </w:tcPr>
          <w:p w:rsidR="007D6F25" w:rsidRPr="00DC672D" w:rsidRDefault="007D6F25" w:rsidP="001D5EE9">
            <w:pPr>
              <w:tabs>
                <w:tab w:val="left" w:pos="2629"/>
              </w:tabs>
              <w:rPr>
                <w:b/>
              </w:rPr>
            </w:pPr>
            <w:r w:rsidRPr="00DC672D">
              <w:rPr>
                <w:b/>
              </w:rPr>
              <w:t>Campo de visión</w:t>
            </w:r>
          </w:p>
        </w:tc>
        <w:tc>
          <w:tcPr>
            <w:tcW w:w="6343" w:type="dxa"/>
          </w:tcPr>
          <w:p w:rsidR="007D6F25" w:rsidRDefault="007D6F25" w:rsidP="001D5EE9">
            <w:r>
              <w:t>180 °</w:t>
            </w:r>
          </w:p>
        </w:tc>
      </w:tr>
      <w:tr w:rsidR="007D6F25" w:rsidTr="001D5EE9">
        <w:tblPrEx>
          <w:tblCellMar>
            <w:left w:w="70" w:type="dxa"/>
            <w:right w:w="70" w:type="dxa"/>
          </w:tblCellMar>
          <w:tblLook w:val="0000" w:firstRow="0" w:lastRow="0" w:firstColumn="0" w:lastColumn="0" w:noHBand="0" w:noVBand="0"/>
        </w:tblPrEx>
        <w:trPr>
          <w:trHeight w:val="172"/>
        </w:trPr>
        <w:tc>
          <w:tcPr>
            <w:tcW w:w="2947" w:type="dxa"/>
          </w:tcPr>
          <w:p w:rsidR="007D6F25" w:rsidRPr="00DC672D" w:rsidRDefault="007D6F25" w:rsidP="001D5EE9">
            <w:pPr>
              <w:tabs>
                <w:tab w:val="left" w:pos="1959"/>
              </w:tabs>
              <w:rPr>
                <w:b/>
              </w:rPr>
            </w:pPr>
            <w:r w:rsidRPr="00DC672D">
              <w:rPr>
                <w:b/>
              </w:rPr>
              <w:t>Rango espectral</w:t>
            </w:r>
            <w:r w:rsidRPr="00DC672D">
              <w:rPr>
                <w:b/>
              </w:rPr>
              <w:tab/>
            </w:r>
          </w:p>
        </w:tc>
        <w:tc>
          <w:tcPr>
            <w:tcW w:w="6343" w:type="dxa"/>
          </w:tcPr>
          <w:p w:rsidR="007D6F25" w:rsidRPr="00DC672D" w:rsidRDefault="007D6F25" w:rsidP="001D5EE9">
            <w:r>
              <w:t xml:space="preserve">360 </w:t>
            </w:r>
            <w:proofErr w:type="spellStart"/>
            <w:r>
              <w:t>nm</w:t>
            </w:r>
            <w:proofErr w:type="spellEnd"/>
            <w:r>
              <w:t xml:space="preserve"> a 1120 </w:t>
            </w:r>
            <w:proofErr w:type="spellStart"/>
            <w:r>
              <w:t>nm</w:t>
            </w:r>
            <w:proofErr w:type="spellEnd"/>
            <w:r>
              <w:t xml:space="preserve"> (longitudes de onda donde la respuesta es 10% del máximo)</w:t>
            </w:r>
          </w:p>
        </w:tc>
      </w:tr>
      <w:tr w:rsidR="007D6F25" w:rsidTr="001D5EE9">
        <w:tblPrEx>
          <w:tblCellMar>
            <w:left w:w="70" w:type="dxa"/>
            <w:right w:w="70" w:type="dxa"/>
          </w:tblCellMar>
          <w:tblLook w:val="0000" w:firstRow="0" w:lastRow="0" w:firstColumn="0" w:lastColumn="0" w:noHBand="0" w:noVBand="0"/>
        </w:tblPrEx>
        <w:trPr>
          <w:trHeight w:val="285"/>
        </w:trPr>
        <w:tc>
          <w:tcPr>
            <w:tcW w:w="2947" w:type="dxa"/>
          </w:tcPr>
          <w:p w:rsidR="007D6F25" w:rsidRPr="00FA3972" w:rsidRDefault="007D6F25" w:rsidP="001D5EE9">
            <w:pPr>
              <w:rPr>
                <w:b/>
              </w:rPr>
            </w:pPr>
            <w:r w:rsidRPr="00FA3972">
              <w:rPr>
                <w:b/>
              </w:rPr>
              <w:t>Dimensiones</w:t>
            </w:r>
          </w:p>
        </w:tc>
        <w:tc>
          <w:tcPr>
            <w:tcW w:w="6343" w:type="dxa"/>
          </w:tcPr>
          <w:p w:rsidR="007D6F25" w:rsidRPr="00FA3972" w:rsidRDefault="007D6F25" w:rsidP="001D5EE9">
            <w:r>
              <w:t>2,40 cm de diámetro y 2,75 cm de altura</w:t>
            </w:r>
          </w:p>
        </w:tc>
      </w:tr>
      <w:tr w:rsidR="007D6F25" w:rsidTr="001D5EE9">
        <w:tblPrEx>
          <w:tblCellMar>
            <w:left w:w="70" w:type="dxa"/>
            <w:right w:w="70" w:type="dxa"/>
          </w:tblCellMar>
          <w:tblLook w:val="0000" w:firstRow="0" w:lastRow="0" w:firstColumn="0" w:lastColumn="0" w:noHBand="0" w:noVBand="0"/>
        </w:tblPrEx>
        <w:trPr>
          <w:trHeight w:val="168"/>
        </w:trPr>
        <w:tc>
          <w:tcPr>
            <w:tcW w:w="2947" w:type="dxa"/>
          </w:tcPr>
          <w:p w:rsidR="007D6F25" w:rsidRPr="00FA3972" w:rsidRDefault="007D6F25" w:rsidP="001D5EE9">
            <w:pPr>
              <w:rPr>
                <w:b/>
              </w:rPr>
            </w:pPr>
            <w:r w:rsidRPr="00FA3972">
              <w:rPr>
                <w:b/>
              </w:rPr>
              <w:t>Masa</w:t>
            </w:r>
          </w:p>
        </w:tc>
        <w:tc>
          <w:tcPr>
            <w:tcW w:w="6343" w:type="dxa"/>
          </w:tcPr>
          <w:p w:rsidR="007D6F25" w:rsidRDefault="007D6F25" w:rsidP="001D5EE9">
            <w:r>
              <w:t>90 g (con 5 m de cable)</w:t>
            </w:r>
          </w:p>
          <w:p w:rsidR="007D6F25" w:rsidRDefault="007D6F25" w:rsidP="001D5EE9">
            <w:pPr>
              <w:rPr>
                <w:b/>
              </w:rPr>
            </w:pPr>
          </w:p>
        </w:tc>
      </w:tr>
    </w:tbl>
    <w:p w:rsidR="007D6F25" w:rsidRDefault="007D6F25" w:rsidP="007D6F25">
      <w:pPr>
        <w:jc w:val="center"/>
        <w:rPr>
          <w:b/>
        </w:rPr>
      </w:pPr>
    </w:p>
    <w:p w:rsidR="007D6F25" w:rsidRDefault="007D6F25" w:rsidP="007D6F25">
      <w:pPr>
        <w:jc w:val="center"/>
        <w:rPr>
          <w:b/>
        </w:rPr>
      </w:pPr>
      <w:r>
        <w:rPr>
          <w:b/>
          <w:noProof/>
          <w:sz w:val="32"/>
          <w:szCs w:val="32"/>
          <w:lang w:eastAsia="es-CR"/>
        </w:rPr>
        <w:drawing>
          <wp:inline distT="0" distB="0" distL="0" distR="0" wp14:anchorId="7FE09A50" wp14:editId="668CF3D5">
            <wp:extent cx="2247090" cy="1931430"/>
            <wp:effectExtent l="19050" t="19050" r="20320" b="12065"/>
            <wp:docPr id="1" name="Imagen 1" descr="C:\Users\juank\Desktop\SP-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k\Desktop\SP-2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049" cy="1946007"/>
                    </a:xfrm>
                    <a:prstGeom prst="rect">
                      <a:avLst/>
                    </a:prstGeom>
                    <a:noFill/>
                    <a:ln w="12700">
                      <a:solidFill>
                        <a:schemeClr val="tx1"/>
                      </a:solidFill>
                    </a:ln>
                  </pic:spPr>
                </pic:pic>
              </a:graphicData>
            </a:graphic>
          </wp:inline>
        </w:drawing>
      </w:r>
    </w:p>
    <w:p w:rsidR="007D6F25" w:rsidRPr="00FA3972" w:rsidRDefault="007D6F25" w:rsidP="007D6F25">
      <w:pPr>
        <w:jc w:val="center"/>
      </w:pPr>
      <w:r>
        <w:rPr>
          <w:b/>
        </w:rPr>
        <w:t xml:space="preserve">Figura 1: </w:t>
      </w:r>
      <w:r>
        <w:t>Sensor de radiación solar SP-215</w:t>
      </w:r>
    </w:p>
    <w:p w:rsidR="007D6F25" w:rsidRPr="005C1BDF" w:rsidRDefault="007D6F25" w:rsidP="007D6F25">
      <w:pPr>
        <w:rPr>
          <w:lang w:val="en-US"/>
        </w:rPr>
      </w:pPr>
      <w:r w:rsidRPr="005C1BDF">
        <w:rPr>
          <w:b/>
          <w:lang w:val="en-US"/>
        </w:rPr>
        <w:t>Link</w:t>
      </w:r>
      <w:r w:rsidRPr="005C1BDF">
        <w:rPr>
          <w:lang w:val="en-US"/>
        </w:rPr>
        <w:t>: http://www.apogeeinstruments.co.uk/content/SP-212_215manual.pdf</w:t>
      </w:r>
      <w:r w:rsidRPr="005C1BDF">
        <w:rPr>
          <w:b/>
          <w:lang w:val="en-US"/>
        </w:rPr>
        <w:t xml:space="preserve"> </w:t>
      </w:r>
    </w:p>
    <w:p w:rsidR="007D6F25" w:rsidRPr="005C1BDF" w:rsidRDefault="007D6F25" w:rsidP="007D6F25">
      <w:pPr>
        <w:rPr>
          <w:b/>
          <w:sz w:val="32"/>
          <w:szCs w:val="32"/>
          <w:lang w:val="en-US"/>
        </w:rPr>
      </w:pPr>
    </w:p>
    <w:p w:rsidR="007D6F25" w:rsidRPr="005C1BDF" w:rsidRDefault="007D6F25" w:rsidP="007D6F25">
      <w:pPr>
        <w:rPr>
          <w:b/>
          <w:sz w:val="32"/>
          <w:szCs w:val="32"/>
          <w:lang w:val="en-US"/>
        </w:rPr>
      </w:pPr>
    </w:p>
    <w:p w:rsidR="007D6F25" w:rsidRPr="005C1BDF" w:rsidRDefault="007D6F25" w:rsidP="007D6F25">
      <w:pPr>
        <w:rPr>
          <w:b/>
          <w:sz w:val="32"/>
          <w:szCs w:val="32"/>
          <w:lang w:val="en-US"/>
        </w:rPr>
      </w:pPr>
    </w:p>
    <w:p w:rsidR="007D6F25" w:rsidRDefault="007D6F25" w:rsidP="007D6F25">
      <w:pPr>
        <w:rPr>
          <w:b/>
          <w:sz w:val="32"/>
          <w:szCs w:val="32"/>
        </w:rPr>
      </w:pPr>
      <w:r w:rsidRPr="00DD1DC4">
        <w:rPr>
          <w:b/>
          <w:sz w:val="32"/>
          <w:szCs w:val="32"/>
        </w:rPr>
        <w:lastRenderedPageBreak/>
        <w:t>S</w:t>
      </w:r>
      <w:r>
        <w:rPr>
          <w:b/>
          <w:sz w:val="32"/>
          <w:szCs w:val="32"/>
        </w:rPr>
        <w:t>S461C</w:t>
      </w:r>
    </w:p>
    <w:p w:rsidR="007D6F25" w:rsidRDefault="007D6F25" w:rsidP="007D6F25">
      <w:pPr>
        <w:ind w:firstLine="708"/>
        <w:rPr>
          <w:b/>
          <w:sz w:val="32"/>
          <w:szCs w:val="32"/>
        </w:rPr>
      </w:pPr>
      <w:r w:rsidRPr="00DD1DC4">
        <w:rPr>
          <w:b/>
          <w:sz w:val="32"/>
          <w:szCs w:val="32"/>
        </w:rPr>
        <w:t xml:space="preserve"> Sensor de </w:t>
      </w:r>
      <w:r>
        <w:rPr>
          <w:b/>
          <w:sz w:val="32"/>
          <w:szCs w:val="32"/>
        </w:rPr>
        <w:t>precipitación</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jc w:val="both"/>
              <w:rPr>
                <w:b/>
              </w:rPr>
            </w:pPr>
            <w:r>
              <w:rPr>
                <w:b/>
              </w:rPr>
              <w:t>Alimentación</w:t>
            </w:r>
          </w:p>
        </w:tc>
        <w:tc>
          <w:tcPr>
            <w:tcW w:w="6343" w:type="dxa"/>
          </w:tcPr>
          <w:p w:rsidR="007D6F25" w:rsidRDefault="007D6F25" w:rsidP="001D5EE9">
            <w:pPr>
              <w:jc w:val="both"/>
            </w:pPr>
            <w:r>
              <w:t xml:space="preserve">4 </w:t>
            </w:r>
            <w:proofErr w:type="spellStart"/>
            <w:r>
              <w:t>Vdc</w:t>
            </w:r>
            <w:proofErr w:type="spellEnd"/>
            <w:r>
              <w:t xml:space="preserve"> a 24 </w:t>
            </w:r>
            <w:proofErr w:type="spellStart"/>
            <w:r>
              <w:t>Vdc</w:t>
            </w:r>
            <w:proofErr w:type="spellEnd"/>
            <w:r>
              <w:t xml:space="preserve"> </w:t>
            </w:r>
            <w:r w:rsidRPr="00C3503E">
              <w:t>con un consum</w:t>
            </w:r>
            <w:r>
              <w:t xml:space="preserve">o de corriente nominal de </w:t>
            </w:r>
          </w:p>
        </w:tc>
      </w:tr>
      <w:tr w:rsidR="007D6F25" w:rsidTr="001D5EE9">
        <w:tc>
          <w:tcPr>
            <w:tcW w:w="2947" w:type="dxa"/>
          </w:tcPr>
          <w:p w:rsidR="007D6F25" w:rsidRDefault="007D6F25" w:rsidP="001D5EE9">
            <w:pPr>
              <w:jc w:val="both"/>
              <w:rPr>
                <w:b/>
              </w:rPr>
            </w:pPr>
            <w:r w:rsidRPr="0044327E">
              <w:rPr>
                <w:b/>
              </w:rPr>
              <w:t>Sensibilidad</w:t>
            </w:r>
          </w:p>
        </w:tc>
        <w:tc>
          <w:tcPr>
            <w:tcW w:w="6343" w:type="dxa"/>
          </w:tcPr>
          <w:p w:rsidR="007D6F25" w:rsidRDefault="007D6F25" w:rsidP="001D5EE9">
            <w:pPr>
              <w:jc w:val="both"/>
            </w:pPr>
            <w:r>
              <w:t xml:space="preserve">1 </w:t>
            </w:r>
            <w:proofErr w:type="spellStart"/>
            <w:r>
              <w:t>mL</w:t>
            </w:r>
            <w:proofErr w:type="spellEnd"/>
          </w:p>
        </w:tc>
      </w:tr>
      <w:tr w:rsidR="007D6F25" w:rsidTr="001D5EE9">
        <w:tc>
          <w:tcPr>
            <w:tcW w:w="2947" w:type="dxa"/>
          </w:tcPr>
          <w:p w:rsidR="007D6F25" w:rsidRPr="0044327E" w:rsidRDefault="007D6F25" w:rsidP="001D5EE9">
            <w:pPr>
              <w:jc w:val="both"/>
              <w:rPr>
                <w:b/>
              </w:rPr>
            </w:pPr>
            <w:r w:rsidRPr="00FA3972">
              <w:rPr>
                <w:b/>
              </w:rPr>
              <w:t>Temperatura Respuesta</w:t>
            </w:r>
          </w:p>
        </w:tc>
        <w:tc>
          <w:tcPr>
            <w:tcW w:w="6343" w:type="dxa"/>
          </w:tcPr>
          <w:p w:rsidR="007D6F25" w:rsidRPr="009A3FCB" w:rsidRDefault="007D6F25" w:rsidP="001D5EE9">
            <w:pPr>
              <w:jc w:val="both"/>
            </w:pPr>
            <w:r w:rsidRPr="009A3FCB">
              <w:t>-40 °C to 125 °C</w:t>
            </w:r>
          </w:p>
        </w:tc>
      </w:tr>
      <w:tr w:rsidR="007D6F25" w:rsidTr="001D5EE9">
        <w:tblPrEx>
          <w:tblCellMar>
            <w:left w:w="70" w:type="dxa"/>
            <w:right w:w="70" w:type="dxa"/>
          </w:tblCellMar>
          <w:tblLook w:val="0000" w:firstRow="0" w:lastRow="0" w:firstColumn="0" w:lastColumn="0" w:noHBand="0" w:noVBand="0"/>
        </w:tblPrEx>
        <w:trPr>
          <w:trHeight w:val="175"/>
        </w:trPr>
        <w:tc>
          <w:tcPr>
            <w:tcW w:w="2947" w:type="dxa"/>
          </w:tcPr>
          <w:p w:rsidR="007D6F25" w:rsidRPr="00FA3972" w:rsidRDefault="007D6F25" w:rsidP="001D5EE9">
            <w:pPr>
              <w:jc w:val="both"/>
              <w:rPr>
                <w:b/>
              </w:rPr>
            </w:pPr>
            <w:r>
              <w:rPr>
                <w:b/>
              </w:rPr>
              <w:t>Voltaje de salida</w:t>
            </w:r>
          </w:p>
        </w:tc>
        <w:tc>
          <w:tcPr>
            <w:tcW w:w="6343" w:type="dxa"/>
          </w:tcPr>
          <w:p w:rsidR="007D6F25" w:rsidRPr="00FA3972" w:rsidRDefault="007D6F25" w:rsidP="001D5EE9">
            <w:pPr>
              <w:jc w:val="both"/>
            </w:pPr>
            <w:r>
              <w:t xml:space="preserve">0.4 </w:t>
            </w:r>
            <w:proofErr w:type="spellStart"/>
            <w:r>
              <w:t>mA</w:t>
            </w:r>
            <w:proofErr w:type="spellEnd"/>
            <w:r>
              <w:t xml:space="preserve"> </w:t>
            </w:r>
            <w:proofErr w:type="spellStart"/>
            <w:r>
              <w:t>max</w:t>
            </w:r>
            <w:proofErr w:type="spellEnd"/>
          </w:p>
        </w:tc>
      </w:tr>
      <w:tr w:rsidR="007D6F25" w:rsidTr="001D5EE9">
        <w:tblPrEx>
          <w:tblCellMar>
            <w:left w:w="70" w:type="dxa"/>
            <w:right w:w="70" w:type="dxa"/>
          </w:tblCellMar>
          <w:tblLook w:val="0000" w:firstRow="0" w:lastRow="0" w:firstColumn="0" w:lastColumn="0" w:noHBand="0" w:noVBand="0"/>
        </w:tblPrEx>
        <w:trPr>
          <w:trHeight w:val="285"/>
        </w:trPr>
        <w:tc>
          <w:tcPr>
            <w:tcW w:w="2947" w:type="dxa"/>
          </w:tcPr>
          <w:p w:rsidR="007D6F25" w:rsidRPr="00FA3972" w:rsidRDefault="007D6F25" w:rsidP="001D5EE9">
            <w:pPr>
              <w:rPr>
                <w:b/>
              </w:rPr>
            </w:pPr>
            <w:r w:rsidRPr="00FA3972">
              <w:rPr>
                <w:b/>
              </w:rPr>
              <w:t>Dimensiones</w:t>
            </w:r>
          </w:p>
        </w:tc>
        <w:tc>
          <w:tcPr>
            <w:tcW w:w="6343" w:type="dxa"/>
          </w:tcPr>
          <w:p w:rsidR="007D6F25" w:rsidRPr="00FA3972" w:rsidRDefault="007D6F25" w:rsidP="001D5EE9">
            <w:r>
              <w:t>20 cm de diámetro y 25 cm de altura</w:t>
            </w:r>
          </w:p>
        </w:tc>
      </w:tr>
      <w:tr w:rsidR="007D6F25" w:rsidTr="001D5EE9">
        <w:tblPrEx>
          <w:tblCellMar>
            <w:left w:w="70" w:type="dxa"/>
            <w:right w:w="70" w:type="dxa"/>
          </w:tblCellMar>
          <w:tblLook w:val="0000" w:firstRow="0" w:lastRow="0" w:firstColumn="0" w:lastColumn="0" w:noHBand="0" w:noVBand="0"/>
        </w:tblPrEx>
        <w:trPr>
          <w:trHeight w:val="168"/>
        </w:trPr>
        <w:tc>
          <w:tcPr>
            <w:tcW w:w="2947" w:type="dxa"/>
          </w:tcPr>
          <w:p w:rsidR="007D6F25" w:rsidRPr="00FA3972" w:rsidRDefault="007D6F25" w:rsidP="001D5EE9">
            <w:pPr>
              <w:rPr>
                <w:b/>
              </w:rPr>
            </w:pPr>
            <w:r w:rsidRPr="00FA3972">
              <w:rPr>
                <w:b/>
              </w:rPr>
              <w:t>Masa</w:t>
            </w:r>
          </w:p>
        </w:tc>
        <w:tc>
          <w:tcPr>
            <w:tcW w:w="6343" w:type="dxa"/>
          </w:tcPr>
          <w:p w:rsidR="007D6F25" w:rsidRDefault="007D6F25" w:rsidP="001D5EE9">
            <w:pPr>
              <w:rPr>
                <w:b/>
              </w:rPr>
            </w:pPr>
            <w:r>
              <w:t>1.5 Kg</w:t>
            </w:r>
          </w:p>
        </w:tc>
      </w:tr>
    </w:tbl>
    <w:p w:rsidR="007D6F25" w:rsidRDefault="007D6F25" w:rsidP="007D6F25">
      <w:pPr>
        <w:rPr>
          <w:b/>
        </w:rPr>
      </w:pPr>
    </w:p>
    <w:p w:rsidR="007D6F25" w:rsidRDefault="007D6F25" w:rsidP="007D6F25">
      <w:pPr>
        <w:jc w:val="center"/>
        <w:rPr>
          <w:b/>
        </w:rPr>
      </w:pPr>
      <w:r>
        <w:rPr>
          <w:b/>
          <w:noProof/>
          <w:sz w:val="32"/>
          <w:szCs w:val="32"/>
          <w:lang w:eastAsia="es-CR"/>
        </w:rPr>
        <w:drawing>
          <wp:inline distT="0" distB="0" distL="0" distR="0" wp14:anchorId="48732D7C" wp14:editId="05A4D899">
            <wp:extent cx="1938528" cy="2584704"/>
            <wp:effectExtent l="19050" t="19050" r="2413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n-gauge.jpg"/>
                    <pic:cNvPicPr/>
                  </pic:nvPicPr>
                  <pic:blipFill>
                    <a:blip r:embed="rId10">
                      <a:extLst>
                        <a:ext uri="{28A0092B-C50C-407E-A947-70E740481C1C}">
                          <a14:useLocalDpi xmlns:a14="http://schemas.microsoft.com/office/drawing/2010/main" val="0"/>
                        </a:ext>
                      </a:extLst>
                    </a:blip>
                    <a:stretch>
                      <a:fillRect/>
                    </a:stretch>
                  </pic:blipFill>
                  <pic:spPr>
                    <a:xfrm>
                      <a:off x="0" y="0"/>
                      <a:ext cx="1959545" cy="2612726"/>
                    </a:xfrm>
                    <a:prstGeom prst="rect">
                      <a:avLst/>
                    </a:prstGeom>
                    <a:ln w="12700">
                      <a:solidFill>
                        <a:schemeClr val="tx1"/>
                      </a:solidFill>
                    </a:ln>
                  </pic:spPr>
                </pic:pic>
              </a:graphicData>
            </a:graphic>
          </wp:inline>
        </w:drawing>
      </w:r>
    </w:p>
    <w:p w:rsidR="007D6F25" w:rsidRDefault="007D6F25" w:rsidP="007D6F25">
      <w:pPr>
        <w:jc w:val="center"/>
        <w:rPr>
          <w:b/>
        </w:rPr>
      </w:pPr>
      <w:r>
        <w:rPr>
          <w:b/>
        </w:rPr>
        <w:t xml:space="preserve">Figura 2: </w:t>
      </w:r>
      <w:r>
        <w:t>Sensor de precipitación</w:t>
      </w:r>
    </w:p>
    <w:p w:rsidR="007D6F25" w:rsidRPr="002D3570" w:rsidRDefault="007D6F25" w:rsidP="007D6F25">
      <w:pPr>
        <w:jc w:val="both"/>
      </w:pPr>
      <w:r>
        <w:rPr>
          <w:b/>
        </w:rPr>
        <w:t xml:space="preserve">Nota: </w:t>
      </w:r>
      <w:r>
        <w:t>Para la realización de este sensor se desarrollará el diseño del circuito que capte las descargas del sensor mecánico que se muestra en la imagen, para realizar el circuito se utilizará el componente SS461C.</w:t>
      </w:r>
    </w:p>
    <w:p w:rsidR="007D6F25" w:rsidRDefault="007D6F25" w:rsidP="007D6F25">
      <w:pPr>
        <w:rPr>
          <w:b/>
          <w:sz w:val="32"/>
          <w:szCs w:val="32"/>
        </w:rPr>
      </w:pPr>
    </w:p>
    <w:p w:rsidR="007D6F25" w:rsidRDefault="007D6F25" w:rsidP="007D6F25">
      <w:pPr>
        <w:rPr>
          <w:b/>
          <w:sz w:val="32"/>
          <w:szCs w:val="32"/>
        </w:rPr>
      </w:pPr>
      <w:r w:rsidRPr="00E543BB">
        <w:rPr>
          <w:b/>
          <w:sz w:val="32"/>
          <w:szCs w:val="32"/>
        </w:rPr>
        <w:t>SHT75</w:t>
      </w:r>
    </w:p>
    <w:p w:rsidR="007D6F25" w:rsidRDefault="007D6F25" w:rsidP="007D6F25">
      <w:pPr>
        <w:rPr>
          <w:b/>
          <w:sz w:val="32"/>
          <w:szCs w:val="32"/>
        </w:rPr>
      </w:pPr>
      <w:r>
        <w:rPr>
          <w:b/>
          <w:sz w:val="32"/>
          <w:szCs w:val="32"/>
        </w:rPr>
        <w:tab/>
        <w:t>Sensor de Temperatura</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Default="007D6F25" w:rsidP="001D5EE9">
            <w:r w:rsidRPr="005C1BDF">
              <w:rPr>
                <w:b/>
              </w:rPr>
              <w:t>Min</w:t>
            </w:r>
            <w:r>
              <w:t xml:space="preserve">: 2.7 </w:t>
            </w:r>
            <w:r>
              <w:rPr>
                <w:b/>
              </w:rPr>
              <w:t xml:space="preserve"> Max:</w:t>
            </w:r>
            <w:r>
              <w:t xml:space="preserve"> 5.5 V </w:t>
            </w:r>
          </w:p>
        </w:tc>
      </w:tr>
      <w:tr w:rsidR="007D6F25" w:rsidTr="001D5EE9">
        <w:tc>
          <w:tcPr>
            <w:tcW w:w="2947" w:type="dxa"/>
          </w:tcPr>
          <w:p w:rsidR="007D6F25" w:rsidRPr="0044327E" w:rsidRDefault="007D6F25" w:rsidP="001D5EE9">
            <w:pPr>
              <w:rPr>
                <w:b/>
              </w:rPr>
            </w:pPr>
            <w:r>
              <w:rPr>
                <w:b/>
              </w:rPr>
              <w:t>Resolución</w:t>
            </w:r>
          </w:p>
        </w:tc>
        <w:tc>
          <w:tcPr>
            <w:tcW w:w="6343" w:type="dxa"/>
          </w:tcPr>
          <w:p w:rsidR="007D6F25" w:rsidRPr="00F8667B" w:rsidRDefault="007D6F25" w:rsidP="001D5EE9">
            <w:pPr>
              <w:rPr>
                <w:vertAlign w:val="superscript"/>
              </w:rPr>
            </w:pPr>
            <w:r>
              <w:t>10 mV/°C s</w:t>
            </w:r>
          </w:p>
        </w:tc>
      </w:tr>
      <w:tr w:rsidR="007D6F25" w:rsidTr="001D5EE9">
        <w:tc>
          <w:tcPr>
            <w:tcW w:w="2947" w:type="dxa"/>
          </w:tcPr>
          <w:p w:rsidR="007D6F25" w:rsidRDefault="007D6F25" w:rsidP="001D5EE9">
            <w:pPr>
              <w:rPr>
                <w:b/>
              </w:rPr>
            </w:pPr>
            <w:r>
              <w:rPr>
                <w:b/>
              </w:rPr>
              <w:t>Salida</w:t>
            </w:r>
          </w:p>
        </w:tc>
        <w:tc>
          <w:tcPr>
            <w:tcW w:w="6343" w:type="dxa"/>
          </w:tcPr>
          <w:p w:rsidR="007D6F25" w:rsidRDefault="007D6F25" w:rsidP="001D5EE9">
            <w:pPr>
              <w:rPr>
                <w:b/>
              </w:rPr>
            </w:pPr>
            <w:r>
              <w:t>0V-5V</w:t>
            </w:r>
          </w:p>
        </w:tc>
      </w:tr>
      <w:tr w:rsidR="007D6F25" w:rsidTr="001D5EE9">
        <w:tc>
          <w:tcPr>
            <w:tcW w:w="2947" w:type="dxa"/>
          </w:tcPr>
          <w:p w:rsidR="007D6F25" w:rsidRPr="0044327E" w:rsidRDefault="007D6F25" w:rsidP="001D5EE9">
            <w:pPr>
              <w:rPr>
                <w:b/>
              </w:rPr>
            </w:pPr>
            <w:r>
              <w:rPr>
                <w:b/>
              </w:rPr>
              <w:t xml:space="preserve">Precisión </w:t>
            </w:r>
          </w:p>
        </w:tc>
        <w:tc>
          <w:tcPr>
            <w:tcW w:w="6343" w:type="dxa"/>
          </w:tcPr>
          <w:p w:rsidR="007D6F25" w:rsidRDefault="007D6F25" w:rsidP="007D6F25">
            <w:r>
              <w:t>± 2 °C</w:t>
            </w:r>
          </w:p>
        </w:tc>
      </w:tr>
      <w:tr w:rsidR="007D6F25" w:rsidTr="001D5EE9">
        <w:tc>
          <w:tcPr>
            <w:tcW w:w="2947" w:type="dxa"/>
          </w:tcPr>
          <w:p w:rsidR="007D6F25" w:rsidRPr="00BC3E14" w:rsidRDefault="007D6F25" w:rsidP="001D5EE9">
            <w:pPr>
              <w:rPr>
                <w:b/>
              </w:rPr>
            </w:pPr>
            <w:r>
              <w:rPr>
                <w:b/>
              </w:rPr>
              <w:t xml:space="preserve">Repetitividad </w:t>
            </w:r>
          </w:p>
        </w:tc>
        <w:tc>
          <w:tcPr>
            <w:tcW w:w="6343" w:type="dxa"/>
          </w:tcPr>
          <w:p w:rsidR="007D6F25" w:rsidRDefault="007D6F25" w:rsidP="007D6F25">
            <w:r>
              <w:t xml:space="preserve">± 0.5 °C </w:t>
            </w:r>
          </w:p>
        </w:tc>
      </w:tr>
      <w:tr w:rsidR="007D6F25" w:rsidTr="001D5EE9">
        <w:tc>
          <w:tcPr>
            <w:tcW w:w="2947" w:type="dxa"/>
          </w:tcPr>
          <w:p w:rsidR="007D6F25" w:rsidRPr="00BC3E14" w:rsidRDefault="007D6F25" w:rsidP="001D5EE9">
            <w:pPr>
              <w:rPr>
                <w:b/>
              </w:rPr>
            </w:pPr>
            <w:r>
              <w:rPr>
                <w:b/>
              </w:rPr>
              <w:t>Rango de operación</w:t>
            </w:r>
          </w:p>
        </w:tc>
        <w:tc>
          <w:tcPr>
            <w:tcW w:w="6343" w:type="dxa"/>
          </w:tcPr>
          <w:p w:rsidR="007D6F25" w:rsidRDefault="007D6F25" w:rsidP="001D5EE9">
            <w:r>
              <w:t>-</w:t>
            </w:r>
            <w:r w:rsidR="00570EA8">
              <w:t xml:space="preserve"> −40°C to +125°C</w:t>
            </w:r>
          </w:p>
        </w:tc>
      </w:tr>
    </w:tbl>
    <w:p w:rsidR="007D6F25" w:rsidRDefault="007D6F25" w:rsidP="007D6F25">
      <w:pPr>
        <w:jc w:val="center"/>
        <w:rPr>
          <w:b/>
        </w:rPr>
      </w:pPr>
    </w:p>
    <w:p w:rsidR="007D6F25" w:rsidRDefault="00570EA8" w:rsidP="007D6F25">
      <w:pPr>
        <w:jc w:val="center"/>
        <w:rPr>
          <w:b/>
        </w:rPr>
      </w:pPr>
      <w:r w:rsidRPr="00570EA8">
        <w:rPr>
          <w:noProof/>
          <w:lang w:eastAsia="es-CR"/>
        </w:rPr>
        <w:lastRenderedPageBreak/>
        <w:drawing>
          <wp:inline distT="0" distB="0" distL="0" distR="0">
            <wp:extent cx="1752600" cy="1752600"/>
            <wp:effectExtent l="0" t="0" r="0" b="0"/>
            <wp:docPr id="2" name="Imagen 2" descr="C:\Users\Josue\Desktop\lX semestre\LabMicros\tmp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Desktop\lX semestre\LabMicros\tmp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7D6F25" w:rsidRDefault="007D6F25" w:rsidP="007D6F25">
      <w:pPr>
        <w:jc w:val="center"/>
      </w:pPr>
      <w:r>
        <w:rPr>
          <w:b/>
        </w:rPr>
        <w:t>Figura 3</w:t>
      </w:r>
      <w:r w:rsidRPr="003C34AB">
        <w:t xml:space="preserve">: Sensor de temperatura </w:t>
      </w:r>
      <w:r>
        <w:t>TMP36</w:t>
      </w:r>
    </w:p>
    <w:p w:rsidR="007D6F25" w:rsidRPr="00374A35" w:rsidRDefault="007D6F25" w:rsidP="007D6F25">
      <w:pPr>
        <w:jc w:val="center"/>
      </w:pPr>
      <w:r w:rsidRPr="00374A35">
        <w:rPr>
          <w:b/>
        </w:rPr>
        <w:t>Link:</w:t>
      </w:r>
      <w:r w:rsidR="00570EA8" w:rsidRPr="00374A35">
        <w:t xml:space="preserve"> http://www.analog.com/media/en/technical-documentation/data-sheets/TMP35_36_37.pdf</w:t>
      </w:r>
    </w:p>
    <w:p w:rsidR="007D6F25" w:rsidRPr="00374A35" w:rsidRDefault="007D6F25" w:rsidP="007D6F25"/>
    <w:p w:rsidR="007D6F25" w:rsidRDefault="007D6F25" w:rsidP="007D6F25">
      <w:pPr>
        <w:rPr>
          <w:b/>
          <w:sz w:val="32"/>
          <w:szCs w:val="32"/>
        </w:rPr>
      </w:pPr>
      <w:r w:rsidRPr="00907047">
        <w:rPr>
          <w:b/>
          <w:sz w:val="32"/>
          <w:szCs w:val="32"/>
        </w:rPr>
        <w:t>SKU 00200-791</w:t>
      </w:r>
    </w:p>
    <w:p w:rsidR="007D6F25" w:rsidRDefault="007D6F25" w:rsidP="007D6F25">
      <w:pPr>
        <w:rPr>
          <w:b/>
          <w:sz w:val="32"/>
          <w:szCs w:val="32"/>
        </w:rPr>
      </w:pPr>
      <w:r>
        <w:rPr>
          <w:b/>
          <w:sz w:val="32"/>
          <w:szCs w:val="32"/>
        </w:rPr>
        <w:tab/>
        <w:t xml:space="preserve">Sensor de Velocidad el Viento </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Pr="00926CD1" w:rsidRDefault="007D6F25" w:rsidP="001D5EE9">
            <w:r>
              <w:t>12-24 VDC</w:t>
            </w:r>
          </w:p>
        </w:tc>
      </w:tr>
      <w:tr w:rsidR="007D6F25" w:rsidRPr="005C1BDF" w:rsidTr="001D5EE9">
        <w:tc>
          <w:tcPr>
            <w:tcW w:w="2947" w:type="dxa"/>
          </w:tcPr>
          <w:p w:rsidR="007D6F25" w:rsidRPr="005C1BDF" w:rsidRDefault="007D6F25" w:rsidP="001D5EE9">
            <w:pPr>
              <w:rPr>
                <w:b/>
              </w:rPr>
            </w:pPr>
            <w:r>
              <w:rPr>
                <w:b/>
              </w:rPr>
              <w:t>Consumo de Potencia</w:t>
            </w:r>
          </w:p>
        </w:tc>
        <w:tc>
          <w:tcPr>
            <w:tcW w:w="6343" w:type="dxa"/>
          </w:tcPr>
          <w:p w:rsidR="007D6F25" w:rsidRPr="00926CD1" w:rsidRDefault="007D6F25" w:rsidP="001D5EE9">
            <w:pPr>
              <w:rPr>
                <w:lang w:val="en-US"/>
              </w:rPr>
            </w:pPr>
            <w:r>
              <w:rPr>
                <w:b/>
                <w:lang w:val="en-US"/>
              </w:rPr>
              <w:t xml:space="preserve">Max: ≤ </w:t>
            </w:r>
            <w:r>
              <w:rPr>
                <w:lang w:val="en-US"/>
              </w:rPr>
              <w:t>0.7 W</w:t>
            </w:r>
          </w:p>
        </w:tc>
      </w:tr>
      <w:tr w:rsidR="007D6F25" w:rsidTr="001D5EE9">
        <w:tc>
          <w:tcPr>
            <w:tcW w:w="2947" w:type="dxa"/>
          </w:tcPr>
          <w:p w:rsidR="007D6F25" w:rsidRPr="0044327E" w:rsidRDefault="007D6F25" w:rsidP="001D5EE9">
            <w:pPr>
              <w:rPr>
                <w:b/>
              </w:rPr>
            </w:pPr>
            <w:r>
              <w:rPr>
                <w:b/>
              </w:rPr>
              <w:t>Resolución</w:t>
            </w:r>
          </w:p>
        </w:tc>
        <w:tc>
          <w:tcPr>
            <w:tcW w:w="6343" w:type="dxa"/>
          </w:tcPr>
          <w:p w:rsidR="007D6F25" w:rsidRPr="00926CD1" w:rsidRDefault="007D6F25" w:rsidP="001D5EE9">
            <w:pPr>
              <w:rPr>
                <w:vertAlign w:val="superscript"/>
              </w:rPr>
            </w:pPr>
            <w:r>
              <w:t>0.1 m/s</w:t>
            </w:r>
          </w:p>
        </w:tc>
      </w:tr>
      <w:tr w:rsidR="007D6F25" w:rsidTr="001D5EE9">
        <w:tc>
          <w:tcPr>
            <w:tcW w:w="2947" w:type="dxa"/>
          </w:tcPr>
          <w:p w:rsidR="007D6F25" w:rsidRDefault="007D6F25" w:rsidP="001D5EE9">
            <w:pPr>
              <w:rPr>
                <w:b/>
              </w:rPr>
            </w:pPr>
            <w:r>
              <w:rPr>
                <w:b/>
              </w:rPr>
              <w:t>Comunicación</w:t>
            </w:r>
          </w:p>
        </w:tc>
        <w:tc>
          <w:tcPr>
            <w:tcW w:w="6343" w:type="dxa"/>
          </w:tcPr>
          <w:p w:rsidR="007D6F25" w:rsidRDefault="007D6F25" w:rsidP="001D5EE9">
            <w:pPr>
              <w:rPr>
                <w:b/>
              </w:rPr>
            </w:pPr>
            <w:proofErr w:type="spellStart"/>
            <w:r>
              <w:t>Three-wire</w:t>
            </w:r>
            <w:proofErr w:type="spellEnd"/>
            <w:r>
              <w:t xml:space="preserve"> </w:t>
            </w:r>
            <w:proofErr w:type="spellStart"/>
            <w:r>
              <w:t>system</w:t>
            </w:r>
            <w:proofErr w:type="spellEnd"/>
          </w:p>
        </w:tc>
      </w:tr>
      <w:tr w:rsidR="007D6F25" w:rsidTr="001D5EE9">
        <w:tc>
          <w:tcPr>
            <w:tcW w:w="2947" w:type="dxa"/>
          </w:tcPr>
          <w:p w:rsidR="007D6F25" w:rsidRPr="0044327E" w:rsidRDefault="007D6F25" w:rsidP="001D5EE9">
            <w:pPr>
              <w:rPr>
                <w:b/>
              </w:rPr>
            </w:pPr>
            <w:r>
              <w:rPr>
                <w:b/>
              </w:rPr>
              <w:t xml:space="preserve">Precisión </w:t>
            </w:r>
          </w:p>
        </w:tc>
        <w:tc>
          <w:tcPr>
            <w:tcW w:w="6343" w:type="dxa"/>
          </w:tcPr>
          <w:p w:rsidR="007D6F25" w:rsidRDefault="007D6F25" w:rsidP="001D5EE9">
            <w:r>
              <w:t>± 3 %</w:t>
            </w:r>
          </w:p>
        </w:tc>
      </w:tr>
      <w:tr w:rsidR="007D6F25" w:rsidTr="001D5EE9">
        <w:tc>
          <w:tcPr>
            <w:tcW w:w="2947" w:type="dxa"/>
          </w:tcPr>
          <w:p w:rsidR="007D6F25" w:rsidRPr="00BC3E14" w:rsidRDefault="007D6F25" w:rsidP="001D5EE9">
            <w:pPr>
              <w:rPr>
                <w:b/>
              </w:rPr>
            </w:pPr>
            <w:r>
              <w:rPr>
                <w:b/>
              </w:rPr>
              <w:t>Rango de operación</w:t>
            </w:r>
          </w:p>
        </w:tc>
        <w:tc>
          <w:tcPr>
            <w:tcW w:w="6343" w:type="dxa"/>
          </w:tcPr>
          <w:p w:rsidR="007D6F25" w:rsidRDefault="007D6F25" w:rsidP="001D5EE9">
            <w:r>
              <w:t>0 a 30 m/s o 0 a 60 m/s</w:t>
            </w:r>
          </w:p>
        </w:tc>
      </w:tr>
      <w:tr w:rsidR="007D6F25" w:rsidTr="001D5EE9">
        <w:tc>
          <w:tcPr>
            <w:tcW w:w="2947" w:type="dxa"/>
          </w:tcPr>
          <w:p w:rsidR="007D6F25" w:rsidRPr="00BC3E14" w:rsidRDefault="007D6F25" w:rsidP="001D5EE9">
            <w:pPr>
              <w:rPr>
                <w:b/>
              </w:rPr>
            </w:pPr>
            <w:r>
              <w:rPr>
                <w:b/>
              </w:rPr>
              <w:t>Velocidad de inicio</w:t>
            </w:r>
          </w:p>
        </w:tc>
        <w:tc>
          <w:tcPr>
            <w:tcW w:w="6343" w:type="dxa"/>
          </w:tcPr>
          <w:p w:rsidR="007D6F25" w:rsidRPr="0048702D" w:rsidRDefault="007D6F25" w:rsidP="001D5EE9">
            <w:r>
              <w:rPr>
                <w:b/>
              </w:rPr>
              <w:t xml:space="preserve"> </w:t>
            </w:r>
            <w:r>
              <w:t>0.4-0.8 m/s</w:t>
            </w:r>
          </w:p>
        </w:tc>
      </w:tr>
      <w:tr w:rsidR="007D6F25" w:rsidTr="001D5EE9">
        <w:tc>
          <w:tcPr>
            <w:tcW w:w="2947" w:type="dxa"/>
          </w:tcPr>
          <w:p w:rsidR="007D6F25" w:rsidRPr="00BC3E14" w:rsidRDefault="007D6F25" w:rsidP="001D5EE9">
            <w:pPr>
              <w:rPr>
                <w:b/>
              </w:rPr>
            </w:pPr>
            <w:r>
              <w:rPr>
                <w:b/>
              </w:rPr>
              <w:t>No estabilidad</w:t>
            </w:r>
          </w:p>
        </w:tc>
        <w:tc>
          <w:tcPr>
            <w:tcW w:w="6343" w:type="dxa"/>
          </w:tcPr>
          <w:p w:rsidR="007D6F25" w:rsidRDefault="007D6F25" w:rsidP="001D5EE9">
            <w:pPr>
              <w:spacing w:line="360" w:lineRule="auto"/>
            </w:pPr>
            <w:r>
              <w:t xml:space="preserve"> &lt;0.5 %HR /año</w:t>
            </w:r>
          </w:p>
        </w:tc>
      </w:tr>
      <w:tr w:rsidR="007D6F25" w:rsidTr="001D5EE9">
        <w:tc>
          <w:tcPr>
            <w:tcW w:w="2947" w:type="dxa"/>
          </w:tcPr>
          <w:p w:rsidR="007D6F25" w:rsidRDefault="007D6F25" w:rsidP="001D5EE9">
            <w:pPr>
              <w:rPr>
                <w:b/>
              </w:rPr>
            </w:pPr>
            <w:r>
              <w:rPr>
                <w:b/>
              </w:rPr>
              <w:t>Dimensiones</w:t>
            </w:r>
          </w:p>
        </w:tc>
        <w:tc>
          <w:tcPr>
            <w:tcW w:w="6343" w:type="dxa"/>
          </w:tcPr>
          <w:p w:rsidR="007D6F25" w:rsidRDefault="007D6F25" w:rsidP="001D5EE9">
            <w:r>
              <w:t>12.8 cm alto, 20 cm ancho (incluyendo copas de aluminio)</w:t>
            </w:r>
          </w:p>
        </w:tc>
      </w:tr>
    </w:tbl>
    <w:p w:rsidR="007D6F25" w:rsidRDefault="007D6F25" w:rsidP="007D6F25">
      <w:pPr>
        <w:rPr>
          <w:b/>
          <w:sz w:val="32"/>
          <w:szCs w:val="32"/>
        </w:rPr>
      </w:pPr>
    </w:p>
    <w:p w:rsidR="007D6F25" w:rsidRDefault="007D6F25" w:rsidP="007D6F25">
      <w:pPr>
        <w:jc w:val="center"/>
        <w:rPr>
          <w:b/>
          <w:sz w:val="32"/>
          <w:szCs w:val="32"/>
        </w:rPr>
      </w:pPr>
      <w:r>
        <w:rPr>
          <w:noProof/>
          <w:lang w:eastAsia="es-CR"/>
        </w:rPr>
        <w:drawing>
          <wp:inline distT="0" distB="0" distL="0" distR="0" wp14:anchorId="7221583F" wp14:editId="04436F50">
            <wp:extent cx="3390900" cy="2369188"/>
            <wp:effectExtent l="19050" t="19050" r="19050"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599" cy="2379458"/>
                    </a:xfrm>
                    <a:prstGeom prst="rect">
                      <a:avLst/>
                    </a:prstGeom>
                    <a:ln w="12700">
                      <a:solidFill>
                        <a:schemeClr val="tx1"/>
                      </a:solidFill>
                    </a:ln>
                  </pic:spPr>
                </pic:pic>
              </a:graphicData>
            </a:graphic>
          </wp:inline>
        </w:drawing>
      </w:r>
    </w:p>
    <w:p w:rsidR="007D6F25" w:rsidRDefault="007D6F25" w:rsidP="00570EA8">
      <w:pPr>
        <w:jc w:val="center"/>
        <w:rPr>
          <w:b/>
          <w:sz w:val="32"/>
          <w:szCs w:val="32"/>
        </w:rPr>
      </w:pPr>
      <w:r>
        <w:rPr>
          <w:b/>
        </w:rPr>
        <w:t>Figura 4</w:t>
      </w:r>
      <w:r>
        <w:t>: Sensor de velocidad del viento</w:t>
      </w:r>
    </w:p>
    <w:p w:rsidR="00570EA8" w:rsidRDefault="00570EA8" w:rsidP="00570EA8">
      <w:pPr>
        <w:rPr>
          <w:b/>
          <w:sz w:val="32"/>
          <w:szCs w:val="32"/>
        </w:rPr>
      </w:pPr>
      <w:r>
        <w:rPr>
          <w:b/>
          <w:sz w:val="32"/>
          <w:szCs w:val="32"/>
        </w:rPr>
        <w:lastRenderedPageBreak/>
        <w:t>Arduino YUN</w:t>
      </w:r>
    </w:p>
    <w:p w:rsidR="00570EA8" w:rsidRPr="00907047" w:rsidRDefault="00570EA8" w:rsidP="00570EA8">
      <w:pPr>
        <w:rPr>
          <w:b/>
          <w:sz w:val="32"/>
          <w:szCs w:val="32"/>
        </w:rPr>
      </w:pPr>
    </w:p>
    <w:tbl>
      <w:tblPr>
        <w:tblStyle w:val="Tablaconcuadrcula"/>
        <w:tblW w:w="0" w:type="auto"/>
        <w:tblLook w:val="04A0" w:firstRow="1" w:lastRow="0" w:firstColumn="1" w:lastColumn="0" w:noHBand="0" w:noVBand="1"/>
      </w:tblPr>
      <w:tblGrid>
        <w:gridCol w:w="5074"/>
        <w:gridCol w:w="3754"/>
      </w:tblGrid>
      <w:tr w:rsidR="00570EA8" w:rsidRPr="00570EA8" w:rsidTr="00570EA8">
        <w:trPr>
          <w:gridAfter w:val="1"/>
        </w:trPr>
        <w:tc>
          <w:tcPr>
            <w:tcW w:w="0" w:type="auto"/>
            <w:hideMark/>
          </w:tcPr>
          <w:p w:rsidR="00570EA8" w:rsidRPr="00570EA8" w:rsidRDefault="00570EA8" w:rsidP="00570EA8">
            <w:pPr>
              <w:spacing w:after="160" w:line="259" w:lineRule="auto"/>
              <w:rPr>
                <w:sz w:val="24"/>
                <w:szCs w:val="24"/>
              </w:rPr>
            </w:pPr>
            <w:r w:rsidRPr="00570EA8">
              <w:rPr>
                <w:sz w:val="24"/>
                <w:szCs w:val="24"/>
              </w:rPr>
              <w:t xml:space="preserve">AVR Arduino </w:t>
            </w:r>
            <w:proofErr w:type="spellStart"/>
            <w:r w:rsidRPr="00570EA8">
              <w:rPr>
                <w:sz w:val="24"/>
                <w:szCs w:val="24"/>
              </w:rPr>
              <w:t>microcontroller</w:t>
            </w:r>
            <w:proofErr w:type="spellEnd"/>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Microcontroller</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ATmega32u4</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Operating</w:t>
            </w:r>
            <w:proofErr w:type="spellEnd"/>
            <w:r w:rsidRPr="00570EA8">
              <w:rPr>
                <w:sz w:val="24"/>
                <w:szCs w:val="24"/>
              </w:rPr>
              <w:t xml:space="preserve"> </w:t>
            </w:r>
            <w:proofErr w:type="spellStart"/>
            <w:r w:rsidRPr="00570EA8">
              <w:rPr>
                <w:sz w:val="24"/>
                <w:szCs w:val="24"/>
              </w:rPr>
              <w:t>Voltage</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5V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Input </w:t>
            </w:r>
            <w:proofErr w:type="spellStart"/>
            <w:r w:rsidRPr="00570EA8">
              <w:rPr>
                <w:sz w:val="24"/>
                <w:szCs w:val="24"/>
              </w:rPr>
              <w:t>Voltage</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5V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Digital I/O </w:t>
            </w:r>
            <w:proofErr w:type="spellStart"/>
            <w:r w:rsidRPr="00570EA8">
              <w:rPr>
                <w:sz w:val="24"/>
                <w:szCs w:val="24"/>
              </w:rPr>
              <w:t>Pins</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20</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PWM </w:t>
            </w:r>
            <w:proofErr w:type="spellStart"/>
            <w:r w:rsidRPr="00570EA8">
              <w:rPr>
                <w:sz w:val="24"/>
                <w:szCs w:val="24"/>
              </w:rPr>
              <w:t>Channels</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7</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Analog</w:t>
            </w:r>
            <w:proofErr w:type="spellEnd"/>
            <w:r w:rsidRPr="00570EA8">
              <w:rPr>
                <w:sz w:val="24"/>
                <w:szCs w:val="24"/>
              </w:rPr>
              <w:t xml:space="preserve"> Input </w:t>
            </w:r>
            <w:proofErr w:type="spellStart"/>
            <w:r w:rsidRPr="00570EA8">
              <w:rPr>
                <w:sz w:val="24"/>
                <w:szCs w:val="24"/>
              </w:rPr>
              <w:t>Channels</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12</w:t>
            </w:r>
          </w:p>
        </w:tc>
      </w:tr>
      <w:tr w:rsidR="00570EA8" w:rsidRPr="00570EA8" w:rsidTr="00570EA8">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DC Current per I/O Pin</w:t>
            </w:r>
          </w:p>
        </w:tc>
        <w:tc>
          <w:tcPr>
            <w:tcW w:w="0" w:type="auto"/>
            <w:hideMark/>
          </w:tcPr>
          <w:p w:rsidR="00570EA8" w:rsidRPr="00570EA8" w:rsidRDefault="00570EA8" w:rsidP="00570EA8">
            <w:pPr>
              <w:spacing w:after="160" w:line="259" w:lineRule="auto"/>
              <w:rPr>
                <w:sz w:val="24"/>
                <w:szCs w:val="24"/>
              </w:rPr>
            </w:pPr>
            <w:r w:rsidRPr="00570EA8">
              <w:rPr>
                <w:sz w:val="24"/>
                <w:szCs w:val="24"/>
              </w:rPr>
              <w:t xml:space="preserve">40 </w:t>
            </w:r>
            <w:proofErr w:type="spellStart"/>
            <w:r w:rsidRPr="00570EA8">
              <w:rPr>
                <w:sz w:val="24"/>
                <w:szCs w:val="24"/>
              </w:rPr>
              <w:t>mA</w:t>
            </w:r>
            <w:proofErr w:type="spellEnd"/>
          </w:p>
        </w:tc>
      </w:tr>
      <w:tr w:rsidR="00570EA8" w:rsidRPr="00570EA8" w:rsidTr="00570EA8">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DC Current for 3.3V Pin</w:t>
            </w:r>
          </w:p>
        </w:tc>
        <w:tc>
          <w:tcPr>
            <w:tcW w:w="0" w:type="auto"/>
            <w:hideMark/>
          </w:tcPr>
          <w:p w:rsidR="00570EA8" w:rsidRPr="00570EA8" w:rsidRDefault="00570EA8" w:rsidP="00570EA8">
            <w:pPr>
              <w:spacing w:after="160" w:line="259" w:lineRule="auto"/>
              <w:rPr>
                <w:sz w:val="24"/>
                <w:szCs w:val="24"/>
              </w:rPr>
            </w:pPr>
            <w:r w:rsidRPr="00570EA8">
              <w:rPr>
                <w:sz w:val="24"/>
                <w:szCs w:val="24"/>
              </w:rPr>
              <w:t xml:space="preserve">50 </w:t>
            </w:r>
            <w:proofErr w:type="spellStart"/>
            <w:r w:rsidRPr="00570EA8">
              <w:rPr>
                <w:sz w:val="24"/>
                <w:szCs w:val="24"/>
              </w:rPr>
              <w:t>mA</w:t>
            </w:r>
            <w:proofErr w:type="spellEnd"/>
          </w:p>
        </w:tc>
      </w:tr>
      <w:tr w:rsidR="00570EA8" w:rsidRPr="00374A35"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Flash </w:t>
            </w:r>
            <w:proofErr w:type="spellStart"/>
            <w:r w:rsidRPr="00570EA8">
              <w:rPr>
                <w:sz w:val="24"/>
                <w:szCs w:val="24"/>
              </w:rPr>
              <w:t>Memory</w:t>
            </w:r>
            <w:proofErr w:type="spellEnd"/>
          </w:p>
        </w:tc>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 xml:space="preserve">32 KB (of which 4 KB used by </w:t>
            </w:r>
            <w:proofErr w:type="spellStart"/>
            <w:r w:rsidRPr="00570EA8">
              <w:rPr>
                <w:sz w:val="24"/>
                <w:szCs w:val="24"/>
                <w:lang w:val="en-US"/>
              </w:rPr>
              <w:t>bootloader</w:t>
            </w:r>
            <w:proofErr w:type="spellEnd"/>
            <w:r w:rsidRPr="00570EA8">
              <w:rPr>
                <w:sz w:val="24"/>
                <w:szCs w:val="24"/>
                <w:lang w:val="en-US"/>
              </w:rPr>
              <w:t>)</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SRAM</w:t>
            </w:r>
          </w:p>
        </w:tc>
        <w:tc>
          <w:tcPr>
            <w:tcW w:w="0" w:type="auto"/>
            <w:hideMark/>
          </w:tcPr>
          <w:p w:rsidR="00570EA8" w:rsidRPr="00570EA8" w:rsidRDefault="00570EA8" w:rsidP="00570EA8">
            <w:pPr>
              <w:spacing w:after="160" w:line="259" w:lineRule="auto"/>
              <w:rPr>
                <w:sz w:val="24"/>
                <w:szCs w:val="24"/>
              </w:rPr>
            </w:pPr>
            <w:r w:rsidRPr="00570EA8">
              <w:rPr>
                <w:sz w:val="24"/>
                <w:szCs w:val="24"/>
              </w:rPr>
              <w:t>2.5 KB</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EEPROM</w:t>
            </w:r>
          </w:p>
        </w:tc>
        <w:tc>
          <w:tcPr>
            <w:tcW w:w="0" w:type="auto"/>
            <w:hideMark/>
          </w:tcPr>
          <w:p w:rsidR="00570EA8" w:rsidRPr="00570EA8" w:rsidRDefault="00570EA8" w:rsidP="00570EA8">
            <w:pPr>
              <w:spacing w:after="160" w:line="259" w:lineRule="auto"/>
              <w:rPr>
                <w:sz w:val="24"/>
                <w:szCs w:val="24"/>
              </w:rPr>
            </w:pPr>
            <w:r w:rsidRPr="00570EA8">
              <w:rPr>
                <w:sz w:val="24"/>
                <w:szCs w:val="24"/>
              </w:rPr>
              <w:t>1 KB</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Clock</w:t>
            </w:r>
            <w:proofErr w:type="spellEnd"/>
            <w:r w:rsidRPr="00570EA8">
              <w:rPr>
                <w:sz w:val="24"/>
                <w:szCs w:val="24"/>
              </w:rPr>
              <w:t xml:space="preserve"> </w:t>
            </w:r>
            <w:proofErr w:type="spellStart"/>
            <w:r w:rsidRPr="00570EA8">
              <w:rPr>
                <w:sz w:val="24"/>
                <w:szCs w:val="24"/>
              </w:rPr>
              <w:t>Speed</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16 MHz</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Linux </w:t>
            </w:r>
            <w:proofErr w:type="spellStart"/>
            <w:r w:rsidRPr="00570EA8">
              <w:rPr>
                <w:sz w:val="24"/>
                <w:szCs w:val="24"/>
              </w:rPr>
              <w:t>microprocessor</w:t>
            </w:r>
            <w:proofErr w:type="spellEnd"/>
          </w:p>
        </w:tc>
        <w:tc>
          <w:tcPr>
            <w:tcW w:w="0" w:type="auto"/>
            <w:hideMark/>
          </w:tcPr>
          <w:p w:rsidR="00570EA8" w:rsidRPr="00570EA8" w:rsidRDefault="00570EA8" w:rsidP="00570EA8">
            <w:pPr>
              <w:spacing w:after="160" w:line="259" w:lineRule="auto"/>
              <w:rPr>
                <w:sz w:val="24"/>
                <w:szCs w:val="24"/>
              </w:rPr>
            </w:pP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Processor</w:t>
            </w:r>
            <w:proofErr w:type="spellEnd"/>
          </w:p>
        </w:tc>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Atheros</w:t>
            </w:r>
            <w:proofErr w:type="spellEnd"/>
            <w:r w:rsidRPr="00570EA8">
              <w:rPr>
                <w:sz w:val="24"/>
                <w:szCs w:val="24"/>
              </w:rPr>
              <w:t> AR9331</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Architecture</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MIPS @400MHz</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Operating</w:t>
            </w:r>
            <w:proofErr w:type="spellEnd"/>
            <w:r w:rsidRPr="00570EA8">
              <w:rPr>
                <w:sz w:val="24"/>
                <w:szCs w:val="24"/>
              </w:rPr>
              <w:t xml:space="preserve"> </w:t>
            </w:r>
            <w:proofErr w:type="spellStart"/>
            <w:r w:rsidRPr="00570EA8">
              <w:rPr>
                <w:sz w:val="24"/>
                <w:szCs w:val="24"/>
              </w:rPr>
              <w:t>Voltage</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3.3V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Ethernet</w:t>
            </w:r>
          </w:p>
        </w:tc>
        <w:tc>
          <w:tcPr>
            <w:tcW w:w="0" w:type="auto"/>
            <w:hideMark/>
          </w:tcPr>
          <w:p w:rsidR="00570EA8" w:rsidRPr="00570EA8" w:rsidRDefault="00570EA8" w:rsidP="00570EA8">
            <w:pPr>
              <w:spacing w:after="160" w:line="259" w:lineRule="auto"/>
              <w:rPr>
                <w:sz w:val="24"/>
                <w:szCs w:val="24"/>
              </w:rPr>
            </w:pPr>
            <w:r w:rsidRPr="00570EA8">
              <w:rPr>
                <w:sz w:val="24"/>
                <w:szCs w:val="24"/>
              </w:rPr>
              <w:t>IEEE 802.3 10/100Mbit/s</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WiFi</w:t>
            </w:r>
          </w:p>
        </w:tc>
        <w:tc>
          <w:tcPr>
            <w:tcW w:w="0" w:type="auto"/>
            <w:hideMark/>
          </w:tcPr>
          <w:p w:rsidR="00570EA8" w:rsidRPr="00570EA8" w:rsidRDefault="00570EA8" w:rsidP="00570EA8">
            <w:pPr>
              <w:spacing w:after="160" w:line="259" w:lineRule="auto"/>
              <w:rPr>
                <w:sz w:val="24"/>
                <w:szCs w:val="24"/>
              </w:rPr>
            </w:pPr>
            <w:r w:rsidRPr="00570EA8">
              <w:rPr>
                <w:sz w:val="24"/>
                <w:szCs w:val="24"/>
              </w:rPr>
              <w:t>IEEE 802.11b/g/n</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USB </w:t>
            </w:r>
            <w:proofErr w:type="spellStart"/>
            <w:r w:rsidRPr="00570EA8">
              <w:rPr>
                <w:sz w:val="24"/>
                <w:szCs w:val="24"/>
              </w:rPr>
              <w:t>Type</w:t>
            </w:r>
            <w:proofErr w:type="spellEnd"/>
            <w:r w:rsidRPr="00570EA8">
              <w:rPr>
                <w:sz w:val="24"/>
                <w:szCs w:val="24"/>
              </w:rPr>
              <w:t>-A</w:t>
            </w:r>
          </w:p>
        </w:tc>
        <w:tc>
          <w:tcPr>
            <w:tcW w:w="0" w:type="auto"/>
            <w:hideMark/>
          </w:tcPr>
          <w:p w:rsidR="00570EA8" w:rsidRPr="00570EA8" w:rsidRDefault="00570EA8" w:rsidP="00570EA8">
            <w:pPr>
              <w:spacing w:after="160" w:line="259" w:lineRule="auto"/>
              <w:rPr>
                <w:sz w:val="24"/>
                <w:szCs w:val="24"/>
              </w:rPr>
            </w:pPr>
            <w:r w:rsidRPr="00570EA8">
              <w:rPr>
                <w:sz w:val="24"/>
                <w:szCs w:val="24"/>
              </w:rPr>
              <w:t>2.0 Host</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Card</w:t>
            </w:r>
            <w:proofErr w:type="spellEnd"/>
            <w:r w:rsidRPr="00570EA8">
              <w:rPr>
                <w:sz w:val="24"/>
                <w:szCs w:val="24"/>
              </w:rPr>
              <w:t xml:space="preserve"> Reader</w:t>
            </w:r>
          </w:p>
        </w:tc>
        <w:tc>
          <w:tcPr>
            <w:tcW w:w="0" w:type="auto"/>
            <w:hideMark/>
          </w:tcPr>
          <w:p w:rsidR="00570EA8" w:rsidRPr="00570EA8" w:rsidRDefault="00570EA8" w:rsidP="00570EA8">
            <w:pPr>
              <w:spacing w:after="160" w:line="259" w:lineRule="auto"/>
              <w:rPr>
                <w:sz w:val="24"/>
                <w:szCs w:val="24"/>
              </w:rPr>
            </w:pPr>
            <w:r w:rsidRPr="00570EA8">
              <w:rPr>
                <w:sz w:val="24"/>
                <w:szCs w:val="24"/>
              </w:rPr>
              <w:t xml:space="preserve">Micro-SD </w:t>
            </w:r>
            <w:proofErr w:type="spellStart"/>
            <w:r w:rsidRPr="00570EA8">
              <w:rPr>
                <w:sz w:val="24"/>
                <w:szCs w:val="24"/>
              </w:rPr>
              <w:t>only</w:t>
            </w:r>
            <w:proofErr w:type="spellEnd"/>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RAM</w:t>
            </w:r>
          </w:p>
        </w:tc>
        <w:tc>
          <w:tcPr>
            <w:tcW w:w="0" w:type="auto"/>
            <w:hideMark/>
          </w:tcPr>
          <w:p w:rsidR="00570EA8" w:rsidRPr="00570EA8" w:rsidRDefault="00570EA8" w:rsidP="00570EA8">
            <w:pPr>
              <w:spacing w:after="160" w:line="259" w:lineRule="auto"/>
              <w:rPr>
                <w:sz w:val="24"/>
                <w:szCs w:val="24"/>
              </w:rPr>
            </w:pPr>
            <w:r w:rsidRPr="00570EA8">
              <w:rPr>
                <w:sz w:val="24"/>
                <w:szCs w:val="24"/>
              </w:rPr>
              <w:t>64 MB DDR2</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 xml:space="preserve">Flash </w:t>
            </w:r>
            <w:proofErr w:type="spellStart"/>
            <w:r w:rsidRPr="00570EA8">
              <w:rPr>
                <w:sz w:val="24"/>
                <w:szCs w:val="24"/>
              </w:rPr>
              <w:t>Memory</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16 MB</w:t>
            </w:r>
          </w:p>
        </w:tc>
      </w:tr>
      <w:tr w:rsidR="00570EA8" w:rsidRPr="00374A35" w:rsidTr="00570EA8">
        <w:tc>
          <w:tcPr>
            <w:tcW w:w="0" w:type="auto"/>
            <w:hideMark/>
          </w:tcPr>
          <w:p w:rsidR="00570EA8" w:rsidRPr="00570EA8" w:rsidRDefault="00570EA8" w:rsidP="00570EA8">
            <w:pPr>
              <w:spacing w:after="160" w:line="259" w:lineRule="auto"/>
              <w:rPr>
                <w:sz w:val="24"/>
                <w:szCs w:val="24"/>
                <w:lang w:val="en-US"/>
              </w:rPr>
            </w:pPr>
            <w:proofErr w:type="spellStart"/>
            <w:r w:rsidRPr="00570EA8">
              <w:rPr>
                <w:sz w:val="24"/>
                <w:szCs w:val="24"/>
                <w:lang w:val="en-US"/>
              </w:rPr>
              <w:lastRenderedPageBreak/>
              <w:t>PoE</w:t>
            </w:r>
            <w:proofErr w:type="spellEnd"/>
            <w:r w:rsidRPr="00570EA8">
              <w:rPr>
                <w:sz w:val="24"/>
                <w:szCs w:val="24"/>
                <w:lang w:val="en-US"/>
              </w:rPr>
              <w:t> compatible 802.3af card support (see the note below)</w:t>
            </w:r>
          </w:p>
        </w:tc>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 </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Length</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73 mm</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Width</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53 mm</w:t>
            </w:r>
          </w:p>
        </w:tc>
      </w:tr>
      <w:tr w:rsidR="00570EA8" w:rsidRPr="00570EA8" w:rsidTr="00570EA8">
        <w:tc>
          <w:tcPr>
            <w:tcW w:w="0" w:type="auto"/>
            <w:hideMark/>
          </w:tcPr>
          <w:p w:rsidR="00570EA8" w:rsidRPr="00570EA8" w:rsidRDefault="00570EA8" w:rsidP="00570EA8">
            <w:pPr>
              <w:spacing w:after="160" w:line="259" w:lineRule="auto"/>
              <w:rPr>
                <w:sz w:val="24"/>
                <w:szCs w:val="24"/>
              </w:rPr>
            </w:pPr>
            <w:proofErr w:type="spellStart"/>
            <w:r w:rsidRPr="00570EA8">
              <w:rPr>
                <w:sz w:val="24"/>
                <w:szCs w:val="24"/>
              </w:rPr>
              <w:t>Weight</w:t>
            </w:r>
            <w:proofErr w:type="spellEnd"/>
          </w:p>
        </w:tc>
        <w:tc>
          <w:tcPr>
            <w:tcW w:w="0" w:type="auto"/>
            <w:hideMark/>
          </w:tcPr>
          <w:p w:rsidR="00570EA8" w:rsidRPr="00570EA8" w:rsidRDefault="00570EA8" w:rsidP="00570EA8">
            <w:pPr>
              <w:spacing w:after="160" w:line="259" w:lineRule="auto"/>
              <w:rPr>
                <w:sz w:val="24"/>
                <w:szCs w:val="24"/>
              </w:rPr>
            </w:pPr>
            <w:r w:rsidRPr="00570EA8">
              <w:rPr>
                <w:sz w:val="24"/>
                <w:szCs w:val="24"/>
              </w:rPr>
              <w:t>32</w:t>
            </w:r>
          </w:p>
        </w:tc>
      </w:tr>
    </w:tbl>
    <w:p w:rsidR="00292EB3" w:rsidRDefault="00292EB3" w:rsidP="00292EB3">
      <w:pPr>
        <w:rPr>
          <w:sz w:val="24"/>
          <w:szCs w:val="24"/>
        </w:rPr>
      </w:pPr>
    </w:p>
    <w:p w:rsidR="00570EA8" w:rsidRDefault="00570EA8" w:rsidP="00570EA8">
      <w:pPr>
        <w:jc w:val="center"/>
        <w:rPr>
          <w:sz w:val="24"/>
          <w:szCs w:val="24"/>
        </w:rPr>
      </w:pPr>
      <w:r w:rsidRPr="00570EA8">
        <w:rPr>
          <w:noProof/>
          <w:sz w:val="24"/>
          <w:szCs w:val="24"/>
          <w:lang w:eastAsia="es-CR"/>
        </w:rPr>
        <w:drawing>
          <wp:inline distT="0" distB="0" distL="0" distR="0">
            <wp:extent cx="4286250" cy="2857500"/>
            <wp:effectExtent l="0" t="0" r="0" b="0"/>
            <wp:docPr id="4" name="Imagen 4" descr="C:\Users\Josue\Desktop\lX semestre\LabMicros\ArduinoYunFront_2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Desktop\lX semestre\LabMicros\ArduinoYunFront_2_450p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570EA8" w:rsidRDefault="00570EA8" w:rsidP="00570EA8">
      <w:pPr>
        <w:jc w:val="center"/>
        <w:rPr>
          <w:sz w:val="24"/>
          <w:szCs w:val="24"/>
        </w:rPr>
      </w:pPr>
    </w:p>
    <w:p w:rsidR="00570EA8" w:rsidRDefault="00AE4D6D" w:rsidP="00AE4D6D">
      <w:pPr>
        <w:jc w:val="center"/>
        <w:rPr>
          <w:sz w:val="24"/>
          <w:szCs w:val="24"/>
        </w:rPr>
      </w:pPr>
      <w:r>
        <w:rPr>
          <w:b/>
          <w:sz w:val="24"/>
          <w:szCs w:val="24"/>
        </w:rPr>
        <w:t>Figura 5.</w:t>
      </w:r>
      <w:r>
        <w:rPr>
          <w:sz w:val="24"/>
          <w:szCs w:val="24"/>
        </w:rPr>
        <w:t xml:space="preserve"> Arduino YUN</w:t>
      </w: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Pr="00AE4D6D" w:rsidRDefault="00520BE9" w:rsidP="00AE4D6D">
      <w:pPr>
        <w:jc w:val="center"/>
        <w:rPr>
          <w:sz w:val="24"/>
          <w:szCs w:val="24"/>
        </w:rPr>
      </w:pPr>
    </w:p>
    <w:p w:rsidR="00570EA8" w:rsidRDefault="00570EA8" w:rsidP="00570EA8">
      <w:pPr>
        <w:rPr>
          <w:sz w:val="32"/>
          <w:szCs w:val="32"/>
        </w:rPr>
      </w:pPr>
      <w:r w:rsidRPr="00570EA8">
        <w:rPr>
          <w:sz w:val="32"/>
          <w:szCs w:val="32"/>
        </w:rPr>
        <w:lastRenderedPageBreak/>
        <w:t>Diagrama de flujo</w:t>
      </w:r>
    </w:p>
    <w:p w:rsidR="009B0861" w:rsidRDefault="009B0861" w:rsidP="00570EA8">
      <w:pPr>
        <w:rPr>
          <w:sz w:val="32"/>
          <w:szCs w:val="32"/>
        </w:rPr>
      </w:pPr>
    </w:p>
    <w:p w:rsidR="009B0861" w:rsidRDefault="009B0861" w:rsidP="00570EA8">
      <w:pPr>
        <w:rPr>
          <w:sz w:val="32"/>
          <w:szCs w:val="32"/>
        </w:rPr>
      </w:pPr>
    </w:p>
    <w:p w:rsidR="009B0861" w:rsidRDefault="00B833BB" w:rsidP="00570EA8">
      <w:pPr>
        <w:rPr>
          <w:sz w:val="32"/>
          <w:szCs w:val="32"/>
        </w:rPr>
      </w:pPr>
      <w:r w:rsidRPr="00B833BB">
        <w:rPr>
          <w:noProof/>
          <w:sz w:val="32"/>
          <w:szCs w:val="32"/>
          <w:lang w:eastAsia="es-CR"/>
        </w:rPr>
        <w:drawing>
          <wp:inline distT="0" distB="0" distL="0" distR="0">
            <wp:extent cx="6673843" cy="4057650"/>
            <wp:effectExtent l="0" t="0" r="0" b="0"/>
            <wp:docPr id="8" name="Imagen 8" descr="C:\Users\Josue\Desktop\lX semestre\LabMicros\DiagramaFlujoFen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ue\Desktop\lX semestre\LabMicros\DiagramaFlujoFeni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9215" cy="4066996"/>
                    </a:xfrm>
                    <a:prstGeom prst="rect">
                      <a:avLst/>
                    </a:prstGeom>
                    <a:noFill/>
                    <a:ln>
                      <a:noFill/>
                    </a:ln>
                  </pic:spPr>
                </pic:pic>
              </a:graphicData>
            </a:graphic>
          </wp:inline>
        </w:drawing>
      </w:r>
    </w:p>
    <w:p w:rsidR="009B0861" w:rsidRDefault="009B0861" w:rsidP="00570EA8">
      <w:pPr>
        <w:rPr>
          <w:sz w:val="32"/>
          <w:szCs w:val="32"/>
        </w:rPr>
      </w:pPr>
    </w:p>
    <w:p w:rsidR="009B0861" w:rsidRPr="00B833BB" w:rsidRDefault="00B833BB" w:rsidP="00B833BB">
      <w:pPr>
        <w:jc w:val="center"/>
        <w:rPr>
          <w:sz w:val="24"/>
          <w:szCs w:val="24"/>
        </w:rPr>
      </w:pPr>
      <w:r w:rsidRPr="00B833BB">
        <w:rPr>
          <w:b/>
          <w:sz w:val="24"/>
          <w:szCs w:val="24"/>
        </w:rPr>
        <w:t>Diagrama 1.</w:t>
      </w:r>
      <w:r>
        <w:rPr>
          <w:sz w:val="24"/>
          <w:szCs w:val="24"/>
        </w:rPr>
        <w:t xml:space="preserve"> Diagrama de flujo prototipo estación </w:t>
      </w:r>
      <w:proofErr w:type="spellStart"/>
      <w:r>
        <w:rPr>
          <w:sz w:val="24"/>
          <w:szCs w:val="24"/>
        </w:rPr>
        <w:t>meteorologica</w:t>
      </w:r>
      <w:proofErr w:type="spellEnd"/>
    </w:p>
    <w:p w:rsidR="009B0861" w:rsidRDefault="009B0861" w:rsidP="00570EA8">
      <w:pPr>
        <w:rPr>
          <w:sz w:val="32"/>
          <w:szCs w:val="32"/>
        </w:rPr>
      </w:pPr>
    </w:p>
    <w:p w:rsidR="009B0861" w:rsidRDefault="009B0861" w:rsidP="00570EA8">
      <w:pPr>
        <w:rPr>
          <w:sz w:val="32"/>
          <w:szCs w:val="32"/>
        </w:rPr>
      </w:pPr>
    </w:p>
    <w:p w:rsidR="009B0861" w:rsidRDefault="009B0861" w:rsidP="00570EA8">
      <w:pPr>
        <w:rPr>
          <w:sz w:val="32"/>
          <w:szCs w:val="32"/>
        </w:rPr>
      </w:pPr>
    </w:p>
    <w:p w:rsidR="009B0861" w:rsidRDefault="009B0861" w:rsidP="00570EA8">
      <w:pPr>
        <w:rPr>
          <w:sz w:val="32"/>
          <w:szCs w:val="32"/>
        </w:rPr>
      </w:pPr>
    </w:p>
    <w:p w:rsidR="00A258C1" w:rsidRDefault="00A258C1" w:rsidP="00570EA8">
      <w:pPr>
        <w:rPr>
          <w:sz w:val="32"/>
          <w:szCs w:val="32"/>
        </w:rPr>
      </w:pPr>
    </w:p>
    <w:p w:rsidR="009B0861" w:rsidRDefault="009B0861" w:rsidP="00570EA8">
      <w:pPr>
        <w:rPr>
          <w:sz w:val="32"/>
          <w:szCs w:val="32"/>
        </w:rPr>
      </w:pPr>
    </w:p>
    <w:p w:rsidR="009B0861" w:rsidRDefault="009B0861" w:rsidP="00570EA8">
      <w:pPr>
        <w:rPr>
          <w:sz w:val="32"/>
          <w:szCs w:val="32"/>
        </w:rPr>
      </w:pPr>
      <w:r>
        <w:rPr>
          <w:sz w:val="32"/>
          <w:szCs w:val="32"/>
        </w:rPr>
        <w:lastRenderedPageBreak/>
        <w:t>Implementación y Resultados</w:t>
      </w:r>
    </w:p>
    <w:p w:rsidR="009B0861" w:rsidRDefault="009B0861" w:rsidP="00570EA8">
      <w:pPr>
        <w:rPr>
          <w:sz w:val="32"/>
          <w:szCs w:val="32"/>
        </w:rPr>
      </w:pPr>
    </w:p>
    <w:p w:rsidR="009B0861" w:rsidRDefault="009B0861" w:rsidP="00570EA8">
      <w:pPr>
        <w:rPr>
          <w:sz w:val="24"/>
          <w:szCs w:val="24"/>
        </w:rPr>
      </w:pPr>
      <w:r>
        <w:rPr>
          <w:sz w:val="24"/>
          <w:szCs w:val="24"/>
        </w:rPr>
        <w:t xml:space="preserve">Para la implementación del proyecto en la placa Arduino YUN se realizó el algoritmo necesario para el procesamiento y transmisión de los datos en el compilador de </w:t>
      </w:r>
      <w:proofErr w:type="spellStart"/>
      <w:r>
        <w:rPr>
          <w:sz w:val="24"/>
          <w:szCs w:val="24"/>
        </w:rPr>
        <w:t>arduino</w:t>
      </w:r>
      <w:proofErr w:type="spellEnd"/>
      <w:r>
        <w:rPr>
          <w:sz w:val="24"/>
          <w:szCs w:val="24"/>
        </w:rPr>
        <w:t>.</w:t>
      </w:r>
    </w:p>
    <w:p w:rsidR="009B0861" w:rsidRDefault="009B0861" w:rsidP="00570EA8">
      <w:pPr>
        <w:rPr>
          <w:sz w:val="24"/>
          <w:szCs w:val="24"/>
        </w:rPr>
      </w:pPr>
      <w:r>
        <w:rPr>
          <w:sz w:val="24"/>
          <w:szCs w:val="24"/>
        </w:rPr>
        <w:t xml:space="preserve">Las señales de salida de los sensores son interpretadas dependiendo del tipo, para las señales de variación de voltaje se utiliza directamente la operación </w:t>
      </w:r>
      <w:proofErr w:type="spellStart"/>
      <w:proofErr w:type="gramStart"/>
      <w:r>
        <w:rPr>
          <w:sz w:val="24"/>
          <w:szCs w:val="24"/>
        </w:rPr>
        <w:t>AnalogRead</w:t>
      </w:r>
      <w:proofErr w:type="spellEnd"/>
      <w:r>
        <w:rPr>
          <w:sz w:val="24"/>
          <w:szCs w:val="24"/>
        </w:rPr>
        <w:t>(</w:t>
      </w:r>
      <w:proofErr w:type="gramEnd"/>
      <w:r>
        <w:rPr>
          <w:sz w:val="24"/>
          <w:szCs w:val="24"/>
        </w:rPr>
        <w:t xml:space="preserve">) del </w:t>
      </w:r>
      <w:proofErr w:type="spellStart"/>
      <w:r>
        <w:rPr>
          <w:sz w:val="24"/>
          <w:szCs w:val="24"/>
        </w:rPr>
        <w:t>arduino</w:t>
      </w:r>
      <w:proofErr w:type="spellEnd"/>
      <w:r>
        <w:rPr>
          <w:sz w:val="24"/>
          <w:szCs w:val="24"/>
        </w:rPr>
        <w:t>, tomando en consideración los ajustes que se deben realizar a esta operación para obtener una mayor calidad de medida. El sensor que proporciona la velocidad del viento tiene una salida de corriente util</w:t>
      </w:r>
      <w:r w:rsidR="000F21E3">
        <w:rPr>
          <w:sz w:val="24"/>
          <w:szCs w:val="24"/>
        </w:rPr>
        <w:t xml:space="preserve">izando la configuración 4-20 </w:t>
      </w:r>
      <w:proofErr w:type="spellStart"/>
      <w:r w:rsidR="000F21E3">
        <w:rPr>
          <w:sz w:val="24"/>
          <w:szCs w:val="24"/>
        </w:rPr>
        <w:t>mA</w:t>
      </w:r>
      <w:proofErr w:type="spellEnd"/>
      <w:r w:rsidR="000F21E3">
        <w:rPr>
          <w:sz w:val="24"/>
          <w:szCs w:val="24"/>
        </w:rPr>
        <w:t xml:space="preserve">, este tipo de salida es necesaria cuando se desea transmitir la señal por un cable de larga longitud, ya que las pérdidas de la corriente por el cable son mucho menores que las pérdidas de tensión, para el recibimiento de esta señal en el </w:t>
      </w:r>
      <w:proofErr w:type="spellStart"/>
      <w:r w:rsidR="000F21E3">
        <w:rPr>
          <w:sz w:val="24"/>
          <w:szCs w:val="24"/>
        </w:rPr>
        <w:t>arduino</w:t>
      </w:r>
      <w:proofErr w:type="spellEnd"/>
      <w:r w:rsidR="000F21E3">
        <w:rPr>
          <w:sz w:val="24"/>
          <w:szCs w:val="24"/>
        </w:rPr>
        <w:t xml:space="preserve"> utilizamos una resistencia de 250Ω para tener una relación lineal de 1V-5V que será leída con el </w:t>
      </w:r>
      <w:proofErr w:type="spellStart"/>
      <w:r w:rsidR="000F21E3">
        <w:rPr>
          <w:sz w:val="24"/>
          <w:szCs w:val="24"/>
        </w:rPr>
        <w:t>AnalogRead</w:t>
      </w:r>
      <w:proofErr w:type="spellEnd"/>
      <w:r w:rsidR="000F21E3">
        <w:rPr>
          <w:sz w:val="24"/>
          <w:szCs w:val="24"/>
        </w:rPr>
        <w:t>()</w:t>
      </w:r>
      <w:r w:rsidR="00AE4D6D">
        <w:rPr>
          <w:sz w:val="24"/>
          <w:szCs w:val="24"/>
        </w:rPr>
        <w:t xml:space="preserve"> tal como se muestra en la figura 6</w:t>
      </w:r>
      <w:r w:rsidR="000F21E3">
        <w:rPr>
          <w:sz w:val="24"/>
          <w:szCs w:val="24"/>
        </w:rPr>
        <w:t>. El otro tipo de señal es mediante pulsos, el sensor de precipitación envía un pulso por cada mililitro de agua por lo que se implementó un módulo que me realice el conteo.</w:t>
      </w:r>
    </w:p>
    <w:p w:rsidR="000F21E3" w:rsidRDefault="00AE4D6D" w:rsidP="00AE4D6D">
      <w:pPr>
        <w:jc w:val="center"/>
        <w:rPr>
          <w:sz w:val="24"/>
          <w:szCs w:val="24"/>
        </w:rPr>
      </w:pPr>
      <w:r w:rsidRPr="00AE4D6D">
        <w:rPr>
          <w:noProof/>
          <w:sz w:val="24"/>
          <w:szCs w:val="24"/>
          <w:lang w:eastAsia="es-CR"/>
        </w:rPr>
        <w:drawing>
          <wp:inline distT="0" distB="0" distL="0" distR="0">
            <wp:extent cx="3124200" cy="1905000"/>
            <wp:effectExtent l="0" t="0" r="0" b="0"/>
            <wp:docPr id="6" name="Imagen 6" descr="C:\Users\Josue\Desktop\lX semestre\LabMicros\4-20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ue\Desktop\lX semestre\LabMicros\4-20m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905000"/>
                    </a:xfrm>
                    <a:prstGeom prst="rect">
                      <a:avLst/>
                    </a:prstGeom>
                    <a:noFill/>
                    <a:ln>
                      <a:noFill/>
                    </a:ln>
                  </pic:spPr>
                </pic:pic>
              </a:graphicData>
            </a:graphic>
          </wp:inline>
        </w:drawing>
      </w:r>
    </w:p>
    <w:p w:rsidR="00AE4D6D" w:rsidRDefault="00AE4D6D" w:rsidP="00AE4D6D">
      <w:pPr>
        <w:jc w:val="center"/>
        <w:rPr>
          <w:sz w:val="24"/>
          <w:szCs w:val="24"/>
        </w:rPr>
      </w:pPr>
      <w:r w:rsidRPr="00AE4D6D">
        <w:rPr>
          <w:b/>
          <w:sz w:val="24"/>
          <w:szCs w:val="24"/>
        </w:rPr>
        <w:t>Figura 6</w:t>
      </w:r>
      <w:r>
        <w:rPr>
          <w:sz w:val="24"/>
          <w:szCs w:val="24"/>
        </w:rPr>
        <w:t xml:space="preserve">. Conversión 4-20 </w:t>
      </w:r>
      <w:proofErr w:type="spellStart"/>
      <w:r>
        <w:rPr>
          <w:sz w:val="24"/>
          <w:szCs w:val="24"/>
        </w:rPr>
        <w:t>mA</w:t>
      </w:r>
      <w:proofErr w:type="spellEnd"/>
      <w:r>
        <w:rPr>
          <w:sz w:val="24"/>
          <w:szCs w:val="24"/>
        </w:rPr>
        <w:t xml:space="preserve"> a Voltaje.</w:t>
      </w:r>
    </w:p>
    <w:p w:rsidR="00AE4D6D" w:rsidRDefault="00AE4D6D" w:rsidP="00AE4D6D">
      <w:pPr>
        <w:jc w:val="center"/>
        <w:rPr>
          <w:sz w:val="24"/>
          <w:szCs w:val="24"/>
        </w:rPr>
      </w:pPr>
    </w:p>
    <w:p w:rsidR="00AE4D6D" w:rsidRDefault="00AE4D6D" w:rsidP="00AE4D6D">
      <w:pPr>
        <w:rPr>
          <w:rStyle w:val="apple-converted-space"/>
          <w:rFonts w:ascii="Arial" w:hAnsi="Arial" w:cs="Arial"/>
          <w:color w:val="222222"/>
          <w:shd w:val="clear" w:color="auto" w:fill="FFFFFF"/>
        </w:rPr>
      </w:pPr>
      <w:proofErr w:type="spellStart"/>
      <w:r>
        <w:rPr>
          <w:rFonts w:ascii="Arial" w:hAnsi="Arial" w:cs="Arial"/>
          <w:color w:val="222222"/>
          <w:shd w:val="clear" w:color="auto" w:fill="FFFFFF"/>
        </w:rPr>
        <w:t>Temboo</w:t>
      </w:r>
      <w:proofErr w:type="spellEnd"/>
      <w:r>
        <w:rPr>
          <w:rFonts w:ascii="Arial" w:hAnsi="Arial" w:cs="Arial"/>
          <w:color w:val="222222"/>
          <w:shd w:val="clear" w:color="auto" w:fill="FFFFFF"/>
        </w:rPr>
        <w:t xml:space="preserve"> es un kit de desarrollo que permite la interacción de hardware con servicios web como Facebook, Dropbox,</w:t>
      </w:r>
      <w:r>
        <w:rPr>
          <w:rStyle w:val="apple-converted-space"/>
          <w:rFonts w:ascii="Arial" w:hAnsi="Arial" w:cs="Arial"/>
          <w:color w:val="222222"/>
          <w:shd w:val="clear" w:color="auto" w:fill="FFFFFF"/>
        </w:rPr>
        <w:t xml:space="preserve"> google Drive entre otros. Se </w:t>
      </w:r>
      <w:r w:rsidR="008224A4">
        <w:rPr>
          <w:rStyle w:val="apple-converted-space"/>
          <w:rFonts w:ascii="Arial" w:hAnsi="Arial" w:cs="Arial"/>
          <w:color w:val="222222"/>
          <w:shd w:val="clear" w:color="auto" w:fill="FFFFFF"/>
        </w:rPr>
        <w:t>utilizó</w:t>
      </w:r>
      <w:r>
        <w:rPr>
          <w:rStyle w:val="apple-converted-space"/>
          <w:rFonts w:ascii="Arial" w:hAnsi="Arial" w:cs="Arial"/>
          <w:color w:val="222222"/>
          <w:shd w:val="clear" w:color="auto" w:fill="FFFFFF"/>
        </w:rPr>
        <w:t xml:space="preserve"> </w:t>
      </w:r>
      <w:proofErr w:type="spellStart"/>
      <w:r>
        <w:rPr>
          <w:rStyle w:val="apple-converted-space"/>
          <w:rFonts w:ascii="Arial" w:hAnsi="Arial" w:cs="Arial"/>
          <w:color w:val="222222"/>
          <w:shd w:val="clear" w:color="auto" w:fill="FFFFFF"/>
        </w:rPr>
        <w:t>Temboo</w:t>
      </w:r>
      <w:proofErr w:type="spellEnd"/>
      <w:r>
        <w:rPr>
          <w:rStyle w:val="apple-converted-space"/>
          <w:rFonts w:ascii="Arial" w:hAnsi="Arial" w:cs="Arial"/>
          <w:color w:val="222222"/>
          <w:shd w:val="clear" w:color="auto" w:fill="FFFFFF"/>
        </w:rPr>
        <w:t xml:space="preserve"> como interfaz para transmitir los datos desde el A</w:t>
      </w:r>
      <w:r w:rsidR="008224A4">
        <w:rPr>
          <w:rStyle w:val="apple-converted-space"/>
          <w:rFonts w:ascii="Arial" w:hAnsi="Arial" w:cs="Arial"/>
          <w:color w:val="222222"/>
          <w:shd w:val="clear" w:color="auto" w:fill="FFFFFF"/>
        </w:rPr>
        <w:t>rduino hasta una hoja de Excel en google Drive como se muestra en la figura 7.</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B833BB" w:rsidRDefault="00B833BB" w:rsidP="00AE4D6D">
      <w:pPr>
        <w:rPr>
          <w:rStyle w:val="apple-converted-space"/>
          <w:rFonts w:ascii="Arial" w:hAnsi="Arial" w:cs="Arial"/>
          <w:color w:val="222222"/>
          <w:shd w:val="clear" w:color="auto" w:fill="FFFFFF"/>
        </w:rPr>
      </w:pPr>
    </w:p>
    <w:p w:rsidR="00B833BB" w:rsidRDefault="00B833BB" w:rsidP="00AE4D6D">
      <w:pPr>
        <w:rPr>
          <w:rStyle w:val="apple-converted-space"/>
          <w:rFonts w:ascii="Arial" w:hAnsi="Arial" w:cs="Arial"/>
          <w:color w:val="222222"/>
          <w:shd w:val="clear" w:color="auto" w:fill="FFFFFF"/>
        </w:rPr>
      </w:pPr>
      <w:r w:rsidRPr="00B833BB">
        <w:rPr>
          <w:rStyle w:val="apple-converted-space"/>
          <w:rFonts w:ascii="Arial" w:hAnsi="Arial" w:cs="Arial"/>
          <w:noProof/>
          <w:color w:val="222222"/>
          <w:shd w:val="clear" w:color="auto" w:fill="FFFFFF"/>
          <w:lang w:eastAsia="es-CR"/>
        </w:rPr>
        <w:lastRenderedPageBreak/>
        <w:drawing>
          <wp:inline distT="0" distB="0" distL="0" distR="0">
            <wp:extent cx="5612130" cy="1705255"/>
            <wp:effectExtent l="0" t="0" r="7620" b="9525"/>
            <wp:docPr id="9" name="Imagen 9" descr="C:\Users\Josue\Desktop\lX semestre\LabMicros\tablaExcelFen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ue\Desktop\lX semestre\LabMicros\tablaExcelFeni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705255"/>
                    </a:xfrm>
                    <a:prstGeom prst="rect">
                      <a:avLst/>
                    </a:prstGeom>
                    <a:noFill/>
                    <a:ln>
                      <a:noFill/>
                    </a:ln>
                  </pic:spPr>
                </pic:pic>
              </a:graphicData>
            </a:graphic>
          </wp:inline>
        </w:drawing>
      </w:r>
    </w:p>
    <w:p w:rsidR="00B833BB" w:rsidRDefault="00B833BB" w:rsidP="00B833BB">
      <w:pPr>
        <w:jc w:val="center"/>
        <w:rPr>
          <w:rStyle w:val="apple-converted-space"/>
          <w:rFonts w:ascii="Arial" w:hAnsi="Arial" w:cs="Arial"/>
          <w:color w:val="222222"/>
          <w:shd w:val="clear" w:color="auto" w:fill="FFFFFF"/>
        </w:rPr>
      </w:pPr>
      <w:r w:rsidRPr="00B833BB">
        <w:rPr>
          <w:rStyle w:val="apple-converted-space"/>
          <w:rFonts w:ascii="Arial" w:hAnsi="Arial" w:cs="Arial"/>
          <w:b/>
          <w:color w:val="222222"/>
          <w:shd w:val="clear" w:color="auto" w:fill="FFFFFF"/>
        </w:rPr>
        <w:t>Figura 7.</w:t>
      </w:r>
      <w:r>
        <w:rPr>
          <w:rStyle w:val="apple-converted-space"/>
          <w:rFonts w:ascii="Arial" w:hAnsi="Arial" w:cs="Arial"/>
          <w:color w:val="222222"/>
          <w:shd w:val="clear" w:color="auto" w:fill="FFFFFF"/>
        </w:rPr>
        <w:t xml:space="preserve"> Tabla Excel presentación datos al usuario</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Los datos obtenidos por los sensores fueron calibrados utilizando la información proporcionada por los fabricantes en la hoja de datos y comparaciones con la estación meteorológica que se encuentra en las instalaciones del TEC</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tbl>
      <w:tblPr>
        <w:tblStyle w:val="Tablaconcuadrcula"/>
        <w:tblW w:w="0" w:type="auto"/>
        <w:tblLook w:val="04A0" w:firstRow="1" w:lastRow="0" w:firstColumn="1" w:lastColumn="0" w:noHBand="0" w:noVBand="1"/>
      </w:tblPr>
      <w:tblGrid>
        <w:gridCol w:w="1765"/>
        <w:gridCol w:w="1916"/>
        <w:gridCol w:w="1615"/>
        <w:gridCol w:w="1766"/>
        <w:gridCol w:w="1766"/>
      </w:tblGrid>
      <w:tr w:rsidR="008224A4" w:rsidTr="008224A4">
        <w:tc>
          <w:tcPr>
            <w:tcW w:w="1765"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Medición</w:t>
            </w:r>
          </w:p>
        </w:tc>
        <w:tc>
          <w:tcPr>
            <w:tcW w:w="1916"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Temperatura (C)</w:t>
            </w:r>
          </w:p>
        </w:tc>
        <w:tc>
          <w:tcPr>
            <w:tcW w:w="1615"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Viento Km/h</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Radiación Solar KW/m2</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Precipitación</w:t>
            </w:r>
          </w:p>
        </w:tc>
      </w:tr>
      <w:tr w:rsidR="008224A4" w:rsidTr="008224A4">
        <w:tc>
          <w:tcPr>
            <w:tcW w:w="176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9:25 am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22,3</w:t>
            </w:r>
          </w:p>
        </w:tc>
        <w:tc>
          <w:tcPr>
            <w:tcW w:w="161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4,7</w:t>
            </w:r>
          </w:p>
        </w:tc>
        <w:tc>
          <w:tcPr>
            <w:tcW w:w="1766" w:type="dxa"/>
          </w:tcPr>
          <w:p w:rsidR="008224A4" w:rsidRDefault="001D5EE9"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w:t>
            </w:r>
            <w:r w:rsidR="00B17ACF">
              <w:rPr>
                <w:rStyle w:val="apple-converted-space"/>
                <w:rFonts w:ascii="Arial" w:hAnsi="Arial" w:cs="Arial"/>
                <w:color w:val="222222"/>
                <w:shd w:val="clear" w:color="auto" w:fill="FFFFFF"/>
              </w:rPr>
              <w:t>80</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8224A4" w:rsidTr="008224A4">
        <w:tc>
          <w:tcPr>
            <w:tcW w:w="176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10:25am</w:t>
            </w:r>
          </w:p>
        </w:tc>
        <w:tc>
          <w:tcPr>
            <w:tcW w:w="191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23,1</w:t>
            </w:r>
          </w:p>
        </w:tc>
        <w:tc>
          <w:tcPr>
            <w:tcW w:w="161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5,1</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1523</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25,1</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3,5</w:t>
            </w:r>
          </w:p>
        </w:tc>
        <w:tc>
          <w:tcPr>
            <w:tcW w:w="1766" w:type="dxa"/>
          </w:tcPr>
          <w:p w:rsidR="00B17ACF" w:rsidRDefault="001D5EE9"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w:t>
            </w:r>
            <w:r w:rsidR="00B17ACF">
              <w:rPr>
                <w:rStyle w:val="apple-converted-space"/>
                <w:rFonts w:ascii="Arial" w:hAnsi="Arial" w:cs="Arial"/>
                <w:color w:val="222222"/>
                <w:shd w:val="clear" w:color="auto" w:fill="FFFFFF"/>
              </w:rPr>
              <w:t>12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23,7</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1811</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7:25pm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19,3</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w:t>
            </w:r>
          </w:p>
        </w:tc>
      </w:tr>
    </w:tbl>
    <w:p w:rsidR="008224A4" w:rsidRDefault="00B17ACF" w:rsidP="00B17ACF">
      <w:pPr>
        <w:jc w:val="center"/>
        <w:rPr>
          <w:rStyle w:val="apple-converted-space"/>
          <w:rFonts w:ascii="Arial" w:hAnsi="Arial" w:cs="Arial"/>
          <w:color w:val="222222"/>
          <w:shd w:val="clear" w:color="auto" w:fill="FFFFFF"/>
        </w:rPr>
      </w:pPr>
      <w:r w:rsidRPr="001D5EE9">
        <w:rPr>
          <w:rStyle w:val="apple-converted-space"/>
          <w:rFonts w:ascii="Arial" w:hAnsi="Arial" w:cs="Arial"/>
          <w:b/>
          <w:color w:val="222222"/>
          <w:shd w:val="clear" w:color="auto" w:fill="FFFFFF"/>
        </w:rPr>
        <w:t>Tabla 1.</w:t>
      </w:r>
      <w:r>
        <w:rPr>
          <w:rStyle w:val="apple-converted-space"/>
          <w:rFonts w:ascii="Arial" w:hAnsi="Arial" w:cs="Arial"/>
          <w:color w:val="222222"/>
          <w:shd w:val="clear" w:color="auto" w:fill="FFFFFF"/>
        </w:rPr>
        <w:t xml:space="preserve"> Variables climatológicas medidas por el prototipo de estación meteorológica </w:t>
      </w:r>
    </w:p>
    <w:p w:rsidR="001D5EE9" w:rsidRDefault="001D5EE9" w:rsidP="001D5EE9">
      <w:pPr>
        <w:rPr>
          <w:rStyle w:val="apple-converted-space"/>
          <w:rFonts w:ascii="Arial" w:hAnsi="Arial" w:cs="Arial"/>
          <w:color w:val="222222"/>
          <w:shd w:val="clear" w:color="auto" w:fill="FFFFFF"/>
        </w:rPr>
      </w:pPr>
    </w:p>
    <w:tbl>
      <w:tblPr>
        <w:tblStyle w:val="Tablaconcuadrcula"/>
        <w:tblW w:w="0" w:type="auto"/>
        <w:tblLook w:val="04A0" w:firstRow="1" w:lastRow="0" w:firstColumn="1" w:lastColumn="0" w:noHBand="0" w:noVBand="1"/>
      </w:tblPr>
      <w:tblGrid>
        <w:gridCol w:w="1765"/>
        <w:gridCol w:w="1916"/>
        <w:gridCol w:w="1615"/>
        <w:gridCol w:w="1766"/>
        <w:gridCol w:w="1766"/>
      </w:tblGrid>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Medición</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Temperatura (C)</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Viento Km/h</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Radiación Solar KW/m2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Precipitación</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9:25 am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23,1</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4,47</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1482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10:25am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22,8</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5,19</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1634</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24,2</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3,33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1893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23,4</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4,67</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1912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7:25pm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17,7</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w:t>
            </w:r>
          </w:p>
        </w:tc>
      </w:tr>
    </w:tbl>
    <w:p w:rsidR="001D5EE9" w:rsidRDefault="001D5EE9" w:rsidP="001D5EE9">
      <w:pPr>
        <w:jc w:val="center"/>
        <w:rPr>
          <w:rStyle w:val="apple-converted-space"/>
          <w:rFonts w:ascii="Arial" w:hAnsi="Arial" w:cs="Arial"/>
          <w:color w:val="222222"/>
          <w:shd w:val="clear" w:color="auto" w:fill="FFFFFF"/>
        </w:rPr>
      </w:pPr>
      <w:r w:rsidRPr="001D5EE9">
        <w:rPr>
          <w:rStyle w:val="apple-converted-space"/>
          <w:rFonts w:ascii="Arial" w:hAnsi="Arial" w:cs="Arial"/>
          <w:b/>
          <w:color w:val="222222"/>
          <w:shd w:val="clear" w:color="auto" w:fill="FFFFFF"/>
        </w:rPr>
        <w:t>Tabla 2.</w:t>
      </w:r>
      <w:r>
        <w:rPr>
          <w:rStyle w:val="apple-converted-space"/>
          <w:rFonts w:ascii="Arial" w:hAnsi="Arial" w:cs="Arial"/>
          <w:color w:val="222222"/>
          <w:shd w:val="clear" w:color="auto" w:fill="FFFFFF"/>
        </w:rPr>
        <w:t xml:space="preserve"> Variables climatológicas medidas por el Instituto meteorológico </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8224A4" w:rsidRDefault="001D5EE9" w:rsidP="00AE4D6D">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Como se observa en la Tabla 1 y Tabla 2 los datos son bastante acertados, la desviación máxima en el sensor de temperatura es de 8.29%, en el sensor de viento del 10% y en la radiación solar 13.6%. La desviación para los sensores en especial el de viento y radiación solar pueden variar considerablemente dependiendo de la ubicación del sensor por lo que una desviación del 13.6% es relativa.</w:t>
      </w:r>
    </w:p>
    <w:p w:rsidR="001D5EE9" w:rsidRDefault="00B833BB" w:rsidP="00AE4D6D">
      <w:pPr>
        <w:rPr>
          <w:rStyle w:val="apple-converted-space"/>
          <w:rFonts w:cs="Arial"/>
          <w:color w:val="222222"/>
          <w:sz w:val="32"/>
          <w:szCs w:val="32"/>
          <w:shd w:val="clear" w:color="auto" w:fill="FFFFFF"/>
        </w:rPr>
      </w:pPr>
      <w:r w:rsidRPr="00B833BB">
        <w:rPr>
          <w:rStyle w:val="apple-converted-space"/>
          <w:rFonts w:cs="Arial"/>
          <w:color w:val="222222"/>
          <w:sz w:val="32"/>
          <w:szCs w:val="32"/>
          <w:shd w:val="clear" w:color="auto" w:fill="FFFFFF"/>
        </w:rPr>
        <w:lastRenderedPageBreak/>
        <w:t>Conclusiones</w:t>
      </w:r>
    </w:p>
    <w:p w:rsidR="00B833BB" w:rsidRDefault="00B833BB" w:rsidP="00B833BB">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Los microcontroladores son dispositivos electrónicos con los que se pueden implantar soluciones innovadoras y eficientes para una gran cantidad de problemas.</w:t>
      </w:r>
    </w:p>
    <w:p w:rsidR="00B833BB" w:rsidRDefault="00B833BB"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 xml:space="preserve">El protocolo de transmisión 4-20 </w:t>
      </w:r>
      <w:proofErr w:type="spellStart"/>
      <w:r>
        <w:rPr>
          <w:rStyle w:val="apple-converted-space"/>
          <w:rFonts w:cs="Arial"/>
          <w:color w:val="222222"/>
          <w:sz w:val="24"/>
          <w:szCs w:val="24"/>
          <w:shd w:val="clear" w:color="auto" w:fill="FFFFFF"/>
        </w:rPr>
        <w:t>mA</w:t>
      </w:r>
      <w:proofErr w:type="spellEnd"/>
      <w:r>
        <w:rPr>
          <w:rStyle w:val="apple-converted-space"/>
          <w:rFonts w:cs="Arial"/>
          <w:color w:val="222222"/>
          <w:sz w:val="24"/>
          <w:szCs w:val="24"/>
          <w:shd w:val="clear" w:color="auto" w:fill="FFFFFF"/>
        </w:rPr>
        <w:t xml:space="preserve"> es útil para aplicaciones que necesiten transmitir una señal por una larga longitud de cableado.</w:t>
      </w:r>
    </w:p>
    <w:p w:rsidR="003F5CF0" w:rsidRDefault="003F5CF0"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La velocidad del viento y radiación solar varían la medida considerablemente dependiendo de la ubicación del sensor con respecto a un lugar cercano.</w:t>
      </w:r>
    </w:p>
    <w:p w:rsidR="003F5CF0" w:rsidRDefault="003F5CF0"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Se puede realizar interconexión de dispositivos de hardware para la fácil exportación y visualización de datos de un dispositivo en otro.</w:t>
      </w:r>
    </w:p>
    <w:p w:rsidR="003F5CF0" w:rsidRPr="003F5CF0" w:rsidRDefault="003F5CF0" w:rsidP="003F5CF0">
      <w:pPr>
        <w:pStyle w:val="Prrafodelista"/>
        <w:rPr>
          <w:rFonts w:cs="Arial"/>
          <w:color w:val="222222"/>
          <w:sz w:val="24"/>
          <w:szCs w:val="24"/>
          <w:shd w:val="clear" w:color="auto" w:fill="FFFFFF"/>
        </w:rPr>
      </w:pPr>
    </w:p>
    <w:sectPr w:rsidR="003F5CF0" w:rsidRPr="003F5CF0" w:rsidSect="00374A35">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3C" w:rsidRDefault="0067523C" w:rsidP="003F5CF0">
      <w:pPr>
        <w:spacing w:after="0" w:line="240" w:lineRule="auto"/>
      </w:pPr>
      <w:r>
        <w:separator/>
      </w:r>
    </w:p>
  </w:endnote>
  <w:endnote w:type="continuationSeparator" w:id="0">
    <w:p w:rsidR="0067523C" w:rsidRDefault="0067523C" w:rsidP="003F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14376"/>
      <w:docPartObj>
        <w:docPartGallery w:val="Page Numbers (Bottom of Page)"/>
        <w:docPartUnique/>
      </w:docPartObj>
    </w:sdtPr>
    <w:sdtEndPr/>
    <w:sdtContent>
      <w:p w:rsidR="003F5CF0" w:rsidRDefault="003F5CF0">
        <w:pPr>
          <w:pStyle w:val="Piedepgina"/>
          <w:jc w:val="right"/>
        </w:pPr>
        <w:r>
          <w:fldChar w:fldCharType="begin"/>
        </w:r>
        <w:r>
          <w:instrText>PAGE   \* MERGEFORMAT</w:instrText>
        </w:r>
        <w:r>
          <w:fldChar w:fldCharType="separate"/>
        </w:r>
        <w:r w:rsidR="00212C78" w:rsidRPr="00212C78">
          <w:rPr>
            <w:noProof/>
            <w:lang w:val="es-ES"/>
          </w:rPr>
          <w:t>3</w:t>
        </w:r>
        <w:r>
          <w:fldChar w:fldCharType="end"/>
        </w:r>
      </w:p>
    </w:sdtContent>
  </w:sdt>
  <w:p w:rsidR="003F5CF0" w:rsidRDefault="003F5C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3C" w:rsidRDefault="0067523C" w:rsidP="003F5CF0">
      <w:pPr>
        <w:spacing w:after="0" w:line="240" w:lineRule="auto"/>
      </w:pPr>
      <w:r>
        <w:separator/>
      </w:r>
    </w:p>
  </w:footnote>
  <w:footnote w:type="continuationSeparator" w:id="0">
    <w:p w:rsidR="0067523C" w:rsidRDefault="0067523C" w:rsidP="003F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65E8"/>
    <w:multiLevelType w:val="hybridMultilevel"/>
    <w:tmpl w:val="73F27B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0133B67"/>
    <w:multiLevelType w:val="hybridMultilevel"/>
    <w:tmpl w:val="2D6E25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4A"/>
    <w:rsid w:val="000579B8"/>
    <w:rsid w:val="000E1700"/>
    <w:rsid w:val="000F21E3"/>
    <w:rsid w:val="001D5EE9"/>
    <w:rsid w:val="00212C78"/>
    <w:rsid w:val="0027504A"/>
    <w:rsid w:val="00292EB3"/>
    <w:rsid w:val="00374A35"/>
    <w:rsid w:val="003F5CF0"/>
    <w:rsid w:val="004320FE"/>
    <w:rsid w:val="00520BE9"/>
    <w:rsid w:val="00570EA8"/>
    <w:rsid w:val="0059706A"/>
    <w:rsid w:val="0067523C"/>
    <w:rsid w:val="00696ACD"/>
    <w:rsid w:val="007D6F25"/>
    <w:rsid w:val="008224A4"/>
    <w:rsid w:val="008C58AE"/>
    <w:rsid w:val="009B0861"/>
    <w:rsid w:val="00A258C1"/>
    <w:rsid w:val="00A9318E"/>
    <w:rsid w:val="00AE4D6D"/>
    <w:rsid w:val="00B17ACF"/>
    <w:rsid w:val="00B37CF9"/>
    <w:rsid w:val="00B833BB"/>
    <w:rsid w:val="00C42D05"/>
    <w:rsid w:val="00C82B13"/>
    <w:rsid w:val="00F326BE"/>
    <w:rsid w:val="00FF19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8AEA8-4434-4284-85D0-E7797E3C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9C0"/>
    <w:pPr>
      <w:ind w:left="720"/>
      <w:contextualSpacing/>
    </w:pPr>
  </w:style>
  <w:style w:type="table" w:styleId="Tablaconcuadrcula">
    <w:name w:val="Table Grid"/>
    <w:basedOn w:val="Tablanormal"/>
    <w:uiPriority w:val="59"/>
    <w:rsid w:val="007D6F2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AE4D6D"/>
  </w:style>
  <w:style w:type="paragraph" w:styleId="Encabezado">
    <w:name w:val="header"/>
    <w:basedOn w:val="Normal"/>
    <w:link w:val="EncabezadoCar"/>
    <w:uiPriority w:val="99"/>
    <w:unhideWhenUsed/>
    <w:rsid w:val="003F5C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CF0"/>
  </w:style>
  <w:style w:type="paragraph" w:styleId="Piedepgina">
    <w:name w:val="footer"/>
    <w:basedOn w:val="Normal"/>
    <w:link w:val="PiedepginaCar"/>
    <w:uiPriority w:val="99"/>
    <w:unhideWhenUsed/>
    <w:rsid w:val="003F5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CF0"/>
  </w:style>
  <w:style w:type="paragraph" w:styleId="Sinespaciado">
    <w:name w:val="No Spacing"/>
    <w:link w:val="SinespaciadoCar"/>
    <w:uiPriority w:val="1"/>
    <w:qFormat/>
    <w:rsid w:val="00374A35"/>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74A35"/>
    <w:rPr>
      <w:rFonts w:eastAsiaTheme="minorEastAsia"/>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348773">
      <w:bodyDiv w:val="1"/>
      <w:marLeft w:val="0"/>
      <w:marRight w:val="0"/>
      <w:marTop w:val="0"/>
      <w:marBottom w:val="0"/>
      <w:divBdr>
        <w:top w:val="none" w:sz="0" w:space="0" w:color="auto"/>
        <w:left w:val="none" w:sz="0" w:space="0" w:color="auto"/>
        <w:bottom w:val="none" w:sz="0" w:space="0" w:color="auto"/>
        <w:right w:val="none" w:sz="0" w:space="0" w:color="auto"/>
      </w:divBdr>
    </w:div>
    <w:div w:id="13674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Laboratorio de estructura de microprocesadores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061E9-1DB5-427B-8213-0A8714AC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1266</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Prototipo Estación meteorológica CATIE</dc:title>
  <dc:subject>Tecnológico de costa rica</dc:subject>
  <dc:creator>Josue Pereira Valverde – Jhonny Rojas Duran – Pablo Zamora Chavez</dc:creator>
  <cp:keywords/>
  <dc:description/>
  <cp:lastModifiedBy>Jhonny Rojas</cp:lastModifiedBy>
  <cp:revision>3</cp:revision>
  <cp:lastPrinted>2015-06-03T09:28:00Z</cp:lastPrinted>
  <dcterms:created xsi:type="dcterms:W3CDTF">2015-06-03T09:43:00Z</dcterms:created>
  <dcterms:modified xsi:type="dcterms:W3CDTF">2015-06-03T11:07:00Z</dcterms:modified>
</cp:coreProperties>
</file>