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6CE" w:rsidRDefault="00BD16CE" w:rsidP="00A831C2">
      <w:pPr>
        <w:spacing w:after="0" w:line="240" w:lineRule="auto"/>
        <w:jc w:val="both"/>
      </w:pPr>
    </w:p>
    <w:p w:rsidR="00A831C2" w:rsidRDefault="00A831C2" w:rsidP="00A831C2">
      <w:pPr>
        <w:spacing w:after="0" w:line="240" w:lineRule="auto"/>
        <w:jc w:val="both"/>
      </w:pPr>
      <w:r w:rsidRPr="00A831C2">
        <w:t xml:space="preserve">A escolha entre </w:t>
      </w:r>
      <w:r w:rsidRPr="00A831C2">
        <w:rPr>
          <w:b/>
          <w:bCs/>
        </w:rPr>
        <w:t>modelar os níveis cognitivos da Taxonomia de Bloom como instâncias</w:t>
      </w:r>
      <w:r w:rsidRPr="00A831C2">
        <w:t xml:space="preserve"> (</w:t>
      </w:r>
      <w:proofErr w:type="spellStart"/>
      <w:r w:rsidRPr="00A831C2">
        <w:t>Individuals</w:t>
      </w:r>
      <w:proofErr w:type="spellEnd"/>
      <w:r w:rsidRPr="00A831C2">
        <w:t xml:space="preserve">) ou como </w:t>
      </w:r>
      <w:r w:rsidRPr="00A831C2">
        <w:rPr>
          <w:b/>
          <w:bCs/>
        </w:rPr>
        <w:t>subclasses</w:t>
      </w:r>
      <w:r w:rsidRPr="00A831C2">
        <w:t xml:space="preserve"> (Classes) da classe </w:t>
      </w:r>
      <w:proofErr w:type="spellStart"/>
      <w:proofErr w:type="gramStart"/>
      <w:r w:rsidRPr="00A831C2">
        <w:t>CognitiveProcessLevel</w:t>
      </w:r>
      <w:proofErr w:type="spellEnd"/>
      <w:proofErr w:type="gramEnd"/>
      <w:r w:rsidRPr="00A831C2">
        <w:t xml:space="preserve"> depende do </w:t>
      </w:r>
      <w:r w:rsidRPr="00A831C2">
        <w:rPr>
          <w:b/>
          <w:bCs/>
        </w:rPr>
        <w:t>propósito da ontologia</w:t>
      </w:r>
      <w:r w:rsidRPr="00A831C2">
        <w:t xml:space="preserve"> e das </w:t>
      </w:r>
      <w:r w:rsidRPr="00A831C2">
        <w:rPr>
          <w:b/>
          <w:bCs/>
        </w:rPr>
        <w:t>operações semânticas que se deseja realizar</w:t>
      </w:r>
      <w:r w:rsidRPr="00A831C2">
        <w:t>.</w:t>
      </w:r>
    </w:p>
    <w:p w:rsidR="00A831C2" w:rsidRDefault="00A831C2" w:rsidP="00A831C2">
      <w:pPr>
        <w:spacing w:after="0" w:line="240" w:lineRule="auto"/>
        <w:jc w:val="both"/>
      </w:pPr>
    </w:p>
    <w:p w:rsidR="00A831C2" w:rsidRDefault="00A831C2" w:rsidP="00A831C2">
      <w:pPr>
        <w:spacing w:after="0" w:line="240" w:lineRule="auto"/>
        <w:jc w:val="both"/>
      </w:pPr>
    </w:p>
    <w:p w:rsidR="00A831C2" w:rsidRPr="00A831C2" w:rsidRDefault="00A831C2" w:rsidP="004820BA">
      <w:pPr>
        <w:shd w:val="clear" w:color="auto" w:fill="DBE5F1" w:themeFill="accent1" w:themeFillTint="33"/>
        <w:spacing w:after="0" w:line="240" w:lineRule="auto"/>
        <w:jc w:val="both"/>
        <w:rPr>
          <w:b/>
          <w:bCs/>
        </w:rPr>
      </w:pPr>
      <w:r w:rsidRPr="00A831C2">
        <w:t xml:space="preserve">Níveis como </w:t>
      </w:r>
      <w:r w:rsidRPr="00A831C2">
        <w:rPr>
          <w:b/>
          <w:bCs/>
        </w:rPr>
        <w:t>instâncias</w:t>
      </w:r>
    </w:p>
    <w:p w:rsidR="00A831C2" w:rsidRPr="00A831C2" w:rsidRDefault="00A831C2" w:rsidP="00A831C2">
      <w:pPr>
        <w:numPr>
          <w:ilvl w:val="0"/>
          <w:numId w:val="24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A831C2">
        <w:rPr>
          <w:b/>
          <w:bCs/>
        </w:rPr>
        <w:t>Vantagens de usar instâncias (</w:t>
      </w:r>
      <w:proofErr w:type="spellStart"/>
      <w:r w:rsidRPr="00A831C2">
        <w:rPr>
          <w:b/>
          <w:bCs/>
        </w:rPr>
        <w:t>individuals</w:t>
      </w:r>
      <w:proofErr w:type="spellEnd"/>
      <w:r w:rsidRPr="00A831C2">
        <w:rPr>
          <w:b/>
          <w:bCs/>
        </w:rPr>
        <w:t>)</w:t>
      </w:r>
    </w:p>
    <w:p w:rsidR="00A831C2" w:rsidRPr="00A831C2" w:rsidRDefault="00A831C2" w:rsidP="00A831C2">
      <w:pPr>
        <w:numPr>
          <w:ilvl w:val="0"/>
          <w:numId w:val="32"/>
        </w:numPr>
        <w:spacing w:after="0" w:line="240" w:lineRule="auto"/>
        <w:jc w:val="both"/>
        <w:rPr>
          <w:bCs/>
        </w:rPr>
      </w:pPr>
      <w:r w:rsidRPr="00A831C2">
        <w:rPr>
          <w:b/>
          <w:bCs/>
        </w:rPr>
        <w:t>Permite tratá-los como dados estruturados</w:t>
      </w:r>
      <w:r w:rsidRPr="00A831C2">
        <w:rPr>
          <w:bCs/>
        </w:rPr>
        <w:t>:</w:t>
      </w:r>
    </w:p>
    <w:p w:rsidR="00A831C2" w:rsidRPr="00A831C2" w:rsidRDefault="00A831C2" w:rsidP="00A831C2">
      <w:pPr>
        <w:numPr>
          <w:ilvl w:val="1"/>
          <w:numId w:val="32"/>
        </w:numPr>
        <w:spacing w:after="0" w:line="240" w:lineRule="auto"/>
        <w:jc w:val="both"/>
        <w:rPr>
          <w:bCs/>
        </w:rPr>
      </w:pPr>
      <w:r>
        <w:rPr>
          <w:bCs/>
        </w:rPr>
        <w:t>P</w:t>
      </w:r>
      <w:r w:rsidRPr="00A831C2">
        <w:rPr>
          <w:bCs/>
        </w:rPr>
        <w:t>ode</w:t>
      </w:r>
      <w:r>
        <w:rPr>
          <w:bCs/>
        </w:rPr>
        <w:t>-se</w:t>
      </w:r>
      <w:r w:rsidRPr="00A831C2">
        <w:rPr>
          <w:bCs/>
        </w:rPr>
        <w:t xml:space="preserve"> adicionar facilmente </w:t>
      </w:r>
      <w:r w:rsidRPr="00A831C2">
        <w:rPr>
          <w:b/>
          <w:bCs/>
        </w:rPr>
        <w:t xml:space="preserve">propriedades </w:t>
      </w:r>
      <w:r w:rsidRPr="00A831C2">
        <w:rPr>
          <w:bCs/>
        </w:rPr>
        <w:t xml:space="preserve">como </w:t>
      </w:r>
      <w:proofErr w:type="spellStart"/>
      <w:proofErr w:type="gramStart"/>
      <w:r w:rsidRPr="00A831C2">
        <w:rPr>
          <w:bCs/>
        </w:rPr>
        <w:t>hasComplexityLevel</w:t>
      </w:r>
      <w:proofErr w:type="spellEnd"/>
      <w:proofErr w:type="gramEnd"/>
      <w:r w:rsidRPr="00A831C2">
        <w:rPr>
          <w:bCs/>
        </w:rPr>
        <w:t xml:space="preserve">, </w:t>
      </w:r>
      <w:proofErr w:type="spellStart"/>
      <w:r w:rsidRPr="00A831C2">
        <w:rPr>
          <w:bCs/>
        </w:rPr>
        <w:t>rdfs:label</w:t>
      </w:r>
      <w:proofErr w:type="spellEnd"/>
      <w:r w:rsidRPr="00A831C2">
        <w:rPr>
          <w:bCs/>
        </w:rPr>
        <w:t xml:space="preserve">, </w:t>
      </w:r>
      <w:proofErr w:type="spellStart"/>
      <w:r w:rsidRPr="00A831C2">
        <w:rPr>
          <w:bCs/>
        </w:rPr>
        <w:t>comment</w:t>
      </w:r>
      <w:proofErr w:type="spellEnd"/>
      <w:r w:rsidRPr="00A831C2">
        <w:rPr>
          <w:bCs/>
        </w:rPr>
        <w:t xml:space="preserve"> etc.</w:t>
      </w:r>
    </w:p>
    <w:p w:rsidR="00A831C2" w:rsidRDefault="00A831C2" w:rsidP="00A831C2">
      <w:pPr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A831C2">
        <w:rPr>
          <w:bCs/>
        </w:rPr>
        <w:t xml:space="preserve">Permite consultas SPARQL simples para recuperar os níveis e suas relações (precedes, </w:t>
      </w:r>
      <w:proofErr w:type="spellStart"/>
      <w:proofErr w:type="gramStart"/>
      <w:r w:rsidRPr="00A831C2">
        <w:rPr>
          <w:bCs/>
        </w:rPr>
        <w:t>hasVerb</w:t>
      </w:r>
      <w:proofErr w:type="spellEnd"/>
      <w:proofErr w:type="gramEnd"/>
      <w:r w:rsidRPr="00A831C2">
        <w:rPr>
          <w:bCs/>
        </w:rPr>
        <w:t>, etc.).</w:t>
      </w:r>
    </w:p>
    <w:p w:rsidR="00A831C2" w:rsidRPr="00A831C2" w:rsidRDefault="00A831C2" w:rsidP="00A831C2">
      <w:pPr>
        <w:spacing w:after="0" w:line="240" w:lineRule="auto"/>
        <w:ind w:left="1440"/>
        <w:jc w:val="both"/>
        <w:rPr>
          <w:bCs/>
        </w:rPr>
      </w:pPr>
    </w:p>
    <w:p w:rsidR="00A831C2" w:rsidRPr="00A831C2" w:rsidRDefault="00A831C2" w:rsidP="00A831C2">
      <w:pPr>
        <w:numPr>
          <w:ilvl w:val="0"/>
          <w:numId w:val="32"/>
        </w:numPr>
        <w:spacing w:after="0" w:line="240" w:lineRule="auto"/>
        <w:jc w:val="both"/>
        <w:rPr>
          <w:bCs/>
        </w:rPr>
      </w:pPr>
      <w:r w:rsidRPr="00A831C2">
        <w:rPr>
          <w:b/>
          <w:bCs/>
        </w:rPr>
        <w:t>Facilita ordenação e comparação</w:t>
      </w:r>
      <w:r w:rsidRPr="00A831C2">
        <w:rPr>
          <w:bCs/>
        </w:rPr>
        <w:t>:</w:t>
      </w:r>
    </w:p>
    <w:p w:rsidR="00A831C2" w:rsidRDefault="00A831C2" w:rsidP="00A831C2">
      <w:pPr>
        <w:numPr>
          <w:ilvl w:val="1"/>
          <w:numId w:val="32"/>
        </w:numPr>
        <w:spacing w:after="0" w:line="240" w:lineRule="auto"/>
        <w:jc w:val="both"/>
        <w:rPr>
          <w:bCs/>
        </w:rPr>
      </w:pPr>
      <w:proofErr w:type="gramStart"/>
      <w:r w:rsidRPr="00A831C2">
        <w:rPr>
          <w:bCs/>
        </w:rPr>
        <w:t>Pode-se</w:t>
      </w:r>
      <w:proofErr w:type="gramEnd"/>
      <w:r w:rsidRPr="00A831C2">
        <w:rPr>
          <w:bCs/>
        </w:rPr>
        <w:t xml:space="preserve"> fazer consultas como: “Dê-me todos os níveis com </w:t>
      </w:r>
      <w:proofErr w:type="spellStart"/>
      <w:r w:rsidRPr="00A831C2">
        <w:rPr>
          <w:bCs/>
        </w:rPr>
        <w:t>hasComplexityLevel</w:t>
      </w:r>
      <w:proofErr w:type="spellEnd"/>
      <w:r w:rsidRPr="00A831C2">
        <w:rPr>
          <w:bCs/>
        </w:rPr>
        <w:t xml:space="preserve"> &gt; 2”.</w:t>
      </w:r>
    </w:p>
    <w:p w:rsidR="00A831C2" w:rsidRPr="00A831C2" w:rsidRDefault="00A831C2" w:rsidP="00A831C2">
      <w:pPr>
        <w:spacing w:after="0" w:line="240" w:lineRule="auto"/>
        <w:ind w:left="1440"/>
        <w:jc w:val="both"/>
        <w:rPr>
          <w:bCs/>
        </w:rPr>
      </w:pPr>
    </w:p>
    <w:p w:rsidR="00A831C2" w:rsidRPr="00A831C2" w:rsidRDefault="00A831C2" w:rsidP="00A831C2">
      <w:pPr>
        <w:numPr>
          <w:ilvl w:val="0"/>
          <w:numId w:val="32"/>
        </w:numPr>
        <w:spacing w:after="0" w:line="240" w:lineRule="auto"/>
        <w:jc w:val="both"/>
        <w:rPr>
          <w:bCs/>
        </w:rPr>
      </w:pPr>
      <w:r w:rsidRPr="00A831C2">
        <w:rPr>
          <w:b/>
          <w:bCs/>
        </w:rPr>
        <w:t>Flexível para vinculação a objetos educacionais</w:t>
      </w:r>
      <w:r w:rsidRPr="00A831C2">
        <w:rPr>
          <w:bCs/>
        </w:rPr>
        <w:t>:</w:t>
      </w:r>
    </w:p>
    <w:p w:rsidR="00A831C2" w:rsidRDefault="00A831C2" w:rsidP="00A831C2">
      <w:pPr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A831C2">
        <w:rPr>
          <w:bCs/>
        </w:rPr>
        <w:t xml:space="preserve">Objetivos de aprendizagem, competências e tarefas podem apontar para </w:t>
      </w:r>
      <w:proofErr w:type="spellStart"/>
      <w:proofErr w:type="gramStart"/>
      <w:r w:rsidRPr="00A831C2">
        <w:rPr>
          <w:bCs/>
        </w:rPr>
        <w:t>bloom</w:t>
      </w:r>
      <w:proofErr w:type="gramEnd"/>
      <w:r w:rsidRPr="00A831C2">
        <w:rPr>
          <w:bCs/>
        </w:rPr>
        <w:t>:Analyze</w:t>
      </w:r>
      <w:proofErr w:type="spellEnd"/>
      <w:r w:rsidRPr="00A831C2">
        <w:rPr>
          <w:bCs/>
        </w:rPr>
        <w:t xml:space="preserve"> diretamente como instância.</w:t>
      </w:r>
    </w:p>
    <w:p w:rsidR="00A831C2" w:rsidRPr="00A831C2" w:rsidRDefault="00A831C2" w:rsidP="00A831C2">
      <w:pPr>
        <w:spacing w:after="0" w:line="240" w:lineRule="auto"/>
        <w:ind w:left="1440"/>
        <w:jc w:val="both"/>
        <w:rPr>
          <w:bCs/>
        </w:rPr>
      </w:pPr>
    </w:p>
    <w:p w:rsidR="00A831C2" w:rsidRDefault="00A831C2" w:rsidP="00A831C2">
      <w:pPr>
        <w:numPr>
          <w:ilvl w:val="0"/>
          <w:numId w:val="32"/>
        </w:numPr>
        <w:spacing w:after="0" w:line="240" w:lineRule="auto"/>
        <w:jc w:val="both"/>
        <w:rPr>
          <w:bCs/>
        </w:rPr>
      </w:pPr>
      <w:r w:rsidRPr="00A831C2">
        <w:rPr>
          <w:b/>
          <w:bCs/>
        </w:rPr>
        <w:t xml:space="preserve">Mais compatível com frameworks de </w:t>
      </w:r>
      <w:proofErr w:type="spellStart"/>
      <w:r w:rsidRPr="00A831C2">
        <w:rPr>
          <w:b/>
          <w:bCs/>
        </w:rPr>
        <w:t>metadados</w:t>
      </w:r>
      <w:proofErr w:type="spellEnd"/>
      <w:r w:rsidRPr="00A831C2">
        <w:rPr>
          <w:b/>
          <w:bCs/>
        </w:rPr>
        <w:t xml:space="preserve"> educacionais</w:t>
      </w:r>
      <w:r w:rsidRPr="00A831C2">
        <w:rPr>
          <w:bCs/>
        </w:rPr>
        <w:t xml:space="preserve">, como LOM, </w:t>
      </w:r>
      <w:proofErr w:type="spellStart"/>
      <w:proofErr w:type="gramStart"/>
      <w:r w:rsidRPr="00A831C2">
        <w:rPr>
          <w:bCs/>
        </w:rPr>
        <w:t>RDFa</w:t>
      </w:r>
      <w:proofErr w:type="spellEnd"/>
      <w:proofErr w:type="gramEnd"/>
      <w:r w:rsidRPr="00A831C2">
        <w:rPr>
          <w:bCs/>
        </w:rPr>
        <w:t xml:space="preserve"> e Dublin Core, que operam com instâncias ligadas a valores concretos.</w:t>
      </w:r>
    </w:p>
    <w:p w:rsidR="00A831C2" w:rsidRPr="00A831C2" w:rsidRDefault="00A831C2" w:rsidP="00A831C2">
      <w:pPr>
        <w:spacing w:after="0" w:line="240" w:lineRule="auto"/>
        <w:ind w:left="720"/>
        <w:jc w:val="both"/>
        <w:rPr>
          <w:bCs/>
        </w:rPr>
      </w:pPr>
    </w:p>
    <w:p w:rsidR="00A831C2" w:rsidRDefault="00A831C2" w:rsidP="00A831C2">
      <w:pPr>
        <w:spacing w:after="0" w:line="240" w:lineRule="auto"/>
        <w:jc w:val="both"/>
        <w:rPr>
          <w:b/>
          <w:bCs/>
        </w:rPr>
      </w:pPr>
    </w:p>
    <w:p w:rsidR="00A831C2" w:rsidRDefault="00A831C2" w:rsidP="00A831C2">
      <w:pPr>
        <w:spacing w:after="0" w:line="240" w:lineRule="auto"/>
        <w:jc w:val="both"/>
        <w:rPr>
          <w:b/>
          <w:bCs/>
        </w:rPr>
      </w:pPr>
    </w:p>
    <w:p w:rsidR="00D562A6" w:rsidRDefault="00D562A6" w:rsidP="004820BA">
      <w:pPr>
        <w:shd w:val="clear" w:color="auto" w:fill="DBE5F1" w:themeFill="accent1" w:themeFillTint="33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Uso de </w:t>
      </w:r>
      <w:proofErr w:type="spellStart"/>
      <w:r>
        <w:rPr>
          <w:b/>
          <w:bCs/>
        </w:rPr>
        <w:t>Punning</w:t>
      </w:r>
      <w:proofErr w:type="spellEnd"/>
      <w:r>
        <w:rPr>
          <w:b/>
          <w:bCs/>
        </w:rPr>
        <w:t xml:space="preserve"> para os níveis cognitivos</w:t>
      </w:r>
    </w:p>
    <w:p w:rsidR="00D562A6" w:rsidRDefault="00D562A6" w:rsidP="00A831C2">
      <w:pPr>
        <w:spacing w:after="0" w:line="240" w:lineRule="auto"/>
        <w:jc w:val="both"/>
        <w:rPr>
          <w:b/>
          <w:bCs/>
        </w:rPr>
      </w:pPr>
    </w:p>
    <w:p w:rsidR="00D562A6" w:rsidRPr="00D562A6" w:rsidRDefault="00D562A6" w:rsidP="00D562A6">
      <w:pPr>
        <w:spacing w:after="0" w:line="240" w:lineRule="auto"/>
        <w:jc w:val="both"/>
        <w:rPr>
          <w:bCs/>
        </w:rPr>
      </w:pPr>
      <w:r w:rsidRPr="00D562A6">
        <w:rPr>
          <w:bCs/>
        </w:rPr>
        <w:t xml:space="preserve">Usar </w:t>
      </w:r>
      <w:proofErr w:type="spellStart"/>
      <w:r w:rsidRPr="00D562A6">
        <w:rPr>
          <w:bCs/>
        </w:rPr>
        <w:t>punning</w:t>
      </w:r>
      <w:proofErr w:type="spellEnd"/>
      <w:r w:rsidRPr="00D562A6">
        <w:rPr>
          <w:bCs/>
        </w:rPr>
        <w:t xml:space="preserve"> para declarar os níveis da Taxonomia de Bloom como classes e também como indivíduos pode ser uma solução poderosa e elegante — especialmente em OWL 2 — quando se deseja combinar a utilidade de instâncias (para manipulação de dados) com a semântica de classes (para tipificação formal e regras inferenciais).</w:t>
      </w:r>
    </w:p>
    <w:p w:rsidR="00D562A6" w:rsidRPr="00D562A6" w:rsidRDefault="00D562A6" w:rsidP="00A831C2">
      <w:pPr>
        <w:spacing w:after="0" w:line="240" w:lineRule="auto"/>
        <w:jc w:val="both"/>
        <w:rPr>
          <w:bCs/>
        </w:rPr>
      </w:pPr>
    </w:p>
    <w:p w:rsidR="00A831C2" w:rsidRPr="00D562A6" w:rsidRDefault="00A831C2" w:rsidP="00A831C2">
      <w:pPr>
        <w:spacing w:after="0" w:line="240" w:lineRule="auto"/>
        <w:jc w:val="both"/>
        <w:rPr>
          <w:bCs/>
        </w:rPr>
      </w:pPr>
    </w:p>
    <w:p w:rsidR="00D562A6" w:rsidRPr="00D562A6" w:rsidRDefault="00D562A6" w:rsidP="00D562A6">
      <w:pPr>
        <w:spacing w:after="0" w:line="240" w:lineRule="auto"/>
        <w:jc w:val="both"/>
        <w:rPr>
          <w:bCs/>
        </w:rPr>
      </w:pPr>
      <w:proofErr w:type="spellStart"/>
      <w:r w:rsidRPr="00D562A6">
        <w:rPr>
          <w:b/>
          <w:bCs/>
        </w:rPr>
        <w:t>Punning</w:t>
      </w:r>
      <w:proofErr w:type="spellEnd"/>
      <w:r w:rsidRPr="00D562A6">
        <w:rPr>
          <w:bCs/>
        </w:rPr>
        <w:t xml:space="preserve"> é um recurso da OWL </w:t>
      </w:r>
      <w:proofErr w:type="gramStart"/>
      <w:r w:rsidRPr="00D562A6">
        <w:rPr>
          <w:bCs/>
        </w:rPr>
        <w:t>2</w:t>
      </w:r>
      <w:proofErr w:type="gramEnd"/>
      <w:r w:rsidRPr="00D562A6">
        <w:rPr>
          <w:bCs/>
        </w:rPr>
        <w:t xml:space="preserve"> que permite usar o </w:t>
      </w:r>
      <w:r w:rsidRPr="00D562A6">
        <w:rPr>
          <w:b/>
          <w:bCs/>
        </w:rPr>
        <w:t>mesmo identificador (IRI)</w:t>
      </w:r>
      <w:r w:rsidRPr="00D562A6">
        <w:rPr>
          <w:bCs/>
        </w:rPr>
        <w:t xml:space="preserve"> como:</w:t>
      </w:r>
    </w:p>
    <w:p w:rsidR="00D562A6" w:rsidRPr="00D562A6" w:rsidRDefault="00D562A6" w:rsidP="00D562A6">
      <w:pPr>
        <w:numPr>
          <w:ilvl w:val="0"/>
          <w:numId w:val="33"/>
        </w:numPr>
        <w:spacing w:after="0" w:line="240" w:lineRule="auto"/>
        <w:jc w:val="both"/>
        <w:rPr>
          <w:bCs/>
        </w:rPr>
      </w:pPr>
      <w:proofErr w:type="gramStart"/>
      <w:r w:rsidRPr="00D562A6">
        <w:rPr>
          <w:bCs/>
        </w:rPr>
        <w:t>uma</w:t>
      </w:r>
      <w:proofErr w:type="gramEnd"/>
      <w:r w:rsidRPr="00D562A6">
        <w:rPr>
          <w:bCs/>
        </w:rPr>
        <w:t xml:space="preserve"> </w:t>
      </w:r>
      <w:r w:rsidRPr="00D562A6">
        <w:rPr>
          <w:b/>
          <w:bCs/>
        </w:rPr>
        <w:t>classe</w:t>
      </w:r>
      <w:r w:rsidRPr="00D562A6">
        <w:rPr>
          <w:bCs/>
        </w:rPr>
        <w:t xml:space="preserve"> (conceito);</w:t>
      </w:r>
    </w:p>
    <w:p w:rsidR="00D562A6" w:rsidRPr="00D562A6" w:rsidRDefault="00D562A6" w:rsidP="00D562A6">
      <w:pPr>
        <w:numPr>
          <w:ilvl w:val="0"/>
          <w:numId w:val="33"/>
        </w:numPr>
        <w:spacing w:after="0" w:line="240" w:lineRule="auto"/>
        <w:jc w:val="both"/>
        <w:rPr>
          <w:bCs/>
        </w:rPr>
      </w:pPr>
      <w:proofErr w:type="gramStart"/>
      <w:r w:rsidRPr="00D562A6">
        <w:rPr>
          <w:bCs/>
        </w:rPr>
        <w:t>e</w:t>
      </w:r>
      <w:proofErr w:type="gramEnd"/>
      <w:r w:rsidRPr="00D562A6">
        <w:rPr>
          <w:bCs/>
        </w:rPr>
        <w:t xml:space="preserve"> uma </w:t>
      </w:r>
      <w:r w:rsidRPr="00D562A6">
        <w:rPr>
          <w:b/>
          <w:bCs/>
        </w:rPr>
        <w:t>instância</w:t>
      </w:r>
      <w:r w:rsidRPr="00D562A6">
        <w:rPr>
          <w:bCs/>
        </w:rPr>
        <w:t xml:space="preserve"> (indivíduo) ao mesmo tempo,</w:t>
      </w:r>
    </w:p>
    <w:p w:rsidR="00D562A6" w:rsidRPr="00D562A6" w:rsidRDefault="00D562A6" w:rsidP="00D562A6">
      <w:pPr>
        <w:spacing w:after="0" w:line="240" w:lineRule="auto"/>
        <w:jc w:val="both"/>
        <w:rPr>
          <w:bCs/>
        </w:rPr>
      </w:pPr>
      <w:proofErr w:type="gramStart"/>
      <w:r w:rsidRPr="00D562A6">
        <w:rPr>
          <w:b/>
          <w:bCs/>
        </w:rPr>
        <w:t>sem</w:t>
      </w:r>
      <w:proofErr w:type="gramEnd"/>
      <w:r w:rsidRPr="00D562A6">
        <w:rPr>
          <w:b/>
          <w:bCs/>
        </w:rPr>
        <w:t xml:space="preserve"> conflito semântico</w:t>
      </w:r>
      <w:r w:rsidRPr="00D562A6">
        <w:rPr>
          <w:bCs/>
        </w:rPr>
        <w:t xml:space="preserve">, pois cada uso ocorre em um contexto distinto: o domínio das </w:t>
      </w:r>
      <w:r w:rsidRPr="00D562A6">
        <w:rPr>
          <w:b/>
          <w:bCs/>
        </w:rPr>
        <w:t>classes</w:t>
      </w:r>
      <w:r w:rsidRPr="00D562A6">
        <w:rPr>
          <w:bCs/>
        </w:rPr>
        <w:t xml:space="preserve"> e o domínio dos </w:t>
      </w:r>
      <w:r w:rsidRPr="00D562A6">
        <w:rPr>
          <w:b/>
          <w:bCs/>
        </w:rPr>
        <w:t>indivíduos</w:t>
      </w:r>
      <w:r w:rsidRPr="00D562A6">
        <w:rPr>
          <w:bCs/>
        </w:rPr>
        <w:t xml:space="preserve"> são mantidos separados internamente.</w:t>
      </w:r>
    </w:p>
    <w:p w:rsidR="00A831C2" w:rsidRDefault="00A831C2" w:rsidP="00A831C2">
      <w:pPr>
        <w:spacing w:after="0" w:line="240" w:lineRule="auto"/>
        <w:jc w:val="both"/>
        <w:rPr>
          <w:bCs/>
        </w:rPr>
      </w:pPr>
    </w:p>
    <w:p w:rsidR="00D562A6" w:rsidRDefault="00D562A6" w:rsidP="00A831C2">
      <w:pPr>
        <w:spacing w:after="0" w:line="240" w:lineRule="auto"/>
        <w:jc w:val="both"/>
        <w:rPr>
          <w:bCs/>
        </w:rPr>
      </w:pPr>
    </w:p>
    <w:p w:rsidR="00D562A6" w:rsidRDefault="00D562A6" w:rsidP="00A831C2">
      <w:pPr>
        <w:spacing w:after="0" w:line="240" w:lineRule="auto"/>
        <w:jc w:val="both"/>
        <w:rPr>
          <w:bCs/>
        </w:rPr>
      </w:pPr>
    </w:p>
    <w:p w:rsidR="00D562A6" w:rsidRPr="00D562A6" w:rsidRDefault="00D562A6" w:rsidP="00D562A6">
      <w:pPr>
        <w:spacing w:after="0" w:line="240" w:lineRule="auto"/>
        <w:jc w:val="both"/>
        <w:rPr>
          <w:bCs/>
        </w:rPr>
      </w:pPr>
      <w:proofErr w:type="spellStart"/>
      <w:r w:rsidRPr="00D562A6">
        <w:rPr>
          <w:bCs/>
        </w:rPr>
        <w:t>Punning</w:t>
      </w:r>
      <w:proofErr w:type="spellEnd"/>
      <w:r w:rsidRPr="00D562A6">
        <w:rPr>
          <w:bCs/>
        </w:rPr>
        <w:t xml:space="preserve"> é ideal</w:t>
      </w:r>
      <w:r>
        <w:rPr>
          <w:bCs/>
        </w:rPr>
        <w:t>, pois permite</w:t>
      </w:r>
      <w:r w:rsidRPr="00D562A6">
        <w:rPr>
          <w:bCs/>
        </w:rPr>
        <w:t>:</w:t>
      </w:r>
    </w:p>
    <w:p w:rsidR="00D562A6" w:rsidRPr="00D562A6" w:rsidRDefault="00D562A6" w:rsidP="00D562A6">
      <w:pPr>
        <w:numPr>
          <w:ilvl w:val="0"/>
          <w:numId w:val="34"/>
        </w:numPr>
        <w:spacing w:after="0" w:line="240" w:lineRule="auto"/>
        <w:jc w:val="both"/>
        <w:rPr>
          <w:bCs/>
        </w:rPr>
      </w:pPr>
      <w:proofErr w:type="gramStart"/>
      <w:r w:rsidRPr="00D562A6">
        <w:rPr>
          <w:b/>
          <w:bCs/>
        </w:rPr>
        <w:t>tipificar</w:t>
      </w:r>
      <w:proofErr w:type="gramEnd"/>
      <w:r w:rsidRPr="00D562A6">
        <w:rPr>
          <w:b/>
          <w:bCs/>
        </w:rPr>
        <w:t xml:space="preserve"> objetivos ou atividades educacionais com níveis cognitivos</w:t>
      </w:r>
      <w:r w:rsidRPr="00D562A6">
        <w:rPr>
          <w:bCs/>
        </w:rPr>
        <w:t xml:space="preserve"> (</w:t>
      </w:r>
      <w:proofErr w:type="spellStart"/>
      <w:r w:rsidRPr="00D562A6">
        <w:rPr>
          <w:bCs/>
        </w:rPr>
        <w:t>rdf:type</w:t>
      </w:r>
      <w:proofErr w:type="spellEnd"/>
      <w:r w:rsidRPr="00D562A6">
        <w:rPr>
          <w:bCs/>
        </w:rPr>
        <w:t xml:space="preserve"> </w:t>
      </w:r>
      <w:proofErr w:type="spellStart"/>
      <w:r w:rsidRPr="00D562A6">
        <w:rPr>
          <w:bCs/>
        </w:rPr>
        <w:t>bloom:Apply</w:t>
      </w:r>
      <w:proofErr w:type="spellEnd"/>
      <w:r w:rsidRPr="00D562A6">
        <w:rPr>
          <w:bCs/>
        </w:rPr>
        <w:t>)</w:t>
      </w:r>
    </w:p>
    <w:p w:rsidR="00D562A6" w:rsidRPr="00D562A6" w:rsidRDefault="00D562A6" w:rsidP="00D562A6">
      <w:pPr>
        <w:numPr>
          <w:ilvl w:val="0"/>
          <w:numId w:val="34"/>
        </w:numPr>
        <w:spacing w:after="0" w:line="240" w:lineRule="auto"/>
        <w:jc w:val="both"/>
        <w:rPr>
          <w:bCs/>
        </w:rPr>
      </w:pPr>
      <w:proofErr w:type="gramStart"/>
      <w:r w:rsidRPr="00D562A6">
        <w:rPr>
          <w:b/>
          <w:bCs/>
        </w:rPr>
        <w:t>atribuir</w:t>
      </w:r>
      <w:proofErr w:type="gramEnd"/>
      <w:r w:rsidRPr="00D562A6">
        <w:rPr>
          <w:b/>
          <w:bCs/>
        </w:rPr>
        <w:t xml:space="preserve"> </w:t>
      </w:r>
      <w:proofErr w:type="spellStart"/>
      <w:r w:rsidRPr="00D562A6">
        <w:rPr>
          <w:b/>
          <w:bCs/>
        </w:rPr>
        <w:t>metadados</w:t>
      </w:r>
      <w:proofErr w:type="spellEnd"/>
      <w:r w:rsidRPr="00D562A6">
        <w:rPr>
          <w:b/>
          <w:bCs/>
        </w:rPr>
        <w:t xml:space="preserve"> descritivos aos próprios níveis</w:t>
      </w:r>
      <w:r w:rsidRPr="00D562A6">
        <w:rPr>
          <w:bCs/>
        </w:rPr>
        <w:t xml:space="preserve"> (</w:t>
      </w:r>
      <w:proofErr w:type="spellStart"/>
      <w:r w:rsidRPr="00D562A6">
        <w:rPr>
          <w:bCs/>
        </w:rPr>
        <w:t>bloom:Apply</w:t>
      </w:r>
      <w:proofErr w:type="spellEnd"/>
      <w:r w:rsidRPr="00D562A6">
        <w:rPr>
          <w:bCs/>
        </w:rPr>
        <w:t xml:space="preserve"> </w:t>
      </w:r>
      <w:proofErr w:type="spellStart"/>
      <w:r w:rsidRPr="00D562A6">
        <w:rPr>
          <w:bCs/>
        </w:rPr>
        <w:t>bloom:hasComplexityLevel</w:t>
      </w:r>
      <w:proofErr w:type="spellEnd"/>
      <w:r w:rsidRPr="00D562A6">
        <w:rPr>
          <w:bCs/>
        </w:rPr>
        <w:t xml:space="preserve"> 3)</w:t>
      </w:r>
    </w:p>
    <w:p w:rsidR="00D562A6" w:rsidRPr="00D562A6" w:rsidRDefault="00D562A6" w:rsidP="00D562A6">
      <w:pPr>
        <w:numPr>
          <w:ilvl w:val="0"/>
          <w:numId w:val="34"/>
        </w:numPr>
        <w:spacing w:after="0" w:line="240" w:lineRule="auto"/>
        <w:jc w:val="both"/>
        <w:rPr>
          <w:bCs/>
        </w:rPr>
      </w:pPr>
      <w:proofErr w:type="gramStart"/>
      <w:r w:rsidRPr="00D562A6">
        <w:rPr>
          <w:b/>
          <w:bCs/>
        </w:rPr>
        <w:t>reutilizar</w:t>
      </w:r>
      <w:proofErr w:type="gramEnd"/>
      <w:r w:rsidRPr="00D562A6">
        <w:rPr>
          <w:b/>
          <w:bCs/>
        </w:rPr>
        <w:t xml:space="preserve"> os níveis tanto como conceitos quanto como dados</w:t>
      </w:r>
    </w:p>
    <w:p w:rsidR="00D562A6" w:rsidRDefault="00D562A6" w:rsidP="00A831C2">
      <w:pPr>
        <w:spacing w:after="0" w:line="240" w:lineRule="auto"/>
        <w:jc w:val="both"/>
        <w:rPr>
          <w:bCs/>
        </w:rPr>
      </w:pPr>
    </w:p>
    <w:p w:rsidR="00C57AED" w:rsidRDefault="00C57AED" w:rsidP="00A831C2">
      <w:pPr>
        <w:spacing w:after="0" w:line="240" w:lineRule="auto"/>
        <w:jc w:val="both"/>
        <w:rPr>
          <w:bCs/>
        </w:rPr>
      </w:pPr>
    </w:p>
    <w:p w:rsidR="00C57AED" w:rsidRDefault="00C57AED" w:rsidP="00A831C2">
      <w:pPr>
        <w:spacing w:after="0" w:line="240" w:lineRule="auto"/>
        <w:jc w:val="both"/>
        <w:rPr>
          <w:bCs/>
        </w:rPr>
      </w:pPr>
    </w:p>
    <w:p w:rsidR="004820BA" w:rsidRPr="0072137F" w:rsidRDefault="004820BA" w:rsidP="0072137F">
      <w:pPr>
        <w:shd w:val="clear" w:color="auto" w:fill="DBE5F1" w:themeFill="accent1" w:themeFillTint="33"/>
        <w:spacing w:after="0" w:line="240" w:lineRule="auto"/>
        <w:jc w:val="center"/>
        <w:rPr>
          <w:b/>
          <w:bCs/>
        </w:rPr>
      </w:pPr>
      <w:proofErr w:type="spellStart"/>
      <w:r w:rsidRPr="0072137F">
        <w:rPr>
          <w:b/>
          <w:bCs/>
        </w:rPr>
        <w:lastRenderedPageBreak/>
        <w:t>Metadados</w:t>
      </w:r>
      <w:proofErr w:type="spellEnd"/>
      <w:r w:rsidRPr="0072137F">
        <w:rPr>
          <w:b/>
          <w:bCs/>
        </w:rPr>
        <w:t>:</w:t>
      </w:r>
    </w:p>
    <w:p w:rsidR="0072137F" w:rsidRDefault="0072137F" w:rsidP="0072137F">
      <w:pPr>
        <w:spacing w:after="0" w:line="240" w:lineRule="auto"/>
        <w:ind w:left="720"/>
        <w:jc w:val="both"/>
        <w:rPr>
          <w:b/>
          <w:bCs/>
        </w:rPr>
      </w:pPr>
    </w:p>
    <w:p w:rsidR="00C57AED" w:rsidRPr="00C57AED" w:rsidRDefault="00C57AED" w:rsidP="004820BA">
      <w:pPr>
        <w:numPr>
          <w:ilvl w:val="0"/>
          <w:numId w:val="35"/>
        </w:numPr>
        <w:spacing w:after="0" w:line="240" w:lineRule="auto"/>
        <w:jc w:val="both"/>
        <w:rPr>
          <w:b/>
          <w:bCs/>
        </w:rPr>
      </w:pPr>
      <w:r w:rsidRPr="00C57AED">
        <w:rPr>
          <w:b/>
          <w:bCs/>
        </w:rPr>
        <w:t>Propriedades</w:t>
      </w:r>
    </w:p>
    <w:p w:rsidR="00C57AED" w:rsidRDefault="00C57AED" w:rsidP="00C57AED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C57AED">
        <w:rPr>
          <w:bCs/>
        </w:rPr>
        <w:t>bloom</w:t>
      </w:r>
      <w:proofErr w:type="gramEnd"/>
      <w:r w:rsidRPr="00C57AED">
        <w:rPr>
          <w:bCs/>
        </w:rPr>
        <w:t>:isActionVerbFor</w:t>
      </w:r>
      <w:proofErr w:type="spellEnd"/>
    </w:p>
    <w:p w:rsidR="00C57AED" w:rsidRDefault="00C57AED" w:rsidP="00C57AED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C57AED">
        <w:rPr>
          <w:bCs/>
        </w:rPr>
        <w:t>bloom</w:t>
      </w:r>
      <w:proofErr w:type="gramEnd"/>
      <w:r w:rsidRPr="00C57AED">
        <w:rPr>
          <w:bCs/>
        </w:rPr>
        <w:t>:hasActionVerbType</w:t>
      </w:r>
      <w:proofErr w:type="spellEnd"/>
    </w:p>
    <w:p w:rsidR="00C57AED" w:rsidRPr="00C57AED" w:rsidRDefault="00C57AED" w:rsidP="00C57AED">
      <w:pPr>
        <w:numPr>
          <w:ilvl w:val="0"/>
          <w:numId w:val="35"/>
        </w:numPr>
        <w:spacing w:after="0" w:line="240" w:lineRule="auto"/>
        <w:jc w:val="both"/>
        <w:rPr>
          <w:b/>
          <w:bCs/>
        </w:rPr>
      </w:pPr>
      <w:r w:rsidRPr="00C57AED">
        <w:rPr>
          <w:b/>
          <w:bCs/>
        </w:rPr>
        <w:t>RDFS</w:t>
      </w:r>
    </w:p>
    <w:p w:rsidR="00C57AED" w:rsidRDefault="00C57AED" w:rsidP="00C57AED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C57AED">
        <w:rPr>
          <w:bCs/>
        </w:rPr>
        <w:t>rdfs</w:t>
      </w:r>
      <w:proofErr w:type="gramEnd"/>
      <w:r w:rsidRPr="00C57AED">
        <w:rPr>
          <w:bCs/>
        </w:rPr>
        <w:t>:comment</w:t>
      </w:r>
      <w:proofErr w:type="spellEnd"/>
      <w:r w:rsidRPr="00C57AED">
        <w:rPr>
          <w:bCs/>
        </w:rPr>
        <w:t xml:space="preserve"> </w:t>
      </w:r>
    </w:p>
    <w:p w:rsidR="00C57AED" w:rsidRPr="00C57AED" w:rsidRDefault="00C57AED" w:rsidP="00C57AED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>
        <w:rPr>
          <w:bCs/>
        </w:rPr>
        <w:t>rdfs</w:t>
      </w:r>
      <w:proofErr w:type="gramEnd"/>
      <w:r>
        <w:rPr>
          <w:bCs/>
        </w:rPr>
        <w:t>:label</w:t>
      </w:r>
      <w:proofErr w:type="spellEnd"/>
    </w:p>
    <w:p w:rsidR="004820BA" w:rsidRPr="004820BA" w:rsidRDefault="004820BA" w:rsidP="004820BA">
      <w:pPr>
        <w:numPr>
          <w:ilvl w:val="0"/>
          <w:numId w:val="35"/>
        </w:numPr>
        <w:spacing w:after="0" w:line="240" w:lineRule="auto"/>
        <w:jc w:val="both"/>
        <w:rPr>
          <w:bCs/>
        </w:rPr>
      </w:pPr>
      <w:r w:rsidRPr="004820BA">
        <w:rPr>
          <w:b/>
          <w:bCs/>
        </w:rPr>
        <w:t>SKOS</w:t>
      </w:r>
      <w:r w:rsidRPr="004820BA">
        <w:rPr>
          <w:bCs/>
        </w:rPr>
        <w:t>: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skos</w:t>
      </w:r>
      <w:proofErr w:type="gramEnd"/>
      <w:r w:rsidRPr="004820BA">
        <w:rPr>
          <w:bCs/>
        </w:rPr>
        <w:t>:prefLabel</w:t>
      </w:r>
      <w:proofErr w:type="spellEnd"/>
      <w:r w:rsidRPr="004820BA">
        <w:rPr>
          <w:bCs/>
        </w:rPr>
        <w:t> para o termo preferencial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skos</w:t>
      </w:r>
      <w:proofErr w:type="gramEnd"/>
      <w:r w:rsidRPr="004820BA">
        <w:rPr>
          <w:bCs/>
        </w:rPr>
        <w:t>:definition</w:t>
      </w:r>
      <w:proofErr w:type="spellEnd"/>
      <w:r w:rsidRPr="004820BA">
        <w:rPr>
          <w:bCs/>
        </w:rPr>
        <w:t> com definição técnica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skos</w:t>
      </w:r>
      <w:proofErr w:type="gramEnd"/>
      <w:r w:rsidRPr="004820BA">
        <w:rPr>
          <w:bCs/>
        </w:rPr>
        <w:t>:related</w:t>
      </w:r>
      <w:proofErr w:type="spellEnd"/>
      <w:r w:rsidRPr="004820BA">
        <w:rPr>
          <w:bCs/>
        </w:rPr>
        <w:t> para verbos semanticamente conectados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skos</w:t>
      </w:r>
      <w:proofErr w:type="gramEnd"/>
      <w:r w:rsidRPr="004820BA">
        <w:rPr>
          <w:bCs/>
        </w:rPr>
        <w:t>:example</w:t>
      </w:r>
      <w:proofErr w:type="spellEnd"/>
      <w:r w:rsidRPr="004820BA">
        <w:rPr>
          <w:bCs/>
        </w:rPr>
        <w:t> com exemplos concretos de uso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skos</w:t>
      </w:r>
      <w:proofErr w:type="gramEnd"/>
      <w:r w:rsidRPr="004820BA">
        <w:rPr>
          <w:bCs/>
        </w:rPr>
        <w:t>:note</w:t>
      </w:r>
      <w:proofErr w:type="spellEnd"/>
      <w:r w:rsidRPr="004820BA">
        <w:rPr>
          <w:bCs/>
        </w:rPr>
        <w:t> para observações adicionais</w:t>
      </w:r>
    </w:p>
    <w:p w:rsidR="004820BA" w:rsidRPr="004820BA" w:rsidRDefault="004820BA" w:rsidP="004820BA">
      <w:pPr>
        <w:numPr>
          <w:ilvl w:val="0"/>
          <w:numId w:val="35"/>
        </w:numPr>
        <w:spacing w:after="0" w:line="240" w:lineRule="auto"/>
        <w:jc w:val="both"/>
        <w:rPr>
          <w:bCs/>
        </w:rPr>
      </w:pPr>
      <w:proofErr w:type="spellStart"/>
      <w:r w:rsidRPr="004820BA">
        <w:rPr>
          <w:b/>
          <w:bCs/>
        </w:rPr>
        <w:t>Metadados</w:t>
      </w:r>
      <w:proofErr w:type="spellEnd"/>
      <w:r w:rsidRPr="004820BA">
        <w:rPr>
          <w:b/>
          <w:bCs/>
        </w:rPr>
        <w:t xml:space="preserve"> DC</w:t>
      </w:r>
      <w:r w:rsidRPr="004820BA">
        <w:rPr>
          <w:bCs/>
        </w:rPr>
        <w:t>: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dcterms</w:t>
      </w:r>
      <w:proofErr w:type="gramEnd"/>
      <w:r w:rsidRPr="004820BA">
        <w:rPr>
          <w:bCs/>
        </w:rPr>
        <w:t>:references</w:t>
      </w:r>
      <w:proofErr w:type="spellEnd"/>
      <w:r w:rsidRPr="004820BA">
        <w:rPr>
          <w:bCs/>
        </w:rPr>
        <w:t> para os documentos da ACM relevantes</w:t>
      </w:r>
    </w:p>
    <w:p w:rsidR="004820BA" w:rsidRPr="004820BA" w:rsidRDefault="004820BA" w:rsidP="004820BA">
      <w:pPr>
        <w:numPr>
          <w:ilvl w:val="0"/>
          <w:numId w:val="35"/>
        </w:numPr>
        <w:spacing w:after="0" w:line="240" w:lineRule="auto"/>
        <w:jc w:val="both"/>
        <w:rPr>
          <w:bCs/>
        </w:rPr>
      </w:pPr>
      <w:r w:rsidRPr="004820BA">
        <w:rPr>
          <w:b/>
          <w:bCs/>
        </w:rPr>
        <w:t>Links externos</w:t>
      </w:r>
      <w:r w:rsidRPr="004820BA">
        <w:rPr>
          <w:bCs/>
        </w:rPr>
        <w:t>: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4820BA">
        <w:rPr>
          <w:bCs/>
        </w:rPr>
        <w:t>owl</w:t>
      </w:r>
      <w:proofErr w:type="gramEnd"/>
      <w:r w:rsidRPr="004820BA">
        <w:rPr>
          <w:bCs/>
        </w:rPr>
        <w:t>:sameAs</w:t>
      </w:r>
      <w:proofErr w:type="spellEnd"/>
      <w:r w:rsidRPr="004820BA">
        <w:rPr>
          <w:bCs/>
        </w:rPr>
        <w:t xml:space="preserve"> conectando a conceitos correspondentes na </w:t>
      </w:r>
      <w:proofErr w:type="spellStart"/>
      <w:r w:rsidRPr="004820BA">
        <w:rPr>
          <w:bCs/>
        </w:rPr>
        <w:t>DBpedia</w:t>
      </w:r>
      <w:proofErr w:type="spellEnd"/>
    </w:p>
    <w:p w:rsidR="004820BA" w:rsidRPr="004820BA" w:rsidRDefault="004820BA" w:rsidP="004820BA">
      <w:pPr>
        <w:numPr>
          <w:ilvl w:val="0"/>
          <w:numId w:val="35"/>
        </w:numPr>
        <w:spacing w:after="0" w:line="240" w:lineRule="auto"/>
        <w:jc w:val="both"/>
        <w:rPr>
          <w:bCs/>
        </w:rPr>
      </w:pPr>
      <w:r w:rsidRPr="004820BA">
        <w:rPr>
          <w:b/>
          <w:bCs/>
        </w:rPr>
        <w:t>Melhorias específicas para computação</w:t>
      </w:r>
      <w:r w:rsidRPr="004820BA">
        <w:rPr>
          <w:bCs/>
        </w:rPr>
        <w:t>:</w:t>
      </w:r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r w:rsidRPr="004820BA">
        <w:rPr>
          <w:bCs/>
        </w:rPr>
        <w:t>Adição de verbos técnicos</w:t>
      </w:r>
      <w:r w:rsidR="00C57AED">
        <w:rPr>
          <w:bCs/>
        </w:rPr>
        <w:t xml:space="preserve"> de computação</w:t>
      </w:r>
      <w:r w:rsidRPr="004820BA">
        <w:rPr>
          <w:bCs/>
        </w:rPr>
        <w:t xml:space="preserve"> como Virtualize, Debug, </w:t>
      </w:r>
      <w:proofErr w:type="gramStart"/>
      <w:r w:rsidRPr="004820BA">
        <w:rPr>
          <w:bCs/>
        </w:rPr>
        <w:t>Script</w:t>
      </w:r>
      <w:proofErr w:type="gramEnd"/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r w:rsidRPr="004820BA">
        <w:rPr>
          <w:bCs/>
        </w:rPr>
        <w:t xml:space="preserve">Exemplos específicos de áreas como segurança, IA, </w:t>
      </w:r>
      <w:proofErr w:type="spellStart"/>
      <w:proofErr w:type="gramStart"/>
      <w:r w:rsidRPr="004820BA">
        <w:rPr>
          <w:bCs/>
        </w:rPr>
        <w:t>DevOps</w:t>
      </w:r>
      <w:proofErr w:type="spellEnd"/>
      <w:proofErr w:type="gramEnd"/>
    </w:p>
    <w:p w:rsidR="004820BA" w:rsidRPr="004820BA" w:rsidRDefault="004820BA" w:rsidP="004820BA">
      <w:pPr>
        <w:numPr>
          <w:ilvl w:val="1"/>
          <w:numId w:val="35"/>
        </w:numPr>
        <w:spacing w:after="0" w:line="240" w:lineRule="auto"/>
        <w:jc w:val="both"/>
        <w:rPr>
          <w:bCs/>
        </w:rPr>
      </w:pPr>
      <w:r w:rsidRPr="004820BA">
        <w:rPr>
          <w:bCs/>
        </w:rPr>
        <w:t>Relacionamentos entre verbos técnicos (</w:t>
      </w:r>
      <w:proofErr w:type="spellStart"/>
      <w:r w:rsidRPr="004820BA">
        <w:rPr>
          <w:bCs/>
        </w:rPr>
        <w:t>ex</w:t>
      </w:r>
      <w:proofErr w:type="spellEnd"/>
      <w:r w:rsidRPr="004820BA">
        <w:rPr>
          <w:bCs/>
        </w:rPr>
        <w:t>: </w:t>
      </w:r>
      <w:proofErr w:type="spellStart"/>
      <w:r w:rsidRPr="004820BA">
        <w:rPr>
          <w:bCs/>
        </w:rPr>
        <w:t>Code</w:t>
      </w:r>
      <w:proofErr w:type="spellEnd"/>
      <w:r w:rsidRPr="004820BA">
        <w:rPr>
          <w:bCs/>
        </w:rPr>
        <w:t> → </w:t>
      </w:r>
      <w:proofErr w:type="spellStart"/>
      <w:r w:rsidRPr="004820BA">
        <w:rPr>
          <w:bCs/>
        </w:rPr>
        <w:t>Program</w:t>
      </w:r>
      <w:proofErr w:type="spellEnd"/>
      <w:r w:rsidRPr="004820BA">
        <w:rPr>
          <w:bCs/>
        </w:rPr>
        <w:t> → Design)</w:t>
      </w:r>
    </w:p>
    <w:p w:rsidR="00CA3345" w:rsidRDefault="00CA3345" w:rsidP="00A831C2">
      <w:pPr>
        <w:spacing w:after="0" w:line="240" w:lineRule="auto"/>
        <w:jc w:val="both"/>
        <w:rPr>
          <w:bCs/>
        </w:rPr>
      </w:pPr>
    </w:p>
    <w:p w:rsidR="004820BA" w:rsidRDefault="004820BA" w:rsidP="00A831C2">
      <w:pPr>
        <w:spacing w:after="0" w:line="240" w:lineRule="auto"/>
        <w:jc w:val="both"/>
        <w:rPr>
          <w:bCs/>
        </w:rPr>
      </w:pPr>
    </w:p>
    <w:p w:rsidR="004820BA" w:rsidRPr="0072137F" w:rsidRDefault="0072137F" w:rsidP="0072137F">
      <w:pPr>
        <w:shd w:val="clear" w:color="auto" w:fill="DBE5F1" w:themeFill="accent1" w:themeFillTint="33"/>
        <w:spacing w:after="0" w:line="240" w:lineRule="auto"/>
        <w:jc w:val="center"/>
        <w:rPr>
          <w:b/>
          <w:bCs/>
        </w:rPr>
      </w:pPr>
      <w:r w:rsidRPr="0072137F">
        <w:rPr>
          <w:b/>
          <w:bCs/>
        </w:rPr>
        <w:t>Axiomas</w:t>
      </w:r>
    </w:p>
    <w:p w:rsidR="0072137F" w:rsidRDefault="0072137F" w:rsidP="00A831C2">
      <w:pPr>
        <w:spacing w:after="0" w:line="240" w:lineRule="auto"/>
        <w:jc w:val="both"/>
        <w:rPr>
          <w:bCs/>
        </w:rPr>
      </w:pPr>
    </w:p>
    <w:p w:rsidR="00E7126C" w:rsidRDefault="00E7126C" w:rsidP="0072137F">
      <w:pPr>
        <w:spacing w:after="0" w:line="240" w:lineRule="auto"/>
        <w:jc w:val="both"/>
        <w:rPr>
          <w:bCs/>
        </w:rPr>
      </w:pPr>
      <w:r w:rsidRPr="00E7126C">
        <w:rPr>
          <w:bCs/>
        </w:rPr>
        <w:t xml:space="preserve">Os níveis da Taxonomia de Bloom — </w:t>
      </w:r>
      <w:proofErr w:type="spellStart"/>
      <w:r w:rsidRPr="00E7126C">
        <w:rPr>
          <w:bCs/>
          <w:i/>
          <w:iCs/>
        </w:rPr>
        <w:t>Remembering</w:t>
      </w:r>
      <w:proofErr w:type="spellEnd"/>
      <w:r w:rsidRPr="00E7126C">
        <w:rPr>
          <w:bCs/>
        </w:rPr>
        <w:t xml:space="preserve">, </w:t>
      </w:r>
      <w:proofErr w:type="spellStart"/>
      <w:r w:rsidRPr="00E7126C">
        <w:rPr>
          <w:bCs/>
          <w:i/>
          <w:iCs/>
        </w:rPr>
        <w:t>Understanding</w:t>
      </w:r>
      <w:proofErr w:type="spellEnd"/>
      <w:r w:rsidRPr="00E7126C">
        <w:rPr>
          <w:bCs/>
        </w:rPr>
        <w:t xml:space="preserve">, </w:t>
      </w:r>
      <w:proofErr w:type="spellStart"/>
      <w:r w:rsidRPr="00E7126C">
        <w:rPr>
          <w:bCs/>
          <w:i/>
          <w:iCs/>
        </w:rPr>
        <w:t>Applying</w:t>
      </w:r>
      <w:proofErr w:type="spellEnd"/>
      <w:r w:rsidRPr="00E7126C">
        <w:rPr>
          <w:bCs/>
        </w:rPr>
        <w:t xml:space="preserve">, </w:t>
      </w:r>
      <w:proofErr w:type="spellStart"/>
      <w:r w:rsidRPr="00E7126C">
        <w:rPr>
          <w:bCs/>
          <w:i/>
          <w:iCs/>
        </w:rPr>
        <w:t>Analyzing</w:t>
      </w:r>
      <w:proofErr w:type="spellEnd"/>
      <w:r w:rsidRPr="00E7126C">
        <w:rPr>
          <w:bCs/>
        </w:rPr>
        <w:t xml:space="preserve">, </w:t>
      </w:r>
      <w:proofErr w:type="spellStart"/>
      <w:r w:rsidRPr="00E7126C">
        <w:rPr>
          <w:bCs/>
          <w:i/>
          <w:iCs/>
        </w:rPr>
        <w:t>Evaluating</w:t>
      </w:r>
      <w:proofErr w:type="spellEnd"/>
      <w:r w:rsidRPr="00E7126C">
        <w:rPr>
          <w:bCs/>
        </w:rPr>
        <w:t xml:space="preserve"> e </w:t>
      </w:r>
      <w:proofErr w:type="spellStart"/>
      <w:r w:rsidRPr="00E7126C">
        <w:rPr>
          <w:bCs/>
          <w:i/>
          <w:iCs/>
        </w:rPr>
        <w:t>Creating</w:t>
      </w:r>
      <w:proofErr w:type="spellEnd"/>
      <w:r w:rsidRPr="00E7126C">
        <w:rPr>
          <w:bCs/>
        </w:rPr>
        <w:t xml:space="preserve"> — representam uma progressão crescente de complexidade cognitiva. Embora sejam conceitualmente distintos, atividades e verbos educacionais podem envolver múltiplos níveis simultaneamente, e</w:t>
      </w:r>
      <w:proofErr w:type="gramStart"/>
      <w:r w:rsidRPr="00E7126C">
        <w:rPr>
          <w:bCs/>
        </w:rPr>
        <w:t xml:space="preserve"> portanto</w:t>
      </w:r>
      <w:proofErr w:type="gramEnd"/>
      <w:r w:rsidRPr="00E7126C">
        <w:rPr>
          <w:bCs/>
        </w:rPr>
        <w:t xml:space="preserve"> as subclasses de </w:t>
      </w:r>
      <w:proofErr w:type="spellStart"/>
      <w:r w:rsidRPr="00E7126C">
        <w:rPr>
          <w:bCs/>
        </w:rPr>
        <w:t>CognitiveProcessLevel</w:t>
      </w:r>
      <w:proofErr w:type="spellEnd"/>
      <w:r w:rsidRPr="00E7126C">
        <w:rPr>
          <w:bCs/>
        </w:rPr>
        <w:t xml:space="preserve"> não devem ser tratadas como mutuamente disjuntas em modelos ontológicos. Essa escolha preserva a flexibilidade necessária para representar adequadamente tarefas reais de aprendizagem e avaliação.</w:t>
      </w:r>
    </w:p>
    <w:p w:rsidR="00E7126C" w:rsidRDefault="00E7126C" w:rsidP="0072137F">
      <w:pPr>
        <w:spacing w:after="0" w:line="240" w:lineRule="auto"/>
        <w:jc w:val="both"/>
        <w:rPr>
          <w:bCs/>
        </w:rPr>
      </w:pPr>
    </w:p>
    <w:p w:rsidR="00E7126C" w:rsidRPr="00E7126C" w:rsidRDefault="00E7126C" w:rsidP="00E7126C">
      <w:pPr>
        <w:spacing w:after="0" w:line="240" w:lineRule="auto"/>
        <w:jc w:val="both"/>
        <w:rPr>
          <w:bCs/>
        </w:rPr>
      </w:pPr>
      <w:r w:rsidRPr="00E7126C">
        <w:rPr>
          <w:b/>
          <w:bCs/>
        </w:rPr>
        <w:t>Uma atividade pode envolver múltiplos níveis ao mesmo tempo.</w:t>
      </w:r>
    </w:p>
    <w:p w:rsidR="00E7126C" w:rsidRDefault="00E7126C" w:rsidP="00E7126C">
      <w:pPr>
        <w:spacing w:after="0" w:line="240" w:lineRule="auto"/>
        <w:jc w:val="both"/>
        <w:rPr>
          <w:bCs/>
        </w:rPr>
      </w:pPr>
      <w:r w:rsidRPr="00E7126C">
        <w:rPr>
          <w:bCs/>
        </w:rPr>
        <w:t xml:space="preserve">Exemplo: Ao </w:t>
      </w:r>
      <w:r w:rsidRPr="00E7126C">
        <w:rPr>
          <w:bCs/>
          <w:i/>
          <w:iCs/>
        </w:rPr>
        <w:t>resolver um problema de física</w:t>
      </w:r>
      <w:r w:rsidRPr="00E7126C">
        <w:rPr>
          <w:bCs/>
        </w:rPr>
        <w:t xml:space="preserve">, o aluno pode simultaneamente </w:t>
      </w:r>
      <w:r w:rsidRPr="00E7126C">
        <w:rPr>
          <w:bCs/>
          <w:i/>
          <w:iCs/>
        </w:rPr>
        <w:t>lembrar fórmulas</w:t>
      </w:r>
      <w:r w:rsidRPr="00E7126C">
        <w:rPr>
          <w:bCs/>
        </w:rPr>
        <w:t xml:space="preserve"> (</w:t>
      </w:r>
      <w:proofErr w:type="spellStart"/>
      <w:r w:rsidRPr="00E7126C">
        <w:rPr>
          <w:bCs/>
        </w:rPr>
        <w:t>Remembering</w:t>
      </w:r>
      <w:proofErr w:type="spellEnd"/>
      <w:r w:rsidRPr="00E7126C">
        <w:rPr>
          <w:bCs/>
        </w:rPr>
        <w:t xml:space="preserve">), </w:t>
      </w:r>
      <w:r w:rsidRPr="00E7126C">
        <w:rPr>
          <w:bCs/>
          <w:i/>
          <w:iCs/>
        </w:rPr>
        <w:t>compreender conceitos</w:t>
      </w:r>
      <w:r w:rsidRPr="00E7126C">
        <w:rPr>
          <w:bCs/>
        </w:rPr>
        <w:t xml:space="preserve"> (</w:t>
      </w:r>
      <w:proofErr w:type="spellStart"/>
      <w:r w:rsidRPr="00E7126C">
        <w:rPr>
          <w:bCs/>
        </w:rPr>
        <w:t>Understanding</w:t>
      </w:r>
      <w:proofErr w:type="spellEnd"/>
      <w:r w:rsidRPr="00E7126C">
        <w:rPr>
          <w:bCs/>
        </w:rPr>
        <w:t xml:space="preserve">) e </w:t>
      </w:r>
      <w:r w:rsidRPr="00E7126C">
        <w:rPr>
          <w:bCs/>
          <w:i/>
          <w:iCs/>
        </w:rPr>
        <w:t>aplicar cálculos</w:t>
      </w:r>
      <w:r w:rsidRPr="00E7126C">
        <w:rPr>
          <w:bCs/>
        </w:rPr>
        <w:t xml:space="preserve"> (</w:t>
      </w:r>
      <w:proofErr w:type="spellStart"/>
      <w:r w:rsidRPr="00E7126C">
        <w:rPr>
          <w:bCs/>
        </w:rPr>
        <w:t>Applying</w:t>
      </w:r>
      <w:proofErr w:type="spellEnd"/>
      <w:r w:rsidRPr="00E7126C">
        <w:rPr>
          <w:bCs/>
        </w:rPr>
        <w:t>).</w:t>
      </w:r>
    </w:p>
    <w:p w:rsidR="00E7126C" w:rsidRPr="00E7126C" w:rsidRDefault="00E7126C" w:rsidP="00E7126C">
      <w:pPr>
        <w:spacing w:after="0" w:line="240" w:lineRule="auto"/>
        <w:jc w:val="both"/>
        <w:rPr>
          <w:bCs/>
        </w:rPr>
      </w:pPr>
    </w:p>
    <w:p w:rsidR="00E7126C" w:rsidRPr="00E7126C" w:rsidRDefault="00E7126C" w:rsidP="00E7126C">
      <w:pPr>
        <w:spacing w:after="0" w:line="240" w:lineRule="auto"/>
        <w:jc w:val="both"/>
        <w:rPr>
          <w:bCs/>
        </w:rPr>
      </w:pPr>
      <w:r w:rsidRPr="00E7126C">
        <w:rPr>
          <w:bCs/>
        </w:rPr>
        <w:t xml:space="preserve">A classificação de tarefas em apenas um nível é </w:t>
      </w:r>
      <w:r w:rsidRPr="00E7126C">
        <w:rPr>
          <w:b/>
          <w:bCs/>
        </w:rPr>
        <w:t>frequentemente ambígua</w:t>
      </w:r>
      <w:r w:rsidRPr="00E7126C">
        <w:rPr>
          <w:bCs/>
        </w:rPr>
        <w:t>, especialmente em áreas como Computação, Engenharia e Educação Profissional.</w:t>
      </w:r>
    </w:p>
    <w:p w:rsidR="00E7126C" w:rsidRDefault="00E7126C" w:rsidP="00E7126C">
      <w:pPr>
        <w:spacing w:after="0" w:line="240" w:lineRule="auto"/>
        <w:jc w:val="both"/>
        <w:rPr>
          <w:rFonts w:ascii="Segoe UI Symbol" w:hAnsi="Segoe UI Symbol" w:cs="Segoe UI Symbol"/>
          <w:bCs/>
        </w:rPr>
      </w:pPr>
    </w:p>
    <w:p w:rsidR="00E7126C" w:rsidRPr="00E7126C" w:rsidRDefault="00E7126C" w:rsidP="00E7126C">
      <w:pPr>
        <w:spacing w:after="0" w:line="240" w:lineRule="auto"/>
        <w:jc w:val="both"/>
        <w:rPr>
          <w:bCs/>
        </w:rPr>
      </w:pPr>
      <w:bookmarkStart w:id="0" w:name="_GoBack"/>
      <w:bookmarkEnd w:id="0"/>
      <w:r w:rsidRPr="00E7126C">
        <w:rPr>
          <w:b/>
          <w:bCs/>
        </w:rPr>
        <w:t xml:space="preserve">Citação relevante (Anderson &amp; </w:t>
      </w:r>
      <w:proofErr w:type="spellStart"/>
      <w:r w:rsidRPr="00E7126C">
        <w:rPr>
          <w:b/>
          <w:bCs/>
        </w:rPr>
        <w:t>Krathwohl</w:t>
      </w:r>
      <w:proofErr w:type="spellEnd"/>
      <w:r w:rsidRPr="00E7126C">
        <w:rPr>
          <w:b/>
          <w:bCs/>
        </w:rPr>
        <w:t>, 2001, p. 68)</w:t>
      </w:r>
      <w:r w:rsidRPr="00E7126C">
        <w:rPr>
          <w:bCs/>
        </w:rPr>
        <w:t>:</w:t>
      </w:r>
    </w:p>
    <w:p w:rsidR="00E7126C" w:rsidRPr="00E7126C" w:rsidRDefault="00E7126C" w:rsidP="00E7126C">
      <w:pPr>
        <w:spacing w:after="0" w:line="240" w:lineRule="auto"/>
        <w:jc w:val="both"/>
        <w:rPr>
          <w:bCs/>
        </w:rPr>
      </w:pPr>
      <w:r w:rsidRPr="00E7126C">
        <w:rPr>
          <w:bCs/>
          <w:i/>
          <w:iCs/>
        </w:rPr>
        <w:t>"</w:t>
      </w:r>
      <w:proofErr w:type="spellStart"/>
      <w:r w:rsidRPr="00E7126C">
        <w:rPr>
          <w:bCs/>
          <w:i/>
          <w:iCs/>
        </w:rPr>
        <w:t>Although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the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categories</w:t>
      </w:r>
      <w:proofErr w:type="spellEnd"/>
      <w:r w:rsidRPr="00E7126C">
        <w:rPr>
          <w:bCs/>
          <w:i/>
          <w:iCs/>
        </w:rPr>
        <w:t xml:space="preserve"> are </w:t>
      </w:r>
      <w:proofErr w:type="spellStart"/>
      <w:r w:rsidRPr="00E7126C">
        <w:rPr>
          <w:bCs/>
          <w:i/>
          <w:iCs/>
        </w:rPr>
        <w:t>presented</w:t>
      </w:r>
      <w:proofErr w:type="spellEnd"/>
      <w:r w:rsidRPr="00E7126C">
        <w:rPr>
          <w:bCs/>
          <w:i/>
          <w:iCs/>
        </w:rPr>
        <w:t xml:space="preserve"> in a </w:t>
      </w:r>
      <w:proofErr w:type="spellStart"/>
      <w:r w:rsidRPr="00E7126C">
        <w:rPr>
          <w:bCs/>
          <w:i/>
          <w:iCs/>
        </w:rPr>
        <w:t>cumulative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hierarchy</w:t>
      </w:r>
      <w:proofErr w:type="spellEnd"/>
      <w:r w:rsidRPr="00E7126C">
        <w:rPr>
          <w:bCs/>
          <w:i/>
          <w:iCs/>
        </w:rPr>
        <w:t xml:space="preserve">, </w:t>
      </w:r>
      <w:proofErr w:type="spellStart"/>
      <w:r w:rsidRPr="00E7126C">
        <w:rPr>
          <w:bCs/>
          <w:i/>
          <w:iCs/>
        </w:rPr>
        <w:t>the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distinctions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between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them</w:t>
      </w:r>
      <w:proofErr w:type="spellEnd"/>
      <w:r w:rsidRPr="00E7126C">
        <w:rPr>
          <w:bCs/>
          <w:i/>
          <w:iCs/>
        </w:rPr>
        <w:t xml:space="preserve"> are </w:t>
      </w:r>
      <w:proofErr w:type="spellStart"/>
      <w:r w:rsidRPr="00E7126C">
        <w:rPr>
          <w:bCs/>
          <w:i/>
          <w:iCs/>
        </w:rPr>
        <w:t>not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r w:rsidRPr="00E7126C">
        <w:rPr>
          <w:bCs/>
          <w:i/>
          <w:iCs/>
        </w:rPr>
        <w:t>always</w:t>
      </w:r>
      <w:proofErr w:type="spellEnd"/>
      <w:r w:rsidRPr="00E7126C">
        <w:rPr>
          <w:bCs/>
          <w:i/>
          <w:iCs/>
        </w:rPr>
        <w:t xml:space="preserve"> </w:t>
      </w:r>
      <w:proofErr w:type="spellStart"/>
      <w:proofErr w:type="gramStart"/>
      <w:r w:rsidRPr="00E7126C">
        <w:rPr>
          <w:bCs/>
          <w:i/>
          <w:iCs/>
        </w:rPr>
        <w:t>sharp</w:t>
      </w:r>
      <w:proofErr w:type="spellEnd"/>
      <w:proofErr w:type="gramEnd"/>
      <w:r w:rsidRPr="00E7126C">
        <w:rPr>
          <w:bCs/>
          <w:i/>
          <w:iCs/>
        </w:rPr>
        <w:t>."</w:t>
      </w:r>
    </w:p>
    <w:p w:rsidR="00E7126C" w:rsidRPr="00E7126C" w:rsidRDefault="00E7126C" w:rsidP="0072137F">
      <w:pPr>
        <w:spacing w:after="0" w:line="240" w:lineRule="auto"/>
        <w:jc w:val="both"/>
        <w:rPr>
          <w:bCs/>
        </w:rPr>
      </w:pPr>
    </w:p>
    <w:p w:rsidR="00E7126C" w:rsidRDefault="00E7126C" w:rsidP="0072137F">
      <w:pPr>
        <w:spacing w:after="0" w:line="240" w:lineRule="auto"/>
        <w:jc w:val="both"/>
        <w:rPr>
          <w:b/>
          <w:bCs/>
        </w:rPr>
      </w:pPr>
    </w:p>
    <w:p w:rsidR="0072137F" w:rsidRPr="0072137F" w:rsidRDefault="0072137F" w:rsidP="0072137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1. </w:t>
      </w:r>
      <w:r w:rsidRPr="0072137F">
        <w:rPr>
          <w:b/>
          <w:bCs/>
        </w:rPr>
        <w:t>Hierarquia de Classes (</w:t>
      </w:r>
      <w:proofErr w:type="spellStart"/>
      <w:proofErr w:type="gramStart"/>
      <w:r w:rsidRPr="0072137F">
        <w:rPr>
          <w:b/>
          <w:bCs/>
        </w:rPr>
        <w:t>SubClassOf</w:t>
      </w:r>
      <w:proofErr w:type="spellEnd"/>
      <w:proofErr w:type="gramEnd"/>
      <w:r w:rsidRPr="0072137F">
        <w:rPr>
          <w:b/>
          <w:bCs/>
        </w:rPr>
        <w:t>)</w:t>
      </w:r>
    </w:p>
    <w:p w:rsidR="0072137F" w:rsidRPr="0072137F" w:rsidRDefault="0072137F" w:rsidP="0072137F">
      <w:pPr>
        <w:spacing w:after="0" w:line="240" w:lineRule="auto"/>
        <w:jc w:val="both"/>
      </w:pPr>
      <w:r w:rsidRPr="0072137F">
        <w:t xml:space="preserve">As seis classes de nível cognitivo são subclasses da classe genérica </w:t>
      </w:r>
      <w:proofErr w:type="spellStart"/>
      <w:proofErr w:type="gramStart"/>
      <w:r w:rsidRPr="0072137F">
        <w:rPr>
          <w:b/>
          <w:i/>
        </w:rPr>
        <w:t>CognitiveProcessLevel</w:t>
      </w:r>
      <w:proofErr w:type="spellEnd"/>
      <w:proofErr w:type="gramEnd"/>
      <w:r>
        <w:t>.</w:t>
      </w:r>
    </w:p>
    <w:p w:rsidR="0072137F" w:rsidRDefault="0072137F" w:rsidP="0072137F">
      <w:pPr>
        <w:spacing w:after="0" w:line="240" w:lineRule="auto"/>
        <w:jc w:val="both"/>
        <w:rPr>
          <w:b/>
        </w:rPr>
      </w:pPr>
    </w:p>
    <w:p w:rsidR="0072137F" w:rsidRDefault="0072137F" w:rsidP="0072137F">
      <w:pPr>
        <w:spacing w:after="0" w:line="240" w:lineRule="auto"/>
        <w:jc w:val="both"/>
        <w:rPr>
          <w:b/>
        </w:rPr>
      </w:pPr>
    </w:p>
    <w:p w:rsidR="0072137F" w:rsidRPr="0072137F" w:rsidRDefault="00E7126C" w:rsidP="00A831C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="0072137F" w:rsidRPr="0072137F">
        <w:rPr>
          <w:b/>
          <w:bCs/>
        </w:rPr>
        <w:t xml:space="preserve">. </w:t>
      </w:r>
      <w:proofErr w:type="spellStart"/>
      <w:proofErr w:type="gramStart"/>
      <w:r w:rsidR="0072137F">
        <w:rPr>
          <w:b/>
          <w:bCs/>
        </w:rPr>
        <w:t>ActionVerb</w:t>
      </w:r>
      <w:proofErr w:type="spellEnd"/>
      <w:proofErr w:type="gramEnd"/>
    </w:p>
    <w:p w:rsidR="0072137F" w:rsidRDefault="0072137F" w:rsidP="00A831C2">
      <w:pPr>
        <w:spacing w:after="0" w:line="240" w:lineRule="auto"/>
        <w:jc w:val="both"/>
        <w:rPr>
          <w:bCs/>
        </w:rPr>
      </w:pPr>
    </w:p>
    <w:p w:rsidR="0072137F" w:rsidRDefault="0072137F" w:rsidP="00A831C2">
      <w:pPr>
        <w:spacing w:after="0" w:line="240" w:lineRule="auto"/>
        <w:jc w:val="both"/>
        <w:rPr>
          <w:bCs/>
        </w:rPr>
      </w:pPr>
      <w:r w:rsidRPr="0072137F">
        <w:rPr>
          <w:bCs/>
        </w:rPr>
        <w:lastRenderedPageBreak/>
        <w:t xml:space="preserve">Garantir que um </w:t>
      </w:r>
      <w:proofErr w:type="spellStart"/>
      <w:proofErr w:type="gramStart"/>
      <w:r w:rsidRPr="0072137F">
        <w:rPr>
          <w:bCs/>
          <w:i/>
        </w:rPr>
        <w:t>bloom</w:t>
      </w:r>
      <w:proofErr w:type="gramEnd"/>
      <w:r w:rsidRPr="0072137F">
        <w:rPr>
          <w:bCs/>
          <w:i/>
        </w:rPr>
        <w:t>:ActionVerb</w:t>
      </w:r>
      <w:proofErr w:type="spellEnd"/>
      <w:r w:rsidRPr="0072137F">
        <w:rPr>
          <w:bCs/>
        </w:rPr>
        <w:t xml:space="preserve"> tenha </w:t>
      </w:r>
      <w:r w:rsidRPr="0072137F">
        <w:rPr>
          <w:b/>
          <w:bCs/>
        </w:rPr>
        <w:t>obrigatoriamente</w:t>
      </w:r>
      <w:r>
        <w:rPr>
          <w:bCs/>
        </w:rPr>
        <w:t xml:space="preserve"> um tipo </w:t>
      </w:r>
      <w:proofErr w:type="spellStart"/>
      <w:r w:rsidRPr="0072137F">
        <w:rPr>
          <w:b/>
          <w:bCs/>
          <w:i/>
        </w:rPr>
        <w:t>ActionVerbType</w:t>
      </w:r>
      <w:proofErr w:type="spellEnd"/>
      <w:r>
        <w:rPr>
          <w:bCs/>
        </w:rPr>
        <w:t>.</w:t>
      </w:r>
    </w:p>
    <w:p w:rsidR="002A3FC2" w:rsidRPr="0072137F" w:rsidRDefault="002A3FC2" w:rsidP="002A3FC2">
      <w:pPr>
        <w:pStyle w:val="PargrafodaLista"/>
        <w:numPr>
          <w:ilvl w:val="0"/>
          <w:numId w:val="38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2A3FC2">
        <w:rPr>
          <w:bCs/>
        </w:rPr>
        <w:t>ActionVerb</w:t>
      </w:r>
      <w:proofErr w:type="spellEnd"/>
      <w:proofErr w:type="gramEnd"/>
      <w:r w:rsidRPr="002A3FC2">
        <w:rPr>
          <w:bCs/>
        </w:rPr>
        <w:t xml:space="preserve"> </w:t>
      </w:r>
      <w:r w:rsidRPr="002A3FC2">
        <w:rPr>
          <w:rFonts w:ascii="Cambria Math" w:hAnsi="Cambria Math" w:cs="Cambria Math"/>
          <w:bCs/>
        </w:rPr>
        <w:t>⊑</w:t>
      </w:r>
      <w:r w:rsidRPr="002A3FC2">
        <w:rPr>
          <w:bCs/>
        </w:rPr>
        <w:t xml:space="preserve"> </w:t>
      </w:r>
      <w:r w:rsidRPr="002A3FC2">
        <w:rPr>
          <w:rFonts w:ascii="Cambria Math" w:hAnsi="Cambria Math" w:cs="Cambria Math"/>
          <w:bCs/>
        </w:rPr>
        <w:t>∃</w:t>
      </w:r>
      <w:proofErr w:type="spellStart"/>
      <w:r w:rsidRPr="002A3FC2">
        <w:rPr>
          <w:bCs/>
        </w:rPr>
        <w:t>hasActionVerbType.ActionVerbType</w:t>
      </w:r>
      <w:proofErr w:type="spellEnd"/>
    </w:p>
    <w:p w:rsidR="0072137F" w:rsidRDefault="0072137F" w:rsidP="00A831C2">
      <w:pPr>
        <w:spacing w:after="0" w:line="240" w:lineRule="auto"/>
        <w:jc w:val="both"/>
        <w:rPr>
          <w:bCs/>
        </w:rPr>
      </w:pPr>
    </w:p>
    <w:p w:rsidR="0072137F" w:rsidRDefault="0072137F" w:rsidP="00A831C2">
      <w:pPr>
        <w:spacing w:after="0" w:line="240" w:lineRule="auto"/>
        <w:jc w:val="both"/>
        <w:rPr>
          <w:bCs/>
        </w:rPr>
      </w:pPr>
      <w:r w:rsidRPr="0072137F">
        <w:rPr>
          <w:bCs/>
        </w:rPr>
        <w:t xml:space="preserve">Garantir que um </w:t>
      </w:r>
      <w:proofErr w:type="spellStart"/>
      <w:proofErr w:type="gramStart"/>
      <w:r w:rsidRPr="0072137F">
        <w:rPr>
          <w:bCs/>
          <w:i/>
        </w:rPr>
        <w:t>bloom</w:t>
      </w:r>
      <w:proofErr w:type="gramEnd"/>
      <w:r w:rsidRPr="0072137F">
        <w:rPr>
          <w:bCs/>
          <w:i/>
        </w:rPr>
        <w:t>:ActionVerb</w:t>
      </w:r>
      <w:proofErr w:type="spellEnd"/>
      <w:r w:rsidRPr="0072137F">
        <w:rPr>
          <w:bCs/>
        </w:rPr>
        <w:t xml:space="preserve">  esteja associado a </w:t>
      </w:r>
      <w:r>
        <w:rPr>
          <w:bCs/>
        </w:rPr>
        <w:t>pelo menos um nível cognitivo.</w:t>
      </w:r>
    </w:p>
    <w:p w:rsidR="002A3FC2" w:rsidRPr="0072137F" w:rsidRDefault="002A3FC2" w:rsidP="002A3FC2">
      <w:pPr>
        <w:pStyle w:val="PargrafodaLista"/>
        <w:numPr>
          <w:ilvl w:val="0"/>
          <w:numId w:val="37"/>
        </w:numPr>
        <w:spacing w:after="0" w:line="240" w:lineRule="auto"/>
        <w:jc w:val="both"/>
        <w:rPr>
          <w:bCs/>
        </w:rPr>
      </w:pPr>
      <w:proofErr w:type="spellStart"/>
      <w:r w:rsidRPr="002A3FC2">
        <w:rPr>
          <w:bCs/>
        </w:rPr>
        <w:t>ActionVerb</w:t>
      </w:r>
      <w:proofErr w:type="spellEnd"/>
      <w:r w:rsidRPr="002A3FC2">
        <w:rPr>
          <w:bCs/>
        </w:rPr>
        <w:t xml:space="preserve"> </w:t>
      </w:r>
      <w:r w:rsidRPr="002A3FC2">
        <w:rPr>
          <w:rFonts w:ascii="Cambria Math" w:hAnsi="Cambria Math" w:cs="Cambria Math"/>
          <w:bCs/>
        </w:rPr>
        <w:t>⊑</w:t>
      </w:r>
      <w:r w:rsidRPr="002A3FC2">
        <w:rPr>
          <w:bCs/>
        </w:rPr>
        <w:t xml:space="preserve"> </w:t>
      </w:r>
      <w:r w:rsidRPr="002A3FC2">
        <w:rPr>
          <w:rFonts w:ascii="Cambria Math" w:hAnsi="Cambria Math" w:cs="Cambria Math"/>
          <w:bCs/>
        </w:rPr>
        <w:t>∃</w:t>
      </w:r>
      <w:proofErr w:type="spellStart"/>
      <w:r w:rsidRPr="002A3FC2">
        <w:rPr>
          <w:bCs/>
        </w:rPr>
        <w:t>isActionVerbFor.CognitiveProcessLevel</w:t>
      </w:r>
      <w:proofErr w:type="spellEnd"/>
    </w:p>
    <w:p w:rsidR="0072137F" w:rsidRDefault="0072137F" w:rsidP="0072137F">
      <w:pPr>
        <w:spacing w:after="0" w:line="240" w:lineRule="auto"/>
        <w:jc w:val="both"/>
        <w:rPr>
          <w:bCs/>
        </w:rPr>
      </w:pPr>
    </w:p>
    <w:p w:rsidR="002A3FC2" w:rsidRDefault="002A3FC2" w:rsidP="0072137F">
      <w:pPr>
        <w:spacing w:after="0" w:line="240" w:lineRule="auto"/>
        <w:jc w:val="both"/>
        <w:rPr>
          <w:bCs/>
        </w:rPr>
      </w:pPr>
    </w:p>
    <w:p w:rsidR="002A3FC2" w:rsidRDefault="002A3FC2" w:rsidP="0072137F">
      <w:pPr>
        <w:spacing w:after="0" w:line="240" w:lineRule="auto"/>
        <w:jc w:val="both"/>
        <w:rPr>
          <w:bCs/>
        </w:rPr>
      </w:pPr>
    </w:p>
    <w:p w:rsidR="002A3FC2" w:rsidRPr="002A3FC2" w:rsidRDefault="00E7126C" w:rsidP="0072137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="002A3FC2" w:rsidRPr="002A3FC2">
        <w:rPr>
          <w:b/>
          <w:bCs/>
        </w:rPr>
        <w:t xml:space="preserve">. </w:t>
      </w:r>
      <w:proofErr w:type="spellStart"/>
      <w:proofErr w:type="gramStart"/>
      <w:r w:rsidR="002A3FC2" w:rsidRPr="002A3FC2">
        <w:rPr>
          <w:b/>
          <w:bCs/>
        </w:rPr>
        <w:t>CognitiveProcessLevel</w:t>
      </w:r>
      <w:proofErr w:type="spellEnd"/>
      <w:proofErr w:type="gramEnd"/>
    </w:p>
    <w:p w:rsidR="002A3FC2" w:rsidRDefault="002A3FC2" w:rsidP="0072137F">
      <w:pPr>
        <w:spacing w:after="0" w:line="240" w:lineRule="auto"/>
        <w:jc w:val="both"/>
        <w:rPr>
          <w:bCs/>
        </w:rPr>
      </w:pPr>
    </w:p>
    <w:p w:rsidR="00E55868" w:rsidRPr="00E55868" w:rsidRDefault="00E55868" w:rsidP="00E55868">
      <w:pPr>
        <w:spacing w:after="0" w:line="240" w:lineRule="auto"/>
        <w:jc w:val="both"/>
        <w:rPr>
          <w:bCs/>
        </w:rPr>
      </w:pPr>
      <w:r>
        <w:rPr>
          <w:bCs/>
        </w:rPr>
        <w:t>C</w:t>
      </w:r>
      <w:r w:rsidRPr="00E55868">
        <w:rPr>
          <w:bCs/>
        </w:rPr>
        <w:t xml:space="preserve">ada instância de </w:t>
      </w:r>
      <w:proofErr w:type="spellStart"/>
      <w:proofErr w:type="gramStart"/>
      <w:r w:rsidRPr="00E55868">
        <w:rPr>
          <w:bCs/>
        </w:rPr>
        <w:t>bloom</w:t>
      </w:r>
      <w:proofErr w:type="gramEnd"/>
      <w:r w:rsidRPr="00E55868">
        <w:rPr>
          <w:bCs/>
        </w:rPr>
        <w:t>:CognitiveProcessLevel</w:t>
      </w:r>
      <w:proofErr w:type="spellEnd"/>
      <w:r w:rsidRPr="00E55868">
        <w:rPr>
          <w:bCs/>
        </w:rPr>
        <w:t>:</w:t>
      </w:r>
    </w:p>
    <w:p w:rsidR="00E55868" w:rsidRPr="00E55868" w:rsidRDefault="00E55868" w:rsidP="00E55868">
      <w:pPr>
        <w:numPr>
          <w:ilvl w:val="0"/>
          <w:numId w:val="39"/>
        </w:numPr>
        <w:spacing w:after="0" w:line="240" w:lineRule="auto"/>
        <w:jc w:val="both"/>
        <w:rPr>
          <w:bCs/>
        </w:rPr>
      </w:pPr>
      <w:proofErr w:type="gramStart"/>
      <w:r w:rsidRPr="00E55868">
        <w:rPr>
          <w:b/>
          <w:bCs/>
        </w:rPr>
        <w:t>precede</w:t>
      </w:r>
      <w:proofErr w:type="gramEnd"/>
      <w:r w:rsidRPr="00E55868">
        <w:rPr>
          <w:b/>
          <w:bCs/>
        </w:rPr>
        <w:t xml:space="preserve"> no máximo um outro níve</w:t>
      </w:r>
      <w:r>
        <w:rPr>
          <w:b/>
          <w:bCs/>
        </w:rPr>
        <w:t>l</w:t>
      </w:r>
    </w:p>
    <w:p w:rsidR="00E55868" w:rsidRDefault="00E55868" w:rsidP="00E55868">
      <w:pPr>
        <w:numPr>
          <w:ilvl w:val="1"/>
          <w:numId w:val="39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E55868">
        <w:rPr>
          <w:bCs/>
        </w:rPr>
        <w:t>CognitiveProcessLevel</w:t>
      </w:r>
      <w:proofErr w:type="spellEnd"/>
      <w:proofErr w:type="gramEnd"/>
      <w:r w:rsidRPr="00E55868">
        <w:rPr>
          <w:bCs/>
        </w:rPr>
        <w:t xml:space="preserve"> </w:t>
      </w:r>
      <w:r w:rsidRPr="00E55868">
        <w:rPr>
          <w:rFonts w:ascii="Cambria Math" w:hAnsi="Cambria Math" w:cs="Cambria Math"/>
          <w:bCs/>
        </w:rPr>
        <w:t>⊑</w:t>
      </w:r>
      <w:r w:rsidRPr="00E55868">
        <w:rPr>
          <w:bCs/>
        </w:rPr>
        <w:t xml:space="preserve"> (</w:t>
      </w:r>
      <w:r w:rsidRPr="00E55868">
        <w:rPr>
          <w:rFonts w:cs="Calibri"/>
          <w:bCs/>
        </w:rPr>
        <w:t>≤</w:t>
      </w:r>
      <w:r w:rsidRPr="00E55868">
        <w:rPr>
          <w:bCs/>
        </w:rPr>
        <w:t xml:space="preserve"> 1</w:t>
      </w:r>
      <w:r>
        <w:rPr>
          <w:bCs/>
        </w:rPr>
        <w:t xml:space="preserve"> </w:t>
      </w:r>
      <w:proofErr w:type="spellStart"/>
      <w:r w:rsidRPr="00E55868">
        <w:rPr>
          <w:bCs/>
        </w:rPr>
        <w:t>precedes.CognitiveProcessLevel</w:t>
      </w:r>
      <w:proofErr w:type="spellEnd"/>
      <w:r w:rsidRPr="00E55868">
        <w:rPr>
          <w:bCs/>
        </w:rPr>
        <w:t>)</w:t>
      </w:r>
    </w:p>
    <w:p w:rsidR="00E55868" w:rsidRPr="00E55868" w:rsidRDefault="00E55868" w:rsidP="00E55868">
      <w:pPr>
        <w:spacing w:after="0" w:line="240" w:lineRule="auto"/>
        <w:ind w:left="1440"/>
        <w:jc w:val="both"/>
        <w:rPr>
          <w:bCs/>
        </w:rPr>
      </w:pPr>
    </w:p>
    <w:p w:rsidR="00E55868" w:rsidRPr="00E55868" w:rsidRDefault="00E55868" w:rsidP="00E55868">
      <w:pPr>
        <w:numPr>
          <w:ilvl w:val="0"/>
          <w:numId w:val="39"/>
        </w:numPr>
        <w:spacing w:after="0" w:line="240" w:lineRule="auto"/>
        <w:jc w:val="both"/>
        <w:rPr>
          <w:bCs/>
        </w:rPr>
      </w:pPr>
      <w:proofErr w:type="gramStart"/>
      <w:r w:rsidRPr="00E55868">
        <w:rPr>
          <w:b/>
          <w:bCs/>
        </w:rPr>
        <w:t>sucede</w:t>
      </w:r>
      <w:proofErr w:type="gramEnd"/>
      <w:r w:rsidRPr="00E55868">
        <w:rPr>
          <w:b/>
          <w:bCs/>
        </w:rPr>
        <w:t xml:space="preserve"> no máximo um outro nível</w:t>
      </w:r>
    </w:p>
    <w:p w:rsidR="00E55868" w:rsidRDefault="00E55868" w:rsidP="00E55868">
      <w:pPr>
        <w:numPr>
          <w:ilvl w:val="1"/>
          <w:numId w:val="39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E55868">
        <w:rPr>
          <w:bCs/>
        </w:rPr>
        <w:t>CognitiveProcessLevel</w:t>
      </w:r>
      <w:proofErr w:type="spellEnd"/>
      <w:proofErr w:type="gramEnd"/>
      <w:r w:rsidRPr="00E55868">
        <w:rPr>
          <w:bCs/>
        </w:rPr>
        <w:t xml:space="preserve"> </w:t>
      </w:r>
      <w:r w:rsidRPr="00E55868">
        <w:rPr>
          <w:rFonts w:ascii="Cambria Math" w:hAnsi="Cambria Math" w:cs="Cambria Math"/>
          <w:bCs/>
        </w:rPr>
        <w:t>⊑</w:t>
      </w:r>
      <w:r w:rsidRPr="00E55868">
        <w:rPr>
          <w:bCs/>
        </w:rPr>
        <w:t xml:space="preserve"> (</w:t>
      </w:r>
      <w:r w:rsidRPr="00E55868">
        <w:rPr>
          <w:rFonts w:cs="Calibri"/>
          <w:bCs/>
        </w:rPr>
        <w:t>≤</w:t>
      </w:r>
      <w:r w:rsidRPr="00E55868">
        <w:rPr>
          <w:bCs/>
        </w:rPr>
        <w:t xml:space="preserve"> 1</w:t>
      </w:r>
      <w:r>
        <w:rPr>
          <w:bCs/>
        </w:rPr>
        <w:t xml:space="preserve"> </w:t>
      </w:r>
      <w:proofErr w:type="spellStart"/>
      <w:r w:rsidRPr="00E55868">
        <w:rPr>
          <w:bCs/>
        </w:rPr>
        <w:t>follows.CognitiveProcessLevel</w:t>
      </w:r>
      <w:proofErr w:type="spellEnd"/>
      <w:r w:rsidRPr="00E55868">
        <w:rPr>
          <w:bCs/>
        </w:rPr>
        <w:t>)</w:t>
      </w:r>
    </w:p>
    <w:p w:rsidR="00E55868" w:rsidRDefault="00E55868" w:rsidP="00E55868">
      <w:pPr>
        <w:spacing w:after="0" w:line="240" w:lineRule="auto"/>
        <w:ind w:left="1440"/>
        <w:jc w:val="both"/>
        <w:rPr>
          <w:bCs/>
        </w:rPr>
      </w:pPr>
    </w:p>
    <w:p w:rsidR="005A0AB0" w:rsidRPr="005A0AB0" w:rsidRDefault="005A0AB0" w:rsidP="005A0AB0">
      <w:pPr>
        <w:numPr>
          <w:ilvl w:val="0"/>
          <w:numId w:val="39"/>
        </w:numPr>
        <w:spacing w:after="0" w:line="240" w:lineRule="auto"/>
        <w:jc w:val="both"/>
        <w:rPr>
          <w:b/>
          <w:bCs/>
        </w:rPr>
      </w:pPr>
      <w:proofErr w:type="gramStart"/>
      <w:r w:rsidRPr="005A0AB0">
        <w:rPr>
          <w:b/>
          <w:bCs/>
        </w:rPr>
        <w:t>possui</w:t>
      </w:r>
      <w:proofErr w:type="gramEnd"/>
      <w:r w:rsidRPr="005A0AB0">
        <w:rPr>
          <w:b/>
          <w:bCs/>
        </w:rPr>
        <w:t xml:space="preserve"> exatamente um valor de complexidade (</w:t>
      </w:r>
      <w:proofErr w:type="spellStart"/>
      <w:r w:rsidRPr="005A0AB0">
        <w:rPr>
          <w:b/>
          <w:bCs/>
        </w:rPr>
        <w:t>hasComplexityLevel</w:t>
      </w:r>
      <w:proofErr w:type="spellEnd"/>
      <w:r w:rsidRPr="005A0AB0">
        <w:rPr>
          <w:b/>
          <w:bCs/>
        </w:rPr>
        <w:t>)</w:t>
      </w:r>
      <w:r>
        <w:rPr>
          <w:b/>
          <w:bCs/>
        </w:rPr>
        <w:t xml:space="preserve"> e </w:t>
      </w:r>
      <w:r w:rsidRPr="005A0AB0">
        <w:rPr>
          <w:b/>
          <w:bCs/>
        </w:rPr>
        <w:t>esse valor deve ser um inteiro entre 1 e 6</w:t>
      </w:r>
    </w:p>
    <w:p w:rsidR="005A0AB0" w:rsidRDefault="005A0AB0" w:rsidP="005A0AB0">
      <w:pPr>
        <w:numPr>
          <w:ilvl w:val="1"/>
          <w:numId w:val="39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5A0AB0">
        <w:rPr>
          <w:bCs/>
        </w:rPr>
        <w:t>CognitiveProcessLevel</w:t>
      </w:r>
      <w:proofErr w:type="spellEnd"/>
      <w:proofErr w:type="gramEnd"/>
      <w:r w:rsidRPr="005A0AB0">
        <w:rPr>
          <w:bCs/>
        </w:rPr>
        <w:t xml:space="preserve"> </w:t>
      </w:r>
      <w:r w:rsidRPr="005A0AB0">
        <w:rPr>
          <w:rFonts w:ascii="Cambria Math" w:hAnsi="Cambria Math" w:cs="Cambria Math"/>
          <w:bCs/>
        </w:rPr>
        <w:t>⊑</w:t>
      </w:r>
      <w:r w:rsidRPr="005A0AB0">
        <w:rPr>
          <w:bCs/>
        </w:rPr>
        <w:t xml:space="preserve"> (= 1 </w:t>
      </w:r>
      <w:proofErr w:type="spellStart"/>
      <w:r w:rsidRPr="005A0AB0">
        <w:rPr>
          <w:bCs/>
        </w:rPr>
        <w:t>hasComplexityLevel.xsd:integer</w:t>
      </w:r>
      <w:proofErr w:type="spellEnd"/>
      <w:r w:rsidRPr="005A0AB0">
        <w:rPr>
          <w:bCs/>
        </w:rPr>
        <w:t>)</w:t>
      </w:r>
    </w:p>
    <w:p w:rsidR="005A0AB0" w:rsidRDefault="005A0AB0" w:rsidP="005A0AB0">
      <w:pPr>
        <w:spacing w:after="0" w:line="240" w:lineRule="auto"/>
        <w:ind w:left="1440"/>
        <w:jc w:val="both"/>
        <w:rPr>
          <w:bCs/>
        </w:rPr>
      </w:pPr>
    </w:p>
    <w:p w:rsidR="005A0AB0" w:rsidRPr="00E55868" w:rsidRDefault="005A0AB0" w:rsidP="005A0AB0">
      <w:pPr>
        <w:numPr>
          <w:ilvl w:val="1"/>
          <w:numId w:val="39"/>
        </w:numPr>
        <w:spacing w:after="0" w:line="240" w:lineRule="auto"/>
        <w:jc w:val="both"/>
        <w:rPr>
          <w:bCs/>
        </w:rPr>
      </w:pPr>
      <w:proofErr w:type="spellStart"/>
      <w:proofErr w:type="gramStart"/>
      <w:r w:rsidRPr="005A0AB0">
        <w:rPr>
          <w:bCs/>
        </w:rPr>
        <w:t>CognitiveProcessLevel</w:t>
      </w:r>
      <w:proofErr w:type="spellEnd"/>
      <w:proofErr w:type="gramEnd"/>
      <w:r w:rsidRPr="005A0AB0">
        <w:rPr>
          <w:bCs/>
        </w:rPr>
        <w:t xml:space="preserve"> </w:t>
      </w:r>
      <w:r w:rsidRPr="005A0AB0">
        <w:rPr>
          <w:rFonts w:ascii="Cambria Math" w:hAnsi="Cambria Math" w:cs="Cambria Math"/>
          <w:bCs/>
        </w:rPr>
        <w:t>⊑</w:t>
      </w:r>
      <w:r w:rsidRPr="005A0AB0">
        <w:rPr>
          <w:bCs/>
        </w:rPr>
        <w:t xml:space="preserve"> (</w:t>
      </w:r>
      <w:proofErr w:type="spellStart"/>
      <w:r w:rsidRPr="005A0AB0">
        <w:rPr>
          <w:bCs/>
        </w:rPr>
        <w:t>hasComplexityLevel</w:t>
      </w:r>
      <w:proofErr w:type="spellEnd"/>
      <w:r w:rsidRPr="005A0AB0">
        <w:rPr>
          <w:bCs/>
        </w:rPr>
        <w:t xml:space="preserve"> </w:t>
      </w:r>
      <w:proofErr w:type="spellStart"/>
      <w:r w:rsidRPr="005A0AB0">
        <w:rPr>
          <w:bCs/>
        </w:rPr>
        <w:t>only</w:t>
      </w:r>
      <w:proofErr w:type="spellEnd"/>
      <w:r w:rsidRPr="005A0AB0">
        <w:rPr>
          <w:bCs/>
        </w:rPr>
        <w:t xml:space="preserve"> {1, 2, 3, 4, 5, 6})</w:t>
      </w:r>
    </w:p>
    <w:p w:rsidR="002A3FC2" w:rsidRPr="0072137F" w:rsidRDefault="002A3FC2" w:rsidP="0072137F">
      <w:pPr>
        <w:spacing w:after="0" w:line="240" w:lineRule="auto"/>
        <w:jc w:val="both"/>
        <w:rPr>
          <w:bCs/>
        </w:rPr>
      </w:pPr>
    </w:p>
    <w:p w:rsidR="004820BA" w:rsidRDefault="004820BA" w:rsidP="00A831C2">
      <w:pPr>
        <w:spacing w:after="0" w:line="240" w:lineRule="auto"/>
        <w:jc w:val="both"/>
        <w:rPr>
          <w:bCs/>
        </w:rPr>
      </w:pPr>
    </w:p>
    <w:p w:rsidR="004820BA" w:rsidRPr="0072137F" w:rsidRDefault="004820BA" w:rsidP="0072137F">
      <w:pPr>
        <w:shd w:val="clear" w:color="auto" w:fill="DBE5F1" w:themeFill="accent1" w:themeFillTint="33"/>
        <w:spacing w:after="0" w:line="240" w:lineRule="auto"/>
        <w:jc w:val="center"/>
        <w:rPr>
          <w:b/>
          <w:bCs/>
        </w:rPr>
      </w:pPr>
      <w:r w:rsidRPr="0072137F">
        <w:rPr>
          <w:b/>
          <w:bCs/>
        </w:rPr>
        <w:t>Consultas</w:t>
      </w:r>
    </w:p>
    <w:p w:rsidR="004820BA" w:rsidRDefault="004820BA" w:rsidP="00A831C2">
      <w:pPr>
        <w:spacing w:after="0" w:line="240" w:lineRule="auto"/>
        <w:jc w:val="both"/>
        <w:rPr>
          <w:bCs/>
        </w:rPr>
      </w:pPr>
    </w:p>
    <w:p w:rsidR="00CA3345" w:rsidRPr="00EA5C06" w:rsidRDefault="00CA3345" w:rsidP="00A831C2">
      <w:pPr>
        <w:spacing w:after="0" w:line="240" w:lineRule="auto"/>
        <w:jc w:val="both"/>
        <w:rPr>
          <w:b/>
          <w:bCs/>
        </w:rPr>
      </w:pPr>
      <w:r w:rsidRPr="00EA5C06">
        <w:rPr>
          <w:b/>
          <w:bCs/>
        </w:rPr>
        <w:t xml:space="preserve">Consultar </w:t>
      </w:r>
      <w:r w:rsidR="00252206" w:rsidRPr="00EA5C06">
        <w:rPr>
          <w:b/>
          <w:bCs/>
        </w:rPr>
        <w:t xml:space="preserve">todos </w:t>
      </w:r>
      <w:r w:rsidRPr="00EA5C06">
        <w:rPr>
          <w:b/>
          <w:bCs/>
        </w:rPr>
        <w:t>os verbos da taxonomia:</w:t>
      </w:r>
    </w:p>
    <w:p w:rsidR="00CA3345" w:rsidRDefault="00CA3345" w:rsidP="00A831C2">
      <w:pPr>
        <w:spacing w:after="0" w:line="240" w:lineRule="auto"/>
        <w:jc w:val="both"/>
        <w:rPr>
          <w:bCs/>
        </w:rPr>
      </w:pPr>
    </w:p>
    <w:p w:rsidR="00CA3345" w:rsidRDefault="00CA3345" w:rsidP="00CA3345">
      <w:pPr>
        <w:spacing w:after="0" w:line="240" w:lineRule="auto"/>
        <w:jc w:val="both"/>
      </w:pPr>
      <w:r>
        <w:t>SPARQL:</w:t>
      </w: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:rsidR="00252206" w:rsidRDefault="00252206" w:rsidP="00252206">
      <w:pPr>
        <w:spacing w:after="0" w:line="240" w:lineRule="auto"/>
        <w:ind w:left="708"/>
        <w:jc w:val="both"/>
      </w:pPr>
    </w:p>
    <w:p w:rsidR="00252206" w:rsidRDefault="00252206" w:rsidP="002522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verb</w:t>
      </w:r>
      <w:proofErr w:type="spellEnd"/>
      <w:proofErr w:type="gramEnd"/>
      <w:r>
        <w:t xml:space="preserve"> </w:t>
      </w: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WHERE </w:t>
      </w:r>
      <w:proofErr w:type="gramStart"/>
      <w:r>
        <w:t>{</w:t>
      </w:r>
    </w:p>
    <w:p w:rsidR="00252206" w:rsidRDefault="00252206" w:rsidP="002522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verb</w:t>
      </w:r>
      <w:proofErr w:type="spellEnd"/>
      <w:proofErr w:type="gramEnd"/>
      <w:r>
        <w:t xml:space="preserve"> a </w:t>
      </w:r>
      <w:proofErr w:type="spellStart"/>
      <w:r>
        <w:t>bloom:ActionVerb</w:t>
      </w:r>
      <w:proofErr w:type="spellEnd"/>
      <w:r>
        <w:t xml:space="preserve"> ;</w:t>
      </w:r>
    </w:p>
    <w:p w:rsidR="00252206" w:rsidRDefault="00252206" w:rsidP="002522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ORDER </w:t>
      </w:r>
      <w:proofErr w:type="gramStart"/>
      <w:r>
        <w:t>BY ?</w:t>
      </w:r>
      <w:proofErr w:type="spellStart"/>
      <w:r>
        <w:t>verb</w:t>
      </w:r>
      <w:proofErr w:type="spellEnd"/>
      <w:proofErr w:type="gramEnd"/>
    </w:p>
    <w:p w:rsidR="00A831C2" w:rsidRDefault="00A831C2" w:rsidP="00252206">
      <w:pPr>
        <w:spacing w:after="0" w:line="240" w:lineRule="auto"/>
        <w:jc w:val="both"/>
      </w:pPr>
    </w:p>
    <w:p w:rsidR="00252206" w:rsidRDefault="00252206" w:rsidP="00252206">
      <w:pPr>
        <w:spacing w:after="0" w:line="240" w:lineRule="auto"/>
        <w:jc w:val="both"/>
      </w:pPr>
    </w:p>
    <w:p w:rsidR="00252206" w:rsidRPr="00EA5C06" w:rsidRDefault="00252206" w:rsidP="00252206">
      <w:pPr>
        <w:spacing w:after="0" w:line="240" w:lineRule="auto"/>
        <w:jc w:val="both"/>
        <w:rPr>
          <w:b/>
          <w:bCs/>
        </w:rPr>
      </w:pPr>
      <w:r w:rsidRPr="00EA5C06">
        <w:rPr>
          <w:b/>
          <w:bCs/>
        </w:rPr>
        <w:t>Consultar todos os verbos de um nível da taxonomia:</w:t>
      </w:r>
    </w:p>
    <w:p w:rsidR="00252206" w:rsidRDefault="00252206" w:rsidP="00252206">
      <w:pPr>
        <w:spacing w:after="0" w:line="240" w:lineRule="auto"/>
        <w:jc w:val="both"/>
      </w:pP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252206" w:rsidRDefault="00252206" w:rsidP="00252206">
      <w:pPr>
        <w:spacing w:after="0" w:line="240" w:lineRule="auto"/>
        <w:ind w:left="708"/>
        <w:jc w:val="both"/>
      </w:pPr>
    </w:p>
    <w:p w:rsidR="00252206" w:rsidRDefault="00252206" w:rsidP="002522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actionVerb</w:t>
      </w:r>
      <w:proofErr w:type="spellEnd"/>
      <w:proofErr w:type="gramEnd"/>
      <w:r>
        <w:t xml:space="preserve">  ?</w:t>
      </w:r>
      <w:proofErr w:type="spellStart"/>
      <w:proofErr w:type="gramStart"/>
      <w:r>
        <w:t>cognitiveLevel</w:t>
      </w:r>
      <w:proofErr w:type="spellEnd"/>
      <w:proofErr w:type="gramEnd"/>
      <w:r>
        <w:t xml:space="preserve"> </w:t>
      </w: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WHERE </w:t>
      </w:r>
      <w:proofErr w:type="gramStart"/>
      <w:r>
        <w:t>{</w:t>
      </w:r>
    </w:p>
    <w:p w:rsidR="00252206" w:rsidRDefault="00252206" w:rsidP="002522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actionVerb</w:t>
      </w:r>
      <w:proofErr w:type="spellEnd"/>
      <w:proofErr w:type="gramEnd"/>
      <w:r>
        <w:t xml:space="preserve"> a </w:t>
      </w:r>
      <w:proofErr w:type="spellStart"/>
      <w:r>
        <w:t>bloom:ActionVerb</w:t>
      </w:r>
      <w:proofErr w:type="spellEnd"/>
      <w:r>
        <w:t xml:space="preserve"> ;</w:t>
      </w: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              </w:t>
      </w:r>
      <w:proofErr w:type="spellStart"/>
      <w:proofErr w:type="gramStart"/>
      <w:r>
        <w:t>bloom</w:t>
      </w:r>
      <w:proofErr w:type="gramEnd"/>
      <w:r>
        <w:t>:isActionVerbFor</w:t>
      </w:r>
      <w:proofErr w:type="spellEnd"/>
      <w:r>
        <w:t xml:space="preserve"> ?</w:t>
      </w:r>
      <w:proofErr w:type="spellStart"/>
      <w:proofErr w:type="gramStart"/>
      <w:r>
        <w:t>cognitiveLevel</w:t>
      </w:r>
      <w:proofErr w:type="spellEnd"/>
      <w:proofErr w:type="gramEnd"/>
      <w:r>
        <w:t xml:space="preserve"> .</w:t>
      </w:r>
    </w:p>
    <w:p w:rsidR="00252206" w:rsidRDefault="00252206" w:rsidP="00252206">
      <w:pPr>
        <w:spacing w:after="0" w:line="240" w:lineRule="auto"/>
        <w:ind w:left="708"/>
        <w:jc w:val="both"/>
      </w:pPr>
      <w:r>
        <w:t xml:space="preserve">              FILTER </w:t>
      </w:r>
      <w:proofErr w:type="gramStart"/>
      <w:r>
        <w:t>(?</w:t>
      </w:r>
      <w:proofErr w:type="spellStart"/>
      <w:proofErr w:type="gramEnd"/>
      <w:r>
        <w:t>cognitiveLevel</w:t>
      </w:r>
      <w:proofErr w:type="spellEnd"/>
      <w:r>
        <w:t xml:space="preserve"> = </w:t>
      </w:r>
      <w:proofErr w:type="spellStart"/>
      <w:r>
        <w:t>bloom:Applying</w:t>
      </w:r>
      <w:proofErr w:type="spellEnd"/>
      <w:r>
        <w:t>)</w:t>
      </w:r>
    </w:p>
    <w:p w:rsidR="00252206" w:rsidRDefault="00252206" w:rsidP="002522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CA3345" w:rsidRDefault="00CA3345" w:rsidP="00CA3345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verb</w:t>
      </w:r>
      <w:proofErr w:type="spellEnd"/>
      <w:proofErr w:type="gramEnd"/>
    </w:p>
    <w:p w:rsidR="00EA5C06" w:rsidRDefault="00EA5C06" w:rsidP="00EA5C06">
      <w:pPr>
        <w:spacing w:after="0" w:line="240" w:lineRule="auto"/>
        <w:ind w:left="708"/>
        <w:jc w:val="both"/>
      </w:pPr>
      <w:r>
        <w:lastRenderedPageBreak/>
        <w:t xml:space="preserve">WHERE </w:t>
      </w:r>
      <w:proofErr w:type="gramStart"/>
      <w:r>
        <w:t>{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verb</w:t>
      </w:r>
      <w:proofErr w:type="spellEnd"/>
      <w:proofErr w:type="gramEnd"/>
      <w:r>
        <w:t xml:space="preserve"> a </w:t>
      </w:r>
      <w:proofErr w:type="spellStart"/>
      <w:r>
        <w:t>bloom:ActionVerb</w:t>
      </w:r>
      <w:proofErr w:type="spellEnd"/>
      <w:r>
        <w:t xml:space="preserve"> 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        </w:t>
      </w:r>
      <w:proofErr w:type="spellStart"/>
      <w:proofErr w:type="gramStart"/>
      <w:r>
        <w:t>bloom</w:t>
      </w:r>
      <w:proofErr w:type="gramEnd"/>
      <w:r>
        <w:t>:isActionVerbFor</w:t>
      </w:r>
      <w:proofErr w:type="spellEnd"/>
      <w:r>
        <w:t xml:space="preserve"> </w:t>
      </w:r>
      <w:proofErr w:type="spellStart"/>
      <w:r>
        <w:t>bloom:Applying</w:t>
      </w:r>
      <w:proofErr w:type="spellEnd"/>
      <w:r>
        <w:t xml:space="preserve"> .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CA3345" w:rsidRDefault="00CA3345" w:rsidP="00CA3345">
      <w:pPr>
        <w:spacing w:after="0" w:line="240" w:lineRule="auto"/>
        <w:jc w:val="both"/>
      </w:pPr>
    </w:p>
    <w:p w:rsidR="00CA3345" w:rsidRDefault="00EA5C06" w:rsidP="00CA3345">
      <w:pPr>
        <w:spacing w:after="0" w:line="240" w:lineRule="auto"/>
        <w:jc w:val="both"/>
        <w:rPr>
          <w:b/>
        </w:rPr>
      </w:pPr>
      <w:r w:rsidRPr="00EA5C06">
        <w:rPr>
          <w:b/>
        </w:rPr>
        <w:t>Listar todos os níveis cognitivos disponíveis</w:t>
      </w:r>
    </w:p>
    <w:p w:rsidR="00EA5C06" w:rsidRPr="00EA5C06" w:rsidRDefault="00EA5C06" w:rsidP="00CA3345">
      <w:pPr>
        <w:spacing w:after="0" w:line="240" w:lineRule="auto"/>
        <w:jc w:val="both"/>
        <w:rPr>
          <w:b/>
        </w:rPr>
      </w:pP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level</w:t>
      </w:r>
      <w:proofErr w:type="spellEnd"/>
      <w:proofErr w:type="gramEnd"/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WHERE </w:t>
      </w:r>
      <w:proofErr w:type="gramStart"/>
      <w:r>
        <w:t>{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level</w:t>
      </w:r>
      <w:proofErr w:type="spellEnd"/>
      <w:proofErr w:type="gramEnd"/>
      <w:r>
        <w:t xml:space="preserve"> a </w:t>
      </w:r>
      <w:proofErr w:type="spellStart"/>
      <w:r>
        <w:t>bloom:CognitiveProcessLevel</w:t>
      </w:r>
      <w:proofErr w:type="spellEnd"/>
      <w:r>
        <w:t xml:space="preserve"> .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jc w:val="both"/>
      </w:pPr>
    </w:p>
    <w:p w:rsidR="00EA5C06" w:rsidRPr="00EA5C06" w:rsidRDefault="00EA5C06" w:rsidP="00EA5C06">
      <w:pPr>
        <w:spacing w:after="0" w:line="240" w:lineRule="auto"/>
        <w:jc w:val="both"/>
        <w:rPr>
          <w:b/>
        </w:rPr>
      </w:pPr>
      <w:r w:rsidRPr="00EA5C06">
        <w:rPr>
          <w:b/>
        </w:rPr>
        <w:t>Listar verbos com suas definições, exemplos e observações didáticas (se usar SKOS</w:t>
      </w:r>
      <w:proofErr w:type="gramStart"/>
      <w:r w:rsidRPr="00EA5C06">
        <w:rPr>
          <w:b/>
        </w:rPr>
        <w:t>)</w:t>
      </w:r>
      <w:proofErr w:type="gramEnd"/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PREFIX </w:t>
      </w:r>
      <w:proofErr w:type="spellStart"/>
      <w:r>
        <w:t>skos</w:t>
      </w:r>
      <w:proofErr w:type="spellEnd"/>
      <w:r>
        <w:t>: &lt;http://www.w3.org/2004/02/skos/core#&gt;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verb</w:t>
      </w:r>
      <w:proofErr w:type="spellEnd"/>
      <w:proofErr w:type="gramEnd"/>
      <w:r>
        <w:t xml:space="preserve"> ?</w:t>
      </w:r>
      <w:proofErr w:type="spellStart"/>
      <w:proofErr w:type="gramStart"/>
      <w:r>
        <w:t>label</w:t>
      </w:r>
      <w:proofErr w:type="spellEnd"/>
      <w:proofErr w:type="gramEnd"/>
      <w:r>
        <w:t xml:space="preserve"> ?</w:t>
      </w:r>
      <w:proofErr w:type="spellStart"/>
      <w:proofErr w:type="gramStart"/>
      <w:r>
        <w:t>definition</w:t>
      </w:r>
      <w:proofErr w:type="spellEnd"/>
      <w:proofErr w:type="gramEnd"/>
      <w:r>
        <w:t xml:space="preserve"> ?</w:t>
      </w:r>
      <w:proofErr w:type="spellStart"/>
      <w:proofErr w:type="gramStart"/>
      <w:r>
        <w:t>example</w:t>
      </w:r>
      <w:proofErr w:type="spellEnd"/>
      <w:proofErr w:type="gramEnd"/>
      <w:r>
        <w:t xml:space="preserve"> ?</w:t>
      </w:r>
      <w:proofErr w:type="gramStart"/>
      <w:r>
        <w:t>note</w:t>
      </w:r>
      <w:proofErr w:type="gramEnd"/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WHERE </w:t>
      </w:r>
      <w:proofErr w:type="gramStart"/>
      <w:r>
        <w:t>{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verb</w:t>
      </w:r>
      <w:proofErr w:type="spellEnd"/>
      <w:proofErr w:type="gramEnd"/>
      <w:r>
        <w:t xml:space="preserve"> a </w:t>
      </w:r>
      <w:proofErr w:type="spellStart"/>
      <w:r>
        <w:t>bloom:ActionVerb</w:t>
      </w:r>
      <w:proofErr w:type="spellEnd"/>
      <w:r>
        <w:t xml:space="preserve"> 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        </w:t>
      </w:r>
      <w:proofErr w:type="spellStart"/>
      <w:proofErr w:type="gramStart"/>
      <w:r>
        <w:t>rdfs</w:t>
      </w:r>
      <w:proofErr w:type="gramEnd"/>
      <w:r>
        <w:t>:label</w:t>
      </w:r>
      <w:proofErr w:type="spellEnd"/>
      <w:r>
        <w:t xml:space="preserve"> ?</w:t>
      </w:r>
      <w:proofErr w:type="spellStart"/>
      <w:proofErr w:type="gramStart"/>
      <w:r>
        <w:t>label</w:t>
      </w:r>
      <w:proofErr w:type="spellEnd"/>
      <w:proofErr w:type="gramEnd"/>
      <w:r>
        <w:t xml:space="preserve"> 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        </w:t>
      </w:r>
      <w:proofErr w:type="spellStart"/>
      <w:proofErr w:type="gramStart"/>
      <w:r>
        <w:t>skos</w:t>
      </w:r>
      <w:proofErr w:type="gramEnd"/>
      <w:r>
        <w:t>:definition</w:t>
      </w:r>
      <w:proofErr w:type="spellEnd"/>
      <w:r>
        <w:t xml:space="preserve"> ?</w:t>
      </w:r>
      <w:proofErr w:type="spellStart"/>
      <w:proofErr w:type="gramStart"/>
      <w:r>
        <w:t>definition</w:t>
      </w:r>
      <w:proofErr w:type="spellEnd"/>
      <w:proofErr w:type="gramEnd"/>
      <w:r>
        <w:t xml:space="preserve"> 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        </w:t>
      </w:r>
      <w:proofErr w:type="spellStart"/>
      <w:proofErr w:type="gramStart"/>
      <w:r>
        <w:t>skos</w:t>
      </w:r>
      <w:proofErr w:type="gramEnd"/>
      <w:r>
        <w:t>:example</w:t>
      </w:r>
      <w:proofErr w:type="spellEnd"/>
      <w:r>
        <w:t xml:space="preserve"> ?</w:t>
      </w:r>
      <w:proofErr w:type="spellStart"/>
      <w:proofErr w:type="gramStart"/>
      <w:r>
        <w:t>example</w:t>
      </w:r>
      <w:proofErr w:type="spellEnd"/>
      <w:proofErr w:type="gramEnd"/>
      <w:r>
        <w:t xml:space="preserve"> 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        </w:t>
      </w:r>
      <w:proofErr w:type="spellStart"/>
      <w:proofErr w:type="gramStart"/>
      <w:r>
        <w:t>skos</w:t>
      </w:r>
      <w:proofErr w:type="gramEnd"/>
      <w:r>
        <w:t>:note</w:t>
      </w:r>
      <w:proofErr w:type="spellEnd"/>
      <w:r>
        <w:t xml:space="preserve"> ?</w:t>
      </w:r>
      <w:proofErr w:type="gramStart"/>
      <w:r>
        <w:t>note</w:t>
      </w:r>
      <w:proofErr w:type="gramEnd"/>
      <w:r>
        <w:t xml:space="preserve"> .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jc w:val="both"/>
      </w:pPr>
    </w:p>
    <w:p w:rsidR="00EA5C06" w:rsidRPr="00EA5C06" w:rsidRDefault="00EA5C06" w:rsidP="00EA5C06">
      <w:pPr>
        <w:spacing w:after="0" w:line="240" w:lineRule="auto"/>
        <w:jc w:val="both"/>
        <w:rPr>
          <w:b/>
        </w:rPr>
      </w:pPr>
      <w:r w:rsidRPr="00EA5C06">
        <w:rPr>
          <w:b/>
        </w:rPr>
        <w:t>Verificar precedência entre níveis (ordem da taxonomia)</w:t>
      </w:r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lower</w:t>
      </w:r>
      <w:proofErr w:type="spellEnd"/>
      <w:proofErr w:type="gramEnd"/>
      <w:r>
        <w:t xml:space="preserve"> ?</w:t>
      </w:r>
      <w:proofErr w:type="spellStart"/>
      <w:proofErr w:type="gramStart"/>
      <w:r>
        <w:t>higher</w:t>
      </w:r>
      <w:proofErr w:type="spellEnd"/>
      <w:proofErr w:type="gramEnd"/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WHERE </w:t>
      </w:r>
      <w:proofErr w:type="gramStart"/>
      <w:r>
        <w:t>{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lower</w:t>
      </w:r>
      <w:proofErr w:type="spellEnd"/>
      <w:proofErr w:type="gramEnd"/>
      <w:r>
        <w:t xml:space="preserve"> </w:t>
      </w:r>
      <w:proofErr w:type="spellStart"/>
      <w:r>
        <w:t>bloom:precedes</w:t>
      </w:r>
      <w:proofErr w:type="spellEnd"/>
      <w:r>
        <w:t xml:space="preserve"> ?</w:t>
      </w:r>
      <w:proofErr w:type="spellStart"/>
      <w:proofErr w:type="gramStart"/>
      <w:r>
        <w:t>higher</w:t>
      </w:r>
      <w:proofErr w:type="spellEnd"/>
      <w:proofErr w:type="gramEnd"/>
      <w:r>
        <w:t xml:space="preserve"> .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jc w:val="both"/>
      </w:pPr>
    </w:p>
    <w:p w:rsidR="00EA5C06" w:rsidRDefault="00EA5C06" w:rsidP="00EA5C06">
      <w:pPr>
        <w:spacing w:after="0" w:line="240" w:lineRule="auto"/>
        <w:jc w:val="both"/>
        <w:rPr>
          <w:b/>
        </w:rPr>
      </w:pPr>
      <w:r w:rsidRPr="00EA5C06">
        <w:rPr>
          <w:b/>
        </w:rPr>
        <w:t>Consultar o valor numérico de complexidade de cada nível</w:t>
      </w:r>
    </w:p>
    <w:p w:rsidR="00EA5C06" w:rsidRPr="00EA5C06" w:rsidRDefault="00EA5C06" w:rsidP="00EA5C06">
      <w:pPr>
        <w:spacing w:after="0" w:line="240" w:lineRule="auto"/>
        <w:jc w:val="both"/>
        <w:rPr>
          <w:b/>
        </w:rPr>
      </w:pP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SELECT ?</w:t>
      </w:r>
      <w:proofErr w:type="spellStart"/>
      <w:r>
        <w:t>level</w:t>
      </w:r>
      <w:proofErr w:type="spellEnd"/>
      <w:proofErr w:type="gramEnd"/>
      <w:r>
        <w:t xml:space="preserve"> ?</w:t>
      </w:r>
      <w:proofErr w:type="spellStart"/>
      <w:proofErr w:type="gramStart"/>
      <w:r>
        <w:t>value</w:t>
      </w:r>
      <w:proofErr w:type="spellEnd"/>
      <w:proofErr w:type="gramEnd"/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WHERE </w:t>
      </w:r>
      <w:proofErr w:type="gramStart"/>
      <w:r>
        <w:t>{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End"/>
      <w:r>
        <w:t xml:space="preserve">  ?</w:t>
      </w:r>
      <w:proofErr w:type="spellStart"/>
      <w:proofErr w:type="gramStart"/>
      <w:r>
        <w:t>level</w:t>
      </w:r>
      <w:proofErr w:type="spellEnd"/>
      <w:proofErr w:type="gramEnd"/>
      <w:r>
        <w:t xml:space="preserve"> a </w:t>
      </w:r>
      <w:proofErr w:type="spellStart"/>
      <w:r>
        <w:t>bloom:CognitiveProcessLevel</w:t>
      </w:r>
      <w:proofErr w:type="spellEnd"/>
      <w:r>
        <w:t xml:space="preserve"> ;</w:t>
      </w:r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         </w:t>
      </w:r>
      <w:proofErr w:type="spellStart"/>
      <w:proofErr w:type="gramStart"/>
      <w:r>
        <w:t>bloom</w:t>
      </w:r>
      <w:proofErr w:type="gramEnd"/>
      <w:r>
        <w:t>:hasComplexityLevel</w:t>
      </w:r>
      <w:proofErr w:type="spellEnd"/>
      <w:r>
        <w:t xml:space="preserve"> ?</w:t>
      </w:r>
      <w:proofErr w:type="spellStart"/>
      <w:proofErr w:type="gramStart"/>
      <w:r>
        <w:t>value</w:t>
      </w:r>
      <w:proofErr w:type="spellEnd"/>
      <w:proofErr w:type="gramEnd"/>
      <w:r>
        <w:t xml:space="preserve"> .</w:t>
      </w:r>
    </w:p>
    <w:p w:rsidR="00EA5C06" w:rsidRDefault="00EA5C06" w:rsidP="00EA5C06">
      <w:pPr>
        <w:spacing w:after="0" w:line="240" w:lineRule="auto"/>
        <w:ind w:left="708"/>
        <w:jc w:val="both"/>
      </w:pPr>
      <w:proofErr w:type="gramStart"/>
      <w:r>
        <w:t>}</w:t>
      </w:r>
      <w:proofErr w:type="gramEnd"/>
    </w:p>
    <w:p w:rsidR="00EA5C06" w:rsidRDefault="00EA5C06" w:rsidP="00EA5C06">
      <w:pPr>
        <w:spacing w:after="0" w:line="240" w:lineRule="auto"/>
        <w:ind w:left="708"/>
        <w:jc w:val="both"/>
      </w:pPr>
      <w:r>
        <w:t xml:space="preserve">ORDER </w:t>
      </w:r>
      <w:proofErr w:type="gramStart"/>
      <w:r>
        <w:t>BY ?</w:t>
      </w:r>
      <w:proofErr w:type="spellStart"/>
      <w:r>
        <w:t>value</w:t>
      </w:r>
      <w:proofErr w:type="spellEnd"/>
      <w:proofErr w:type="gramEnd"/>
    </w:p>
    <w:p w:rsidR="003A1BD4" w:rsidRDefault="003A1BD4">
      <w:pPr>
        <w:spacing w:after="0" w:line="240" w:lineRule="auto"/>
      </w:pPr>
    </w:p>
    <w:p w:rsidR="003A1BD4" w:rsidRDefault="003A1BD4">
      <w:pPr>
        <w:spacing w:after="0" w:line="240" w:lineRule="auto"/>
      </w:pPr>
    </w:p>
    <w:p w:rsidR="003A1BD4" w:rsidRDefault="003A1BD4">
      <w:pPr>
        <w:spacing w:after="0" w:line="240" w:lineRule="auto"/>
      </w:pPr>
    </w:p>
    <w:p w:rsidR="003A1BD4" w:rsidRPr="003A1BD4" w:rsidRDefault="003A1BD4">
      <w:pPr>
        <w:spacing w:after="0" w:line="240" w:lineRule="auto"/>
        <w:rPr>
          <w:b/>
        </w:rPr>
      </w:pPr>
      <w:r w:rsidRPr="003A1BD4">
        <w:rPr>
          <w:b/>
        </w:rPr>
        <w:t>Consultar</w:t>
      </w:r>
      <w:r>
        <w:rPr>
          <w:b/>
        </w:rPr>
        <w:t xml:space="preserve"> o</w:t>
      </w:r>
      <w:r w:rsidRPr="003A1BD4">
        <w:rPr>
          <w:b/>
        </w:rPr>
        <w:t xml:space="preserve"> Tipo de cada verbo</w:t>
      </w:r>
      <w:r>
        <w:rPr>
          <w:b/>
        </w:rPr>
        <w:t xml:space="preserve">, seus exemplos e links </w:t>
      </w:r>
      <w:proofErr w:type="gramStart"/>
      <w:r>
        <w:rPr>
          <w:b/>
        </w:rPr>
        <w:t>externos</w:t>
      </w:r>
      <w:proofErr w:type="gramEnd"/>
    </w:p>
    <w:p w:rsidR="003A1BD4" w:rsidRDefault="003A1BD4" w:rsidP="003A1BD4">
      <w:pPr>
        <w:spacing w:after="0" w:line="240" w:lineRule="auto"/>
      </w:pPr>
    </w:p>
    <w:p w:rsidR="003A1BD4" w:rsidRDefault="003A1BD4" w:rsidP="003A1BD4">
      <w:pPr>
        <w:spacing w:after="0" w:line="240" w:lineRule="auto"/>
      </w:pPr>
      <w:r>
        <w:lastRenderedPageBreak/>
        <w:t xml:space="preserve">PREFIX </w:t>
      </w:r>
      <w:proofErr w:type="spellStart"/>
      <w:proofErr w:type="gramStart"/>
      <w:r>
        <w:t>bloom</w:t>
      </w:r>
      <w:proofErr w:type="spellEnd"/>
      <w:proofErr w:type="gramEnd"/>
      <w:r>
        <w:t>: &lt;http://example.org/bloom#&gt;</w:t>
      </w:r>
    </w:p>
    <w:p w:rsidR="003A1BD4" w:rsidRDefault="003A1BD4" w:rsidP="003A1BD4">
      <w:pPr>
        <w:spacing w:after="0" w:line="240" w:lineRule="auto"/>
      </w:pPr>
      <w:r>
        <w:t xml:space="preserve">PREFIX </w:t>
      </w:r>
      <w:proofErr w:type="spellStart"/>
      <w:r>
        <w:t>skos</w:t>
      </w:r>
      <w:proofErr w:type="spellEnd"/>
      <w:r>
        <w:t>: &lt;http://www.w3.org/2004/02/skos/core#&gt;</w:t>
      </w:r>
    </w:p>
    <w:p w:rsidR="003A1BD4" w:rsidRDefault="003A1BD4" w:rsidP="003A1BD4">
      <w:pPr>
        <w:spacing w:after="0" w:line="240" w:lineRule="auto"/>
      </w:pPr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:rsidR="003A1BD4" w:rsidRDefault="003A1BD4" w:rsidP="003A1BD4">
      <w:pPr>
        <w:spacing w:after="0" w:line="240" w:lineRule="auto"/>
      </w:pPr>
      <w:proofErr w:type="gramStart"/>
      <w:r>
        <w:t>PREFIX :</w:t>
      </w:r>
      <w:proofErr w:type="gramEnd"/>
      <w:r>
        <w:t xml:space="preserve"> &lt;http://www.semanticweb.org/edeys/ontologies/2024/10/genealogy#&gt;</w:t>
      </w:r>
    </w:p>
    <w:p w:rsidR="003A1BD4" w:rsidRDefault="003A1BD4" w:rsidP="003A1BD4">
      <w:pPr>
        <w:spacing w:after="0" w:line="240" w:lineRule="auto"/>
      </w:pPr>
      <w:r>
        <w:t xml:space="preserve">PREFIX </w:t>
      </w:r>
      <w:proofErr w:type="spellStart"/>
      <w:r>
        <w:t>owl</w:t>
      </w:r>
      <w:proofErr w:type="spellEnd"/>
      <w:r>
        <w:t>: &lt;http://www.w3.org/2002/07/owl#&gt;</w:t>
      </w:r>
    </w:p>
    <w:p w:rsidR="003A1BD4" w:rsidRDefault="003A1BD4" w:rsidP="003A1BD4">
      <w:pPr>
        <w:spacing w:after="0" w:line="240" w:lineRule="auto"/>
      </w:pPr>
      <w:proofErr w:type="gramStart"/>
      <w:r>
        <w:t>SELECT ?</w:t>
      </w:r>
      <w:proofErr w:type="spellStart"/>
      <w:r>
        <w:t>verb</w:t>
      </w:r>
      <w:proofErr w:type="spellEnd"/>
      <w:proofErr w:type="gramEnd"/>
      <w:r>
        <w:t xml:space="preserve"> ?</w:t>
      </w:r>
      <w:proofErr w:type="spellStart"/>
      <w:proofErr w:type="gramStart"/>
      <w:r>
        <w:t>example</w:t>
      </w:r>
      <w:proofErr w:type="spellEnd"/>
      <w:proofErr w:type="gramEnd"/>
      <w:r>
        <w:t xml:space="preserve"> ?</w:t>
      </w:r>
      <w:proofErr w:type="spellStart"/>
      <w:proofErr w:type="gramStart"/>
      <w:r>
        <w:t>type</w:t>
      </w:r>
      <w:proofErr w:type="spellEnd"/>
      <w:proofErr w:type="gramEnd"/>
      <w:r>
        <w:t xml:space="preserve"> ?</w:t>
      </w:r>
      <w:proofErr w:type="spellStart"/>
      <w:proofErr w:type="gramStart"/>
      <w:r>
        <w:t>dbp</w:t>
      </w:r>
      <w:proofErr w:type="spellEnd"/>
      <w:proofErr w:type="gramEnd"/>
    </w:p>
    <w:p w:rsidR="003A1BD4" w:rsidRDefault="003A1BD4" w:rsidP="003A1BD4">
      <w:pPr>
        <w:spacing w:after="0" w:line="240" w:lineRule="auto"/>
      </w:pPr>
      <w:r>
        <w:t xml:space="preserve">WHERE </w:t>
      </w:r>
      <w:proofErr w:type="gramStart"/>
      <w:r>
        <w:t>{</w:t>
      </w:r>
    </w:p>
    <w:p w:rsidR="003A1BD4" w:rsidRDefault="003A1BD4" w:rsidP="003A1BD4">
      <w:pPr>
        <w:spacing w:after="0" w:line="240" w:lineRule="auto"/>
      </w:pPr>
      <w:proofErr w:type="gramEnd"/>
      <w:r>
        <w:t xml:space="preserve">  ?</w:t>
      </w:r>
      <w:proofErr w:type="spellStart"/>
      <w:proofErr w:type="gramStart"/>
      <w:r>
        <w:t>verb</w:t>
      </w:r>
      <w:proofErr w:type="spellEnd"/>
      <w:proofErr w:type="gramEnd"/>
      <w:r>
        <w:t xml:space="preserve"> a </w:t>
      </w:r>
      <w:proofErr w:type="spellStart"/>
      <w:r>
        <w:t>bloom:ActionVerb</w:t>
      </w:r>
      <w:proofErr w:type="spellEnd"/>
      <w:r>
        <w:t xml:space="preserve"> ;</w:t>
      </w:r>
    </w:p>
    <w:p w:rsidR="003A1BD4" w:rsidRDefault="003A1BD4" w:rsidP="003A1BD4">
      <w:pPr>
        <w:spacing w:after="0" w:line="240" w:lineRule="auto"/>
      </w:pPr>
      <w:r>
        <w:t xml:space="preserve">        </w:t>
      </w:r>
      <w:proofErr w:type="spellStart"/>
      <w:proofErr w:type="gramStart"/>
      <w:r>
        <w:t>skos</w:t>
      </w:r>
      <w:proofErr w:type="gramEnd"/>
      <w:r>
        <w:t>:example</w:t>
      </w:r>
      <w:proofErr w:type="spellEnd"/>
      <w:r>
        <w:t xml:space="preserve"> ?</w:t>
      </w:r>
      <w:proofErr w:type="spellStart"/>
      <w:proofErr w:type="gramStart"/>
      <w:r>
        <w:t>example</w:t>
      </w:r>
      <w:proofErr w:type="spellEnd"/>
      <w:proofErr w:type="gramEnd"/>
      <w:r>
        <w:t xml:space="preserve"> ;</w:t>
      </w:r>
    </w:p>
    <w:p w:rsidR="003A1BD4" w:rsidRDefault="003A1BD4" w:rsidP="003A1BD4">
      <w:pPr>
        <w:spacing w:after="0" w:line="240" w:lineRule="auto"/>
      </w:pPr>
      <w:r>
        <w:t xml:space="preserve">        </w:t>
      </w:r>
      <w:proofErr w:type="spellStart"/>
      <w:proofErr w:type="gramStart"/>
      <w:r>
        <w:t>bloom</w:t>
      </w:r>
      <w:proofErr w:type="gramEnd"/>
      <w:r>
        <w:t>:hasActionVerbType</w:t>
      </w:r>
      <w:proofErr w:type="spellEnd"/>
      <w:r>
        <w:t xml:space="preserve"> ?</w:t>
      </w:r>
      <w:proofErr w:type="spellStart"/>
      <w:proofErr w:type="gramStart"/>
      <w:r>
        <w:t>type</w:t>
      </w:r>
      <w:proofErr w:type="spellEnd"/>
      <w:proofErr w:type="gramEnd"/>
      <w:r>
        <w:t xml:space="preserve"> . </w:t>
      </w:r>
    </w:p>
    <w:p w:rsidR="003A1BD4" w:rsidRDefault="003A1BD4" w:rsidP="003A1BD4">
      <w:pPr>
        <w:spacing w:after="0" w:line="240" w:lineRule="auto"/>
      </w:pPr>
      <w:r>
        <w:t xml:space="preserve">    ?</w:t>
      </w:r>
      <w:proofErr w:type="spellStart"/>
      <w:proofErr w:type="gramStart"/>
      <w:r>
        <w:t>dbp</w:t>
      </w:r>
      <w:proofErr w:type="spellEnd"/>
      <w:proofErr w:type="gramEnd"/>
      <w:r>
        <w:t xml:space="preserve"> </w:t>
      </w:r>
      <w:proofErr w:type="spellStart"/>
      <w:r>
        <w:t>owl:sameAs</w:t>
      </w:r>
      <w:proofErr w:type="spellEnd"/>
      <w:r>
        <w:t xml:space="preserve"> ?</w:t>
      </w:r>
      <w:proofErr w:type="spellStart"/>
      <w:proofErr w:type="gramStart"/>
      <w:r>
        <w:t>verb</w:t>
      </w:r>
      <w:proofErr w:type="spellEnd"/>
      <w:proofErr w:type="gramEnd"/>
      <w:r>
        <w:t xml:space="preserve"> .</w:t>
      </w:r>
    </w:p>
    <w:p w:rsidR="003A1BD4" w:rsidRDefault="003A1BD4" w:rsidP="003A1BD4">
      <w:pPr>
        <w:spacing w:after="0" w:line="240" w:lineRule="auto"/>
      </w:pPr>
      <w:proofErr w:type="gramStart"/>
      <w:r>
        <w:t>}</w:t>
      </w:r>
      <w:proofErr w:type="gramEnd"/>
    </w:p>
    <w:p w:rsidR="004B6EE7" w:rsidRDefault="003A1BD4" w:rsidP="003A1BD4">
      <w:pPr>
        <w:spacing w:after="0" w:line="240" w:lineRule="auto"/>
      </w:pPr>
      <w:r>
        <w:t xml:space="preserve">ORDER </w:t>
      </w:r>
      <w:proofErr w:type="gramStart"/>
      <w:r>
        <w:t>BY ?</w:t>
      </w:r>
      <w:proofErr w:type="spellStart"/>
      <w:r>
        <w:t>type</w:t>
      </w:r>
      <w:proofErr w:type="spellEnd"/>
      <w:proofErr w:type="gramEnd"/>
      <w:r>
        <w:t xml:space="preserve"> ?</w:t>
      </w:r>
      <w:proofErr w:type="spellStart"/>
      <w:proofErr w:type="gramStart"/>
      <w:r>
        <w:t>verb</w:t>
      </w:r>
      <w:proofErr w:type="spellEnd"/>
      <w:proofErr w:type="gramEnd"/>
      <w:r w:rsidR="004B6EE7">
        <w:br w:type="page"/>
      </w:r>
    </w:p>
    <w:p w:rsidR="00EA5C06" w:rsidRPr="00D562A6" w:rsidRDefault="00EA5C06" w:rsidP="00EA5C06">
      <w:pPr>
        <w:spacing w:after="0" w:line="240" w:lineRule="auto"/>
        <w:jc w:val="both"/>
      </w:pPr>
    </w:p>
    <w:sectPr w:rsidR="00EA5C06" w:rsidRPr="00D56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714AE"/>
    <w:multiLevelType w:val="multilevel"/>
    <w:tmpl w:val="F94EBB96"/>
    <w:lvl w:ilvl="0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515"/>
        </w:tabs>
        <w:ind w:left="10515" w:hanging="360"/>
      </w:pPr>
      <w:rPr>
        <w:rFonts w:ascii="Wingdings" w:hAnsi="Wingdings" w:hint="default"/>
        <w:sz w:val="20"/>
      </w:rPr>
    </w:lvl>
  </w:abstractNum>
  <w:abstractNum w:abstractNumId="1">
    <w:nsid w:val="08D57ABF"/>
    <w:multiLevelType w:val="multilevel"/>
    <w:tmpl w:val="725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E572A"/>
    <w:multiLevelType w:val="multilevel"/>
    <w:tmpl w:val="56C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176A3"/>
    <w:multiLevelType w:val="multilevel"/>
    <w:tmpl w:val="1B5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1031E"/>
    <w:multiLevelType w:val="hybridMultilevel"/>
    <w:tmpl w:val="26F25816"/>
    <w:lvl w:ilvl="0" w:tplc="0B68E836">
      <w:start w:val="3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894A6D"/>
    <w:multiLevelType w:val="multilevel"/>
    <w:tmpl w:val="1596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794958"/>
    <w:multiLevelType w:val="multilevel"/>
    <w:tmpl w:val="0354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A47ED1"/>
    <w:multiLevelType w:val="hybridMultilevel"/>
    <w:tmpl w:val="D4148B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4C6CF3"/>
    <w:multiLevelType w:val="hybridMultilevel"/>
    <w:tmpl w:val="EA06927C"/>
    <w:lvl w:ilvl="0" w:tplc="D1C6306C">
      <w:start w:val="3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B7121D"/>
    <w:multiLevelType w:val="multilevel"/>
    <w:tmpl w:val="47F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>
    <w:nsid w:val="467F2F65"/>
    <w:multiLevelType w:val="multilevel"/>
    <w:tmpl w:val="C97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F1672A"/>
    <w:multiLevelType w:val="multilevel"/>
    <w:tmpl w:val="269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34384C"/>
    <w:multiLevelType w:val="multilevel"/>
    <w:tmpl w:val="137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922CBC"/>
    <w:multiLevelType w:val="multilevel"/>
    <w:tmpl w:val="C69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714FD1"/>
    <w:multiLevelType w:val="multilevel"/>
    <w:tmpl w:val="B5EE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ED2C20"/>
    <w:multiLevelType w:val="multilevel"/>
    <w:tmpl w:val="0AF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10"/>
  </w:num>
  <w:num w:numId="5">
    <w:abstractNumId w:val="10"/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2"/>
  </w:num>
  <w:num w:numId="26">
    <w:abstractNumId w:val="12"/>
  </w:num>
  <w:num w:numId="27">
    <w:abstractNumId w:val="3"/>
  </w:num>
  <w:num w:numId="28">
    <w:abstractNumId w:val="15"/>
  </w:num>
  <w:num w:numId="29">
    <w:abstractNumId w:val="0"/>
  </w:num>
  <w:num w:numId="30">
    <w:abstractNumId w:val="14"/>
  </w:num>
  <w:num w:numId="31">
    <w:abstractNumId w:val="5"/>
  </w:num>
  <w:num w:numId="32">
    <w:abstractNumId w:val="7"/>
  </w:num>
  <w:num w:numId="33">
    <w:abstractNumId w:val="1"/>
  </w:num>
  <w:num w:numId="34">
    <w:abstractNumId w:val="13"/>
  </w:num>
  <w:num w:numId="35">
    <w:abstractNumId w:val="6"/>
  </w:num>
  <w:num w:numId="36">
    <w:abstractNumId w:val="16"/>
  </w:num>
  <w:num w:numId="37">
    <w:abstractNumId w:val="8"/>
  </w:num>
  <w:num w:numId="38">
    <w:abstractNumId w:val="4"/>
  </w:num>
  <w:num w:numId="39">
    <w:abstractNumId w:val="11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8BC"/>
    <w:rsid w:val="00061549"/>
    <w:rsid w:val="00252206"/>
    <w:rsid w:val="002A3FC2"/>
    <w:rsid w:val="002F7BFB"/>
    <w:rsid w:val="003A1BD4"/>
    <w:rsid w:val="00432CB2"/>
    <w:rsid w:val="004820BA"/>
    <w:rsid w:val="004B6EE7"/>
    <w:rsid w:val="00524613"/>
    <w:rsid w:val="005A0AB0"/>
    <w:rsid w:val="00666251"/>
    <w:rsid w:val="0072137F"/>
    <w:rsid w:val="00A831C2"/>
    <w:rsid w:val="00AB6CDD"/>
    <w:rsid w:val="00BD16CE"/>
    <w:rsid w:val="00C57AED"/>
    <w:rsid w:val="00C85F87"/>
    <w:rsid w:val="00CA3345"/>
    <w:rsid w:val="00D562A6"/>
    <w:rsid w:val="00DC38BC"/>
    <w:rsid w:val="00E55868"/>
    <w:rsid w:val="00E7126C"/>
    <w:rsid w:val="00EA5C06"/>
    <w:rsid w:val="00F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206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206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2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2584</TotalTime>
  <Pages>6</Pages>
  <Words>1059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13</cp:revision>
  <dcterms:created xsi:type="dcterms:W3CDTF">2025-05-15T12:37:00Z</dcterms:created>
  <dcterms:modified xsi:type="dcterms:W3CDTF">2025-05-23T19:37:00Z</dcterms:modified>
</cp:coreProperties>
</file>