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371" w:rsidRDefault="007D3371" w:rsidP="007D3371">
      <w:pPr>
        <w:widowControl/>
        <w:wordWrap/>
        <w:autoSpaceDE/>
        <w:autoSpaceDN/>
        <w:jc w:val="center"/>
        <w:rPr>
          <w:rFonts w:eastAsiaTheme="minorHAnsi"/>
          <w:b/>
          <w:w w:val="110"/>
          <w:sz w:val="32"/>
          <w:szCs w:val="32"/>
        </w:rPr>
      </w:pPr>
    </w:p>
    <w:p w:rsidR="007D3371" w:rsidRDefault="007D3371" w:rsidP="007D3371">
      <w:pPr>
        <w:widowControl/>
        <w:wordWrap/>
        <w:autoSpaceDE/>
        <w:autoSpaceDN/>
        <w:jc w:val="center"/>
        <w:rPr>
          <w:rFonts w:eastAsiaTheme="minorHAnsi"/>
          <w:b/>
          <w:w w:val="110"/>
          <w:sz w:val="36"/>
          <w:szCs w:val="32"/>
        </w:rPr>
      </w:pPr>
    </w:p>
    <w:p w:rsidR="007D3371" w:rsidRDefault="007D3371" w:rsidP="007D3371">
      <w:pPr>
        <w:widowControl/>
        <w:wordWrap/>
        <w:autoSpaceDE/>
        <w:autoSpaceDN/>
        <w:jc w:val="center"/>
        <w:rPr>
          <w:rFonts w:eastAsiaTheme="minorHAnsi"/>
          <w:b/>
          <w:w w:val="110"/>
          <w:sz w:val="32"/>
          <w:szCs w:val="32"/>
        </w:rPr>
      </w:pPr>
      <w:r w:rsidRPr="007D3371">
        <w:rPr>
          <w:rFonts w:asciiTheme="majorEastAsia" w:eastAsiaTheme="majorEastAsia" w:hAnsiTheme="majorEastAsia" w:hint="eastAsia"/>
          <w:noProof/>
          <w:sz w:val="22"/>
        </w:rPr>
        <w:drawing>
          <wp:anchor distT="0" distB="0" distL="114300" distR="114300" simplePos="0" relativeHeight="251656704" behindDoc="0" locked="0" layoutInCell="1" allowOverlap="1" wp14:anchorId="7D067D21">
            <wp:simplePos x="0" y="0"/>
            <wp:positionH relativeFrom="column">
              <wp:posOffset>-80645</wp:posOffset>
            </wp:positionH>
            <wp:positionV relativeFrom="paragraph">
              <wp:posOffset>1181288</wp:posOffset>
            </wp:positionV>
            <wp:extent cx="5894070" cy="5809615"/>
            <wp:effectExtent l="0" t="0" r="0" b="0"/>
            <wp:wrapSquare wrapText="bothSides"/>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5894070" cy="5809615"/>
                    </a:xfrm>
                    <a:prstGeom prst="rect">
                      <a:avLst/>
                    </a:prstGeom>
                    <a:ln/>
                  </pic:spPr>
                </pic:pic>
              </a:graphicData>
            </a:graphic>
            <wp14:sizeRelH relativeFrom="margin">
              <wp14:pctWidth>0</wp14:pctWidth>
            </wp14:sizeRelH>
            <wp14:sizeRelV relativeFrom="margin">
              <wp14:pctHeight>0</wp14:pctHeight>
            </wp14:sizeRelV>
          </wp:anchor>
        </w:drawing>
      </w:r>
      <w:r w:rsidRPr="007D3371">
        <w:rPr>
          <w:rFonts w:eastAsiaTheme="minorHAnsi" w:hint="eastAsia"/>
          <w:b/>
          <w:w w:val="110"/>
          <w:sz w:val="36"/>
          <w:szCs w:val="32"/>
        </w:rPr>
        <w:t>시계열 모형을 이용한 배달음식 주문건수 예측</w:t>
      </w:r>
      <w:r>
        <w:rPr>
          <w:rFonts w:eastAsiaTheme="minorHAnsi"/>
          <w:b/>
          <w:w w:val="110"/>
          <w:sz w:val="32"/>
          <w:szCs w:val="32"/>
        </w:rPr>
        <w:br w:type="page"/>
      </w:r>
      <w:bookmarkStart w:id="0" w:name="_Hlk530505316"/>
      <w:bookmarkEnd w:id="0"/>
    </w:p>
    <w:p w:rsidR="002D7F5B" w:rsidRPr="002D7F5B" w:rsidRDefault="002D7F5B" w:rsidP="007D3371">
      <w:pPr>
        <w:widowControl/>
        <w:wordWrap/>
        <w:autoSpaceDE/>
        <w:autoSpaceDN/>
        <w:jc w:val="left"/>
        <w:rPr>
          <w:rFonts w:eastAsiaTheme="minorHAnsi"/>
          <w:b/>
          <w:w w:val="110"/>
          <w:sz w:val="32"/>
          <w:szCs w:val="32"/>
        </w:rPr>
      </w:pPr>
      <w:r w:rsidRPr="002D7F5B">
        <w:rPr>
          <w:rFonts w:eastAsiaTheme="minorHAnsi"/>
          <w:b/>
          <w:w w:val="110"/>
          <w:sz w:val="32"/>
          <w:szCs w:val="32"/>
        </w:rPr>
        <w:lastRenderedPageBreak/>
        <w:t>1.</w:t>
      </w:r>
      <w:r w:rsidRPr="002D7F5B">
        <w:rPr>
          <w:rFonts w:eastAsiaTheme="minorHAnsi"/>
          <w:b/>
          <w:w w:val="110"/>
          <w:sz w:val="32"/>
          <w:szCs w:val="32"/>
        </w:rPr>
        <w:tab/>
        <w:t>서론</w:t>
      </w:r>
    </w:p>
    <w:p w:rsidR="002D7F5B" w:rsidRDefault="002D7F5B" w:rsidP="002D7F5B">
      <w:pPr>
        <w:rPr>
          <w:rFonts w:eastAsiaTheme="minorHAnsi"/>
          <w:w w:val="110"/>
          <w:sz w:val="22"/>
        </w:rPr>
      </w:pPr>
    </w:p>
    <w:p w:rsidR="002D7F5B" w:rsidRPr="002D7F5B" w:rsidRDefault="002D7F5B" w:rsidP="002D7F5B">
      <w:pPr>
        <w:rPr>
          <w:rFonts w:eastAsiaTheme="minorHAnsi"/>
          <w:w w:val="110"/>
          <w:sz w:val="22"/>
        </w:rPr>
      </w:pPr>
    </w:p>
    <w:p w:rsidR="002D7F5B" w:rsidRPr="002D7F5B" w:rsidRDefault="002D7F5B" w:rsidP="00E423A5">
      <w:pPr>
        <w:ind w:rightChars="47" w:right="94" w:firstLineChars="100" w:firstLine="242"/>
        <w:rPr>
          <w:rFonts w:eastAsiaTheme="minorHAnsi"/>
          <w:w w:val="110"/>
          <w:sz w:val="22"/>
        </w:rPr>
      </w:pPr>
      <w:r w:rsidRPr="002D7F5B">
        <w:rPr>
          <w:rFonts w:eastAsiaTheme="minorHAnsi" w:hint="eastAsia"/>
          <w:w w:val="110"/>
          <w:sz w:val="22"/>
        </w:rPr>
        <w:t>현재</w:t>
      </w:r>
      <w:r w:rsidRPr="002D7F5B">
        <w:rPr>
          <w:rFonts w:eastAsiaTheme="minorHAnsi"/>
          <w:w w:val="110"/>
          <w:sz w:val="22"/>
        </w:rPr>
        <w:t xml:space="preserve"> 우리나라의 배달음식 시장은 치열한 경쟁 상황이다. 메뉴의 차별화, 매장의 차별화만으로 한계가 있다는 판단에 따라 외식업체들이 고객을 위해 직접 찾아가는 서비스에 나서고 있기 때문이다. 과거에는 중소규모의 업체들로 국한되었던 배달서비스가 대기업에서 운영하는 패밀리 레스토랑에까지 번지고 있는 추세이다. 또한 치킨, 피자 등 기존 배달 음식만이 아닌 맛집 음식을 가정에서 즐기는 소비자들이 늘면서 다양한 식품업계들이 속속 뛰어들고 있다.</w:t>
      </w:r>
    </w:p>
    <w:p w:rsidR="002D7F5B" w:rsidRPr="002D7F5B" w:rsidRDefault="002D7F5B" w:rsidP="002D7F5B">
      <w:pPr>
        <w:ind w:firstLineChars="100" w:firstLine="242"/>
        <w:rPr>
          <w:rFonts w:eastAsiaTheme="minorHAnsi"/>
          <w:w w:val="110"/>
          <w:sz w:val="22"/>
        </w:rPr>
      </w:pPr>
      <w:r w:rsidRPr="002D7F5B">
        <w:rPr>
          <w:rFonts w:eastAsiaTheme="minorHAnsi" w:hint="eastAsia"/>
          <w:w w:val="110"/>
          <w:sz w:val="22"/>
        </w:rPr>
        <w:t>지난해</w:t>
      </w:r>
      <w:r w:rsidRPr="002D7F5B">
        <w:rPr>
          <w:rFonts w:eastAsiaTheme="minorHAnsi"/>
          <w:w w:val="110"/>
          <w:sz w:val="22"/>
        </w:rPr>
        <w:t xml:space="preserve"> 배달 음식 시장 규모는 약 15조원으로 2013년에 비해 10배 이상 커졌다. 내년에는 20조원까지 성장할 것이라는 전망이 나오고 있다. 이러한 상승세는 배달 앱 시장의 영향이 크다. </w:t>
      </w:r>
      <w:proofErr w:type="spellStart"/>
      <w:r w:rsidRPr="002D7F5B">
        <w:rPr>
          <w:rFonts w:eastAsiaTheme="minorHAnsi"/>
          <w:w w:val="110"/>
          <w:sz w:val="22"/>
        </w:rPr>
        <w:t>배달앱</w:t>
      </w:r>
      <w:proofErr w:type="spellEnd"/>
      <w:r w:rsidRPr="002D7F5B">
        <w:rPr>
          <w:rFonts w:eastAsiaTheme="minorHAnsi"/>
          <w:w w:val="110"/>
          <w:sz w:val="22"/>
        </w:rPr>
        <w:t xml:space="preserve"> 시장은 매년 고속성장하고 있는 시장으로 최근에는 약 3조원의 규모를 기록할 만큼 커지고 있다. </w:t>
      </w:r>
      <w:proofErr w:type="spellStart"/>
      <w:r w:rsidRPr="002D7F5B">
        <w:rPr>
          <w:rFonts w:eastAsiaTheme="minorHAnsi" w:hint="eastAsia"/>
          <w:w w:val="110"/>
          <w:sz w:val="22"/>
        </w:rPr>
        <w:t>배달앱</w:t>
      </w:r>
      <w:proofErr w:type="spellEnd"/>
      <w:r w:rsidRPr="002D7F5B">
        <w:rPr>
          <w:rFonts w:eastAsiaTheme="minorHAnsi" w:hint="eastAsia"/>
          <w:w w:val="110"/>
          <w:sz w:val="22"/>
        </w:rPr>
        <w:t xml:space="preserve"> 이용자 수는 </w:t>
      </w:r>
      <w:r w:rsidRPr="002D7F5B">
        <w:rPr>
          <w:rFonts w:eastAsiaTheme="minorHAnsi"/>
          <w:w w:val="110"/>
          <w:sz w:val="22"/>
        </w:rPr>
        <w:t>2013</w:t>
      </w:r>
      <w:r w:rsidRPr="002D7F5B">
        <w:rPr>
          <w:rFonts w:eastAsiaTheme="minorHAnsi" w:hint="eastAsia"/>
          <w:w w:val="110"/>
          <w:sz w:val="22"/>
        </w:rPr>
        <w:t xml:space="preserve">년 </w:t>
      </w:r>
      <w:r w:rsidRPr="002D7F5B">
        <w:rPr>
          <w:rFonts w:eastAsiaTheme="minorHAnsi"/>
          <w:w w:val="110"/>
          <w:sz w:val="22"/>
        </w:rPr>
        <w:t>87</w:t>
      </w:r>
      <w:r w:rsidRPr="002D7F5B">
        <w:rPr>
          <w:rFonts w:eastAsiaTheme="minorHAnsi" w:hint="eastAsia"/>
          <w:w w:val="110"/>
          <w:sz w:val="22"/>
        </w:rPr>
        <w:t xml:space="preserve">만명에서 현재 </w:t>
      </w:r>
      <w:r w:rsidRPr="002D7F5B">
        <w:rPr>
          <w:rFonts w:eastAsiaTheme="minorHAnsi"/>
          <w:w w:val="110"/>
          <w:sz w:val="22"/>
        </w:rPr>
        <w:t>2</w:t>
      </w:r>
      <w:r w:rsidRPr="002D7F5B">
        <w:rPr>
          <w:rFonts w:eastAsiaTheme="minorHAnsi" w:hint="eastAsia"/>
          <w:w w:val="110"/>
          <w:sz w:val="22"/>
        </w:rPr>
        <w:t xml:space="preserve">천 </w:t>
      </w:r>
      <w:r w:rsidRPr="002D7F5B">
        <w:rPr>
          <w:rFonts w:eastAsiaTheme="minorHAnsi"/>
          <w:w w:val="110"/>
          <w:sz w:val="22"/>
        </w:rPr>
        <w:t>5</w:t>
      </w:r>
      <w:r w:rsidRPr="002D7F5B">
        <w:rPr>
          <w:rFonts w:eastAsiaTheme="minorHAnsi" w:hint="eastAsia"/>
          <w:w w:val="110"/>
          <w:sz w:val="22"/>
        </w:rPr>
        <w:t>백만명으로 매년 급증하는 추세이다.</w:t>
      </w:r>
      <w:r w:rsidRPr="002D7F5B">
        <w:rPr>
          <w:rFonts w:eastAsiaTheme="minorHAnsi"/>
          <w:w w:val="110"/>
          <w:sz w:val="22"/>
        </w:rPr>
        <w:t xml:space="preserve"> 스마트폰을 이용하여 다양한 업종별, 점포별 비교를 통해 합리적인 소비를 할 수 있다는 장점으로 인해 앱을 이용한 주문 수요가 증가하고 있다. 하지만 배달 앱의 최소주</w:t>
      </w:r>
      <w:r w:rsidRPr="002D7F5B">
        <w:rPr>
          <w:rFonts w:eastAsiaTheme="minorHAnsi" w:hint="eastAsia"/>
          <w:w w:val="110"/>
          <w:sz w:val="22"/>
        </w:rPr>
        <w:t>문금액</w:t>
      </w:r>
      <w:r w:rsidRPr="002D7F5B">
        <w:rPr>
          <w:rFonts w:eastAsiaTheme="minorHAnsi"/>
          <w:w w:val="110"/>
          <w:sz w:val="22"/>
        </w:rPr>
        <w:t>, 수수료 때문에 아직 전화를 통해 이루어지는 배달이 많이 이루어지고 있다. 따라서 이 논문은 전화를 통해 이루어지는 배달건수 자료를 이용하여 분석을 진행하였다.</w:t>
      </w:r>
    </w:p>
    <w:p w:rsidR="002D7F5B" w:rsidRPr="002D7F5B" w:rsidRDefault="002D7F5B" w:rsidP="002D7F5B">
      <w:pPr>
        <w:ind w:firstLineChars="100" w:firstLine="242"/>
        <w:rPr>
          <w:rFonts w:eastAsiaTheme="minorHAnsi"/>
          <w:w w:val="110"/>
          <w:sz w:val="22"/>
        </w:rPr>
      </w:pPr>
      <w:r w:rsidRPr="002D7F5B">
        <w:rPr>
          <w:rFonts w:eastAsiaTheme="minorHAnsi" w:hint="eastAsia"/>
          <w:w w:val="110"/>
          <w:sz w:val="22"/>
        </w:rPr>
        <w:t>이</w:t>
      </w:r>
      <w:r w:rsidRPr="002D7F5B">
        <w:rPr>
          <w:rFonts w:eastAsiaTheme="minorHAnsi"/>
          <w:w w:val="110"/>
          <w:sz w:val="22"/>
        </w:rPr>
        <w:t xml:space="preserve"> 논문을 통해 배달음식의 이</w:t>
      </w:r>
      <w:r w:rsidRPr="002D7F5B">
        <w:rPr>
          <w:rFonts w:eastAsiaTheme="minorHAnsi" w:hint="eastAsia"/>
          <w:w w:val="110"/>
          <w:sz w:val="22"/>
        </w:rPr>
        <w:t xml:space="preserve">용건수를 </w:t>
      </w:r>
      <w:r w:rsidRPr="002D7F5B">
        <w:rPr>
          <w:rFonts w:eastAsiaTheme="minorHAnsi"/>
          <w:w w:val="110"/>
          <w:sz w:val="22"/>
        </w:rPr>
        <w:t xml:space="preserve">예측해 봄으로써 판매자 입장에서는 판매량을 예측하여 하루에 필요한 물량을 예측할 수 있게 물질적인 효율성을 줄 것이다. 또한 주문자 입장에서는 주문량이 많은 시간대를 피할 수 있게 도와주어 시간적인 효율성을 줄 것이라고 예상한다. </w:t>
      </w:r>
    </w:p>
    <w:p w:rsidR="002D7F5B" w:rsidRPr="002D7F5B" w:rsidRDefault="002D7F5B" w:rsidP="002D7F5B">
      <w:pPr>
        <w:ind w:firstLineChars="100" w:firstLine="242"/>
        <w:rPr>
          <w:rFonts w:eastAsiaTheme="minorHAnsi"/>
          <w:w w:val="110"/>
          <w:sz w:val="22"/>
        </w:rPr>
      </w:pPr>
      <w:r w:rsidRPr="002D7F5B">
        <w:rPr>
          <w:rFonts w:eastAsiaTheme="minorHAnsi" w:hint="eastAsia"/>
          <w:w w:val="110"/>
          <w:sz w:val="22"/>
        </w:rPr>
        <w:t>본 논문에서는 배달문화가</w:t>
      </w:r>
      <w:r w:rsidRPr="002D7F5B">
        <w:rPr>
          <w:rFonts w:eastAsiaTheme="minorHAnsi"/>
          <w:w w:val="110"/>
          <w:sz w:val="22"/>
        </w:rPr>
        <w:t xml:space="preserve"> 발달되어 있는 국내에서 전화를 통해 이루어지는 배달음식 이용건수를 예측하기 위해 모형을 이용하고자 한다. 이때 이용되어지는 모형은 </w:t>
      </w:r>
      <w:proofErr w:type="spellStart"/>
      <w:r w:rsidRPr="002D7F5B">
        <w:rPr>
          <w:rFonts w:eastAsiaTheme="minorHAnsi" w:hint="eastAsia"/>
          <w:w w:val="110"/>
          <w:sz w:val="22"/>
        </w:rPr>
        <w:t>시계열</w:t>
      </w:r>
      <w:r w:rsidRPr="002D7F5B">
        <w:rPr>
          <w:rFonts w:eastAsiaTheme="minorHAnsi"/>
          <w:w w:val="110"/>
          <w:sz w:val="22"/>
        </w:rPr>
        <w:t>모형이며</w:t>
      </w:r>
      <w:proofErr w:type="spellEnd"/>
      <w:r w:rsidRPr="002D7F5B">
        <w:rPr>
          <w:rFonts w:eastAsiaTheme="minorHAnsi"/>
          <w:w w:val="110"/>
          <w:sz w:val="22"/>
        </w:rPr>
        <w:t xml:space="preserve"> </w:t>
      </w:r>
      <w:r w:rsidRPr="002D7F5B">
        <w:rPr>
          <w:rFonts w:eastAsiaTheme="minorHAnsi" w:hint="eastAsia"/>
          <w:w w:val="110"/>
          <w:sz w:val="22"/>
        </w:rPr>
        <w:t xml:space="preserve">현재의 데이터가 이전의 데이터들에게 얼마나 영향을 받는지 알아내어 </w:t>
      </w:r>
      <w:proofErr w:type="spellStart"/>
      <w:r w:rsidRPr="002D7F5B">
        <w:rPr>
          <w:rFonts w:eastAsiaTheme="minorHAnsi" w:hint="eastAsia"/>
          <w:w w:val="110"/>
          <w:sz w:val="22"/>
        </w:rPr>
        <w:t>적합된</w:t>
      </w:r>
      <w:proofErr w:type="spellEnd"/>
      <w:r w:rsidRPr="002D7F5B">
        <w:rPr>
          <w:rFonts w:eastAsiaTheme="minorHAnsi" w:hint="eastAsia"/>
          <w:w w:val="110"/>
          <w:sz w:val="22"/>
        </w:rPr>
        <w:t xml:space="preserve"> 모형을 이용해 미래의 결과를 예측하는 것이 목적이다.</w:t>
      </w:r>
    </w:p>
    <w:p w:rsidR="002D7F5B" w:rsidRPr="002D7F5B" w:rsidRDefault="002D7F5B">
      <w:pPr>
        <w:widowControl/>
        <w:wordWrap/>
        <w:autoSpaceDE/>
        <w:autoSpaceDN/>
        <w:jc w:val="left"/>
        <w:rPr>
          <w:rFonts w:eastAsiaTheme="minorHAnsi"/>
          <w:w w:val="110"/>
          <w:sz w:val="22"/>
        </w:rPr>
      </w:pPr>
      <w:r w:rsidRPr="002D7F5B">
        <w:rPr>
          <w:rFonts w:eastAsiaTheme="minorHAnsi"/>
          <w:w w:val="110"/>
          <w:sz w:val="22"/>
        </w:rPr>
        <w:br w:type="page"/>
      </w:r>
    </w:p>
    <w:p w:rsidR="002D7F5B" w:rsidRPr="00EB568C" w:rsidRDefault="002D7F5B">
      <w:pPr>
        <w:widowControl/>
        <w:wordWrap/>
        <w:autoSpaceDE/>
        <w:autoSpaceDN/>
        <w:jc w:val="left"/>
        <w:rPr>
          <w:rFonts w:eastAsiaTheme="minorHAnsi"/>
          <w:b/>
          <w:w w:val="110"/>
          <w:sz w:val="30"/>
          <w:szCs w:val="30"/>
        </w:rPr>
      </w:pPr>
      <w:r w:rsidRPr="002D7F5B">
        <w:rPr>
          <w:rFonts w:eastAsiaTheme="minorHAnsi"/>
          <w:b/>
          <w:w w:val="110"/>
          <w:sz w:val="30"/>
          <w:szCs w:val="30"/>
        </w:rPr>
        <w:lastRenderedPageBreak/>
        <w:t>2.</w:t>
      </w:r>
      <w:r w:rsidRPr="002D7F5B">
        <w:rPr>
          <w:rFonts w:eastAsiaTheme="minorHAnsi"/>
          <w:b/>
          <w:w w:val="110"/>
          <w:sz w:val="30"/>
          <w:szCs w:val="30"/>
        </w:rPr>
        <w:tab/>
      </w:r>
      <w:r w:rsidRPr="002D7F5B">
        <w:rPr>
          <w:rFonts w:eastAsiaTheme="minorHAnsi" w:hint="eastAsia"/>
          <w:b/>
          <w:w w:val="110"/>
          <w:sz w:val="30"/>
          <w:szCs w:val="30"/>
        </w:rPr>
        <w:t>본론</w:t>
      </w:r>
    </w:p>
    <w:p w:rsidR="007C02B4" w:rsidRDefault="002D7F5B" w:rsidP="002D7F5B">
      <w:pPr>
        <w:widowControl/>
        <w:wordWrap/>
        <w:autoSpaceDE/>
        <w:autoSpaceDN/>
        <w:jc w:val="left"/>
        <w:rPr>
          <w:rFonts w:eastAsiaTheme="minorHAnsi"/>
          <w:b/>
          <w:w w:val="110"/>
          <w:sz w:val="26"/>
          <w:szCs w:val="26"/>
        </w:rPr>
      </w:pPr>
      <w:r w:rsidRPr="002D7F5B">
        <w:rPr>
          <w:rFonts w:eastAsiaTheme="minorHAnsi" w:hint="eastAsia"/>
          <w:b/>
          <w:w w:val="110"/>
          <w:sz w:val="26"/>
          <w:szCs w:val="26"/>
        </w:rPr>
        <w:t>2</w:t>
      </w:r>
      <w:r w:rsidRPr="002D7F5B">
        <w:rPr>
          <w:rFonts w:eastAsiaTheme="minorHAnsi"/>
          <w:b/>
          <w:w w:val="110"/>
          <w:sz w:val="26"/>
          <w:szCs w:val="26"/>
        </w:rPr>
        <w:t xml:space="preserve">.1 </w:t>
      </w:r>
      <w:r w:rsidRPr="002D7F5B">
        <w:rPr>
          <w:rFonts w:eastAsiaTheme="minorHAnsi" w:hint="eastAsia"/>
          <w:b/>
          <w:w w:val="110"/>
          <w:sz w:val="26"/>
          <w:szCs w:val="26"/>
        </w:rPr>
        <w:t>자료 수집 과정</w:t>
      </w:r>
    </w:p>
    <w:p w:rsidR="002D7F5B" w:rsidRPr="002D7F5B" w:rsidRDefault="002D7F5B" w:rsidP="002D7F5B">
      <w:pPr>
        <w:widowControl/>
        <w:wordWrap/>
        <w:autoSpaceDE/>
        <w:autoSpaceDN/>
        <w:jc w:val="left"/>
        <w:rPr>
          <w:rFonts w:eastAsiaTheme="minorHAnsi"/>
          <w:b/>
          <w:w w:val="110"/>
          <w:sz w:val="26"/>
          <w:szCs w:val="26"/>
        </w:rPr>
      </w:pPr>
    </w:p>
    <w:p w:rsidR="00E423A5" w:rsidRDefault="007C02B4" w:rsidP="00E423A5">
      <w:pPr>
        <w:ind w:rightChars="-236" w:right="-472" w:firstLineChars="100" w:firstLine="242"/>
        <w:rPr>
          <w:rFonts w:eastAsiaTheme="minorHAnsi"/>
          <w:w w:val="110"/>
          <w:sz w:val="22"/>
        </w:rPr>
      </w:pPr>
      <w:r w:rsidRPr="002D7F5B">
        <w:rPr>
          <w:rFonts w:eastAsiaTheme="minorHAnsi" w:hint="eastAsia"/>
          <w:w w:val="110"/>
          <w:sz w:val="22"/>
        </w:rPr>
        <w:t>논문에</w:t>
      </w:r>
      <w:r w:rsidRPr="002D7F5B">
        <w:rPr>
          <w:rFonts w:eastAsiaTheme="minorHAnsi"/>
          <w:w w:val="110"/>
          <w:sz w:val="22"/>
        </w:rPr>
        <w:t xml:space="preserve"> 사용된 자료는 </w:t>
      </w:r>
      <w:proofErr w:type="spellStart"/>
      <w:r w:rsidRPr="002D7F5B">
        <w:rPr>
          <w:rFonts w:eastAsiaTheme="minorHAnsi"/>
          <w:w w:val="110"/>
          <w:sz w:val="22"/>
        </w:rPr>
        <w:t>SKtelecom</w:t>
      </w:r>
      <w:proofErr w:type="spellEnd"/>
      <w:r w:rsidRPr="002D7F5B">
        <w:rPr>
          <w:rFonts w:eastAsiaTheme="minorHAnsi"/>
          <w:w w:val="110"/>
          <w:sz w:val="22"/>
        </w:rPr>
        <w:t xml:space="preserve"> </w:t>
      </w:r>
      <w:proofErr w:type="spellStart"/>
      <w:r w:rsidRPr="002D7F5B">
        <w:rPr>
          <w:rFonts w:eastAsiaTheme="minorHAnsi"/>
          <w:w w:val="110"/>
          <w:sz w:val="22"/>
        </w:rPr>
        <w:t>Bigdatahub</w:t>
      </w:r>
      <w:proofErr w:type="spellEnd"/>
      <w:r w:rsidRPr="002D7F5B">
        <w:rPr>
          <w:rFonts w:eastAsiaTheme="minorHAnsi"/>
          <w:w w:val="110"/>
          <w:sz w:val="22"/>
        </w:rPr>
        <w:t xml:space="preserve"> 사이트에서 제공하는 오픈소스 데이터인</w:t>
      </w:r>
      <w:r w:rsidR="007F3FCE" w:rsidRPr="002D7F5B">
        <w:rPr>
          <w:rFonts w:eastAsiaTheme="minorHAnsi" w:hint="eastAsia"/>
          <w:w w:val="110"/>
          <w:sz w:val="22"/>
        </w:rPr>
        <w:t xml:space="preserve"> ‘배달</w:t>
      </w:r>
      <w:r w:rsidR="007F3FCE" w:rsidRPr="002D7F5B">
        <w:rPr>
          <w:rFonts w:eastAsiaTheme="minorHAnsi"/>
          <w:w w:val="110"/>
          <w:sz w:val="22"/>
        </w:rPr>
        <w:t xml:space="preserve"> 업종 이용 현황</w:t>
      </w:r>
      <w:r w:rsidR="007F3FCE" w:rsidRPr="002D7F5B">
        <w:rPr>
          <w:rFonts w:eastAsiaTheme="minorHAnsi" w:hint="eastAsia"/>
          <w:w w:val="110"/>
          <w:sz w:val="22"/>
        </w:rPr>
        <w:t xml:space="preserve">분석’ </w:t>
      </w:r>
      <w:r w:rsidR="007F3FCE" w:rsidRPr="002D7F5B">
        <w:rPr>
          <w:rFonts w:eastAsiaTheme="minorHAnsi"/>
          <w:w w:val="110"/>
          <w:sz w:val="22"/>
        </w:rPr>
        <w:t xml:space="preserve">2017년 1월 1일부터 12월 31일까지의 데이터를 기본데이터로 이용하였다. </w:t>
      </w:r>
      <w:r w:rsidR="00894F03" w:rsidRPr="002D7F5B">
        <w:rPr>
          <w:rFonts w:eastAsiaTheme="minorHAnsi" w:hint="eastAsia"/>
          <w:w w:val="110"/>
          <w:sz w:val="22"/>
        </w:rPr>
        <w:t>데이터는</w:t>
      </w:r>
      <w:r w:rsidR="00894F03" w:rsidRPr="002D7F5B">
        <w:rPr>
          <w:rFonts w:eastAsiaTheme="minorHAnsi"/>
          <w:w w:val="110"/>
          <w:sz w:val="22"/>
        </w:rPr>
        <w:t xml:space="preserve"> 서울지역의 치킨음식점, 피자음식점,</w:t>
      </w:r>
      <w:r w:rsidR="00894F03" w:rsidRPr="002D7F5B">
        <w:rPr>
          <w:rFonts w:eastAsiaTheme="minorHAnsi" w:hint="eastAsia"/>
          <w:w w:val="110"/>
          <w:sz w:val="22"/>
        </w:rPr>
        <w:t xml:space="preserve"> 중국음식점</w:t>
      </w:r>
      <w:r w:rsidR="00894F03" w:rsidRPr="002D7F5B">
        <w:rPr>
          <w:rFonts w:eastAsiaTheme="minorHAnsi"/>
          <w:w w:val="110"/>
          <w:sz w:val="22"/>
        </w:rPr>
        <w:t>, 보쌈음식점으로 구분된 일별, 시간별 주문량 시계열데이터로</w:t>
      </w:r>
      <w:r w:rsidR="00894F03" w:rsidRPr="002D7F5B">
        <w:rPr>
          <w:rFonts w:eastAsiaTheme="minorHAnsi" w:hint="eastAsia"/>
          <w:w w:val="110"/>
          <w:sz w:val="22"/>
        </w:rPr>
        <w:t xml:space="preserve"> </w:t>
      </w:r>
      <w:r w:rsidR="00894F03" w:rsidRPr="002D7F5B">
        <w:rPr>
          <w:rFonts w:eastAsiaTheme="minorHAnsi"/>
          <w:w w:val="110"/>
          <w:sz w:val="22"/>
        </w:rPr>
        <w:t>SK텔레콤의 이동통신 가입자가 서울지역의 해당 음식업종의 사업장에 전화</w:t>
      </w:r>
      <w:r w:rsidR="00894F03" w:rsidRPr="002D7F5B">
        <w:rPr>
          <w:rFonts w:eastAsiaTheme="minorHAnsi" w:hint="eastAsia"/>
          <w:w w:val="110"/>
          <w:sz w:val="22"/>
        </w:rPr>
        <w:t>연결을</w:t>
      </w:r>
      <w:r w:rsidR="00894F03" w:rsidRPr="002D7F5B">
        <w:rPr>
          <w:rFonts w:eastAsiaTheme="minorHAnsi"/>
          <w:w w:val="110"/>
          <w:sz w:val="22"/>
        </w:rPr>
        <w:t xml:space="preserve"> 요청하고 성공한 건수로 기록된 것이다.</w:t>
      </w:r>
      <w:r w:rsidR="005B0797" w:rsidRPr="002D7F5B">
        <w:rPr>
          <w:rFonts w:eastAsiaTheme="minorHAnsi"/>
          <w:w w:val="110"/>
          <w:sz w:val="22"/>
        </w:rPr>
        <w:t xml:space="preserve"> 이때 SKT고객의 배달 업종 통화건수가 5건 미만은 5건으로 표시된다.</w:t>
      </w:r>
      <w:r w:rsidR="00E423A5">
        <w:rPr>
          <w:rFonts w:eastAsiaTheme="minorHAnsi" w:hint="eastAsia"/>
          <w:w w:val="110"/>
          <w:sz w:val="22"/>
        </w:rPr>
        <w:t xml:space="preserve"> </w:t>
      </w:r>
      <w:r w:rsidR="005B0797" w:rsidRPr="002D7F5B">
        <w:rPr>
          <w:rFonts w:eastAsiaTheme="minorHAnsi"/>
          <w:w w:val="110"/>
          <w:sz w:val="22"/>
        </w:rPr>
        <w:t xml:space="preserve"> </w:t>
      </w:r>
      <w:r w:rsidR="00E423A5">
        <w:rPr>
          <w:rFonts w:eastAsiaTheme="minorHAnsi"/>
          <w:w w:val="110"/>
          <w:sz w:val="22"/>
        </w:rPr>
        <w:t xml:space="preserve">    </w:t>
      </w:r>
    </w:p>
    <w:p w:rsidR="00E423A5" w:rsidRDefault="004257B5" w:rsidP="00E423A5">
      <w:pPr>
        <w:ind w:rightChars="-236" w:right="-472" w:firstLineChars="100" w:firstLine="242"/>
        <w:rPr>
          <w:rFonts w:eastAsiaTheme="minorHAnsi"/>
          <w:w w:val="110"/>
          <w:sz w:val="22"/>
        </w:rPr>
      </w:pPr>
      <w:r w:rsidRPr="002D7F5B">
        <w:rPr>
          <w:rFonts w:eastAsiaTheme="minorHAnsi" w:hint="eastAsia"/>
          <w:w w:val="110"/>
          <w:sz w:val="22"/>
        </w:rPr>
        <w:t xml:space="preserve">이 </w:t>
      </w:r>
      <w:r w:rsidR="007C02B4" w:rsidRPr="002D7F5B">
        <w:rPr>
          <w:rFonts w:eastAsiaTheme="minorHAnsi"/>
          <w:w w:val="110"/>
          <w:sz w:val="22"/>
        </w:rPr>
        <w:t>데이터</w:t>
      </w:r>
      <w:r w:rsidR="005B0797" w:rsidRPr="002D7F5B">
        <w:rPr>
          <w:rFonts w:eastAsiaTheme="minorHAnsi" w:hint="eastAsia"/>
          <w:w w:val="110"/>
          <w:sz w:val="22"/>
        </w:rPr>
        <w:t>에</w:t>
      </w:r>
      <w:r w:rsidR="007C02B4" w:rsidRPr="002D7F5B">
        <w:rPr>
          <w:rFonts w:eastAsiaTheme="minorHAnsi"/>
          <w:w w:val="110"/>
          <w:sz w:val="22"/>
        </w:rPr>
        <w:t xml:space="preserve"> 포함되어져 있는 변수는 기준일, 요일, 시간대, 업종, 통화량이다.</w:t>
      </w:r>
      <w:r w:rsidR="00E423A5">
        <w:rPr>
          <w:rFonts w:eastAsiaTheme="minorHAnsi"/>
          <w:w w:val="110"/>
          <w:sz w:val="22"/>
        </w:rPr>
        <w:t xml:space="preserve"> </w:t>
      </w:r>
      <w:r w:rsidR="00E423A5">
        <w:rPr>
          <w:rFonts w:eastAsiaTheme="minorHAnsi" w:hint="eastAsia"/>
          <w:w w:val="110"/>
          <w:sz w:val="22"/>
        </w:rPr>
        <w:t>우리는 이 변수들 중</w:t>
      </w:r>
      <w:r w:rsidR="00E423A5">
        <w:rPr>
          <w:rFonts w:eastAsiaTheme="minorHAnsi"/>
          <w:w w:val="110"/>
          <w:sz w:val="22"/>
        </w:rPr>
        <w:t xml:space="preserve"> </w:t>
      </w:r>
      <w:r w:rsidR="00E423A5">
        <w:rPr>
          <w:rFonts w:eastAsiaTheme="minorHAnsi" w:hint="eastAsia"/>
          <w:w w:val="110"/>
          <w:sz w:val="22"/>
        </w:rPr>
        <w:t>업종별로 기준일에 따라 통화량을 나타낸 데이터를 사용하였다.</w:t>
      </w:r>
      <w:r w:rsidR="00E423A5">
        <w:rPr>
          <w:rFonts w:eastAsiaTheme="minorHAnsi"/>
          <w:w w:val="110"/>
          <w:sz w:val="22"/>
        </w:rPr>
        <w:t xml:space="preserve"> </w:t>
      </w:r>
      <w:r w:rsidR="007C02B4" w:rsidRPr="002D7F5B">
        <w:rPr>
          <w:rFonts w:eastAsiaTheme="minorHAnsi"/>
          <w:w w:val="110"/>
          <w:sz w:val="22"/>
        </w:rPr>
        <w:t xml:space="preserve"> </w:t>
      </w:r>
    </w:p>
    <w:p w:rsidR="00B765E4" w:rsidRDefault="00894F03" w:rsidP="00E423A5">
      <w:pPr>
        <w:ind w:rightChars="-236" w:right="-472" w:firstLineChars="100" w:firstLine="242"/>
        <w:rPr>
          <w:rFonts w:eastAsiaTheme="minorHAnsi"/>
          <w:w w:val="110"/>
          <w:sz w:val="22"/>
        </w:rPr>
      </w:pPr>
      <w:r w:rsidRPr="002D7F5B">
        <w:rPr>
          <w:rFonts w:eastAsiaTheme="minorHAnsi" w:hint="eastAsia"/>
          <w:w w:val="110"/>
          <w:sz w:val="22"/>
        </w:rPr>
        <w:t>우리나라에서는</w:t>
      </w:r>
      <w:r w:rsidRPr="002D7F5B">
        <w:rPr>
          <w:rFonts w:eastAsiaTheme="minorHAnsi"/>
          <w:w w:val="110"/>
          <w:sz w:val="22"/>
        </w:rPr>
        <w:t xml:space="preserve"> 배달음식점을 대상으로 통계를 작성하고 있지 않아 기</w:t>
      </w:r>
      <w:r w:rsidRPr="002D7F5B">
        <w:rPr>
          <w:rFonts w:eastAsiaTheme="minorHAnsi" w:hint="eastAsia"/>
          <w:w w:val="110"/>
          <w:sz w:val="22"/>
        </w:rPr>
        <w:t>관에서</w:t>
      </w:r>
      <w:r w:rsidRPr="002D7F5B">
        <w:rPr>
          <w:rFonts w:eastAsiaTheme="minorHAnsi"/>
          <w:w w:val="110"/>
          <w:sz w:val="22"/>
        </w:rPr>
        <w:t xml:space="preserve"> 작성된 배달음식점의 숫자나 매출 그리고 주문량 데이터를 확보할</w:t>
      </w:r>
      <w:r w:rsidRPr="002D7F5B">
        <w:rPr>
          <w:rFonts w:eastAsiaTheme="minorHAnsi" w:hint="eastAsia"/>
          <w:w w:val="110"/>
          <w:sz w:val="22"/>
        </w:rPr>
        <w:t xml:space="preserve"> 수는</w:t>
      </w:r>
      <w:r w:rsidRPr="002D7F5B">
        <w:rPr>
          <w:rFonts w:eastAsiaTheme="minorHAnsi"/>
          <w:w w:val="110"/>
          <w:sz w:val="22"/>
        </w:rPr>
        <w:t xml:space="preserve"> 없다. 또한 음식점을 일반음식점과 배달음식점으로 나누는 경계도 서</w:t>
      </w:r>
      <w:r w:rsidRPr="002D7F5B">
        <w:rPr>
          <w:rFonts w:eastAsiaTheme="minorHAnsi" w:hint="eastAsia"/>
          <w:w w:val="110"/>
          <w:sz w:val="22"/>
        </w:rPr>
        <w:t>비스의</w:t>
      </w:r>
      <w:r w:rsidRPr="002D7F5B">
        <w:rPr>
          <w:rFonts w:eastAsiaTheme="minorHAnsi"/>
          <w:w w:val="110"/>
          <w:sz w:val="22"/>
        </w:rPr>
        <w:t xml:space="preserve"> 다변화로 점점 모호해지고 있기 때문에 배달음식점으로 구분하여 데</w:t>
      </w:r>
      <w:r w:rsidRPr="002D7F5B">
        <w:rPr>
          <w:rFonts w:eastAsiaTheme="minorHAnsi" w:hint="eastAsia"/>
          <w:w w:val="110"/>
          <w:sz w:val="22"/>
        </w:rPr>
        <w:t>이터를</w:t>
      </w:r>
      <w:r w:rsidRPr="002D7F5B">
        <w:rPr>
          <w:rFonts w:eastAsiaTheme="minorHAnsi"/>
          <w:w w:val="110"/>
          <w:sz w:val="22"/>
        </w:rPr>
        <w:t xml:space="preserve"> 측정하는 것이 어렵다. 다만 통계청에서 매년 전국사업체조사 자료</w:t>
      </w:r>
      <w:r w:rsidRPr="002D7F5B">
        <w:rPr>
          <w:rFonts w:eastAsiaTheme="minorHAnsi" w:hint="eastAsia"/>
          <w:w w:val="110"/>
          <w:sz w:val="22"/>
        </w:rPr>
        <w:t>를</w:t>
      </w:r>
      <w:r w:rsidRPr="002D7F5B">
        <w:rPr>
          <w:rFonts w:eastAsiaTheme="minorHAnsi"/>
          <w:w w:val="110"/>
          <w:sz w:val="22"/>
        </w:rPr>
        <w:t xml:space="preserve"> 통해 발표하는 산업분류코드에 의해 </w:t>
      </w:r>
      <w:proofErr w:type="spellStart"/>
      <w:r w:rsidRPr="002D7F5B">
        <w:rPr>
          <w:rFonts w:eastAsiaTheme="minorHAnsi"/>
          <w:w w:val="110"/>
          <w:sz w:val="22"/>
        </w:rPr>
        <w:t>한국음식점업</w:t>
      </w:r>
      <w:proofErr w:type="spellEnd"/>
      <w:r w:rsidRPr="002D7F5B">
        <w:rPr>
          <w:rFonts w:eastAsiaTheme="minorHAnsi"/>
          <w:w w:val="110"/>
          <w:sz w:val="22"/>
        </w:rPr>
        <w:t xml:space="preserve">(56111), </w:t>
      </w:r>
      <w:proofErr w:type="spellStart"/>
      <w:r w:rsidRPr="002D7F5B">
        <w:rPr>
          <w:rFonts w:eastAsiaTheme="minorHAnsi"/>
          <w:w w:val="110"/>
          <w:sz w:val="22"/>
        </w:rPr>
        <w:t>중식음식점업</w:t>
      </w:r>
      <w:proofErr w:type="spellEnd"/>
      <w:r w:rsidRPr="002D7F5B">
        <w:rPr>
          <w:rFonts w:eastAsiaTheme="minorHAnsi"/>
          <w:w w:val="110"/>
          <w:sz w:val="22"/>
        </w:rPr>
        <w:t xml:space="preserve">(56112), </w:t>
      </w:r>
      <w:proofErr w:type="spellStart"/>
      <w:r w:rsidRPr="002D7F5B">
        <w:rPr>
          <w:rFonts w:eastAsiaTheme="minorHAnsi"/>
          <w:w w:val="110"/>
          <w:sz w:val="22"/>
        </w:rPr>
        <w:t>일식음식점업</w:t>
      </w:r>
      <w:proofErr w:type="spellEnd"/>
      <w:r w:rsidRPr="002D7F5B">
        <w:rPr>
          <w:rFonts w:eastAsiaTheme="minorHAnsi"/>
          <w:w w:val="110"/>
          <w:sz w:val="22"/>
        </w:rPr>
        <w:t xml:space="preserve">(56113), </w:t>
      </w:r>
      <w:proofErr w:type="spellStart"/>
      <w:r w:rsidRPr="002D7F5B">
        <w:rPr>
          <w:rFonts w:eastAsiaTheme="minorHAnsi"/>
          <w:w w:val="110"/>
          <w:sz w:val="22"/>
        </w:rPr>
        <w:t>서양식음식점업</w:t>
      </w:r>
      <w:proofErr w:type="spellEnd"/>
      <w:r w:rsidRPr="002D7F5B">
        <w:rPr>
          <w:rFonts w:eastAsiaTheme="minorHAnsi"/>
          <w:w w:val="110"/>
          <w:sz w:val="22"/>
        </w:rPr>
        <w:t xml:space="preserve">(56114), 기타 </w:t>
      </w:r>
      <w:proofErr w:type="spellStart"/>
      <w:r w:rsidRPr="002D7F5B">
        <w:rPr>
          <w:rFonts w:eastAsiaTheme="minorHAnsi"/>
          <w:w w:val="110"/>
          <w:sz w:val="22"/>
        </w:rPr>
        <w:t>외국식음식점</w:t>
      </w:r>
      <w:r w:rsidRPr="002D7F5B">
        <w:rPr>
          <w:rFonts w:eastAsiaTheme="minorHAnsi" w:hint="eastAsia"/>
          <w:w w:val="110"/>
          <w:sz w:val="22"/>
        </w:rPr>
        <w:t>업</w:t>
      </w:r>
      <w:proofErr w:type="spellEnd"/>
      <w:r w:rsidRPr="002D7F5B">
        <w:rPr>
          <w:rFonts w:eastAsiaTheme="minorHAnsi"/>
          <w:w w:val="110"/>
          <w:sz w:val="22"/>
        </w:rPr>
        <w:t xml:space="preserve">(56119), 피자·햄버거 ·샌드위치 및 </w:t>
      </w:r>
      <w:proofErr w:type="spellStart"/>
      <w:r w:rsidRPr="002D7F5B">
        <w:rPr>
          <w:rFonts w:eastAsiaTheme="minorHAnsi"/>
          <w:w w:val="110"/>
          <w:sz w:val="22"/>
        </w:rPr>
        <w:t>유사음식점업</w:t>
      </w:r>
      <w:proofErr w:type="spellEnd"/>
      <w:r w:rsidRPr="002D7F5B">
        <w:rPr>
          <w:rFonts w:eastAsiaTheme="minorHAnsi"/>
          <w:w w:val="110"/>
          <w:sz w:val="22"/>
        </w:rPr>
        <w:t xml:space="preserve">(56192) </w:t>
      </w:r>
      <w:proofErr w:type="spellStart"/>
      <w:r w:rsidRPr="002D7F5B">
        <w:rPr>
          <w:rFonts w:eastAsiaTheme="minorHAnsi"/>
          <w:w w:val="110"/>
          <w:sz w:val="22"/>
        </w:rPr>
        <w:t>치킨점문점</w:t>
      </w:r>
      <w:proofErr w:type="spellEnd"/>
      <w:r w:rsidRPr="002D7F5B">
        <w:rPr>
          <w:rFonts w:eastAsiaTheme="minorHAnsi"/>
          <w:w w:val="110"/>
          <w:sz w:val="22"/>
        </w:rPr>
        <w:t>(56193), 분식 및 김밥전문점(56194)으로 구분되어 사업체가 조사되고 구분</w:t>
      </w:r>
      <w:r w:rsidRPr="002D7F5B">
        <w:rPr>
          <w:rFonts w:eastAsiaTheme="minorHAnsi" w:hint="eastAsia"/>
          <w:w w:val="110"/>
          <w:sz w:val="22"/>
        </w:rPr>
        <w:t>해</w:t>
      </w:r>
      <w:r w:rsidRPr="002D7F5B">
        <w:rPr>
          <w:rFonts w:eastAsiaTheme="minorHAnsi"/>
          <w:w w:val="110"/>
          <w:sz w:val="22"/>
        </w:rPr>
        <w:t xml:space="preserve"> 볼 수 있다(통계청 2015).</w:t>
      </w:r>
    </w:p>
    <w:p w:rsidR="00EB568C" w:rsidRPr="002D7F5B" w:rsidRDefault="00EB568C" w:rsidP="00E423A5">
      <w:pPr>
        <w:ind w:rightChars="-236" w:right="-472" w:firstLineChars="100" w:firstLine="242"/>
        <w:rPr>
          <w:rFonts w:eastAsiaTheme="minorHAnsi"/>
          <w:w w:val="110"/>
          <w:sz w:val="22"/>
        </w:rPr>
      </w:pPr>
    </w:p>
    <w:p w:rsidR="00B765E4" w:rsidRPr="002D7F5B" w:rsidRDefault="006E0684" w:rsidP="006E0684">
      <w:pPr>
        <w:ind w:rightChars="-165" w:right="-330"/>
        <w:rPr>
          <w:rFonts w:eastAsiaTheme="minorHAnsi"/>
          <w:w w:val="110"/>
          <w:sz w:val="22"/>
        </w:rPr>
      </w:pPr>
      <w:r w:rsidRPr="002D7F5B">
        <w:rPr>
          <w:rFonts w:eastAsiaTheme="minorHAnsi"/>
          <w:w w:val="110"/>
          <w:sz w:val="22"/>
        </w:rPr>
        <w:t>&lt;표</w:t>
      </w:r>
      <w:r w:rsidR="00FB71D5">
        <w:rPr>
          <w:rFonts w:eastAsiaTheme="minorHAnsi" w:hint="eastAsia"/>
          <w:w w:val="110"/>
          <w:sz w:val="22"/>
        </w:rPr>
        <w:t xml:space="preserve"> </w:t>
      </w:r>
      <w:r w:rsidRPr="002D7F5B">
        <w:rPr>
          <w:rFonts w:eastAsiaTheme="minorHAnsi"/>
          <w:w w:val="110"/>
          <w:sz w:val="22"/>
        </w:rPr>
        <w:t>2</w:t>
      </w:r>
      <w:r w:rsidR="002D7F5B">
        <w:rPr>
          <w:rFonts w:eastAsiaTheme="minorHAnsi"/>
          <w:w w:val="110"/>
          <w:sz w:val="22"/>
        </w:rPr>
        <w:t>.1</w:t>
      </w:r>
      <w:r w:rsidRPr="002D7F5B">
        <w:rPr>
          <w:rFonts w:eastAsiaTheme="minorHAnsi"/>
          <w:w w:val="110"/>
          <w:sz w:val="22"/>
        </w:rPr>
        <w:t>-1 2014년 서울특별시 음식점수와 종사자수&gt;</w:t>
      </w:r>
    </w:p>
    <w:tbl>
      <w:tblPr>
        <w:tblStyle w:val="a4"/>
        <w:tblW w:w="9201" w:type="dxa"/>
        <w:jc w:val="center"/>
        <w:tblBorders>
          <w:left w:val="none" w:sz="0" w:space="0" w:color="auto"/>
          <w:right w:val="none" w:sz="0" w:space="0" w:color="auto"/>
        </w:tblBorders>
        <w:tblLook w:val="04A0" w:firstRow="1" w:lastRow="0" w:firstColumn="1" w:lastColumn="0" w:noHBand="0" w:noVBand="1"/>
      </w:tblPr>
      <w:tblGrid>
        <w:gridCol w:w="1648"/>
        <w:gridCol w:w="2410"/>
        <w:gridCol w:w="2571"/>
        <w:gridCol w:w="2572"/>
      </w:tblGrid>
      <w:tr w:rsidR="006E0684" w:rsidRPr="002D7F5B" w:rsidTr="004D57AA">
        <w:trPr>
          <w:trHeight w:val="327"/>
          <w:jc w:val="center"/>
        </w:trPr>
        <w:tc>
          <w:tcPr>
            <w:tcW w:w="1648" w:type="dxa"/>
            <w:tcBorders>
              <w:top w:val="single" w:sz="18" w:space="0" w:color="auto"/>
              <w:bottom w:val="double" w:sz="4" w:space="0" w:color="auto"/>
            </w:tcBorders>
            <w:vAlign w:val="center"/>
          </w:tcPr>
          <w:p w:rsidR="006E0684" w:rsidRPr="004D57AA" w:rsidRDefault="006E0684" w:rsidP="00471F06">
            <w:pPr>
              <w:ind w:rightChars="-165" w:right="-330"/>
              <w:rPr>
                <w:rFonts w:eastAsiaTheme="minorHAnsi"/>
                <w:b/>
                <w:w w:val="110"/>
                <w:sz w:val="22"/>
              </w:rPr>
            </w:pPr>
            <w:r w:rsidRPr="004D57AA">
              <w:rPr>
                <w:rFonts w:eastAsiaTheme="minorHAnsi" w:hint="eastAsia"/>
                <w:b/>
                <w:w w:val="110"/>
                <w:sz w:val="22"/>
              </w:rPr>
              <w:t>산업분류코드</w:t>
            </w:r>
          </w:p>
        </w:tc>
        <w:tc>
          <w:tcPr>
            <w:tcW w:w="2410" w:type="dxa"/>
            <w:tcBorders>
              <w:top w:val="single" w:sz="18" w:space="0" w:color="auto"/>
              <w:bottom w:val="double" w:sz="4" w:space="0" w:color="auto"/>
            </w:tcBorders>
            <w:vAlign w:val="center"/>
          </w:tcPr>
          <w:p w:rsidR="006E0684" w:rsidRPr="004D57AA" w:rsidRDefault="006E0684" w:rsidP="00471F06">
            <w:pPr>
              <w:ind w:leftChars="-145" w:left="-290" w:rightChars="-165" w:right="-330"/>
              <w:jc w:val="center"/>
              <w:rPr>
                <w:rFonts w:eastAsiaTheme="minorHAnsi"/>
                <w:b/>
                <w:w w:val="110"/>
                <w:sz w:val="22"/>
              </w:rPr>
            </w:pPr>
            <w:r w:rsidRPr="004D57AA">
              <w:rPr>
                <w:rFonts w:eastAsiaTheme="minorHAnsi"/>
                <w:b/>
                <w:w w:val="110"/>
                <w:sz w:val="22"/>
              </w:rPr>
              <w:t>산업분류명칭</w:t>
            </w:r>
          </w:p>
        </w:tc>
        <w:tc>
          <w:tcPr>
            <w:tcW w:w="2571" w:type="dxa"/>
            <w:tcBorders>
              <w:top w:val="single" w:sz="18" w:space="0" w:color="auto"/>
              <w:bottom w:val="double" w:sz="4" w:space="0" w:color="auto"/>
            </w:tcBorders>
            <w:vAlign w:val="center"/>
          </w:tcPr>
          <w:p w:rsidR="006E0684" w:rsidRPr="004D57AA" w:rsidRDefault="006E0684" w:rsidP="00471F06">
            <w:pPr>
              <w:ind w:rightChars="-165" w:right="-330"/>
              <w:jc w:val="center"/>
              <w:rPr>
                <w:rFonts w:eastAsiaTheme="minorHAnsi"/>
                <w:b/>
                <w:w w:val="110"/>
                <w:sz w:val="22"/>
              </w:rPr>
            </w:pPr>
            <w:proofErr w:type="spellStart"/>
            <w:r w:rsidRPr="004D57AA">
              <w:rPr>
                <w:rFonts w:eastAsiaTheme="minorHAnsi"/>
                <w:b/>
                <w:w w:val="110"/>
                <w:sz w:val="22"/>
              </w:rPr>
              <w:t>총사업체수</w:t>
            </w:r>
            <w:proofErr w:type="spellEnd"/>
          </w:p>
        </w:tc>
        <w:tc>
          <w:tcPr>
            <w:tcW w:w="2572" w:type="dxa"/>
            <w:tcBorders>
              <w:top w:val="single" w:sz="18" w:space="0" w:color="auto"/>
              <w:bottom w:val="double" w:sz="4" w:space="0" w:color="auto"/>
            </w:tcBorders>
            <w:vAlign w:val="center"/>
          </w:tcPr>
          <w:p w:rsidR="006E0684" w:rsidRPr="004D57AA" w:rsidRDefault="006E0684" w:rsidP="00471F06">
            <w:pPr>
              <w:ind w:rightChars="-165" w:right="-330"/>
              <w:jc w:val="center"/>
              <w:rPr>
                <w:rFonts w:eastAsiaTheme="minorHAnsi"/>
                <w:b/>
                <w:w w:val="110"/>
                <w:sz w:val="22"/>
              </w:rPr>
            </w:pPr>
            <w:r w:rsidRPr="004D57AA">
              <w:rPr>
                <w:rFonts w:eastAsiaTheme="minorHAnsi"/>
                <w:b/>
                <w:w w:val="110"/>
                <w:sz w:val="22"/>
              </w:rPr>
              <w:t>종사자수</w:t>
            </w:r>
          </w:p>
        </w:tc>
      </w:tr>
      <w:tr w:rsidR="006E0684" w:rsidRPr="002D7F5B" w:rsidTr="004D57AA">
        <w:trPr>
          <w:trHeight w:val="313"/>
          <w:jc w:val="center"/>
        </w:trPr>
        <w:tc>
          <w:tcPr>
            <w:tcW w:w="1648" w:type="dxa"/>
            <w:tcBorders>
              <w:top w:val="double" w:sz="4" w:space="0" w:color="auto"/>
            </w:tcBorders>
            <w:vAlign w:val="center"/>
          </w:tcPr>
          <w:p w:rsidR="006E0684" w:rsidRPr="002D7F5B" w:rsidRDefault="006E0684" w:rsidP="00471F06">
            <w:pPr>
              <w:ind w:leftChars="-141" w:left="-156" w:rightChars="-165" w:right="-330" w:hangingChars="52" w:hanging="126"/>
              <w:jc w:val="center"/>
              <w:rPr>
                <w:rFonts w:eastAsiaTheme="minorHAnsi"/>
                <w:w w:val="110"/>
                <w:sz w:val="22"/>
              </w:rPr>
            </w:pPr>
            <w:r w:rsidRPr="002D7F5B">
              <w:rPr>
                <w:rFonts w:eastAsiaTheme="minorHAnsi"/>
                <w:w w:val="110"/>
                <w:sz w:val="22"/>
              </w:rPr>
              <w:t>56111</w:t>
            </w:r>
          </w:p>
        </w:tc>
        <w:tc>
          <w:tcPr>
            <w:tcW w:w="2410" w:type="dxa"/>
            <w:tcBorders>
              <w:top w:val="double" w:sz="4" w:space="0" w:color="auto"/>
            </w:tcBorders>
            <w:vAlign w:val="center"/>
          </w:tcPr>
          <w:p w:rsidR="006E0684" w:rsidRPr="002D7F5B" w:rsidRDefault="006E0684" w:rsidP="00471F06">
            <w:pPr>
              <w:ind w:leftChars="-145" w:left="-290" w:rightChars="-165" w:right="-330"/>
              <w:jc w:val="center"/>
              <w:rPr>
                <w:rFonts w:eastAsiaTheme="minorHAnsi"/>
                <w:w w:val="110"/>
                <w:sz w:val="22"/>
              </w:rPr>
            </w:pPr>
            <w:r w:rsidRPr="002D7F5B">
              <w:rPr>
                <w:rFonts w:eastAsiaTheme="minorHAnsi"/>
                <w:w w:val="110"/>
                <w:sz w:val="22"/>
              </w:rPr>
              <w:t>한식 음식점업</w:t>
            </w:r>
          </w:p>
        </w:tc>
        <w:tc>
          <w:tcPr>
            <w:tcW w:w="2571" w:type="dxa"/>
            <w:tcBorders>
              <w:top w:val="double" w:sz="4" w:space="0" w:color="auto"/>
            </w:tcBorders>
            <w:vAlign w:val="center"/>
          </w:tcPr>
          <w:p w:rsidR="006E0684" w:rsidRPr="002D7F5B" w:rsidRDefault="006E0684" w:rsidP="00471F06">
            <w:pPr>
              <w:ind w:rightChars="50" w:right="100"/>
              <w:jc w:val="right"/>
              <w:rPr>
                <w:rFonts w:eastAsiaTheme="minorHAnsi"/>
                <w:w w:val="110"/>
                <w:sz w:val="22"/>
              </w:rPr>
            </w:pPr>
            <w:r w:rsidRPr="002D7F5B">
              <w:rPr>
                <w:rFonts w:eastAsiaTheme="minorHAnsi"/>
                <w:w w:val="110"/>
                <w:sz w:val="22"/>
              </w:rPr>
              <w:t>48,521</w:t>
            </w:r>
          </w:p>
        </w:tc>
        <w:tc>
          <w:tcPr>
            <w:tcW w:w="2572" w:type="dxa"/>
            <w:tcBorders>
              <w:top w:val="double" w:sz="4" w:space="0" w:color="auto"/>
            </w:tcBorders>
            <w:vAlign w:val="center"/>
          </w:tcPr>
          <w:p w:rsidR="006E0684" w:rsidRPr="002D7F5B" w:rsidRDefault="006E0684" w:rsidP="00471F06">
            <w:pPr>
              <w:ind w:rightChars="24" w:right="48"/>
              <w:jc w:val="right"/>
              <w:rPr>
                <w:rFonts w:eastAsiaTheme="minorHAnsi"/>
                <w:w w:val="110"/>
                <w:sz w:val="22"/>
              </w:rPr>
            </w:pPr>
            <w:r w:rsidRPr="002D7F5B">
              <w:rPr>
                <w:rFonts w:eastAsiaTheme="minorHAnsi"/>
                <w:w w:val="110"/>
                <w:sz w:val="22"/>
              </w:rPr>
              <w:t>162,423</w:t>
            </w:r>
          </w:p>
        </w:tc>
      </w:tr>
      <w:tr w:rsidR="006E0684" w:rsidRPr="002D7F5B" w:rsidTr="002D7F5B">
        <w:trPr>
          <w:trHeight w:val="327"/>
          <w:jc w:val="center"/>
        </w:trPr>
        <w:tc>
          <w:tcPr>
            <w:tcW w:w="1648" w:type="dxa"/>
            <w:vAlign w:val="center"/>
          </w:tcPr>
          <w:p w:rsidR="006E0684" w:rsidRPr="002D7F5B" w:rsidRDefault="006E0684" w:rsidP="00471F06">
            <w:pPr>
              <w:ind w:leftChars="-141" w:left="-156" w:rightChars="-165" w:right="-330" w:hangingChars="52" w:hanging="126"/>
              <w:jc w:val="center"/>
              <w:rPr>
                <w:rFonts w:eastAsiaTheme="minorHAnsi"/>
                <w:w w:val="110"/>
                <w:sz w:val="22"/>
              </w:rPr>
            </w:pPr>
            <w:r w:rsidRPr="002D7F5B">
              <w:rPr>
                <w:rFonts w:eastAsiaTheme="minorHAnsi"/>
                <w:w w:val="110"/>
                <w:sz w:val="22"/>
              </w:rPr>
              <w:t>56112</w:t>
            </w:r>
          </w:p>
        </w:tc>
        <w:tc>
          <w:tcPr>
            <w:tcW w:w="2410" w:type="dxa"/>
            <w:vAlign w:val="center"/>
          </w:tcPr>
          <w:p w:rsidR="006E0684" w:rsidRPr="002D7F5B" w:rsidRDefault="006E0684" w:rsidP="00471F06">
            <w:pPr>
              <w:ind w:leftChars="-145" w:left="-290" w:rightChars="-165" w:right="-330"/>
              <w:jc w:val="center"/>
              <w:rPr>
                <w:rFonts w:eastAsiaTheme="minorHAnsi"/>
                <w:w w:val="110"/>
                <w:sz w:val="22"/>
              </w:rPr>
            </w:pPr>
            <w:r w:rsidRPr="002D7F5B">
              <w:rPr>
                <w:rFonts w:eastAsiaTheme="minorHAnsi"/>
                <w:w w:val="110"/>
                <w:sz w:val="22"/>
              </w:rPr>
              <w:t>중식 음식점업</w:t>
            </w:r>
          </w:p>
        </w:tc>
        <w:tc>
          <w:tcPr>
            <w:tcW w:w="2571" w:type="dxa"/>
            <w:vAlign w:val="center"/>
          </w:tcPr>
          <w:p w:rsidR="006E0684" w:rsidRPr="002D7F5B" w:rsidRDefault="006E0684" w:rsidP="00471F06">
            <w:pPr>
              <w:ind w:rightChars="50" w:right="100"/>
              <w:jc w:val="right"/>
              <w:rPr>
                <w:rFonts w:eastAsiaTheme="minorHAnsi"/>
                <w:w w:val="110"/>
                <w:sz w:val="22"/>
              </w:rPr>
            </w:pPr>
            <w:r w:rsidRPr="002D7F5B">
              <w:rPr>
                <w:rFonts w:eastAsiaTheme="minorHAnsi"/>
                <w:w w:val="110"/>
                <w:sz w:val="22"/>
              </w:rPr>
              <w:t>3,807</w:t>
            </w:r>
          </w:p>
        </w:tc>
        <w:tc>
          <w:tcPr>
            <w:tcW w:w="2572" w:type="dxa"/>
            <w:vAlign w:val="center"/>
          </w:tcPr>
          <w:p w:rsidR="006E0684" w:rsidRPr="002D7F5B" w:rsidRDefault="006E0684" w:rsidP="00471F06">
            <w:pPr>
              <w:ind w:rightChars="24" w:right="48"/>
              <w:jc w:val="right"/>
              <w:rPr>
                <w:rFonts w:eastAsiaTheme="minorHAnsi"/>
                <w:w w:val="110"/>
                <w:sz w:val="22"/>
              </w:rPr>
            </w:pPr>
            <w:r w:rsidRPr="002D7F5B">
              <w:rPr>
                <w:rFonts w:eastAsiaTheme="minorHAnsi"/>
                <w:w w:val="110"/>
                <w:sz w:val="22"/>
              </w:rPr>
              <w:t>17,526</w:t>
            </w:r>
          </w:p>
        </w:tc>
      </w:tr>
      <w:tr w:rsidR="006E0684" w:rsidRPr="002D7F5B" w:rsidTr="002D7F5B">
        <w:trPr>
          <w:trHeight w:val="327"/>
          <w:jc w:val="center"/>
        </w:trPr>
        <w:tc>
          <w:tcPr>
            <w:tcW w:w="1648" w:type="dxa"/>
            <w:vAlign w:val="center"/>
          </w:tcPr>
          <w:p w:rsidR="006E0684" w:rsidRPr="002D7F5B" w:rsidRDefault="006E0684" w:rsidP="00471F06">
            <w:pPr>
              <w:ind w:leftChars="-141" w:left="-156" w:rightChars="-165" w:right="-330" w:hangingChars="52" w:hanging="126"/>
              <w:jc w:val="center"/>
              <w:rPr>
                <w:rFonts w:eastAsiaTheme="minorHAnsi"/>
                <w:w w:val="110"/>
                <w:sz w:val="22"/>
              </w:rPr>
            </w:pPr>
            <w:r w:rsidRPr="002D7F5B">
              <w:rPr>
                <w:rFonts w:eastAsiaTheme="minorHAnsi"/>
                <w:w w:val="110"/>
                <w:sz w:val="22"/>
              </w:rPr>
              <w:t>56113</w:t>
            </w:r>
          </w:p>
        </w:tc>
        <w:tc>
          <w:tcPr>
            <w:tcW w:w="2410" w:type="dxa"/>
            <w:vAlign w:val="center"/>
          </w:tcPr>
          <w:p w:rsidR="006E0684" w:rsidRPr="002D7F5B" w:rsidRDefault="006E0684" w:rsidP="00471F06">
            <w:pPr>
              <w:ind w:leftChars="-145" w:left="-290" w:rightChars="-165" w:right="-330"/>
              <w:jc w:val="center"/>
              <w:rPr>
                <w:rFonts w:eastAsiaTheme="minorHAnsi"/>
                <w:w w:val="110"/>
                <w:sz w:val="22"/>
              </w:rPr>
            </w:pPr>
            <w:proofErr w:type="spellStart"/>
            <w:r w:rsidRPr="002D7F5B">
              <w:rPr>
                <w:rFonts w:eastAsiaTheme="minorHAnsi"/>
                <w:w w:val="110"/>
                <w:sz w:val="22"/>
              </w:rPr>
              <w:t>일식음식점업</w:t>
            </w:r>
            <w:proofErr w:type="spellEnd"/>
          </w:p>
        </w:tc>
        <w:tc>
          <w:tcPr>
            <w:tcW w:w="2571" w:type="dxa"/>
            <w:vAlign w:val="center"/>
          </w:tcPr>
          <w:p w:rsidR="006E0684" w:rsidRPr="002D7F5B" w:rsidRDefault="006E0684" w:rsidP="00471F06">
            <w:pPr>
              <w:ind w:rightChars="50" w:right="100"/>
              <w:jc w:val="right"/>
              <w:rPr>
                <w:rFonts w:eastAsiaTheme="minorHAnsi"/>
                <w:w w:val="110"/>
                <w:sz w:val="22"/>
              </w:rPr>
            </w:pPr>
            <w:r w:rsidRPr="002D7F5B">
              <w:rPr>
                <w:rFonts w:eastAsiaTheme="minorHAnsi"/>
                <w:w w:val="110"/>
                <w:sz w:val="22"/>
              </w:rPr>
              <w:t>2,880</w:t>
            </w:r>
          </w:p>
        </w:tc>
        <w:tc>
          <w:tcPr>
            <w:tcW w:w="2572" w:type="dxa"/>
            <w:vAlign w:val="center"/>
          </w:tcPr>
          <w:p w:rsidR="006E0684" w:rsidRPr="002D7F5B" w:rsidRDefault="006E0684" w:rsidP="00471F06">
            <w:pPr>
              <w:ind w:rightChars="24" w:right="48"/>
              <w:jc w:val="right"/>
              <w:rPr>
                <w:rFonts w:eastAsiaTheme="minorHAnsi"/>
                <w:w w:val="110"/>
                <w:sz w:val="22"/>
              </w:rPr>
            </w:pPr>
            <w:r w:rsidRPr="002D7F5B">
              <w:rPr>
                <w:rFonts w:eastAsiaTheme="minorHAnsi"/>
                <w:w w:val="110"/>
                <w:sz w:val="22"/>
              </w:rPr>
              <w:t>14,102</w:t>
            </w:r>
          </w:p>
        </w:tc>
      </w:tr>
      <w:tr w:rsidR="006E0684" w:rsidRPr="002D7F5B" w:rsidTr="002D7F5B">
        <w:trPr>
          <w:trHeight w:val="327"/>
          <w:jc w:val="center"/>
        </w:trPr>
        <w:tc>
          <w:tcPr>
            <w:tcW w:w="1648" w:type="dxa"/>
            <w:vAlign w:val="center"/>
          </w:tcPr>
          <w:p w:rsidR="006E0684" w:rsidRPr="002D7F5B" w:rsidRDefault="006E0684" w:rsidP="00471F06">
            <w:pPr>
              <w:ind w:leftChars="-141" w:left="-156" w:rightChars="-165" w:right="-330" w:hangingChars="52" w:hanging="126"/>
              <w:jc w:val="center"/>
              <w:rPr>
                <w:rFonts w:eastAsiaTheme="minorHAnsi"/>
                <w:w w:val="110"/>
                <w:sz w:val="22"/>
              </w:rPr>
            </w:pPr>
            <w:r w:rsidRPr="002D7F5B">
              <w:rPr>
                <w:rFonts w:eastAsiaTheme="minorHAnsi"/>
                <w:w w:val="110"/>
                <w:sz w:val="22"/>
              </w:rPr>
              <w:t>56114</w:t>
            </w:r>
          </w:p>
        </w:tc>
        <w:tc>
          <w:tcPr>
            <w:tcW w:w="2410" w:type="dxa"/>
            <w:vAlign w:val="center"/>
          </w:tcPr>
          <w:p w:rsidR="006E0684" w:rsidRPr="002D7F5B" w:rsidRDefault="006E0684" w:rsidP="00471F06">
            <w:pPr>
              <w:ind w:leftChars="-145" w:left="-290" w:rightChars="-165" w:right="-330"/>
              <w:jc w:val="center"/>
              <w:rPr>
                <w:rFonts w:eastAsiaTheme="minorHAnsi"/>
                <w:w w:val="110"/>
                <w:sz w:val="22"/>
              </w:rPr>
            </w:pPr>
            <w:proofErr w:type="spellStart"/>
            <w:r w:rsidRPr="002D7F5B">
              <w:rPr>
                <w:rFonts w:eastAsiaTheme="minorHAnsi"/>
                <w:w w:val="110"/>
                <w:sz w:val="22"/>
              </w:rPr>
              <w:t>서양식음식점업</w:t>
            </w:r>
            <w:proofErr w:type="spellEnd"/>
          </w:p>
        </w:tc>
        <w:tc>
          <w:tcPr>
            <w:tcW w:w="2571" w:type="dxa"/>
            <w:vAlign w:val="center"/>
          </w:tcPr>
          <w:p w:rsidR="006E0684" w:rsidRPr="002D7F5B" w:rsidRDefault="006E0684" w:rsidP="00471F06">
            <w:pPr>
              <w:ind w:rightChars="50" w:right="100"/>
              <w:jc w:val="right"/>
              <w:rPr>
                <w:rFonts w:eastAsiaTheme="minorHAnsi"/>
                <w:w w:val="110"/>
                <w:sz w:val="22"/>
              </w:rPr>
            </w:pPr>
            <w:r w:rsidRPr="002D7F5B">
              <w:rPr>
                <w:rFonts w:eastAsiaTheme="minorHAnsi"/>
                <w:w w:val="110"/>
                <w:sz w:val="22"/>
              </w:rPr>
              <w:t>2,859</w:t>
            </w:r>
          </w:p>
        </w:tc>
        <w:tc>
          <w:tcPr>
            <w:tcW w:w="2572" w:type="dxa"/>
            <w:vAlign w:val="center"/>
          </w:tcPr>
          <w:p w:rsidR="006E0684" w:rsidRPr="002D7F5B" w:rsidRDefault="006E0684" w:rsidP="00471F06">
            <w:pPr>
              <w:ind w:rightChars="24" w:right="48"/>
              <w:jc w:val="right"/>
              <w:rPr>
                <w:rFonts w:eastAsiaTheme="minorHAnsi"/>
                <w:w w:val="110"/>
                <w:sz w:val="22"/>
              </w:rPr>
            </w:pPr>
            <w:r w:rsidRPr="002D7F5B">
              <w:rPr>
                <w:rFonts w:eastAsiaTheme="minorHAnsi"/>
                <w:w w:val="110"/>
                <w:sz w:val="22"/>
              </w:rPr>
              <w:t>24,827</w:t>
            </w:r>
          </w:p>
        </w:tc>
      </w:tr>
      <w:tr w:rsidR="006E0684" w:rsidRPr="002D7F5B" w:rsidTr="002D7F5B">
        <w:trPr>
          <w:trHeight w:val="313"/>
          <w:jc w:val="center"/>
        </w:trPr>
        <w:tc>
          <w:tcPr>
            <w:tcW w:w="1648" w:type="dxa"/>
            <w:vAlign w:val="center"/>
          </w:tcPr>
          <w:p w:rsidR="006E0684" w:rsidRPr="002D7F5B" w:rsidRDefault="006E0684" w:rsidP="00471F06">
            <w:pPr>
              <w:ind w:leftChars="-141" w:left="-156" w:rightChars="-165" w:right="-330" w:hangingChars="52" w:hanging="126"/>
              <w:jc w:val="center"/>
              <w:rPr>
                <w:rFonts w:eastAsiaTheme="minorHAnsi"/>
                <w:w w:val="110"/>
                <w:sz w:val="22"/>
              </w:rPr>
            </w:pPr>
            <w:r w:rsidRPr="002D7F5B">
              <w:rPr>
                <w:rFonts w:eastAsiaTheme="minorHAnsi"/>
                <w:w w:val="110"/>
                <w:sz w:val="22"/>
              </w:rPr>
              <w:t>56119</w:t>
            </w:r>
          </w:p>
        </w:tc>
        <w:tc>
          <w:tcPr>
            <w:tcW w:w="2410" w:type="dxa"/>
            <w:vAlign w:val="center"/>
          </w:tcPr>
          <w:p w:rsidR="006E0684" w:rsidRPr="002D7F5B" w:rsidRDefault="006E0684" w:rsidP="00471F06">
            <w:pPr>
              <w:ind w:leftChars="-145" w:left="-290" w:rightChars="-165" w:right="-330"/>
              <w:jc w:val="center"/>
              <w:rPr>
                <w:rFonts w:eastAsiaTheme="minorHAnsi"/>
                <w:w w:val="110"/>
                <w:sz w:val="22"/>
              </w:rPr>
            </w:pPr>
            <w:r w:rsidRPr="002D7F5B">
              <w:rPr>
                <w:rFonts w:eastAsiaTheme="minorHAnsi"/>
                <w:w w:val="110"/>
                <w:sz w:val="22"/>
              </w:rPr>
              <w:t xml:space="preserve">기타 </w:t>
            </w:r>
            <w:proofErr w:type="spellStart"/>
            <w:r w:rsidRPr="002D7F5B">
              <w:rPr>
                <w:rFonts w:eastAsiaTheme="minorHAnsi"/>
                <w:w w:val="110"/>
                <w:sz w:val="22"/>
              </w:rPr>
              <w:t>외국식음식점업</w:t>
            </w:r>
            <w:proofErr w:type="spellEnd"/>
          </w:p>
        </w:tc>
        <w:tc>
          <w:tcPr>
            <w:tcW w:w="2571" w:type="dxa"/>
            <w:vAlign w:val="center"/>
          </w:tcPr>
          <w:p w:rsidR="006E0684" w:rsidRPr="002D7F5B" w:rsidRDefault="00471F06" w:rsidP="00471F06">
            <w:pPr>
              <w:ind w:rightChars="50" w:right="100"/>
              <w:jc w:val="right"/>
              <w:rPr>
                <w:rFonts w:eastAsiaTheme="minorHAnsi"/>
                <w:w w:val="110"/>
                <w:sz w:val="22"/>
              </w:rPr>
            </w:pPr>
            <w:r w:rsidRPr="002D7F5B">
              <w:rPr>
                <w:rFonts w:eastAsiaTheme="minorHAnsi"/>
                <w:w w:val="110"/>
                <w:sz w:val="22"/>
              </w:rPr>
              <w:t>618</w:t>
            </w:r>
          </w:p>
        </w:tc>
        <w:tc>
          <w:tcPr>
            <w:tcW w:w="2572" w:type="dxa"/>
            <w:vAlign w:val="center"/>
          </w:tcPr>
          <w:p w:rsidR="006E0684" w:rsidRPr="002D7F5B" w:rsidRDefault="00471F06" w:rsidP="00471F06">
            <w:pPr>
              <w:ind w:rightChars="24" w:right="48"/>
              <w:jc w:val="right"/>
              <w:rPr>
                <w:rFonts w:eastAsiaTheme="minorHAnsi"/>
                <w:w w:val="110"/>
                <w:sz w:val="22"/>
              </w:rPr>
            </w:pPr>
            <w:r w:rsidRPr="002D7F5B">
              <w:rPr>
                <w:rFonts w:eastAsiaTheme="minorHAnsi"/>
                <w:w w:val="110"/>
                <w:sz w:val="22"/>
              </w:rPr>
              <w:t>3,634</w:t>
            </w:r>
          </w:p>
        </w:tc>
      </w:tr>
      <w:tr w:rsidR="006E0684" w:rsidRPr="002D7F5B" w:rsidTr="002D7F5B">
        <w:trPr>
          <w:trHeight w:val="804"/>
          <w:jc w:val="center"/>
        </w:trPr>
        <w:tc>
          <w:tcPr>
            <w:tcW w:w="1648" w:type="dxa"/>
            <w:vAlign w:val="center"/>
          </w:tcPr>
          <w:p w:rsidR="006E0684" w:rsidRPr="002D7F5B" w:rsidRDefault="006E0684" w:rsidP="00471F06">
            <w:pPr>
              <w:ind w:leftChars="-141" w:left="-156" w:rightChars="-165" w:right="-330" w:hangingChars="52" w:hanging="126"/>
              <w:jc w:val="center"/>
              <w:rPr>
                <w:rFonts w:eastAsiaTheme="minorHAnsi"/>
                <w:w w:val="110"/>
                <w:sz w:val="22"/>
              </w:rPr>
            </w:pPr>
            <w:r w:rsidRPr="002D7F5B">
              <w:rPr>
                <w:rFonts w:eastAsiaTheme="minorHAnsi"/>
                <w:w w:val="110"/>
                <w:sz w:val="22"/>
              </w:rPr>
              <w:t>56192</w:t>
            </w:r>
          </w:p>
        </w:tc>
        <w:tc>
          <w:tcPr>
            <w:tcW w:w="2410" w:type="dxa"/>
            <w:vAlign w:val="center"/>
          </w:tcPr>
          <w:p w:rsidR="00471F06" w:rsidRPr="002D7F5B" w:rsidRDefault="006E0684" w:rsidP="00471F06">
            <w:pPr>
              <w:ind w:leftChars="-145" w:left="-290" w:rightChars="-165" w:right="-330"/>
              <w:jc w:val="center"/>
              <w:rPr>
                <w:rFonts w:eastAsiaTheme="minorHAnsi"/>
                <w:w w:val="110"/>
                <w:sz w:val="22"/>
              </w:rPr>
            </w:pPr>
            <w:proofErr w:type="spellStart"/>
            <w:r w:rsidRPr="002D7F5B">
              <w:rPr>
                <w:rFonts w:eastAsiaTheme="minorHAnsi" w:hint="eastAsia"/>
                <w:w w:val="110"/>
                <w:sz w:val="22"/>
              </w:rPr>
              <w:t>피자·햄버거</w:t>
            </w:r>
            <w:proofErr w:type="spellEnd"/>
            <w:r w:rsidRPr="002D7F5B">
              <w:rPr>
                <w:rFonts w:eastAsiaTheme="minorHAnsi"/>
                <w:w w:val="110"/>
                <w:sz w:val="22"/>
              </w:rPr>
              <w:t xml:space="preserve"> ·샌드위치</w:t>
            </w:r>
          </w:p>
          <w:p w:rsidR="006E0684" w:rsidRPr="002D7F5B" w:rsidRDefault="006E0684" w:rsidP="00FB71D5">
            <w:pPr>
              <w:ind w:leftChars="-145" w:left="-290" w:rightChars="-165" w:right="-330"/>
              <w:jc w:val="center"/>
              <w:rPr>
                <w:rFonts w:eastAsiaTheme="minorHAnsi"/>
                <w:w w:val="110"/>
                <w:sz w:val="22"/>
              </w:rPr>
            </w:pPr>
            <w:r w:rsidRPr="002D7F5B">
              <w:rPr>
                <w:rFonts w:eastAsiaTheme="minorHAnsi"/>
                <w:w w:val="110"/>
                <w:sz w:val="22"/>
              </w:rPr>
              <w:t xml:space="preserve">및 </w:t>
            </w:r>
            <w:proofErr w:type="spellStart"/>
            <w:r w:rsidRPr="002D7F5B">
              <w:rPr>
                <w:rFonts w:eastAsiaTheme="minorHAnsi"/>
                <w:w w:val="110"/>
                <w:sz w:val="22"/>
              </w:rPr>
              <w:t>유사음식점업</w:t>
            </w:r>
            <w:proofErr w:type="spellEnd"/>
          </w:p>
        </w:tc>
        <w:tc>
          <w:tcPr>
            <w:tcW w:w="2571" w:type="dxa"/>
            <w:vAlign w:val="center"/>
          </w:tcPr>
          <w:p w:rsidR="006E0684" w:rsidRPr="002D7F5B" w:rsidRDefault="00471F06" w:rsidP="00471F06">
            <w:pPr>
              <w:ind w:rightChars="50" w:right="100"/>
              <w:jc w:val="right"/>
              <w:rPr>
                <w:rFonts w:eastAsiaTheme="minorHAnsi"/>
                <w:w w:val="110"/>
                <w:sz w:val="22"/>
              </w:rPr>
            </w:pPr>
            <w:r w:rsidRPr="002D7F5B">
              <w:rPr>
                <w:rFonts w:eastAsiaTheme="minorHAnsi"/>
                <w:w w:val="110"/>
                <w:sz w:val="22"/>
              </w:rPr>
              <w:t>3,026</w:t>
            </w:r>
          </w:p>
        </w:tc>
        <w:tc>
          <w:tcPr>
            <w:tcW w:w="2572" w:type="dxa"/>
            <w:vAlign w:val="center"/>
          </w:tcPr>
          <w:p w:rsidR="00471F06" w:rsidRPr="002D7F5B" w:rsidRDefault="00471F06" w:rsidP="00471F06">
            <w:pPr>
              <w:ind w:rightChars="24" w:right="48"/>
              <w:jc w:val="right"/>
              <w:rPr>
                <w:rFonts w:eastAsiaTheme="minorHAnsi"/>
                <w:w w:val="110"/>
                <w:sz w:val="22"/>
              </w:rPr>
            </w:pPr>
            <w:r w:rsidRPr="002D7F5B">
              <w:rPr>
                <w:rFonts w:eastAsiaTheme="minorHAnsi"/>
                <w:w w:val="110"/>
                <w:sz w:val="22"/>
              </w:rPr>
              <w:t>22,106</w:t>
            </w:r>
          </w:p>
          <w:p w:rsidR="006E0684" w:rsidRPr="002D7F5B" w:rsidRDefault="006E0684" w:rsidP="00471F06">
            <w:pPr>
              <w:ind w:rightChars="24" w:right="48"/>
              <w:jc w:val="right"/>
              <w:rPr>
                <w:rFonts w:eastAsiaTheme="minorHAnsi"/>
                <w:w w:val="110"/>
                <w:sz w:val="22"/>
              </w:rPr>
            </w:pPr>
          </w:p>
        </w:tc>
      </w:tr>
      <w:tr w:rsidR="006E0684" w:rsidRPr="002D7F5B" w:rsidTr="00FB71D5">
        <w:trPr>
          <w:trHeight w:val="657"/>
          <w:jc w:val="center"/>
        </w:trPr>
        <w:tc>
          <w:tcPr>
            <w:tcW w:w="1648" w:type="dxa"/>
            <w:tcBorders>
              <w:bottom w:val="single" w:sz="4" w:space="0" w:color="auto"/>
            </w:tcBorders>
            <w:vAlign w:val="center"/>
          </w:tcPr>
          <w:p w:rsidR="006E0684" w:rsidRPr="002D7F5B" w:rsidRDefault="006E0684" w:rsidP="00471F06">
            <w:pPr>
              <w:ind w:leftChars="-141" w:left="-156" w:rightChars="-165" w:right="-330" w:hangingChars="52" w:hanging="126"/>
              <w:jc w:val="center"/>
              <w:rPr>
                <w:rFonts w:eastAsiaTheme="minorHAnsi"/>
                <w:w w:val="110"/>
                <w:sz w:val="22"/>
              </w:rPr>
            </w:pPr>
            <w:r w:rsidRPr="002D7F5B">
              <w:rPr>
                <w:rFonts w:eastAsiaTheme="minorHAnsi" w:hint="eastAsia"/>
                <w:w w:val="110"/>
                <w:sz w:val="22"/>
              </w:rPr>
              <w:t>5</w:t>
            </w:r>
            <w:r w:rsidRPr="002D7F5B">
              <w:rPr>
                <w:rFonts w:eastAsiaTheme="minorHAnsi"/>
                <w:w w:val="110"/>
                <w:sz w:val="22"/>
              </w:rPr>
              <w:t>6193</w:t>
            </w:r>
          </w:p>
        </w:tc>
        <w:tc>
          <w:tcPr>
            <w:tcW w:w="2410" w:type="dxa"/>
            <w:tcBorders>
              <w:bottom w:val="single" w:sz="4" w:space="0" w:color="auto"/>
            </w:tcBorders>
            <w:vAlign w:val="center"/>
          </w:tcPr>
          <w:p w:rsidR="006E0684" w:rsidRPr="002D7F5B" w:rsidRDefault="006E0684" w:rsidP="00471F06">
            <w:pPr>
              <w:ind w:leftChars="-145" w:left="-290" w:rightChars="-165" w:right="-330"/>
              <w:jc w:val="center"/>
              <w:rPr>
                <w:rFonts w:eastAsiaTheme="minorHAnsi"/>
                <w:w w:val="110"/>
                <w:sz w:val="22"/>
              </w:rPr>
            </w:pPr>
            <w:proofErr w:type="spellStart"/>
            <w:r w:rsidRPr="002D7F5B">
              <w:rPr>
                <w:rFonts w:eastAsiaTheme="minorHAnsi"/>
                <w:w w:val="110"/>
                <w:sz w:val="22"/>
              </w:rPr>
              <w:t>치킨점문점</w:t>
            </w:r>
            <w:proofErr w:type="spellEnd"/>
          </w:p>
        </w:tc>
        <w:tc>
          <w:tcPr>
            <w:tcW w:w="2571" w:type="dxa"/>
            <w:tcBorders>
              <w:bottom w:val="single" w:sz="4" w:space="0" w:color="auto"/>
            </w:tcBorders>
            <w:vAlign w:val="center"/>
          </w:tcPr>
          <w:p w:rsidR="006E0684" w:rsidRPr="002D7F5B" w:rsidRDefault="00471F06" w:rsidP="00471F06">
            <w:pPr>
              <w:ind w:rightChars="50" w:right="100"/>
              <w:jc w:val="right"/>
              <w:rPr>
                <w:rFonts w:eastAsiaTheme="minorHAnsi"/>
                <w:w w:val="110"/>
                <w:sz w:val="22"/>
              </w:rPr>
            </w:pPr>
            <w:r w:rsidRPr="002D7F5B">
              <w:rPr>
                <w:rFonts w:eastAsiaTheme="minorHAnsi"/>
                <w:w w:val="110"/>
                <w:sz w:val="22"/>
              </w:rPr>
              <w:t>4,601</w:t>
            </w:r>
          </w:p>
        </w:tc>
        <w:tc>
          <w:tcPr>
            <w:tcW w:w="2572" w:type="dxa"/>
            <w:tcBorders>
              <w:bottom w:val="single" w:sz="4" w:space="0" w:color="auto"/>
            </w:tcBorders>
            <w:vAlign w:val="center"/>
          </w:tcPr>
          <w:p w:rsidR="00471F06" w:rsidRPr="002D7F5B" w:rsidRDefault="00471F06" w:rsidP="00471F06">
            <w:pPr>
              <w:ind w:rightChars="24" w:right="48"/>
              <w:jc w:val="right"/>
              <w:rPr>
                <w:rFonts w:eastAsiaTheme="minorHAnsi"/>
                <w:w w:val="110"/>
                <w:sz w:val="22"/>
              </w:rPr>
            </w:pPr>
            <w:r w:rsidRPr="002D7F5B">
              <w:rPr>
                <w:rFonts w:eastAsiaTheme="minorHAnsi"/>
                <w:w w:val="110"/>
                <w:sz w:val="22"/>
              </w:rPr>
              <w:t>11,581</w:t>
            </w:r>
          </w:p>
          <w:p w:rsidR="006E0684" w:rsidRPr="002D7F5B" w:rsidRDefault="006E0684" w:rsidP="00471F06">
            <w:pPr>
              <w:ind w:rightChars="24" w:right="48"/>
              <w:jc w:val="right"/>
              <w:rPr>
                <w:rFonts w:eastAsiaTheme="minorHAnsi"/>
                <w:w w:val="110"/>
                <w:sz w:val="22"/>
              </w:rPr>
            </w:pPr>
          </w:p>
        </w:tc>
      </w:tr>
      <w:tr w:rsidR="006E0684" w:rsidRPr="002D7F5B" w:rsidTr="00FB71D5">
        <w:trPr>
          <w:trHeight w:val="313"/>
          <w:jc w:val="center"/>
        </w:trPr>
        <w:tc>
          <w:tcPr>
            <w:tcW w:w="1648" w:type="dxa"/>
            <w:tcBorders>
              <w:bottom w:val="single" w:sz="18" w:space="0" w:color="auto"/>
            </w:tcBorders>
            <w:vAlign w:val="center"/>
          </w:tcPr>
          <w:p w:rsidR="006E0684" w:rsidRPr="002D7F5B" w:rsidRDefault="006E0684" w:rsidP="00471F06">
            <w:pPr>
              <w:ind w:leftChars="-141" w:left="-156" w:rightChars="-165" w:right="-330" w:hangingChars="52" w:hanging="126"/>
              <w:jc w:val="center"/>
              <w:rPr>
                <w:rFonts w:eastAsiaTheme="minorHAnsi"/>
                <w:w w:val="110"/>
                <w:sz w:val="22"/>
              </w:rPr>
            </w:pPr>
            <w:r w:rsidRPr="002D7F5B">
              <w:rPr>
                <w:rFonts w:eastAsiaTheme="minorHAnsi" w:hint="eastAsia"/>
                <w:w w:val="110"/>
                <w:sz w:val="22"/>
              </w:rPr>
              <w:t>5</w:t>
            </w:r>
            <w:r w:rsidRPr="002D7F5B">
              <w:rPr>
                <w:rFonts w:eastAsiaTheme="minorHAnsi"/>
                <w:w w:val="110"/>
                <w:sz w:val="22"/>
              </w:rPr>
              <w:t>6194</w:t>
            </w:r>
          </w:p>
        </w:tc>
        <w:tc>
          <w:tcPr>
            <w:tcW w:w="2410" w:type="dxa"/>
            <w:tcBorders>
              <w:bottom w:val="single" w:sz="18" w:space="0" w:color="auto"/>
            </w:tcBorders>
            <w:vAlign w:val="center"/>
          </w:tcPr>
          <w:p w:rsidR="006E0684" w:rsidRPr="002D7F5B" w:rsidRDefault="006E0684" w:rsidP="00471F06">
            <w:pPr>
              <w:ind w:leftChars="-145" w:left="-290" w:rightChars="-165" w:right="-330"/>
              <w:jc w:val="center"/>
              <w:rPr>
                <w:rFonts w:eastAsiaTheme="minorHAnsi"/>
                <w:w w:val="110"/>
                <w:sz w:val="22"/>
              </w:rPr>
            </w:pPr>
            <w:r w:rsidRPr="002D7F5B">
              <w:rPr>
                <w:rFonts w:eastAsiaTheme="minorHAnsi"/>
                <w:w w:val="110"/>
                <w:sz w:val="22"/>
              </w:rPr>
              <w:t>분식 및 김밥전문점</w:t>
            </w:r>
          </w:p>
        </w:tc>
        <w:tc>
          <w:tcPr>
            <w:tcW w:w="2571" w:type="dxa"/>
            <w:tcBorders>
              <w:bottom w:val="single" w:sz="18" w:space="0" w:color="auto"/>
            </w:tcBorders>
            <w:vAlign w:val="center"/>
          </w:tcPr>
          <w:p w:rsidR="006E0684" w:rsidRPr="002D7F5B" w:rsidRDefault="00471F06" w:rsidP="00471F06">
            <w:pPr>
              <w:ind w:rightChars="50" w:right="100"/>
              <w:jc w:val="right"/>
              <w:rPr>
                <w:rFonts w:eastAsiaTheme="minorHAnsi"/>
                <w:w w:val="110"/>
                <w:sz w:val="22"/>
              </w:rPr>
            </w:pPr>
            <w:r w:rsidRPr="002D7F5B">
              <w:rPr>
                <w:rFonts w:eastAsiaTheme="minorHAnsi"/>
                <w:w w:val="110"/>
                <w:sz w:val="22"/>
              </w:rPr>
              <w:t>9,902</w:t>
            </w:r>
          </w:p>
        </w:tc>
        <w:tc>
          <w:tcPr>
            <w:tcW w:w="2572" w:type="dxa"/>
            <w:tcBorders>
              <w:bottom w:val="single" w:sz="18" w:space="0" w:color="auto"/>
            </w:tcBorders>
            <w:vAlign w:val="center"/>
          </w:tcPr>
          <w:p w:rsidR="006E0684" w:rsidRPr="002D7F5B" w:rsidRDefault="00471F06" w:rsidP="00471F06">
            <w:pPr>
              <w:ind w:rightChars="24" w:right="48"/>
              <w:jc w:val="right"/>
              <w:rPr>
                <w:rFonts w:eastAsiaTheme="minorHAnsi"/>
                <w:w w:val="110"/>
                <w:sz w:val="22"/>
              </w:rPr>
            </w:pPr>
            <w:r w:rsidRPr="002D7F5B">
              <w:rPr>
                <w:rFonts w:eastAsiaTheme="minorHAnsi"/>
                <w:w w:val="110"/>
                <w:sz w:val="22"/>
              </w:rPr>
              <w:t>24,053</w:t>
            </w:r>
          </w:p>
        </w:tc>
      </w:tr>
    </w:tbl>
    <w:p w:rsidR="006E0684" w:rsidRPr="002D7F5B" w:rsidRDefault="00B765E4" w:rsidP="00FB71D5">
      <w:pPr>
        <w:ind w:rightChars="-165" w:right="-330"/>
        <w:jc w:val="right"/>
        <w:rPr>
          <w:rFonts w:eastAsiaTheme="minorHAnsi"/>
          <w:w w:val="110"/>
          <w:sz w:val="22"/>
        </w:rPr>
      </w:pPr>
      <w:proofErr w:type="gramStart"/>
      <w:r w:rsidRPr="002D7F5B">
        <w:rPr>
          <w:rFonts w:eastAsiaTheme="minorHAnsi" w:hint="eastAsia"/>
          <w:w w:val="110"/>
          <w:sz w:val="22"/>
        </w:rPr>
        <w:t>출처</w:t>
      </w:r>
      <w:r w:rsidRPr="002D7F5B">
        <w:rPr>
          <w:rFonts w:eastAsiaTheme="minorHAnsi"/>
          <w:w w:val="110"/>
          <w:sz w:val="22"/>
        </w:rPr>
        <w:t xml:space="preserve"> :</w:t>
      </w:r>
      <w:proofErr w:type="gramEnd"/>
      <w:r w:rsidRPr="002D7F5B">
        <w:rPr>
          <w:rFonts w:eastAsiaTheme="minorHAnsi"/>
          <w:w w:val="110"/>
          <w:sz w:val="22"/>
        </w:rPr>
        <w:t xml:space="preserve"> 통계청, 2015</w:t>
      </w:r>
      <w:r w:rsidR="00FB71D5">
        <w:rPr>
          <w:rFonts w:eastAsiaTheme="minorHAnsi"/>
          <w:w w:val="110"/>
          <w:sz w:val="22"/>
        </w:rPr>
        <w:t xml:space="preserve"> </w:t>
      </w:r>
    </w:p>
    <w:p w:rsidR="007C02B4" w:rsidRPr="002D7F5B" w:rsidRDefault="007C02B4" w:rsidP="005B0797">
      <w:pPr>
        <w:ind w:rightChars="47" w:right="94" w:firstLineChars="100" w:firstLine="242"/>
        <w:rPr>
          <w:rFonts w:eastAsiaTheme="minorHAnsi"/>
          <w:w w:val="110"/>
          <w:sz w:val="22"/>
        </w:rPr>
      </w:pPr>
      <w:r w:rsidRPr="002D7F5B">
        <w:rPr>
          <w:rFonts w:eastAsiaTheme="minorHAnsi"/>
          <w:w w:val="110"/>
          <w:sz w:val="22"/>
        </w:rPr>
        <w:lastRenderedPageBreak/>
        <w:t>본 논문에서는 시간대별 자료를</w:t>
      </w:r>
      <w:r w:rsidR="00894F03" w:rsidRPr="002D7F5B">
        <w:rPr>
          <w:rFonts w:eastAsiaTheme="minorHAnsi"/>
          <w:w w:val="110"/>
          <w:sz w:val="22"/>
        </w:rPr>
        <w:t xml:space="preserve"> </w:t>
      </w:r>
      <w:r w:rsidR="00894F03" w:rsidRPr="002D7F5B">
        <w:rPr>
          <w:rFonts w:eastAsiaTheme="minorHAnsi" w:hint="eastAsia"/>
          <w:w w:val="110"/>
          <w:sz w:val="22"/>
        </w:rPr>
        <w:t xml:space="preserve">일별로 통화량 건수를 </w:t>
      </w:r>
      <w:r w:rsidR="004257B5" w:rsidRPr="002D7F5B">
        <w:rPr>
          <w:rFonts w:eastAsiaTheme="minorHAnsi" w:hint="eastAsia"/>
          <w:w w:val="110"/>
          <w:sz w:val="22"/>
        </w:rPr>
        <w:t>나타내고</w:t>
      </w:r>
      <w:r w:rsidR="00894F03" w:rsidRPr="002D7F5B">
        <w:rPr>
          <w:rFonts w:eastAsiaTheme="minorHAnsi"/>
          <w:w w:val="110"/>
          <w:sz w:val="22"/>
        </w:rPr>
        <w:t xml:space="preserve"> </w:t>
      </w:r>
      <w:r w:rsidRPr="002D7F5B">
        <w:rPr>
          <w:rFonts w:eastAsiaTheme="minorHAnsi"/>
          <w:w w:val="110"/>
          <w:sz w:val="22"/>
        </w:rPr>
        <w:t>업종별로 분류하여 분석하였다. 1년 365일동안</w:t>
      </w:r>
      <w:r w:rsidR="00894F03" w:rsidRPr="002D7F5B">
        <w:rPr>
          <w:rFonts w:eastAsiaTheme="minorHAnsi"/>
          <w:w w:val="110"/>
          <w:sz w:val="22"/>
        </w:rPr>
        <w:t xml:space="preserve"> </w:t>
      </w:r>
      <w:r w:rsidRPr="002D7F5B">
        <w:rPr>
          <w:rFonts w:eastAsiaTheme="minorHAnsi"/>
          <w:w w:val="110"/>
          <w:sz w:val="22"/>
        </w:rPr>
        <w:t xml:space="preserve">얻어지는 4가지 배달업종의 데이터를 월별이 아닌 </w:t>
      </w:r>
      <w:r w:rsidR="00894F03" w:rsidRPr="002D7F5B">
        <w:rPr>
          <w:rFonts w:eastAsiaTheme="minorHAnsi" w:hint="eastAsia"/>
          <w:w w:val="110"/>
          <w:sz w:val="22"/>
        </w:rPr>
        <w:t>일별</w:t>
      </w:r>
      <w:r w:rsidRPr="002D7F5B">
        <w:rPr>
          <w:rFonts w:eastAsiaTheme="minorHAnsi"/>
          <w:w w:val="110"/>
          <w:sz w:val="22"/>
        </w:rPr>
        <w:t xml:space="preserve">로 묶어서 자료를 다시 정리하여 사용하였다. 이때 </w:t>
      </w:r>
      <w:proofErr w:type="spellStart"/>
      <w:r w:rsidRPr="002D7F5B">
        <w:rPr>
          <w:rFonts w:eastAsiaTheme="minorHAnsi"/>
          <w:w w:val="110"/>
          <w:sz w:val="22"/>
        </w:rPr>
        <w:t>족발보쌈의</w:t>
      </w:r>
      <w:proofErr w:type="spellEnd"/>
      <w:r w:rsidRPr="002D7F5B">
        <w:rPr>
          <w:rFonts w:eastAsiaTheme="minorHAnsi"/>
          <w:w w:val="110"/>
          <w:sz w:val="22"/>
        </w:rPr>
        <w:t xml:space="preserve"> 데이터는 </w:t>
      </w:r>
      <w:r w:rsidR="005B0797" w:rsidRPr="002D7F5B">
        <w:rPr>
          <w:rFonts w:eastAsiaTheme="minorHAnsi"/>
          <w:w w:val="110"/>
          <w:sz w:val="22"/>
        </w:rPr>
        <w:t>365</w:t>
      </w:r>
      <w:r w:rsidRPr="002D7F5B">
        <w:rPr>
          <w:rFonts w:eastAsiaTheme="minorHAnsi"/>
          <w:w w:val="110"/>
          <w:sz w:val="22"/>
        </w:rPr>
        <w:t xml:space="preserve">개, 중국음식의 데이터는 </w:t>
      </w:r>
      <w:r w:rsidR="005B0797" w:rsidRPr="002D7F5B">
        <w:rPr>
          <w:rFonts w:eastAsiaTheme="minorHAnsi"/>
          <w:w w:val="110"/>
          <w:sz w:val="22"/>
        </w:rPr>
        <w:t>365</w:t>
      </w:r>
      <w:r w:rsidRPr="002D7F5B">
        <w:rPr>
          <w:rFonts w:eastAsiaTheme="minorHAnsi"/>
          <w:w w:val="110"/>
          <w:sz w:val="22"/>
        </w:rPr>
        <w:t xml:space="preserve">개, 치킨의 데이터는 </w:t>
      </w:r>
      <w:r w:rsidR="005B0797" w:rsidRPr="002D7F5B">
        <w:rPr>
          <w:rFonts w:eastAsiaTheme="minorHAnsi"/>
          <w:w w:val="110"/>
          <w:sz w:val="22"/>
        </w:rPr>
        <w:t>365</w:t>
      </w:r>
      <w:r w:rsidRPr="002D7F5B">
        <w:rPr>
          <w:rFonts w:eastAsiaTheme="minorHAnsi"/>
          <w:w w:val="110"/>
          <w:sz w:val="22"/>
        </w:rPr>
        <w:t xml:space="preserve">개, 피자의 데이터는 </w:t>
      </w:r>
      <w:r w:rsidR="005B0797" w:rsidRPr="002D7F5B">
        <w:rPr>
          <w:rFonts w:eastAsiaTheme="minorHAnsi"/>
          <w:w w:val="110"/>
          <w:sz w:val="22"/>
        </w:rPr>
        <w:t>365</w:t>
      </w:r>
      <w:r w:rsidRPr="002D7F5B">
        <w:rPr>
          <w:rFonts w:eastAsiaTheme="minorHAnsi"/>
          <w:w w:val="110"/>
          <w:sz w:val="22"/>
        </w:rPr>
        <w:t xml:space="preserve">개로 총 </w:t>
      </w:r>
      <w:r w:rsidR="005B0797" w:rsidRPr="002D7F5B">
        <w:rPr>
          <w:rFonts w:eastAsiaTheme="minorHAnsi"/>
          <w:w w:val="110"/>
          <w:sz w:val="22"/>
        </w:rPr>
        <w:t>1460</w:t>
      </w:r>
      <w:r w:rsidRPr="002D7F5B">
        <w:rPr>
          <w:rFonts w:eastAsiaTheme="minorHAnsi"/>
          <w:w w:val="110"/>
          <w:sz w:val="22"/>
        </w:rPr>
        <w:t>개의 데이터를 통해 분석을 진행하였다.</w:t>
      </w:r>
    </w:p>
    <w:p w:rsidR="00894F03" w:rsidRDefault="00894F03" w:rsidP="007C02B4">
      <w:pPr>
        <w:rPr>
          <w:rFonts w:eastAsiaTheme="minorHAnsi"/>
          <w:w w:val="110"/>
          <w:sz w:val="22"/>
        </w:rPr>
      </w:pPr>
    </w:p>
    <w:p w:rsidR="00FB71D5" w:rsidRPr="002D7F5B" w:rsidRDefault="00FB71D5" w:rsidP="007C02B4">
      <w:pPr>
        <w:rPr>
          <w:rFonts w:eastAsiaTheme="minorHAnsi"/>
          <w:w w:val="110"/>
          <w:sz w:val="22"/>
        </w:rPr>
      </w:pPr>
    </w:p>
    <w:p w:rsidR="007C02B4" w:rsidRDefault="00FB71D5" w:rsidP="00FB71D5">
      <w:pPr>
        <w:rPr>
          <w:rFonts w:eastAsiaTheme="minorHAnsi"/>
          <w:b/>
          <w:w w:val="110"/>
          <w:sz w:val="26"/>
          <w:szCs w:val="26"/>
        </w:rPr>
      </w:pPr>
      <w:r w:rsidRPr="00FB71D5">
        <w:rPr>
          <w:rFonts w:eastAsiaTheme="minorHAnsi"/>
          <w:b/>
          <w:w w:val="110"/>
          <w:sz w:val="26"/>
          <w:szCs w:val="26"/>
        </w:rPr>
        <w:t xml:space="preserve">2.2 </w:t>
      </w:r>
      <w:r w:rsidR="007C02B4" w:rsidRPr="00FB71D5">
        <w:rPr>
          <w:rFonts w:eastAsiaTheme="minorHAnsi" w:hint="eastAsia"/>
          <w:b/>
          <w:w w:val="110"/>
          <w:sz w:val="26"/>
          <w:szCs w:val="26"/>
        </w:rPr>
        <w:t>총 배달건수 요약</w:t>
      </w:r>
    </w:p>
    <w:p w:rsidR="00FB71D5" w:rsidRPr="00FB71D5" w:rsidRDefault="00FB71D5" w:rsidP="00FB71D5">
      <w:pPr>
        <w:rPr>
          <w:rFonts w:eastAsiaTheme="minorHAnsi"/>
          <w:b/>
          <w:w w:val="110"/>
          <w:sz w:val="26"/>
          <w:szCs w:val="26"/>
        </w:rPr>
      </w:pPr>
    </w:p>
    <w:tbl>
      <w:tblPr>
        <w:tblStyle w:val="a4"/>
        <w:tblpPr w:leftFromText="142" w:rightFromText="142" w:vertAnchor="text" w:horzAnchor="margin" w:tblpY="450"/>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29"/>
        <w:gridCol w:w="1971"/>
        <w:gridCol w:w="1972"/>
        <w:gridCol w:w="1972"/>
        <w:gridCol w:w="1972"/>
      </w:tblGrid>
      <w:tr w:rsidR="007C02B4" w:rsidRPr="002D7F5B" w:rsidTr="00FB71D5">
        <w:tc>
          <w:tcPr>
            <w:tcW w:w="1129" w:type="dxa"/>
            <w:tcBorders>
              <w:top w:val="double" w:sz="4" w:space="0" w:color="auto"/>
              <w:bottom w:val="double" w:sz="4" w:space="0" w:color="auto"/>
            </w:tcBorders>
            <w:vAlign w:val="center"/>
          </w:tcPr>
          <w:p w:rsidR="007C02B4" w:rsidRPr="00FB71D5" w:rsidRDefault="007C02B4" w:rsidP="00BF07BF">
            <w:pPr>
              <w:jc w:val="center"/>
              <w:rPr>
                <w:rFonts w:eastAsiaTheme="minorHAnsi"/>
                <w:b/>
                <w:w w:val="110"/>
                <w:sz w:val="22"/>
              </w:rPr>
            </w:pPr>
            <w:r w:rsidRPr="00FB71D5">
              <w:rPr>
                <w:rFonts w:eastAsiaTheme="minorHAnsi" w:hint="eastAsia"/>
                <w:b/>
                <w:w w:val="110"/>
                <w:sz w:val="22"/>
              </w:rPr>
              <w:t>업종</w:t>
            </w:r>
          </w:p>
        </w:tc>
        <w:tc>
          <w:tcPr>
            <w:tcW w:w="1971" w:type="dxa"/>
            <w:tcBorders>
              <w:top w:val="double" w:sz="4" w:space="0" w:color="auto"/>
              <w:bottom w:val="double" w:sz="4" w:space="0" w:color="auto"/>
            </w:tcBorders>
            <w:vAlign w:val="center"/>
          </w:tcPr>
          <w:p w:rsidR="007C02B4" w:rsidRPr="00FB71D5" w:rsidRDefault="007C02B4" w:rsidP="00BF07BF">
            <w:pPr>
              <w:jc w:val="center"/>
              <w:rPr>
                <w:rFonts w:eastAsiaTheme="minorHAnsi"/>
                <w:b/>
                <w:w w:val="110"/>
                <w:sz w:val="22"/>
              </w:rPr>
            </w:pPr>
            <w:proofErr w:type="spellStart"/>
            <w:r w:rsidRPr="00FB71D5">
              <w:rPr>
                <w:rFonts w:eastAsiaTheme="minorHAnsi" w:hint="eastAsia"/>
                <w:b/>
                <w:w w:val="110"/>
                <w:sz w:val="22"/>
              </w:rPr>
              <w:t>족발</w:t>
            </w:r>
            <w:proofErr w:type="spellEnd"/>
            <w:r w:rsidRPr="00FB71D5">
              <w:rPr>
                <w:rFonts w:eastAsiaTheme="minorHAnsi" w:hint="eastAsia"/>
                <w:b/>
                <w:w w:val="110"/>
                <w:sz w:val="22"/>
              </w:rPr>
              <w:t>/보쌈</w:t>
            </w:r>
          </w:p>
        </w:tc>
        <w:tc>
          <w:tcPr>
            <w:tcW w:w="1972" w:type="dxa"/>
            <w:tcBorders>
              <w:top w:val="double" w:sz="4" w:space="0" w:color="auto"/>
              <w:bottom w:val="double" w:sz="4" w:space="0" w:color="auto"/>
            </w:tcBorders>
            <w:vAlign w:val="center"/>
          </w:tcPr>
          <w:p w:rsidR="007C02B4" w:rsidRPr="00FB71D5" w:rsidRDefault="007C02B4" w:rsidP="00BF07BF">
            <w:pPr>
              <w:jc w:val="center"/>
              <w:rPr>
                <w:rFonts w:eastAsiaTheme="minorHAnsi"/>
                <w:b/>
                <w:w w:val="110"/>
                <w:sz w:val="22"/>
              </w:rPr>
            </w:pPr>
            <w:r w:rsidRPr="00FB71D5">
              <w:rPr>
                <w:rFonts w:eastAsiaTheme="minorHAnsi" w:hint="eastAsia"/>
                <w:b/>
                <w:w w:val="110"/>
                <w:sz w:val="22"/>
              </w:rPr>
              <w:t>중국음식</w:t>
            </w:r>
          </w:p>
        </w:tc>
        <w:tc>
          <w:tcPr>
            <w:tcW w:w="1972" w:type="dxa"/>
            <w:tcBorders>
              <w:top w:val="double" w:sz="4" w:space="0" w:color="auto"/>
              <w:bottom w:val="double" w:sz="4" w:space="0" w:color="auto"/>
            </w:tcBorders>
            <w:vAlign w:val="center"/>
          </w:tcPr>
          <w:p w:rsidR="007C02B4" w:rsidRPr="00FB71D5" w:rsidRDefault="007C02B4" w:rsidP="00BF07BF">
            <w:pPr>
              <w:jc w:val="center"/>
              <w:rPr>
                <w:rFonts w:eastAsiaTheme="minorHAnsi"/>
                <w:b/>
                <w:w w:val="110"/>
                <w:sz w:val="22"/>
              </w:rPr>
            </w:pPr>
            <w:r w:rsidRPr="00FB71D5">
              <w:rPr>
                <w:rFonts w:eastAsiaTheme="minorHAnsi" w:hint="eastAsia"/>
                <w:b/>
                <w:w w:val="110"/>
                <w:sz w:val="22"/>
              </w:rPr>
              <w:t>치킨</w:t>
            </w:r>
          </w:p>
        </w:tc>
        <w:tc>
          <w:tcPr>
            <w:tcW w:w="1972" w:type="dxa"/>
            <w:tcBorders>
              <w:top w:val="double" w:sz="4" w:space="0" w:color="auto"/>
              <w:bottom w:val="double" w:sz="4" w:space="0" w:color="auto"/>
            </w:tcBorders>
            <w:vAlign w:val="center"/>
          </w:tcPr>
          <w:p w:rsidR="007C02B4" w:rsidRPr="00FB71D5" w:rsidRDefault="007C02B4" w:rsidP="00BF07BF">
            <w:pPr>
              <w:jc w:val="center"/>
              <w:rPr>
                <w:rFonts w:eastAsiaTheme="minorHAnsi"/>
                <w:b/>
                <w:w w:val="110"/>
                <w:sz w:val="22"/>
              </w:rPr>
            </w:pPr>
            <w:r w:rsidRPr="00FB71D5">
              <w:rPr>
                <w:rFonts w:eastAsiaTheme="minorHAnsi" w:hint="eastAsia"/>
                <w:b/>
                <w:w w:val="110"/>
                <w:sz w:val="22"/>
              </w:rPr>
              <w:t>피자</w:t>
            </w:r>
          </w:p>
        </w:tc>
      </w:tr>
      <w:tr w:rsidR="007C02B4" w:rsidRPr="002D7F5B" w:rsidTr="00FB71D5">
        <w:tc>
          <w:tcPr>
            <w:tcW w:w="1129" w:type="dxa"/>
            <w:tcBorders>
              <w:top w:val="double" w:sz="4" w:space="0" w:color="auto"/>
            </w:tcBorders>
            <w:vAlign w:val="center"/>
          </w:tcPr>
          <w:p w:rsidR="007C02B4" w:rsidRPr="00FB71D5" w:rsidRDefault="007C02B4" w:rsidP="00BF07BF">
            <w:pPr>
              <w:jc w:val="center"/>
              <w:rPr>
                <w:rFonts w:eastAsiaTheme="minorHAnsi"/>
                <w:w w:val="110"/>
                <w:sz w:val="22"/>
              </w:rPr>
            </w:pPr>
            <w:r w:rsidRPr="00FB71D5">
              <w:rPr>
                <w:rFonts w:eastAsiaTheme="minorHAnsi" w:hint="eastAsia"/>
                <w:w w:val="110"/>
                <w:sz w:val="22"/>
              </w:rPr>
              <w:t>비율(</w:t>
            </w:r>
            <w:r w:rsidRPr="00FB71D5">
              <w:rPr>
                <w:rFonts w:eastAsiaTheme="minorHAnsi"/>
                <w:w w:val="110"/>
                <w:sz w:val="22"/>
              </w:rPr>
              <w:t>%)</w:t>
            </w:r>
          </w:p>
        </w:tc>
        <w:tc>
          <w:tcPr>
            <w:tcW w:w="1971" w:type="dxa"/>
            <w:tcBorders>
              <w:top w:val="double" w:sz="4" w:space="0" w:color="auto"/>
            </w:tcBorders>
            <w:vAlign w:val="center"/>
          </w:tcPr>
          <w:p w:rsidR="007C02B4" w:rsidRPr="00FB71D5" w:rsidRDefault="006E0684" w:rsidP="00BF07BF">
            <w:pPr>
              <w:jc w:val="center"/>
              <w:rPr>
                <w:rFonts w:eastAsiaTheme="minorHAnsi"/>
                <w:w w:val="110"/>
                <w:sz w:val="22"/>
              </w:rPr>
            </w:pPr>
            <w:r w:rsidRPr="00FB71D5">
              <w:rPr>
                <w:rFonts w:eastAsiaTheme="minorHAnsi" w:hint="eastAsia"/>
                <w:w w:val="110"/>
                <w:sz w:val="22"/>
              </w:rPr>
              <w:t>8</w:t>
            </w:r>
            <w:r w:rsidRPr="00FB71D5">
              <w:rPr>
                <w:rFonts w:eastAsiaTheme="minorHAnsi"/>
                <w:w w:val="110"/>
                <w:sz w:val="22"/>
              </w:rPr>
              <w:t>.08</w:t>
            </w:r>
          </w:p>
        </w:tc>
        <w:tc>
          <w:tcPr>
            <w:tcW w:w="1972" w:type="dxa"/>
            <w:tcBorders>
              <w:top w:val="double" w:sz="4" w:space="0" w:color="auto"/>
            </w:tcBorders>
            <w:vAlign w:val="center"/>
          </w:tcPr>
          <w:p w:rsidR="007C02B4" w:rsidRPr="00FB71D5" w:rsidRDefault="007C02B4" w:rsidP="00BF07BF">
            <w:pPr>
              <w:jc w:val="center"/>
              <w:rPr>
                <w:rFonts w:eastAsiaTheme="minorHAnsi"/>
                <w:w w:val="110"/>
                <w:sz w:val="22"/>
              </w:rPr>
            </w:pPr>
            <w:r w:rsidRPr="00FB71D5">
              <w:rPr>
                <w:rFonts w:eastAsiaTheme="minorHAnsi" w:hint="eastAsia"/>
                <w:w w:val="110"/>
                <w:sz w:val="22"/>
              </w:rPr>
              <w:t>3</w:t>
            </w:r>
            <w:r w:rsidRPr="00FB71D5">
              <w:rPr>
                <w:rFonts w:eastAsiaTheme="minorHAnsi"/>
                <w:w w:val="110"/>
                <w:sz w:val="22"/>
              </w:rPr>
              <w:t>7.31</w:t>
            </w:r>
          </w:p>
        </w:tc>
        <w:tc>
          <w:tcPr>
            <w:tcW w:w="1972" w:type="dxa"/>
            <w:tcBorders>
              <w:top w:val="double" w:sz="4" w:space="0" w:color="auto"/>
            </w:tcBorders>
            <w:vAlign w:val="center"/>
          </w:tcPr>
          <w:p w:rsidR="007C02B4" w:rsidRPr="00FB71D5" w:rsidRDefault="007C02B4" w:rsidP="00BF07BF">
            <w:pPr>
              <w:jc w:val="center"/>
              <w:rPr>
                <w:rFonts w:eastAsiaTheme="minorHAnsi"/>
                <w:w w:val="110"/>
                <w:sz w:val="22"/>
              </w:rPr>
            </w:pPr>
            <w:r w:rsidRPr="00FB71D5">
              <w:rPr>
                <w:rFonts w:eastAsiaTheme="minorHAnsi" w:hint="eastAsia"/>
                <w:w w:val="110"/>
                <w:sz w:val="22"/>
              </w:rPr>
              <w:t>3</w:t>
            </w:r>
            <w:r w:rsidRPr="00FB71D5">
              <w:rPr>
                <w:rFonts w:eastAsiaTheme="minorHAnsi"/>
                <w:w w:val="110"/>
                <w:sz w:val="22"/>
              </w:rPr>
              <w:t>8.96</w:t>
            </w:r>
          </w:p>
        </w:tc>
        <w:tc>
          <w:tcPr>
            <w:tcW w:w="1972" w:type="dxa"/>
            <w:tcBorders>
              <w:top w:val="double" w:sz="4" w:space="0" w:color="auto"/>
            </w:tcBorders>
            <w:vAlign w:val="center"/>
          </w:tcPr>
          <w:p w:rsidR="007C02B4" w:rsidRPr="00FB71D5" w:rsidRDefault="007C02B4" w:rsidP="00BF07BF">
            <w:pPr>
              <w:jc w:val="center"/>
              <w:rPr>
                <w:rFonts w:eastAsiaTheme="minorHAnsi"/>
                <w:w w:val="110"/>
                <w:sz w:val="22"/>
              </w:rPr>
            </w:pPr>
            <w:r w:rsidRPr="00FB71D5">
              <w:rPr>
                <w:rFonts w:eastAsiaTheme="minorHAnsi" w:hint="eastAsia"/>
                <w:w w:val="110"/>
                <w:sz w:val="22"/>
              </w:rPr>
              <w:t>1</w:t>
            </w:r>
            <w:r w:rsidRPr="00FB71D5">
              <w:rPr>
                <w:rFonts w:eastAsiaTheme="minorHAnsi"/>
                <w:w w:val="110"/>
                <w:sz w:val="22"/>
              </w:rPr>
              <w:t>5.65</w:t>
            </w:r>
          </w:p>
        </w:tc>
      </w:tr>
    </w:tbl>
    <w:p w:rsidR="007C02B4" w:rsidRPr="002D7F5B" w:rsidRDefault="00FB71D5" w:rsidP="007C02B4">
      <w:pPr>
        <w:rPr>
          <w:rFonts w:eastAsiaTheme="minorHAnsi"/>
          <w:w w:val="110"/>
          <w:sz w:val="22"/>
        </w:rPr>
      </w:pPr>
      <w:r>
        <w:rPr>
          <w:rFonts w:eastAsiaTheme="minorHAnsi" w:hint="eastAsia"/>
          <w:w w:val="110"/>
          <w:sz w:val="22"/>
        </w:rPr>
        <w:t xml:space="preserve">&lt;표 </w:t>
      </w:r>
      <w:r>
        <w:rPr>
          <w:rFonts w:eastAsiaTheme="minorHAnsi"/>
          <w:w w:val="110"/>
          <w:sz w:val="22"/>
        </w:rPr>
        <w:t xml:space="preserve">2.2-1 </w:t>
      </w:r>
      <w:r>
        <w:rPr>
          <w:rFonts w:eastAsiaTheme="minorHAnsi" w:hint="eastAsia"/>
          <w:w w:val="110"/>
          <w:sz w:val="22"/>
        </w:rPr>
        <w:t xml:space="preserve">업종별 총 </w:t>
      </w:r>
      <w:r>
        <w:rPr>
          <w:rFonts w:eastAsiaTheme="minorHAnsi"/>
          <w:w w:val="110"/>
          <w:sz w:val="22"/>
        </w:rPr>
        <w:t xml:space="preserve">call </w:t>
      </w:r>
      <w:r>
        <w:rPr>
          <w:rFonts w:eastAsiaTheme="minorHAnsi" w:hint="eastAsia"/>
          <w:w w:val="110"/>
          <w:sz w:val="22"/>
        </w:rPr>
        <w:t>수 비율&gt;</w:t>
      </w:r>
    </w:p>
    <w:p w:rsidR="007C02B4" w:rsidRPr="002D7F5B" w:rsidRDefault="007C02B4" w:rsidP="007C02B4">
      <w:pPr>
        <w:rPr>
          <w:rFonts w:eastAsiaTheme="minorHAnsi"/>
          <w:w w:val="110"/>
          <w:sz w:val="22"/>
        </w:rPr>
      </w:pPr>
    </w:p>
    <w:p w:rsidR="005B0797" w:rsidRPr="002D7F5B" w:rsidRDefault="007C02B4" w:rsidP="005B0797">
      <w:pPr>
        <w:ind w:firstLine="210"/>
        <w:rPr>
          <w:rFonts w:eastAsiaTheme="minorHAnsi"/>
          <w:w w:val="110"/>
          <w:sz w:val="22"/>
        </w:rPr>
      </w:pPr>
      <w:r w:rsidRPr="002D7F5B">
        <w:rPr>
          <w:rFonts w:eastAsiaTheme="minorHAnsi" w:hint="eastAsia"/>
          <w:w w:val="110"/>
          <w:sz w:val="22"/>
        </w:rPr>
        <w:t>4가지 업종에 대한 총</w:t>
      </w:r>
      <w:r w:rsidRPr="002D7F5B">
        <w:rPr>
          <w:rFonts w:eastAsiaTheme="minorHAnsi"/>
          <w:w w:val="110"/>
          <w:sz w:val="22"/>
        </w:rPr>
        <w:t xml:space="preserve"> </w:t>
      </w:r>
      <w:r w:rsidRPr="002D7F5B">
        <w:rPr>
          <w:rFonts w:eastAsiaTheme="minorHAnsi" w:hint="eastAsia"/>
          <w:w w:val="110"/>
          <w:sz w:val="22"/>
        </w:rPr>
        <w:t>이용 C</w:t>
      </w:r>
      <w:r w:rsidRPr="002D7F5B">
        <w:rPr>
          <w:rFonts w:eastAsiaTheme="minorHAnsi"/>
          <w:w w:val="110"/>
          <w:sz w:val="22"/>
        </w:rPr>
        <w:t xml:space="preserve">ALL </w:t>
      </w:r>
      <w:r w:rsidRPr="002D7F5B">
        <w:rPr>
          <w:rFonts w:eastAsiaTheme="minorHAnsi" w:hint="eastAsia"/>
          <w:w w:val="110"/>
          <w:sz w:val="22"/>
        </w:rPr>
        <w:t xml:space="preserve">수는 </w:t>
      </w:r>
      <w:r w:rsidRPr="002D7F5B">
        <w:rPr>
          <w:rFonts w:eastAsiaTheme="minorHAnsi"/>
          <w:w w:val="110"/>
          <w:sz w:val="22"/>
        </w:rPr>
        <w:t>16,606,095</w:t>
      </w:r>
      <w:r w:rsidRPr="002D7F5B">
        <w:rPr>
          <w:rFonts w:eastAsiaTheme="minorHAnsi" w:hint="eastAsia"/>
          <w:w w:val="110"/>
          <w:sz w:val="22"/>
        </w:rPr>
        <w:t>이다.</w:t>
      </w:r>
      <w:r w:rsidRPr="002D7F5B">
        <w:rPr>
          <w:rFonts w:eastAsiaTheme="minorHAnsi"/>
          <w:w w:val="110"/>
          <w:sz w:val="22"/>
        </w:rPr>
        <w:t xml:space="preserve"> </w:t>
      </w:r>
      <w:r w:rsidRPr="002D7F5B">
        <w:rPr>
          <w:rFonts w:eastAsiaTheme="minorHAnsi" w:hint="eastAsia"/>
          <w:w w:val="110"/>
          <w:sz w:val="22"/>
        </w:rPr>
        <w:t xml:space="preserve">이중 </w:t>
      </w:r>
      <w:proofErr w:type="spellStart"/>
      <w:r w:rsidRPr="002D7F5B">
        <w:rPr>
          <w:rFonts w:eastAsiaTheme="minorHAnsi" w:hint="eastAsia"/>
          <w:w w:val="110"/>
          <w:sz w:val="22"/>
        </w:rPr>
        <w:t>족발</w:t>
      </w:r>
      <w:proofErr w:type="spellEnd"/>
      <w:r w:rsidRPr="002D7F5B">
        <w:rPr>
          <w:rFonts w:eastAsiaTheme="minorHAnsi" w:hint="eastAsia"/>
          <w:w w:val="110"/>
          <w:sz w:val="22"/>
        </w:rPr>
        <w:t>/보쌈에 해당되는 c</w:t>
      </w:r>
      <w:r w:rsidRPr="002D7F5B">
        <w:rPr>
          <w:rFonts w:eastAsiaTheme="minorHAnsi"/>
          <w:w w:val="110"/>
          <w:sz w:val="22"/>
        </w:rPr>
        <w:t>all 수</w:t>
      </w:r>
      <w:r w:rsidRPr="002D7F5B">
        <w:rPr>
          <w:rFonts w:eastAsiaTheme="minorHAnsi" w:hint="eastAsia"/>
          <w:w w:val="110"/>
          <w:sz w:val="22"/>
        </w:rPr>
        <w:t xml:space="preserve">가 </w:t>
      </w:r>
      <w:r w:rsidR="006E0684" w:rsidRPr="002D7F5B">
        <w:rPr>
          <w:rFonts w:eastAsiaTheme="minorHAnsi"/>
          <w:w w:val="110"/>
          <w:sz w:val="22"/>
        </w:rPr>
        <w:t>1,341,122</w:t>
      </w:r>
      <w:r w:rsidRPr="002D7F5B">
        <w:rPr>
          <w:rFonts w:eastAsiaTheme="minorHAnsi"/>
          <w:w w:val="110"/>
          <w:sz w:val="22"/>
        </w:rPr>
        <w:t>(8.0</w:t>
      </w:r>
      <w:r w:rsidR="006E0684" w:rsidRPr="002D7F5B">
        <w:rPr>
          <w:rFonts w:eastAsiaTheme="minorHAnsi"/>
          <w:w w:val="110"/>
          <w:sz w:val="22"/>
        </w:rPr>
        <w:t>8</w:t>
      </w:r>
      <w:r w:rsidRPr="002D7F5B">
        <w:rPr>
          <w:rFonts w:eastAsiaTheme="minorHAnsi"/>
          <w:w w:val="110"/>
          <w:sz w:val="22"/>
        </w:rPr>
        <w:t>%)</w:t>
      </w:r>
      <w:r w:rsidRPr="002D7F5B">
        <w:rPr>
          <w:rFonts w:eastAsiaTheme="minorHAnsi" w:hint="eastAsia"/>
          <w:w w:val="110"/>
          <w:sz w:val="22"/>
        </w:rPr>
        <w:t>이고</w:t>
      </w:r>
      <w:r w:rsidRPr="002D7F5B">
        <w:rPr>
          <w:rFonts w:eastAsiaTheme="minorHAnsi"/>
          <w:w w:val="110"/>
          <w:sz w:val="22"/>
        </w:rPr>
        <w:t xml:space="preserve"> </w:t>
      </w:r>
      <w:r w:rsidRPr="002D7F5B">
        <w:rPr>
          <w:rFonts w:eastAsiaTheme="minorHAnsi" w:hint="eastAsia"/>
          <w:w w:val="110"/>
          <w:sz w:val="22"/>
        </w:rPr>
        <w:t>중국음식이</w:t>
      </w:r>
      <w:r w:rsidRPr="002D7F5B">
        <w:rPr>
          <w:rFonts w:eastAsiaTheme="minorHAnsi"/>
          <w:w w:val="110"/>
          <w:sz w:val="22"/>
        </w:rPr>
        <w:t xml:space="preserve"> </w:t>
      </w:r>
      <w:r w:rsidR="006E0684" w:rsidRPr="002D7F5B">
        <w:rPr>
          <w:rFonts w:eastAsiaTheme="minorHAnsi"/>
          <w:w w:val="110"/>
          <w:sz w:val="22"/>
        </w:rPr>
        <w:t>6,196,098</w:t>
      </w:r>
      <w:r w:rsidRPr="002D7F5B">
        <w:rPr>
          <w:rFonts w:eastAsiaTheme="minorHAnsi"/>
          <w:w w:val="110"/>
          <w:sz w:val="22"/>
        </w:rPr>
        <w:t xml:space="preserve">(37.31%), </w:t>
      </w:r>
      <w:r w:rsidRPr="002D7F5B">
        <w:rPr>
          <w:rFonts w:eastAsiaTheme="minorHAnsi" w:hint="eastAsia"/>
          <w:w w:val="110"/>
          <w:sz w:val="22"/>
        </w:rPr>
        <w:t>치킨이</w:t>
      </w:r>
      <w:r w:rsidRPr="002D7F5B">
        <w:rPr>
          <w:rFonts w:eastAsiaTheme="minorHAnsi"/>
          <w:w w:val="110"/>
          <w:sz w:val="22"/>
        </w:rPr>
        <w:t xml:space="preserve"> </w:t>
      </w:r>
      <w:r w:rsidR="006E0684" w:rsidRPr="002D7F5B">
        <w:rPr>
          <w:rFonts w:eastAsiaTheme="minorHAnsi"/>
          <w:w w:val="110"/>
          <w:sz w:val="22"/>
        </w:rPr>
        <w:t xml:space="preserve">6,469,931 </w:t>
      </w:r>
      <w:r w:rsidRPr="002D7F5B">
        <w:rPr>
          <w:rFonts w:eastAsiaTheme="minorHAnsi"/>
          <w:w w:val="110"/>
          <w:sz w:val="22"/>
        </w:rPr>
        <w:t xml:space="preserve">(38.96%), </w:t>
      </w:r>
      <w:r w:rsidRPr="002D7F5B">
        <w:rPr>
          <w:rFonts w:eastAsiaTheme="minorHAnsi" w:hint="eastAsia"/>
          <w:w w:val="110"/>
          <w:sz w:val="22"/>
        </w:rPr>
        <w:t>피자가</w:t>
      </w:r>
      <w:r w:rsidR="006E0684" w:rsidRPr="002D7F5B">
        <w:rPr>
          <w:rFonts w:eastAsiaTheme="minorHAnsi"/>
          <w:w w:val="110"/>
          <w:sz w:val="22"/>
        </w:rPr>
        <w:t xml:space="preserve">2,598,944 </w:t>
      </w:r>
      <w:r w:rsidRPr="002D7F5B">
        <w:rPr>
          <w:rFonts w:eastAsiaTheme="minorHAnsi"/>
          <w:w w:val="110"/>
          <w:sz w:val="22"/>
        </w:rPr>
        <w:t>(15.65%)</w:t>
      </w:r>
      <w:r w:rsidRPr="002D7F5B">
        <w:rPr>
          <w:rFonts w:eastAsiaTheme="minorHAnsi" w:hint="eastAsia"/>
          <w:w w:val="110"/>
          <w:sz w:val="22"/>
        </w:rPr>
        <w:t>이다.</w:t>
      </w:r>
      <w:r w:rsidRPr="002D7F5B">
        <w:rPr>
          <w:rFonts w:eastAsiaTheme="minorHAnsi"/>
          <w:w w:val="110"/>
          <w:sz w:val="22"/>
        </w:rPr>
        <w:t xml:space="preserve"> </w:t>
      </w:r>
      <w:r w:rsidRPr="002D7F5B">
        <w:rPr>
          <w:rFonts w:eastAsiaTheme="minorHAnsi" w:hint="eastAsia"/>
          <w:w w:val="110"/>
          <w:sz w:val="22"/>
        </w:rPr>
        <w:t>총 배달 건수 중 가장 많은 비율을 차지하고 있는 것은 치킨(</w:t>
      </w:r>
      <w:r w:rsidRPr="002D7F5B">
        <w:rPr>
          <w:rFonts w:eastAsiaTheme="minorHAnsi"/>
          <w:w w:val="110"/>
          <w:sz w:val="22"/>
        </w:rPr>
        <w:t>38.96%)</w:t>
      </w:r>
      <w:r w:rsidRPr="002D7F5B">
        <w:rPr>
          <w:rFonts w:eastAsiaTheme="minorHAnsi" w:hint="eastAsia"/>
          <w:w w:val="110"/>
          <w:sz w:val="22"/>
        </w:rPr>
        <w:t>이고 그 다음은 중국음식(</w:t>
      </w:r>
      <w:r w:rsidRPr="002D7F5B">
        <w:rPr>
          <w:rFonts w:eastAsiaTheme="minorHAnsi"/>
          <w:w w:val="110"/>
          <w:sz w:val="22"/>
        </w:rPr>
        <w:t>37.31%)</w:t>
      </w:r>
      <w:r w:rsidRPr="002D7F5B">
        <w:rPr>
          <w:rFonts w:eastAsiaTheme="minorHAnsi" w:hint="eastAsia"/>
          <w:w w:val="110"/>
          <w:sz w:val="22"/>
        </w:rPr>
        <w:t>으로 나타나고 있다.</w:t>
      </w:r>
    </w:p>
    <w:p w:rsidR="007C02B4" w:rsidRDefault="005B0797" w:rsidP="005B0797">
      <w:pPr>
        <w:ind w:firstLine="210"/>
        <w:rPr>
          <w:rFonts w:eastAsiaTheme="minorHAnsi"/>
          <w:w w:val="110"/>
          <w:sz w:val="22"/>
        </w:rPr>
      </w:pPr>
      <w:r w:rsidRPr="002D7F5B">
        <w:rPr>
          <w:rFonts w:eastAsiaTheme="minorHAnsi" w:hint="eastAsia"/>
          <w:w w:val="110"/>
          <w:sz w:val="22"/>
        </w:rPr>
        <w:t>우리는 이 분석에서 d</w:t>
      </w:r>
      <w:r w:rsidRPr="002D7F5B">
        <w:rPr>
          <w:rFonts w:eastAsiaTheme="minorHAnsi"/>
          <w:w w:val="110"/>
          <w:sz w:val="22"/>
        </w:rPr>
        <w:t>ate(</w:t>
      </w:r>
      <w:r w:rsidRPr="002D7F5B">
        <w:rPr>
          <w:rFonts w:eastAsiaTheme="minorHAnsi" w:hint="eastAsia"/>
          <w:w w:val="110"/>
          <w:sz w:val="22"/>
        </w:rPr>
        <w:t>날짜)</w:t>
      </w:r>
      <w:r w:rsidRPr="002D7F5B">
        <w:rPr>
          <w:rFonts w:eastAsiaTheme="minorHAnsi"/>
          <w:w w:val="110"/>
          <w:sz w:val="22"/>
        </w:rPr>
        <w:t xml:space="preserve">, </w:t>
      </w:r>
      <w:r w:rsidRPr="002D7F5B">
        <w:rPr>
          <w:rFonts w:eastAsiaTheme="minorHAnsi" w:hint="eastAsia"/>
          <w:w w:val="110"/>
          <w:sz w:val="22"/>
        </w:rPr>
        <w:t>c</w:t>
      </w:r>
      <w:r w:rsidRPr="002D7F5B">
        <w:rPr>
          <w:rFonts w:eastAsiaTheme="minorHAnsi"/>
          <w:w w:val="110"/>
          <w:sz w:val="22"/>
        </w:rPr>
        <w:t>all(</w:t>
      </w:r>
      <w:r w:rsidRPr="002D7F5B">
        <w:rPr>
          <w:rFonts w:eastAsiaTheme="minorHAnsi" w:hint="eastAsia"/>
          <w:w w:val="110"/>
          <w:sz w:val="22"/>
        </w:rPr>
        <w:t>통화건수)</w:t>
      </w:r>
      <w:r w:rsidRPr="002D7F5B">
        <w:rPr>
          <w:rFonts w:eastAsiaTheme="minorHAnsi"/>
          <w:w w:val="110"/>
          <w:sz w:val="22"/>
        </w:rPr>
        <w:t xml:space="preserve"> </w:t>
      </w:r>
      <w:r w:rsidRPr="002D7F5B">
        <w:rPr>
          <w:rFonts w:eastAsiaTheme="minorHAnsi" w:hint="eastAsia"/>
          <w:w w:val="110"/>
          <w:sz w:val="22"/>
        </w:rPr>
        <w:t>두 변수를 이용했다.</w:t>
      </w:r>
      <w:r w:rsidR="007C02B4" w:rsidRPr="002D7F5B">
        <w:rPr>
          <w:rFonts w:eastAsiaTheme="minorHAnsi"/>
          <w:w w:val="110"/>
          <w:sz w:val="22"/>
        </w:rPr>
        <w:t xml:space="preserve"> </w:t>
      </w:r>
    </w:p>
    <w:p w:rsidR="000D7625" w:rsidRDefault="000D7625" w:rsidP="005B0797">
      <w:pPr>
        <w:ind w:firstLine="210"/>
        <w:rPr>
          <w:rFonts w:eastAsiaTheme="minorHAnsi"/>
          <w:w w:val="110"/>
          <w:sz w:val="22"/>
        </w:rPr>
      </w:pPr>
    </w:p>
    <w:p w:rsidR="000D7625" w:rsidRDefault="000D7625" w:rsidP="000D7625">
      <w:pPr>
        <w:rPr>
          <w:rFonts w:eastAsiaTheme="minorHAnsi"/>
          <w:w w:val="110"/>
          <w:sz w:val="22"/>
        </w:rPr>
      </w:pPr>
    </w:p>
    <w:p w:rsidR="000D7625" w:rsidRPr="00ED5729" w:rsidRDefault="000D7625" w:rsidP="000D7625">
      <w:pPr>
        <w:rPr>
          <w:w w:val="110"/>
          <w:sz w:val="22"/>
        </w:rPr>
      </w:pPr>
    </w:p>
    <w:p w:rsidR="000D7625" w:rsidRPr="000D7625" w:rsidRDefault="000D7625" w:rsidP="000D7625">
      <w:pPr>
        <w:rPr>
          <w:b/>
          <w:w w:val="110"/>
          <w:sz w:val="26"/>
          <w:szCs w:val="26"/>
        </w:rPr>
      </w:pPr>
      <w:r w:rsidRPr="000D7625">
        <w:rPr>
          <w:rFonts w:hint="eastAsia"/>
          <w:b/>
          <w:w w:val="110"/>
          <w:sz w:val="26"/>
          <w:szCs w:val="26"/>
        </w:rPr>
        <w:t>2</w:t>
      </w:r>
      <w:r w:rsidRPr="000D7625">
        <w:rPr>
          <w:b/>
          <w:w w:val="110"/>
          <w:sz w:val="26"/>
          <w:szCs w:val="26"/>
        </w:rPr>
        <w:t xml:space="preserve">.3 </w:t>
      </w:r>
      <w:r w:rsidRPr="000D7625">
        <w:rPr>
          <w:rFonts w:hint="eastAsia"/>
          <w:b/>
          <w:w w:val="110"/>
          <w:sz w:val="26"/>
          <w:szCs w:val="26"/>
        </w:rPr>
        <w:t>시계열 데이터</w:t>
      </w:r>
    </w:p>
    <w:p w:rsidR="000D7625" w:rsidRPr="00ED5729" w:rsidRDefault="000D7625" w:rsidP="000D7625">
      <w:pPr>
        <w:rPr>
          <w:w w:val="110"/>
          <w:sz w:val="22"/>
        </w:rPr>
      </w:pPr>
    </w:p>
    <w:p w:rsidR="000D7625" w:rsidRPr="00ED5729" w:rsidRDefault="000D7625" w:rsidP="000D7625">
      <w:pPr>
        <w:ind w:firstLineChars="100" w:firstLine="242"/>
        <w:rPr>
          <w:w w:val="110"/>
          <w:sz w:val="22"/>
        </w:rPr>
      </w:pPr>
      <w:r w:rsidRPr="00ED5729">
        <w:rPr>
          <w:rFonts w:hint="eastAsia"/>
          <w:w w:val="110"/>
          <w:sz w:val="22"/>
        </w:rPr>
        <w:t xml:space="preserve">배달음식 전화 주문량의 분석과 모델의 수립 그리고 예측을 하기 위해서 </w:t>
      </w:r>
      <w:r w:rsidRPr="00ED5729">
        <w:rPr>
          <w:w w:val="110"/>
          <w:sz w:val="22"/>
        </w:rPr>
        <w:t>2017</w:t>
      </w:r>
      <w:r w:rsidRPr="00ED5729">
        <w:rPr>
          <w:rFonts w:hint="eastAsia"/>
          <w:w w:val="110"/>
          <w:sz w:val="22"/>
        </w:rPr>
        <w:t xml:space="preserve">년 </w:t>
      </w:r>
      <w:r w:rsidRPr="00ED5729">
        <w:rPr>
          <w:w w:val="110"/>
          <w:sz w:val="22"/>
        </w:rPr>
        <w:t>1</w:t>
      </w:r>
      <w:r w:rsidRPr="00ED5729">
        <w:rPr>
          <w:rFonts w:hint="eastAsia"/>
          <w:w w:val="110"/>
          <w:sz w:val="22"/>
        </w:rPr>
        <w:t xml:space="preserve">월 </w:t>
      </w:r>
      <w:r w:rsidRPr="00ED5729">
        <w:rPr>
          <w:w w:val="110"/>
          <w:sz w:val="22"/>
        </w:rPr>
        <w:t>1</w:t>
      </w:r>
      <w:r w:rsidRPr="00ED5729">
        <w:rPr>
          <w:rFonts w:hint="eastAsia"/>
          <w:w w:val="110"/>
          <w:sz w:val="22"/>
        </w:rPr>
        <w:t xml:space="preserve">일부터 </w:t>
      </w:r>
      <w:r w:rsidRPr="00ED5729">
        <w:rPr>
          <w:w w:val="110"/>
          <w:sz w:val="22"/>
        </w:rPr>
        <w:t>2017</w:t>
      </w:r>
      <w:r w:rsidRPr="00ED5729">
        <w:rPr>
          <w:rFonts w:hint="eastAsia"/>
          <w:w w:val="110"/>
          <w:sz w:val="22"/>
        </w:rPr>
        <w:t xml:space="preserve">년 </w:t>
      </w:r>
      <w:r w:rsidRPr="00ED5729">
        <w:rPr>
          <w:w w:val="110"/>
          <w:sz w:val="22"/>
        </w:rPr>
        <w:t>12</w:t>
      </w:r>
      <w:r w:rsidRPr="00ED5729">
        <w:rPr>
          <w:rFonts w:hint="eastAsia"/>
          <w:w w:val="110"/>
          <w:sz w:val="22"/>
        </w:rPr>
        <w:t xml:space="preserve">월 </w:t>
      </w:r>
      <w:r w:rsidRPr="00ED5729">
        <w:rPr>
          <w:w w:val="110"/>
          <w:sz w:val="22"/>
        </w:rPr>
        <w:t>31</w:t>
      </w:r>
      <w:r w:rsidRPr="00ED5729">
        <w:rPr>
          <w:rFonts w:hint="eastAsia"/>
          <w:w w:val="110"/>
          <w:sz w:val="22"/>
        </w:rPr>
        <w:t>일까지의 서울지역의 주문량 시계열을 음식종류별로 각각 치킨 주문량 시계열,</w:t>
      </w:r>
      <w:r w:rsidRPr="00ED5729">
        <w:rPr>
          <w:w w:val="110"/>
          <w:sz w:val="22"/>
        </w:rPr>
        <w:t xml:space="preserve"> </w:t>
      </w:r>
      <w:r w:rsidRPr="00ED5729">
        <w:rPr>
          <w:rFonts w:hint="eastAsia"/>
          <w:w w:val="110"/>
          <w:sz w:val="22"/>
        </w:rPr>
        <w:t>중국음식 주문량 시계열,</w:t>
      </w:r>
      <w:r w:rsidRPr="00ED5729">
        <w:rPr>
          <w:w w:val="110"/>
          <w:sz w:val="22"/>
        </w:rPr>
        <w:t xml:space="preserve"> </w:t>
      </w:r>
      <w:r w:rsidRPr="00ED5729">
        <w:rPr>
          <w:rFonts w:hint="eastAsia"/>
          <w:w w:val="110"/>
          <w:sz w:val="22"/>
        </w:rPr>
        <w:t>피자 주문량 시계열,</w:t>
      </w:r>
      <w:r w:rsidRPr="00ED5729">
        <w:rPr>
          <w:w w:val="110"/>
          <w:sz w:val="22"/>
        </w:rPr>
        <w:t xml:space="preserve"> </w:t>
      </w:r>
      <w:proofErr w:type="spellStart"/>
      <w:r w:rsidRPr="00ED5729">
        <w:rPr>
          <w:rFonts w:hint="eastAsia"/>
          <w:w w:val="110"/>
          <w:sz w:val="22"/>
        </w:rPr>
        <w:t>족발보쌈</w:t>
      </w:r>
      <w:proofErr w:type="spellEnd"/>
      <w:r w:rsidRPr="00ED5729">
        <w:rPr>
          <w:rFonts w:hint="eastAsia"/>
          <w:w w:val="110"/>
          <w:sz w:val="22"/>
        </w:rPr>
        <w:t xml:space="preserve"> 주문량 시계열로 분리하고 각각의 음식 특성에 맞는 예측모델을 수립하고 모델의 검증을 한 후 예측모델을 만드는 과정으로 연구를 진행하였다.</w:t>
      </w:r>
    </w:p>
    <w:p w:rsidR="000D7625" w:rsidRPr="00ED5729" w:rsidRDefault="000D7625" w:rsidP="000D7625">
      <w:pPr>
        <w:jc w:val="center"/>
        <w:rPr>
          <w:noProof/>
          <w:sz w:val="22"/>
        </w:rPr>
      </w:pPr>
      <w:r w:rsidRPr="00ED5729">
        <w:rPr>
          <w:noProof/>
          <w:sz w:val="22"/>
        </w:rPr>
        <w:lastRenderedPageBreak/>
        <w:drawing>
          <wp:anchor distT="0" distB="0" distL="114300" distR="114300" simplePos="0" relativeHeight="251646464" behindDoc="0" locked="0" layoutInCell="1" allowOverlap="1" wp14:anchorId="0C32AFD1">
            <wp:simplePos x="0" y="0"/>
            <wp:positionH relativeFrom="column">
              <wp:posOffset>0</wp:posOffset>
            </wp:positionH>
            <wp:positionV relativeFrom="paragraph">
              <wp:posOffset>295910</wp:posOffset>
            </wp:positionV>
            <wp:extent cx="5760000" cy="3600000"/>
            <wp:effectExtent l="0" t="0" r="0" b="0"/>
            <wp:wrapSquare wrapText="bothSides"/>
            <wp:docPr id="1"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9">
                      <a:extLst>
                        <a:ext uri="{28A0092B-C50C-407E-A947-70E740481C1C}">
                          <a14:useLocalDpi xmlns:a14="http://schemas.microsoft.com/office/drawing/2010/main" val="0"/>
                        </a:ext>
                      </a:extLst>
                    </a:blip>
                    <a:srcRect t="9004"/>
                    <a:stretch/>
                  </pic:blipFill>
                  <pic:spPr bwMode="auto">
                    <a:xfrm>
                      <a:off x="0" y="0"/>
                      <a:ext cx="5760000" cy="36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sz w:val="22"/>
        </w:rPr>
        <w:t xml:space="preserve">&lt;그림 </w:t>
      </w:r>
      <w:r>
        <w:rPr>
          <w:noProof/>
          <w:sz w:val="22"/>
        </w:rPr>
        <w:t xml:space="preserve">2.3-1 </w:t>
      </w:r>
      <w:r w:rsidRPr="000D7625">
        <w:rPr>
          <w:noProof/>
          <w:sz w:val="22"/>
        </w:rPr>
        <w:t xml:space="preserve">Time Plot of </w:t>
      </w:r>
      <w:r>
        <w:rPr>
          <w:rFonts w:hint="eastAsia"/>
          <w:noProof/>
          <w:sz w:val="22"/>
        </w:rPr>
        <w:t>족발보쌈</w:t>
      </w:r>
      <w:r w:rsidRPr="000D7625">
        <w:rPr>
          <w:noProof/>
          <w:sz w:val="22"/>
        </w:rPr>
        <w:t xml:space="preserve"> raw dat</w:t>
      </w:r>
      <w:r>
        <w:rPr>
          <w:rFonts w:hint="eastAsia"/>
          <w:noProof/>
          <w:sz w:val="22"/>
        </w:rPr>
        <w:t>a</w:t>
      </w:r>
      <w:r>
        <w:rPr>
          <w:noProof/>
          <w:sz w:val="22"/>
        </w:rPr>
        <w:t>&gt;</w:t>
      </w:r>
    </w:p>
    <w:p w:rsidR="000D7625" w:rsidRDefault="000D7625" w:rsidP="000D7625">
      <w:pPr>
        <w:rPr>
          <w:w w:val="110"/>
          <w:sz w:val="22"/>
        </w:rPr>
      </w:pPr>
    </w:p>
    <w:p w:rsidR="000D7625" w:rsidRDefault="000D7625" w:rsidP="000D7625">
      <w:pPr>
        <w:rPr>
          <w:w w:val="110"/>
          <w:sz w:val="22"/>
        </w:rPr>
      </w:pPr>
    </w:p>
    <w:p w:rsidR="00F4570B" w:rsidRDefault="00F4570B" w:rsidP="000D7625">
      <w:pPr>
        <w:rPr>
          <w:w w:val="110"/>
          <w:sz w:val="22"/>
        </w:rPr>
      </w:pPr>
    </w:p>
    <w:p w:rsidR="000D7625" w:rsidRPr="00ED5729" w:rsidRDefault="00F4570B" w:rsidP="00F4570B">
      <w:pPr>
        <w:jc w:val="center"/>
        <w:rPr>
          <w:w w:val="110"/>
          <w:sz w:val="22"/>
        </w:rPr>
      </w:pPr>
      <w:r w:rsidRPr="00ED5729">
        <w:rPr>
          <w:noProof/>
          <w:sz w:val="22"/>
        </w:rPr>
        <w:drawing>
          <wp:anchor distT="0" distB="0" distL="114300" distR="114300" simplePos="0" relativeHeight="251647488" behindDoc="0" locked="0" layoutInCell="1" allowOverlap="1" wp14:anchorId="11862839">
            <wp:simplePos x="0" y="0"/>
            <wp:positionH relativeFrom="column">
              <wp:posOffset>126729</wp:posOffset>
            </wp:positionH>
            <wp:positionV relativeFrom="paragraph">
              <wp:posOffset>283116</wp:posOffset>
            </wp:positionV>
            <wp:extent cx="5760000" cy="3600000"/>
            <wp:effectExtent l="0" t="0" r="0" b="0"/>
            <wp:wrapSquare wrapText="bothSides"/>
            <wp:docPr id="3" name="그림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0">
                      <a:extLst>
                        <a:ext uri="{28A0092B-C50C-407E-A947-70E740481C1C}">
                          <a14:useLocalDpi xmlns:a14="http://schemas.microsoft.com/office/drawing/2010/main" val="0"/>
                        </a:ext>
                      </a:extLst>
                    </a:blip>
                    <a:srcRect t="10268" b="7896"/>
                    <a:stretch/>
                  </pic:blipFill>
                  <pic:spPr bwMode="auto">
                    <a:xfrm>
                      <a:off x="0" y="0"/>
                      <a:ext cx="5760000" cy="36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w w:val="110"/>
          <w:sz w:val="22"/>
        </w:rPr>
        <w:t xml:space="preserve">&lt;그림 </w:t>
      </w:r>
      <w:r>
        <w:rPr>
          <w:w w:val="110"/>
          <w:sz w:val="22"/>
        </w:rPr>
        <w:t>2.3-</w:t>
      </w:r>
      <w:proofErr w:type="gramStart"/>
      <w:r>
        <w:rPr>
          <w:w w:val="110"/>
          <w:sz w:val="22"/>
        </w:rPr>
        <w:t xml:space="preserve">2 </w:t>
      </w:r>
      <w:r w:rsidRPr="00F4570B">
        <w:rPr>
          <w:w w:val="110"/>
          <w:sz w:val="22"/>
        </w:rPr>
        <w:t xml:space="preserve"> ACF</w:t>
      </w:r>
      <w:proofErr w:type="gramEnd"/>
      <w:r w:rsidRPr="00F4570B">
        <w:rPr>
          <w:w w:val="110"/>
          <w:sz w:val="22"/>
        </w:rPr>
        <w:t xml:space="preserve"> of </w:t>
      </w:r>
      <w:proofErr w:type="spellStart"/>
      <w:r>
        <w:rPr>
          <w:rFonts w:hint="eastAsia"/>
          <w:w w:val="110"/>
          <w:sz w:val="22"/>
        </w:rPr>
        <w:t>족발보쌈</w:t>
      </w:r>
      <w:proofErr w:type="spellEnd"/>
      <w:r w:rsidRPr="00F4570B">
        <w:rPr>
          <w:w w:val="110"/>
          <w:sz w:val="22"/>
        </w:rPr>
        <w:t xml:space="preserve"> raw data</w:t>
      </w:r>
      <w:r>
        <w:rPr>
          <w:w w:val="110"/>
          <w:sz w:val="22"/>
        </w:rPr>
        <w:t>&gt;</w:t>
      </w:r>
    </w:p>
    <w:p w:rsidR="000D7625" w:rsidRPr="00ED5729" w:rsidRDefault="000D7625" w:rsidP="000D7625">
      <w:pPr>
        <w:ind w:firstLineChars="100" w:firstLine="242"/>
        <w:rPr>
          <w:w w:val="110"/>
          <w:sz w:val="22"/>
        </w:rPr>
      </w:pPr>
      <w:r w:rsidRPr="00ED5729">
        <w:rPr>
          <w:rFonts w:hint="eastAsia"/>
          <w:w w:val="110"/>
          <w:sz w:val="22"/>
        </w:rPr>
        <w:lastRenderedPageBreak/>
        <w:t xml:space="preserve">그림 </w:t>
      </w:r>
      <w:r w:rsidRPr="00ED5729">
        <w:rPr>
          <w:w w:val="110"/>
          <w:sz w:val="22"/>
        </w:rPr>
        <w:t>2.3-1</w:t>
      </w:r>
      <w:r w:rsidRPr="00ED5729">
        <w:rPr>
          <w:rFonts w:hint="eastAsia"/>
          <w:w w:val="110"/>
          <w:sz w:val="22"/>
        </w:rPr>
        <w:t xml:space="preserve">은 전체 주문수에서 분리된 </w:t>
      </w:r>
      <w:proofErr w:type="spellStart"/>
      <w:r w:rsidRPr="00ED5729">
        <w:rPr>
          <w:rFonts w:hint="eastAsia"/>
          <w:w w:val="110"/>
          <w:sz w:val="22"/>
        </w:rPr>
        <w:t>족발보쌈의</w:t>
      </w:r>
      <w:proofErr w:type="spellEnd"/>
      <w:r w:rsidRPr="00ED5729">
        <w:rPr>
          <w:rFonts w:hint="eastAsia"/>
          <w:w w:val="110"/>
          <w:sz w:val="22"/>
        </w:rPr>
        <w:t xml:space="preserve"> 주문수 원자료에 대한 시계열자료를 순서도로 표시한 결과이다.</w:t>
      </w:r>
      <w:r w:rsidRPr="00ED5729">
        <w:rPr>
          <w:w w:val="110"/>
          <w:sz w:val="22"/>
        </w:rPr>
        <w:t xml:space="preserve"> </w:t>
      </w:r>
      <w:r w:rsidRPr="00ED5729">
        <w:rPr>
          <w:rFonts w:hint="eastAsia"/>
          <w:w w:val="110"/>
          <w:sz w:val="22"/>
        </w:rPr>
        <w:t xml:space="preserve">원자료에 대한 시계열자료를 보았을 때 시간의 흐름에 따른 증가 혹은 감소의 추세가 거의 없고 </w:t>
      </w:r>
      <w:r w:rsidRPr="00ED5729">
        <w:rPr>
          <w:w w:val="110"/>
          <w:sz w:val="22"/>
        </w:rPr>
        <w:t>7</w:t>
      </w:r>
      <w:r w:rsidRPr="00ED5729">
        <w:rPr>
          <w:rFonts w:hint="eastAsia"/>
          <w:w w:val="110"/>
          <w:sz w:val="22"/>
        </w:rPr>
        <w:t>일의 주기로 증감이 있는 계절성을 가진 시계열임을 알 수 있다.</w:t>
      </w:r>
      <w:r w:rsidRPr="00ED5729">
        <w:rPr>
          <w:w w:val="110"/>
          <w:sz w:val="22"/>
        </w:rPr>
        <w:t xml:space="preserve"> </w:t>
      </w:r>
    </w:p>
    <w:p w:rsidR="000D7625" w:rsidRPr="00ED5729" w:rsidRDefault="000D7625" w:rsidP="000D7625">
      <w:pPr>
        <w:ind w:firstLineChars="100" w:firstLine="242"/>
        <w:rPr>
          <w:w w:val="110"/>
          <w:sz w:val="22"/>
        </w:rPr>
      </w:pPr>
      <w:r w:rsidRPr="00ED5729">
        <w:rPr>
          <w:w w:val="110"/>
          <w:sz w:val="22"/>
        </w:rPr>
        <w:t>1</w:t>
      </w:r>
      <w:r w:rsidRPr="00ED5729">
        <w:rPr>
          <w:rFonts w:hint="eastAsia"/>
          <w:w w:val="110"/>
          <w:sz w:val="22"/>
        </w:rPr>
        <w:t xml:space="preserve">월 </w:t>
      </w:r>
      <w:r w:rsidRPr="00ED5729">
        <w:rPr>
          <w:w w:val="110"/>
          <w:sz w:val="22"/>
        </w:rPr>
        <w:t>28</w:t>
      </w:r>
      <w:r w:rsidRPr="00ED5729">
        <w:rPr>
          <w:rFonts w:hint="eastAsia"/>
          <w:w w:val="110"/>
          <w:sz w:val="22"/>
        </w:rPr>
        <w:t xml:space="preserve">일에는 주문수가 </w:t>
      </w:r>
      <w:r w:rsidRPr="00ED5729">
        <w:rPr>
          <w:w w:val="110"/>
          <w:sz w:val="22"/>
        </w:rPr>
        <w:t>1321</w:t>
      </w:r>
      <w:r w:rsidRPr="00ED5729">
        <w:rPr>
          <w:rFonts w:hint="eastAsia"/>
          <w:w w:val="110"/>
          <w:sz w:val="22"/>
        </w:rPr>
        <w:t>건,</w:t>
      </w:r>
      <w:r w:rsidRPr="00ED5729">
        <w:rPr>
          <w:w w:val="110"/>
          <w:sz w:val="22"/>
        </w:rPr>
        <w:t xml:space="preserve"> 10</w:t>
      </w:r>
      <w:r w:rsidRPr="00ED5729">
        <w:rPr>
          <w:rFonts w:hint="eastAsia"/>
          <w:w w:val="110"/>
          <w:sz w:val="22"/>
        </w:rPr>
        <w:t xml:space="preserve">월 </w:t>
      </w:r>
      <w:r w:rsidRPr="00ED5729">
        <w:rPr>
          <w:w w:val="110"/>
          <w:sz w:val="22"/>
        </w:rPr>
        <w:t>4</w:t>
      </w:r>
      <w:r w:rsidRPr="00ED5729">
        <w:rPr>
          <w:rFonts w:hint="eastAsia"/>
          <w:w w:val="110"/>
          <w:sz w:val="22"/>
        </w:rPr>
        <w:t xml:space="preserve">일에는 </w:t>
      </w:r>
      <w:r w:rsidRPr="00ED5729">
        <w:rPr>
          <w:w w:val="110"/>
          <w:sz w:val="22"/>
        </w:rPr>
        <w:t>1260</w:t>
      </w:r>
      <w:r w:rsidRPr="00ED5729">
        <w:rPr>
          <w:rFonts w:hint="eastAsia"/>
          <w:w w:val="110"/>
          <w:sz w:val="22"/>
        </w:rPr>
        <w:t>건으로 주문량이 급격하게 감소하는 이상을 보였으므로 이상치로 취급하였다. 이 이상치는</w:t>
      </w:r>
      <w:r w:rsidRPr="00ED5729">
        <w:rPr>
          <w:w w:val="110"/>
          <w:sz w:val="22"/>
        </w:rPr>
        <w:t xml:space="preserve"> 1</w:t>
      </w:r>
      <w:r w:rsidRPr="00ED5729">
        <w:rPr>
          <w:rFonts w:hint="eastAsia"/>
          <w:w w:val="110"/>
          <w:sz w:val="22"/>
        </w:rPr>
        <w:t xml:space="preserve">월 </w:t>
      </w:r>
      <w:r w:rsidRPr="00ED5729">
        <w:rPr>
          <w:w w:val="110"/>
          <w:sz w:val="22"/>
        </w:rPr>
        <w:t>27</w:t>
      </w:r>
      <w:r w:rsidRPr="00ED5729">
        <w:rPr>
          <w:rFonts w:hint="eastAsia"/>
          <w:w w:val="110"/>
          <w:sz w:val="22"/>
        </w:rPr>
        <w:t xml:space="preserve">일부터 </w:t>
      </w:r>
      <w:r w:rsidRPr="00ED5729">
        <w:rPr>
          <w:w w:val="110"/>
          <w:sz w:val="22"/>
        </w:rPr>
        <w:t>30</w:t>
      </w:r>
      <w:r w:rsidRPr="00ED5729">
        <w:rPr>
          <w:rFonts w:hint="eastAsia"/>
          <w:w w:val="110"/>
          <w:sz w:val="22"/>
        </w:rPr>
        <w:t>일까지 설날 연휴이며,</w:t>
      </w:r>
      <w:r w:rsidRPr="00ED5729">
        <w:rPr>
          <w:w w:val="110"/>
          <w:sz w:val="22"/>
        </w:rPr>
        <w:t xml:space="preserve"> </w:t>
      </w:r>
      <w:r w:rsidRPr="00ED5729">
        <w:rPr>
          <w:rFonts w:hint="eastAsia"/>
          <w:w w:val="110"/>
          <w:sz w:val="22"/>
        </w:rPr>
        <w:t>1</w:t>
      </w:r>
      <w:r w:rsidRPr="00ED5729">
        <w:rPr>
          <w:w w:val="110"/>
          <w:sz w:val="22"/>
        </w:rPr>
        <w:t>0</w:t>
      </w:r>
      <w:r w:rsidRPr="00ED5729">
        <w:rPr>
          <w:rFonts w:hint="eastAsia"/>
          <w:w w:val="110"/>
          <w:sz w:val="22"/>
        </w:rPr>
        <w:t xml:space="preserve">월 </w:t>
      </w:r>
      <w:r w:rsidRPr="00ED5729">
        <w:rPr>
          <w:w w:val="110"/>
          <w:sz w:val="22"/>
        </w:rPr>
        <w:t>3</w:t>
      </w:r>
      <w:r w:rsidRPr="00ED5729">
        <w:rPr>
          <w:rFonts w:hint="eastAsia"/>
          <w:w w:val="110"/>
          <w:sz w:val="22"/>
        </w:rPr>
        <w:t xml:space="preserve">일부터 </w:t>
      </w:r>
      <w:r w:rsidRPr="00ED5729">
        <w:rPr>
          <w:w w:val="110"/>
          <w:sz w:val="22"/>
        </w:rPr>
        <w:t>6</w:t>
      </w:r>
      <w:r w:rsidRPr="00ED5729">
        <w:rPr>
          <w:rFonts w:hint="eastAsia"/>
          <w:w w:val="110"/>
          <w:sz w:val="22"/>
        </w:rPr>
        <w:t xml:space="preserve">일까지 추석연휴이기 때문에 주문수가 급감한 것으로 </w:t>
      </w:r>
      <w:proofErr w:type="gramStart"/>
      <w:r w:rsidRPr="00ED5729">
        <w:rPr>
          <w:rFonts w:hint="eastAsia"/>
          <w:w w:val="110"/>
          <w:sz w:val="22"/>
        </w:rPr>
        <w:t>추정하고있다</w:t>
      </w:r>
      <w:proofErr w:type="gramEnd"/>
      <w:r w:rsidRPr="00ED5729">
        <w:rPr>
          <w:rFonts w:hint="eastAsia"/>
          <w:w w:val="110"/>
          <w:sz w:val="22"/>
        </w:rPr>
        <w:t>.</w:t>
      </w:r>
      <w:r w:rsidRPr="00ED5729">
        <w:rPr>
          <w:w w:val="110"/>
          <w:sz w:val="22"/>
        </w:rPr>
        <w:t xml:space="preserve"> </w:t>
      </w:r>
      <w:r w:rsidRPr="00ED5729">
        <w:rPr>
          <w:rFonts w:hint="eastAsia"/>
          <w:w w:val="110"/>
          <w:sz w:val="22"/>
        </w:rPr>
        <w:t xml:space="preserve">또한 </w:t>
      </w:r>
      <w:r w:rsidRPr="00ED5729">
        <w:rPr>
          <w:w w:val="110"/>
          <w:sz w:val="22"/>
        </w:rPr>
        <w:t>12</w:t>
      </w:r>
      <w:r w:rsidRPr="00ED5729">
        <w:rPr>
          <w:rFonts w:hint="eastAsia"/>
          <w:w w:val="110"/>
          <w:sz w:val="22"/>
        </w:rPr>
        <w:t xml:space="preserve">월 </w:t>
      </w:r>
      <w:r w:rsidRPr="00ED5729">
        <w:rPr>
          <w:w w:val="110"/>
          <w:sz w:val="22"/>
        </w:rPr>
        <w:t>24</w:t>
      </w:r>
      <w:r w:rsidRPr="00ED5729">
        <w:rPr>
          <w:rFonts w:hint="eastAsia"/>
          <w:w w:val="110"/>
          <w:sz w:val="22"/>
        </w:rPr>
        <w:t>일,</w:t>
      </w:r>
      <w:r w:rsidRPr="00ED5729">
        <w:rPr>
          <w:w w:val="110"/>
          <w:sz w:val="22"/>
        </w:rPr>
        <w:t xml:space="preserve"> 25</w:t>
      </w:r>
      <w:r w:rsidRPr="00ED5729">
        <w:rPr>
          <w:rFonts w:hint="eastAsia"/>
          <w:w w:val="110"/>
          <w:sz w:val="22"/>
        </w:rPr>
        <w:t>일,</w:t>
      </w:r>
      <w:r w:rsidRPr="00ED5729">
        <w:rPr>
          <w:w w:val="110"/>
          <w:sz w:val="22"/>
        </w:rPr>
        <w:t xml:space="preserve"> 31</w:t>
      </w:r>
      <w:r w:rsidRPr="00ED5729">
        <w:rPr>
          <w:rFonts w:hint="eastAsia"/>
          <w:w w:val="110"/>
          <w:sz w:val="22"/>
        </w:rPr>
        <w:t>일 크리스마스와 연말처럼 특별한 날에 주문량이 급감하는 이상을</w:t>
      </w:r>
      <w:r w:rsidRPr="00ED5729">
        <w:rPr>
          <w:w w:val="110"/>
          <w:sz w:val="22"/>
        </w:rPr>
        <w:t xml:space="preserve"> </w:t>
      </w:r>
      <w:r w:rsidRPr="00ED5729">
        <w:rPr>
          <w:rFonts w:hint="eastAsia"/>
          <w:w w:val="110"/>
          <w:sz w:val="22"/>
        </w:rPr>
        <w:t>보이고 있다.</w:t>
      </w:r>
      <w:r w:rsidRPr="00ED5729">
        <w:rPr>
          <w:w w:val="110"/>
          <w:sz w:val="22"/>
        </w:rPr>
        <w:t xml:space="preserve"> </w:t>
      </w:r>
    </w:p>
    <w:p w:rsidR="000D7625" w:rsidRPr="00ED5729" w:rsidRDefault="000D7625" w:rsidP="000D7625">
      <w:pPr>
        <w:ind w:firstLineChars="100" w:firstLine="242"/>
        <w:rPr>
          <w:w w:val="110"/>
          <w:sz w:val="22"/>
        </w:rPr>
      </w:pPr>
      <w:r w:rsidRPr="00ED5729">
        <w:rPr>
          <w:rFonts w:hint="eastAsia"/>
          <w:w w:val="110"/>
          <w:sz w:val="22"/>
        </w:rPr>
        <w:t xml:space="preserve">그림 </w:t>
      </w:r>
      <w:r w:rsidRPr="00ED5729">
        <w:rPr>
          <w:w w:val="110"/>
          <w:sz w:val="22"/>
        </w:rPr>
        <w:t>2.3-2</w:t>
      </w:r>
      <w:r w:rsidRPr="00ED5729">
        <w:rPr>
          <w:rFonts w:hint="eastAsia"/>
          <w:w w:val="110"/>
          <w:sz w:val="22"/>
        </w:rPr>
        <w:t xml:space="preserve">은 </w:t>
      </w:r>
      <w:proofErr w:type="spellStart"/>
      <w:r w:rsidRPr="00ED5729">
        <w:rPr>
          <w:rFonts w:hint="eastAsia"/>
          <w:w w:val="110"/>
          <w:sz w:val="22"/>
        </w:rPr>
        <w:t>족발보쌈</w:t>
      </w:r>
      <w:proofErr w:type="spellEnd"/>
      <w:r w:rsidRPr="00ED5729">
        <w:rPr>
          <w:rFonts w:hint="eastAsia"/>
          <w:w w:val="110"/>
          <w:sz w:val="22"/>
        </w:rPr>
        <w:t xml:space="preserve"> 주문량 원시계열의 자기상관함수를 나타낸 것이다.</w:t>
      </w:r>
      <w:r w:rsidRPr="00ED5729">
        <w:rPr>
          <w:w w:val="110"/>
          <w:sz w:val="22"/>
        </w:rPr>
        <w:t xml:space="preserve"> </w:t>
      </w:r>
      <w:r w:rsidRPr="00ED5729">
        <w:rPr>
          <w:rFonts w:hint="eastAsia"/>
          <w:w w:val="110"/>
          <w:sz w:val="22"/>
        </w:rPr>
        <w:t xml:space="preserve">이때의 </w:t>
      </w:r>
      <w:r w:rsidRPr="00ED5729">
        <w:rPr>
          <w:w w:val="110"/>
          <w:sz w:val="22"/>
        </w:rPr>
        <w:t>ACF</w:t>
      </w:r>
      <w:r w:rsidRPr="00ED5729">
        <w:rPr>
          <w:rFonts w:hint="eastAsia"/>
          <w:w w:val="110"/>
          <w:sz w:val="22"/>
        </w:rPr>
        <w:t xml:space="preserve">를 보면 </w:t>
      </w:r>
      <w:r w:rsidRPr="00ED5729">
        <w:rPr>
          <w:w w:val="110"/>
          <w:sz w:val="22"/>
        </w:rPr>
        <w:t>Lag Number 7, 14, 21</w:t>
      </w:r>
      <w:r w:rsidRPr="00ED5729">
        <w:rPr>
          <w:rFonts w:hint="eastAsia"/>
          <w:w w:val="110"/>
          <w:sz w:val="22"/>
        </w:rPr>
        <w:t>에서 각각 스파이크가 보여 계절성을 가지고 있는 시계열이라는 것과 계절차분을 통해 안정시계열로 조정해야 한다는 것을 알 수 있다.</w:t>
      </w:r>
      <w:r w:rsidRPr="00ED5729">
        <w:rPr>
          <w:w w:val="110"/>
          <w:sz w:val="22"/>
        </w:rPr>
        <w:t xml:space="preserve"> </w:t>
      </w:r>
    </w:p>
    <w:p w:rsidR="00F4570B" w:rsidRDefault="00F4570B" w:rsidP="000D7625">
      <w:pPr>
        <w:rPr>
          <w:w w:val="110"/>
          <w:sz w:val="22"/>
        </w:rPr>
      </w:pPr>
    </w:p>
    <w:p w:rsidR="00F4570B" w:rsidRDefault="00F4570B" w:rsidP="000D7625">
      <w:pPr>
        <w:rPr>
          <w:w w:val="110"/>
          <w:sz w:val="22"/>
        </w:rPr>
      </w:pPr>
    </w:p>
    <w:p w:rsidR="000D7625" w:rsidRPr="00ED5729" w:rsidRDefault="00F4570B" w:rsidP="00F4570B">
      <w:pPr>
        <w:jc w:val="center"/>
        <w:rPr>
          <w:w w:val="110"/>
          <w:sz w:val="22"/>
        </w:rPr>
      </w:pPr>
      <w:r w:rsidRPr="00ED5729">
        <w:rPr>
          <w:noProof/>
          <w:sz w:val="22"/>
        </w:rPr>
        <w:drawing>
          <wp:anchor distT="0" distB="0" distL="114300" distR="114300" simplePos="0" relativeHeight="251649536" behindDoc="0" locked="0" layoutInCell="1" allowOverlap="1" wp14:anchorId="6DCBC74B" wp14:editId="3DA983E1">
            <wp:simplePos x="0" y="0"/>
            <wp:positionH relativeFrom="column">
              <wp:posOffset>54321</wp:posOffset>
            </wp:positionH>
            <wp:positionV relativeFrom="paragraph">
              <wp:posOffset>3824284</wp:posOffset>
            </wp:positionV>
            <wp:extent cx="5674181" cy="592147"/>
            <wp:effectExtent l="0" t="0" r="0" b="0"/>
            <wp:wrapNone/>
            <wp:docPr id="24" name="그림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9">
                      <a:extLst>
                        <a:ext uri="{28A0092B-C50C-407E-A947-70E740481C1C}">
                          <a14:useLocalDpi xmlns:a14="http://schemas.microsoft.com/office/drawing/2010/main" val="0"/>
                        </a:ext>
                      </a:extLst>
                    </a:blip>
                    <a:srcRect t="84989"/>
                    <a:stretch/>
                  </pic:blipFill>
                  <pic:spPr bwMode="auto">
                    <a:xfrm>
                      <a:off x="0" y="0"/>
                      <a:ext cx="5679440" cy="5926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5729">
        <w:rPr>
          <w:noProof/>
          <w:sz w:val="22"/>
        </w:rPr>
        <w:drawing>
          <wp:anchor distT="0" distB="0" distL="114300" distR="114300" simplePos="0" relativeHeight="251648512" behindDoc="0" locked="0" layoutInCell="1" allowOverlap="1" wp14:anchorId="421005E3">
            <wp:simplePos x="0" y="0"/>
            <wp:positionH relativeFrom="column">
              <wp:posOffset>0</wp:posOffset>
            </wp:positionH>
            <wp:positionV relativeFrom="paragraph">
              <wp:posOffset>368551</wp:posOffset>
            </wp:positionV>
            <wp:extent cx="5760000" cy="3600000"/>
            <wp:effectExtent l="0" t="0" r="0" b="0"/>
            <wp:wrapSquare wrapText="bothSides"/>
            <wp:docPr id="2" name="그림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1">
                      <a:extLst>
                        <a:ext uri="{28A0092B-C50C-407E-A947-70E740481C1C}">
                          <a14:useLocalDpi xmlns:a14="http://schemas.microsoft.com/office/drawing/2010/main" val="0"/>
                        </a:ext>
                      </a:extLst>
                    </a:blip>
                    <a:srcRect t="11059" b="12964"/>
                    <a:stretch/>
                  </pic:blipFill>
                  <pic:spPr bwMode="auto">
                    <a:xfrm>
                      <a:off x="0" y="0"/>
                      <a:ext cx="5760000" cy="36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4570B">
        <w:rPr>
          <w:noProof/>
          <w:sz w:val="22"/>
        </w:rPr>
        <w:t xml:space="preserve">&lt;그림 </w:t>
      </w:r>
      <w:r>
        <w:rPr>
          <w:noProof/>
          <w:sz w:val="22"/>
        </w:rPr>
        <w:t>2.</w:t>
      </w:r>
      <w:r w:rsidRPr="00F4570B">
        <w:rPr>
          <w:noProof/>
          <w:sz w:val="22"/>
        </w:rPr>
        <w:t xml:space="preserve">3-3 Seasonal difference time plot of </w:t>
      </w:r>
      <w:r>
        <w:rPr>
          <w:rFonts w:hint="eastAsia"/>
          <w:noProof/>
          <w:sz w:val="22"/>
        </w:rPr>
        <w:t>족발보쌈</w:t>
      </w:r>
      <w:r w:rsidRPr="00F4570B">
        <w:rPr>
          <w:noProof/>
          <w:sz w:val="22"/>
        </w:rPr>
        <w:t xml:space="preserve"> raw data&gt;</w:t>
      </w:r>
      <w:r w:rsidRPr="00ED5729">
        <w:rPr>
          <w:noProof/>
          <w:sz w:val="22"/>
        </w:rPr>
        <w:t xml:space="preserve"> </w:t>
      </w:r>
    </w:p>
    <w:p w:rsidR="00974EE0" w:rsidRDefault="00974EE0" w:rsidP="000D7625">
      <w:pPr>
        <w:rPr>
          <w:noProof/>
          <w:sz w:val="22"/>
        </w:rPr>
      </w:pPr>
    </w:p>
    <w:p w:rsidR="00974EE0" w:rsidRDefault="00974EE0" w:rsidP="000D7625">
      <w:pPr>
        <w:rPr>
          <w:w w:val="110"/>
          <w:sz w:val="22"/>
        </w:rPr>
      </w:pPr>
    </w:p>
    <w:p w:rsidR="00974EE0" w:rsidRDefault="00974EE0" w:rsidP="000D7625">
      <w:pPr>
        <w:rPr>
          <w:w w:val="110"/>
          <w:sz w:val="22"/>
        </w:rPr>
      </w:pPr>
    </w:p>
    <w:p w:rsidR="00974EE0" w:rsidRDefault="00974EE0" w:rsidP="000D7625">
      <w:pPr>
        <w:rPr>
          <w:w w:val="110"/>
          <w:sz w:val="22"/>
        </w:rPr>
      </w:pPr>
    </w:p>
    <w:p w:rsidR="00974EE0" w:rsidRDefault="00974EE0" w:rsidP="00974EE0">
      <w:pPr>
        <w:jc w:val="center"/>
        <w:rPr>
          <w:w w:val="110"/>
          <w:sz w:val="22"/>
        </w:rPr>
      </w:pPr>
      <w:r>
        <w:rPr>
          <w:rFonts w:hint="eastAsia"/>
          <w:w w:val="110"/>
          <w:sz w:val="22"/>
        </w:rPr>
        <w:lastRenderedPageBreak/>
        <w:t xml:space="preserve">&lt;그림 </w:t>
      </w:r>
      <w:r>
        <w:rPr>
          <w:w w:val="110"/>
          <w:sz w:val="22"/>
        </w:rPr>
        <w:t xml:space="preserve">2.3-4 </w:t>
      </w:r>
      <w:r w:rsidRPr="00974EE0">
        <w:rPr>
          <w:w w:val="110"/>
          <w:sz w:val="22"/>
        </w:rPr>
        <w:t xml:space="preserve">Seasonal difference ACF of </w:t>
      </w:r>
      <w:proofErr w:type="spellStart"/>
      <w:r>
        <w:rPr>
          <w:rFonts w:hint="eastAsia"/>
          <w:w w:val="110"/>
          <w:sz w:val="22"/>
        </w:rPr>
        <w:t>족발보쌈</w:t>
      </w:r>
      <w:proofErr w:type="spellEnd"/>
      <w:r w:rsidRPr="00974EE0">
        <w:rPr>
          <w:w w:val="110"/>
          <w:sz w:val="22"/>
        </w:rPr>
        <w:t xml:space="preserve"> raw data&gt;</w:t>
      </w:r>
    </w:p>
    <w:p w:rsidR="00F75F64" w:rsidRDefault="00F04F27" w:rsidP="000D7625">
      <w:pPr>
        <w:rPr>
          <w:w w:val="110"/>
          <w:sz w:val="22"/>
        </w:rPr>
      </w:pPr>
      <w:r w:rsidRPr="00ED5729">
        <w:rPr>
          <w:noProof/>
          <w:sz w:val="22"/>
        </w:rPr>
        <w:drawing>
          <wp:anchor distT="0" distB="0" distL="114300" distR="114300" simplePos="0" relativeHeight="251650560" behindDoc="0" locked="0" layoutInCell="1" allowOverlap="1" wp14:anchorId="6931D57A" wp14:editId="37D78628">
            <wp:simplePos x="0" y="0"/>
            <wp:positionH relativeFrom="column">
              <wp:posOffset>0</wp:posOffset>
            </wp:positionH>
            <wp:positionV relativeFrom="paragraph">
              <wp:posOffset>3442404</wp:posOffset>
            </wp:positionV>
            <wp:extent cx="5759450" cy="358140"/>
            <wp:effectExtent l="0" t="0" r="0" b="3810"/>
            <wp:wrapNone/>
            <wp:docPr id="25" name="그림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0">
                      <a:extLst>
                        <a:ext uri="{28A0092B-C50C-407E-A947-70E740481C1C}">
                          <a14:useLocalDpi xmlns:a14="http://schemas.microsoft.com/office/drawing/2010/main" val="0"/>
                        </a:ext>
                      </a:extLst>
                    </a:blip>
                    <a:srcRect t="83953" b="7896"/>
                    <a:stretch/>
                  </pic:blipFill>
                  <pic:spPr bwMode="auto">
                    <a:xfrm>
                      <a:off x="0" y="0"/>
                      <a:ext cx="5759450" cy="358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7625" w:rsidRPr="00ED5729">
        <w:rPr>
          <w:noProof/>
          <w:sz w:val="22"/>
        </w:rPr>
        <w:drawing>
          <wp:inline distT="0" distB="0" distL="0" distR="0" wp14:anchorId="5F7D1C4E" wp14:editId="5DB3C84E">
            <wp:extent cx="5760000" cy="3600000"/>
            <wp:effectExtent l="0" t="0" r="0" b="0"/>
            <wp:docPr id="5" name="그림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2"/>
                    <a:srcRect t="9952" b="13273"/>
                    <a:stretch/>
                  </pic:blipFill>
                  <pic:spPr bwMode="auto">
                    <a:xfrm>
                      <a:off x="0" y="0"/>
                      <a:ext cx="5760000" cy="3600000"/>
                    </a:xfrm>
                    <a:prstGeom prst="rect">
                      <a:avLst/>
                    </a:prstGeom>
                    <a:ln>
                      <a:noFill/>
                    </a:ln>
                    <a:extLst>
                      <a:ext uri="{53640926-AAD7-44D8-BBD7-CCE9431645EC}">
                        <a14:shadowObscured xmlns:a14="http://schemas.microsoft.com/office/drawing/2010/main"/>
                      </a:ext>
                    </a:extLst>
                  </pic:spPr>
                </pic:pic>
              </a:graphicData>
            </a:graphic>
          </wp:inline>
        </w:drawing>
      </w:r>
    </w:p>
    <w:p w:rsidR="00F04F27" w:rsidRDefault="00F04F27" w:rsidP="00974EE0">
      <w:pPr>
        <w:rPr>
          <w:w w:val="110"/>
          <w:sz w:val="22"/>
        </w:rPr>
      </w:pPr>
    </w:p>
    <w:p w:rsidR="008368E7" w:rsidRDefault="000D7625" w:rsidP="008368E7">
      <w:pPr>
        <w:ind w:firstLineChars="100" w:firstLine="242"/>
        <w:rPr>
          <w:w w:val="110"/>
          <w:sz w:val="22"/>
        </w:rPr>
      </w:pPr>
      <w:r w:rsidRPr="00ED5729">
        <w:rPr>
          <w:rFonts w:hint="eastAsia"/>
          <w:w w:val="110"/>
          <w:sz w:val="22"/>
        </w:rPr>
        <w:t xml:space="preserve">그림 </w:t>
      </w:r>
      <w:r w:rsidRPr="00ED5729">
        <w:rPr>
          <w:w w:val="110"/>
          <w:sz w:val="22"/>
        </w:rPr>
        <w:t>2.3-3</w:t>
      </w:r>
      <w:r w:rsidRPr="00ED5729">
        <w:rPr>
          <w:rFonts w:hint="eastAsia"/>
          <w:w w:val="110"/>
          <w:sz w:val="22"/>
        </w:rPr>
        <w:t xml:space="preserve">은 </w:t>
      </w:r>
      <w:proofErr w:type="spellStart"/>
      <w:r w:rsidR="00F4570B">
        <w:rPr>
          <w:rFonts w:hint="eastAsia"/>
          <w:w w:val="110"/>
          <w:sz w:val="22"/>
        </w:rPr>
        <w:t>족발보쌈의</w:t>
      </w:r>
      <w:proofErr w:type="spellEnd"/>
      <w:r w:rsidR="00F4570B">
        <w:rPr>
          <w:rFonts w:hint="eastAsia"/>
          <w:w w:val="110"/>
          <w:sz w:val="22"/>
        </w:rPr>
        <w:t xml:space="preserve"> </w:t>
      </w:r>
      <w:r w:rsidRPr="00ED5729">
        <w:rPr>
          <w:rFonts w:hint="eastAsia"/>
          <w:w w:val="110"/>
          <w:sz w:val="22"/>
        </w:rPr>
        <w:t>원시계열을 계절차분을 한 결과의 순서도이다.</w:t>
      </w:r>
      <w:r w:rsidRPr="00ED5729">
        <w:rPr>
          <w:w w:val="110"/>
          <w:sz w:val="22"/>
        </w:rPr>
        <w:t xml:space="preserve"> </w:t>
      </w:r>
      <w:r w:rsidRPr="00ED5729">
        <w:rPr>
          <w:rFonts w:hint="eastAsia"/>
          <w:w w:val="110"/>
          <w:sz w:val="22"/>
        </w:rPr>
        <w:t>계절차분을 한 순서도의 분산과 평균이 안정되었음을 확인할 수 있다.</w:t>
      </w:r>
      <w:r w:rsidRPr="00ED5729">
        <w:rPr>
          <w:w w:val="110"/>
          <w:sz w:val="22"/>
        </w:rPr>
        <w:t xml:space="preserve"> </w:t>
      </w:r>
      <w:r w:rsidRPr="00ED5729">
        <w:rPr>
          <w:rFonts w:hint="eastAsia"/>
          <w:w w:val="110"/>
          <w:sz w:val="22"/>
        </w:rPr>
        <w:t xml:space="preserve">그림 </w:t>
      </w:r>
      <w:r w:rsidRPr="00ED5729">
        <w:rPr>
          <w:w w:val="110"/>
          <w:sz w:val="22"/>
        </w:rPr>
        <w:t>2.3-4</w:t>
      </w:r>
      <w:r w:rsidR="00F4570B">
        <w:rPr>
          <w:rFonts w:hint="eastAsia"/>
          <w:w w:val="110"/>
          <w:sz w:val="22"/>
        </w:rPr>
        <w:t xml:space="preserve">은 </w:t>
      </w:r>
      <w:proofErr w:type="spellStart"/>
      <w:r w:rsidR="00F4570B">
        <w:rPr>
          <w:rFonts w:hint="eastAsia"/>
          <w:w w:val="110"/>
          <w:sz w:val="22"/>
        </w:rPr>
        <w:t>족발보쌈의</w:t>
      </w:r>
      <w:proofErr w:type="spellEnd"/>
      <w:r w:rsidR="00F4570B">
        <w:rPr>
          <w:rFonts w:hint="eastAsia"/>
          <w:w w:val="110"/>
          <w:sz w:val="22"/>
        </w:rPr>
        <w:t xml:space="preserve"> </w:t>
      </w:r>
      <w:r w:rsidRPr="00ED5729">
        <w:rPr>
          <w:rFonts w:hint="eastAsia"/>
          <w:w w:val="110"/>
          <w:sz w:val="22"/>
        </w:rPr>
        <w:t xml:space="preserve">원시계열을 </w:t>
      </w:r>
      <w:proofErr w:type="spellStart"/>
      <w:r w:rsidRPr="00ED5729">
        <w:rPr>
          <w:rFonts w:hint="eastAsia"/>
          <w:w w:val="110"/>
          <w:sz w:val="22"/>
        </w:rPr>
        <w:t>계절차분한</w:t>
      </w:r>
      <w:proofErr w:type="spellEnd"/>
      <w:r w:rsidRPr="00ED5729">
        <w:rPr>
          <w:rFonts w:hint="eastAsia"/>
          <w:w w:val="110"/>
          <w:sz w:val="22"/>
        </w:rPr>
        <w:t xml:space="preserve"> 순서도의 </w:t>
      </w:r>
      <w:r w:rsidRPr="00ED5729">
        <w:rPr>
          <w:w w:val="110"/>
          <w:sz w:val="22"/>
        </w:rPr>
        <w:t>ACF</w:t>
      </w:r>
      <w:r w:rsidRPr="00ED5729">
        <w:rPr>
          <w:rFonts w:hint="eastAsia"/>
          <w:w w:val="110"/>
          <w:sz w:val="22"/>
        </w:rPr>
        <w:t>이다.</w:t>
      </w:r>
      <w:r w:rsidRPr="00ED5729">
        <w:rPr>
          <w:w w:val="110"/>
          <w:sz w:val="22"/>
        </w:rPr>
        <w:t xml:space="preserve"> </w:t>
      </w:r>
    </w:p>
    <w:p w:rsidR="008368E7" w:rsidRDefault="008368E7" w:rsidP="008368E7">
      <w:pPr>
        <w:ind w:firstLineChars="100" w:firstLine="242"/>
        <w:rPr>
          <w:w w:val="110"/>
          <w:sz w:val="22"/>
        </w:rPr>
      </w:pPr>
    </w:p>
    <w:p w:rsidR="008368E7" w:rsidRDefault="008368E7" w:rsidP="008368E7">
      <w:pPr>
        <w:ind w:firstLineChars="100" w:firstLine="242"/>
        <w:jc w:val="center"/>
        <w:rPr>
          <w:w w:val="110"/>
          <w:sz w:val="22"/>
        </w:rPr>
      </w:pPr>
      <w:r>
        <w:rPr>
          <w:rFonts w:hint="eastAsia"/>
          <w:w w:val="110"/>
          <w:sz w:val="22"/>
        </w:rPr>
        <w:t xml:space="preserve">&lt;그림 </w:t>
      </w:r>
      <w:r>
        <w:rPr>
          <w:w w:val="110"/>
          <w:sz w:val="22"/>
        </w:rPr>
        <w:t xml:space="preserve">2.3-5 </w:t>
      </w:r>
      <w:r w:rsidRPr="008368E7">
        <w:rPr>
          <w:w w:val="110"/>
          <w:sz w:val="22"/>
        </w:rPr>
        <w:t xml:space="preserve">Time Plot of </w:t>
      </w:r>
      <w:r>
        <w:rPr>
          <w:rFonts w:hint="eastAsia"/>
          <w:w w:val="110"/>
          <w:sz w:val="22"/>
        </w:rPr>
        <w:t>치킨</w:t>
      </w:r>
      <w:r w:rsidRPr="008368E7">
        <w:rPr>
          <w:w w:val="110"/>
          <w:sz w:val="22"/>
        </w:rPr>
        <w:t xml:space="preserve"> raw data&gt;</w:t>
      </w:r>
    </w:p>
    <w:p w:rsidR="000D7625" w:rsidRDefault="008368E7" w:rsidP="008368E7">
      <w:pPr>
        <w:ind w:firstLineChars="100" w:firstLine="220"/>
        <w:rPr>
          <w:w w:val="110"/>
          <w:sz w:val="22"/>
        </w:rPr>
      </w:pPr>
      <w:r w:rsidRPr="00ED5729">
        <w:rPr>
          <w:noProof/>
          <w:sz w:val="22"/>
        </w:rPr>
        <w:drawing>
          <wp:inline distT="0" distB="0" distL="0" distR="0" wp14:anchorId="2F0AFEC3" wp14:editId="53DC53E2">
            <wp:extent cx="5760000" cy="3348000"/>
            <wp:effectExtent l="0" t="0" r="0" b="0"/>
            <wp:docPr id="7" name="그림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3"/>
                    <a:srcRect t="9320" b="2668"/>
                    <a:stretch/>
                  </pic:blipFill>
                  <pic:spPr bwMode="auto">
                    <a:xfrm>
                      <a:off x="0" y="0"/>
                      <a:ext cx="5760000" cy="3348000"/>
                    </a:xfrm>
                    <a:prstGeom prst="rect">
                      <a:avLst/>
                    </a:prstGeom>
                    <a:ln>
                      <a:noFill/>
                    </a:ln>
                    <a:extLst>
                      <a:ext uri="{53640926-AAD7-44D8-BBD7-CCE9431645EC}">
                        <a14:shadowObscured xmlns:a14="http://schemas.microsoft.com/office/drawing/2010/main"/>
                      </a:ext>
                    </a:extLst>
                  </pic:spPr>
                </pic:pic>
              </a:graphicData>
            </a:graphic>
          </wp:inline>
        </w:drawing>
      </w:r>
    </w:p>
    <w:p w:rsidR="008368E7" w:rsidRPr="00ED5729" w:rsidRDefault="00040DC9" w:rsidP="00040DC9">
      <w:pPr>
        <w:ind w:firstLineChars="100" w:firstLine="220"/>
        <w:jc w:val="center"/>
        <w:rPr>
          <w:w w:val="110"/>
          <w:sz w:val="22"/>
        </w:rPr>
      </w:pPr>
      <w:r w:rsidRPr="00ED5729">
        <w:rPr>
          <w:noProof/>
          <w:sz w:val="22"/>
        </w:rPr>
        <w:lastRenderedPageBreak/>
        <w:drawing>
          <wp:anchor distT="0" distB="0" distL="114300" distR="114300" simplePos="0" relativeHeight="251651584" behindDoc="0" locked="0" layoutInCell="1" allowOverlap="1" wp14:anchorId="723DC38C">
            <wp:simplePos x="0" y="0"/>
            <wp:positionH relativeFrom="column">
              <wp:posOffset>0</wp:posOffset>
            </wp:positionH>
            <wp:positionV relativeFrom="paragraph">
              <wp:posOffset>310170</wp:posOffset>
            </wp:positionV>
            <wp:extent cx="5760000" cy="3600000"/>
            <wp:effectExtent l="0" t="0" r="0" b="0"/>
            <wp:wrapSquare wrapText="bothSides"/>
            <wp:docPr id="10" name="그림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4">
                      <a:extLst>
                        <a:ext uri="{28A0092B-C50C-407E-A947-70E740481C1C}">
                          <a14:useLocalDpi xmlns:a14="http://schemas.microsoft.com/office/drawing/2010/main" val="0"/>
                        </a:ext>
                      </a:extLst>
                    </a:blip>
                    <a:srcRect t="10425" b="5540"/>
                    <a:stretch/>
                  </pic:blipFill>
                  <pic:spPr bwMode="auto">
                    <a:xfrm>
                      <a:off x="0" y="0"/>
                      <a:ext cx="5760000" cy="36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68E7">
        <w:rPr>
          <w:rFonts w:hint="eastAsia"/>
          <w:w w:val="110"/>
          <w:sz w:val="22"/>
        </w:rPr>
        <w:t xml:space="preserve">&lt;그림 </w:t>
      </w:r>
      <w:r w:rsidR="008368E7">
        <w:rPr>
          <w:w w:val="110"/>
          <w:sz w:val="22"/>
        </w:rPr>
        <w:t xml:space="preserve">2.3-6 </w:t>
      </w:r>
      <w:r w:rsidR="008368E7" w:rsidRPr="008368E7">
        <w:rPr>
          <w:w w:val="110"/>
          <w:sz w:val="22"/>
        </w:rPr>
        <w:t xml:space="preserve">ACF of </w:t>
      </w:r>
      <w:r w:rsidR="008368E7">
        <w:rPr>
          <w:rFonts w:hint="eastAsia"/>
          <w:w w:val="110"/>
          <w:sz w:val="22"/>
        </w:rPr>
        <w:t>치킨</w:t>
      </w:r>
      <w:r w:rsidR="008368E7" w:rsidRPr="008368E7">
        <w:rPr>
          <w:w w:val="110"/>
          <w:sz w:val="22"/>
        </w:rPr>
        <w:t xml:space="preserve"> raw data&gt;</w:t>
      </w:r>
    </w:p>
    <w:p w:rsidR="000D7625" w:rsidRPr="00ED5729" w:rsidRDefault="000D7625" w:rsidP="008368E7">
      <w:pPr>
        <w:ind w:firstLineChars="200" w:firstLine="484"/>
        <w:jc w:val="center"/>
        <w:rPr>
          <w:w w:val="110"/>
          <w:sz w:val="22"/>
        </w:rPr>
      </w:pPr>
    </w:p>
    <w:p w:rsidR="000D7625" w:rsidRPr="00ED5729" w:rsidRDefault="000D7625" w:rsidP="000D7625">
      <w:pPr>
        <w:ind w:firstLineChars="100" w:firstLine="242"/>
        <w:rPr>
          <w:w w:val="110"/>
          <w:sz w:val="22"/>
        </w:rPr>
      </w:pPr>
      <w:r w:rsidRPr="00ED5729">
        <w:rPr>
          <w:w w:val="110"/>
          <w:sz w:val="22"/>
        </w:rPr>
        <w:t>그림 2.3-5</w:t>
      </w:r>
      <w:r w:rsidRPr="00ED5729">
        <w:rPr>
          <w:rFonts w:hint="eastAsia"/>
          <w:w w:val="110"/>
          <w:sz w:val="22"/>
        </w:rPr>
        <w:t>은</w:t>
      </w:r>
      <w:r w:rsidRPr="00ED5729">
        <w:rPr>
          <w:w w:val="110"/>
          <w:sz w:val="22"/>
        </w:rPr>
        <w:t xml:space="preserve"> 치킨 주문수 원시계열의 순서도이다. 그림에서 보이는 것처럼 치킨 주문수 시계열 역시 </w:t>
      </w:r>
      <w:proofErr w:type="spellStart"/>
      <w:r w:rsidRPr="00ED5729">
        <w:rPr>
          <w:w w:val="110"/>
          <w:sz w:val="22"/>
        </w:rPr>
        <w:t>족발보쌈의</w:t>
      </w:r>
      <w:proofErr w:type="spellEnd"/>
      <w:r w:rsidRPr="00ED5729">
        <w:rPr>
          <w:w w:val="110"/>
          <w:sz w:val="22"/>
        </w:rPr>
        <w:t xml:space="preserve"> 시계열과 같이 추세가 거의 없고 평일에 주문이 낮았다가 토요일과 일요일 주말에 주문이 증가하는 7일의 계절성을 가진다. </w:t>
      </w:r>
      <w:r w:rsidRPr="00ED5729">
        <w:rPr>
          <w:rFonts w:hint="eastAsia"/>
          <w:w w:val="110"/>
          <w:sz w:val="22"/>
        </w:rPr>
        <w:t xml:space="preserve">다른 점은 설날 연휴와 추석 연휴의 영향을 받기는 하지만 </w:t>
      </w:r>
      <w:proofErr w:type="spellStart"/>
      <w:r w:rsidRPr="00ED5729">
        <w:rPr>
          <w:rFonts w:hint="eastAsia"/>
          <w:w w:val="110"/>
          <w:sz w:val="22"/>
        </w:rPr>
        <w:t>족발보쌈과</w:t>
      </w:r>
      <w:proofErr w:type="spellEnd"/>
      <w:r w:rsidRPr="00ED5729">
        <w:rPr>
          <w:rFonts w:hint="eastAsia"/>
          <w:w w:val="110"/>
          <w:sz w:val="22"/>
        </w:rPr>
        <w:t xml:space="preserve"> 같이 눈에 띄는 </w:t>
      </w:r>
      <w:proofErr w:type="spellStart"/>
      <w:r w:rsidRPr="00ED5729">
        <w:rPr>
          <w:rFonts w:hint="eastAsia"/>
          <w:w w:val="110"/>
          <w:sz w:val="22"/>
        </w:rPr>
        <w:t>이상값이</w:t>
      </w:r>
      <w:proofErr w:type="spellEnd"/>
      <w:r w:rsidRPr="00ED5729">
        <w:rPr>
          <w:rFonts w:hint="eastAsia"/>
          <w:w w:val="110"/>
          <w:sz w:val="22"/>
        </w:rPr>
        <w:t xml:space="preserve"> 없다는 것이다.</w:t>
      </w:r>
      <w:r w:rsidRPr="00ED5729">
        <w:rPr>
          <w:w w:val="110"/>
          <w:sz w:val="22"/>
        </w:rPr>
        <w:t xml:space="preserve"> </w:t>
      </w:r>
    </w:p>
    <w:p w:rsidR="000D7625" w:rsidRDefault="000D7625" w:rsidP="000D7625">
      <w:pPr>
        <w:ind w:firstLineChars="100" w:firstLine="242"/>
        <w:rPr>
          <w:w w:val="110"/>
          <w:sz w:val="22"/>
        </w:rPr>
      </w:pPr>
      <w:r w:rsidRPr="00ED5729">
        <w:rPr>
          <w:rFonts w:hint="eastAsia"/>
          <w:w w:val="110"/>
          <w:sz w:val="22"/>
        </w:rPr>
        <w:t xml:space="preserve">그림 </w:t>
      </w:r>
      <w:r w:rsidRPr="00ED5729">
        <w:rPr>
          <w:w w:val="110"/>
          <w:sz w:val="22"/>
        </w:rPr>
        <w:t>2.3-7</w:t>
      </w:r>
      <w:r w:rsidRPr="00ED5729">
        <w:rPr>
          <w:rFonts w:hint="eastAsia"/>
          <w:w w:val="110"/>
          <w:sz w:val="22"/>
        </w:rPr>
        <w:t xml:space="preserve">은 치킨 주문수 원시계열의 계절적 </w:t>
      </w:r>
      <w:r w:rsidRPr="00ED5729">
        <w:rPr>
          <w:w w:val="110"/>
          <w:sz w:val="22"/>
        </w:rPr>
        <w:t>1</w:t>
      </w:r>
      <w:r w:rsidRPr="00ED5729">
        <w:rPr>
          <w:rFonts w:hint="eastAsia"/>
          <w:w w:val="110"/>
          <w:sz w:val="22"/>
        </w:rPr>
        <w:t>차 차분을 한 결과의 순서도이다.</w:t>
      </w:r>
      <w:r w:rsidRPr="00ED5729">
        <w:rPr>
          <w:w w:val="110"/>
          <w:sz w:val="22"/>
        </w:rPr>
        <w:t xml:space="preserve"> </w:t>
      </w:r>
      <w:r w:rsidRPr="00ED5729">
        <w:rPr>
          <w:rFonts w:hint="eastAsia"/>
          <w:w w:val="110"/>
          <w:sz w:val="22"/>
        </w:rPr>
        <w:t xml:space="preserve">치킨 주문수의 계절차분 자기상관함수는 그림 </w:t>
      </w:r>
      <w:r w:rsidRPr="00ED5729">
        <w:rPr>
          <w:w w:val="110"/>
          <w:sz w:val="22"/>
        </w:rPr>
        <w:t>2.3-8</w:t>
      </w:r>
      <w:r w:rsidRPr="00ED5729">
        <w:rPr>
          <w:rFonts w:hint="eastAsia"/>
          <w:w w:val="110"/>
          <w:sz w:val="22"/>
        </w:rPr>
        <w:t>와 같다.</w:t>
      </w:r>
      <w:r w:rsidRPr="00ED5729">
        <w:rPr>
          <w:w w:val="110"/>
          <w:sz w:val="22"/>
        </w:rPr>
        <w:t xml:space="preserve"> </w:t>
      </w:r>
    </w:p>
    <w:p w:rsidR="00040DC9" w:rsidRDefault="00040DC9" w:rsidP="000D7625">
      <w:pPr>
        <w:ind w:firstLineChars="100" w:firstLine="242"/>
        <w:rPr>
          <w:w w:val="110"/>
          <w:sz w:val="22"/>
        </w:rPr>
      </w:pPr>
    </w:p>
    <w:p w:rsidR="00040DC9" w:rsidRDefault="00040DC9" w:rsidP="000D7625">
      <w:pPr>
        <w:ind w:firstLineChars="100" w:firstLine="242"/>
        <w:rPr>
          <w:w w:val="110"/>
          <w:sz w:val="22"/>
        </w:rPr>
      </w:pPr>
    </w:p>
    <w:p w:rsidR="00040DC9" w:rsidRDefault="00040DC9" w:rsidP="000D7625">
      <w:pPr>
        <w:ind w:firstLineChars="100" w:firstLine="242"/>
        <w:rPr>
          <w:w w:val="110"/>
          <w:sz w:val="22"/>
        </w:rPr>
      </w:pPr>
    </w:p>
    <w:p w:rsidR="00040DC9" w:rsidRDefault="00040DC9" w:rsidP="000D7625">
      <w:pPr>
        <w:ind w:firstLineChars="100" w:firstLine="242"/>
        <w:rPr>
          <w:w w:val="110"/>
          <w:sz w:val="22"/>
        </w:rPr>
      </w:pPr>
    </w:p>
    <w:p w:rsidR="00040DC9" w:rsidRDefault="00040DC9" w:rsidP="000D7625">
      <w:pPr>
        <w:ind w:firstLineChars="100" w:firstLine="242"/>
        <w:rPr>
          <w:w w:val="110"/>
          <w:sz w:val="22"/>
        </w:rPr>
      </w:pPr>
    </w:p>
    <w:p w:rsidR="00040DC9" w:rsidRDefault="00040DC9" w:rsidP="000D7625">
      <w:pPr>
        <w:ind w:firstLineChars="100" w:firstLine="242"/>
        <w:rPr>
          <w:w w:val="110"/>
          <w:sz w:val="22"/>
        </w:rPr>
      </w:pPr>
    </w:p>
    <w:p w:rsidR="00040DC9" w:rsidRDefault="00040DC9" w:rsidP="000D7625">
      <w:pPr>
        <w:ind w:firstLineChars="100" w:firstLine="242"/>
        <w:rPr>
          <w:w w:val="110"/>
          <w:sz w:val="22"/>
        </w:rPr>
      </w:pPr>
    </w:p>
    <w:p w:rsidR="00040DC9" w:rsidRDefault="00040DC9" w:rsidP="000D7625">
      <w:pPr>
        <w:ind w:firstLineChars="100" w:firstLine="242"/>
        <w:rPr>
          <w:w w:val="110"/>
          <w:sz w:val="22"/>
        </w:rPr>
      </w:pPr>
    </w:p>
    <w:p w:rsidR="00040DC9" w:rsidRDefault="00040DC9" w:rsidP="000D7625">
      <w:pPr>
        <w:ind w:firstLineChars="100" w:firstLine="242"/>
        <w:rPr>
          <w:w w:val="110"/>
          <w:sz w:val="22"/>
        </w:rPr>
      </w:pPr>
    </w:p>
    <w:p w:rsidR="00040DC9" w:rsidRDefault="00040DC9" w:rsidP="000D7625">
      <w:pPr>
        <w:ind w:firstLineChars="100" w:firstLine="242"/>
        <w:rPr>
          <w:w w:val="110"/>
          <w:sz w:val="22"/>
        </w:rPr>
      </w:pPr>
    </w:p>
    <w:p w:rsidR="00040DC9" w:rsidRDefault="00040DC9" w:rsidP="000D7625">
      <w:pPr>
        <w:ind w:firstLineChars="100" w:firstLine="242"/>
        <w:rPr>
          <w:w w:val="110"/>
          <w:sz w:val="22"/>
        </w:rPr>
      </w:pPr>
    </w:p>
    <w:p w:rsidR="00040DC9" w:rsidRPr="00ED5729" w:rsidRDefault="00040DC9" w:rsidP="00040DC9">
      <w:pPr>
        <w:ind w:firstLineChars="100" w:firstLine="220"/>
        <w:jc w:val="center"/>
        <w:rPr>
          <w:w w:val="110"/>
          <w:sz w:val="22"/>
        </w:rPr>
      </w:pPr>
      <w:r w:rsidRPr="00ED5729">
        <w:rPr>
          <w:noProof/>
          <w:sz w:val="22"/>
        </w:rPr>
        <w:lastRenderedPageBreak/>
        <w:drawing>
          <wp:anchor distT="0" distB="0" distL="114300" distR="114300" simplePos="0" relativeHeight="251655680" behindDoc="0" locked="0" layoutInCell="1" allowOverlap="1" wp14:anchorId="5BAA8ACD" wp14:editId="389BD176">
            <wp:simplePos x="0" y="0"/>
            <wp:positionH relativeFrom="column">
              <wp:posOffset>63375</wp:posOffset>
            </wp:positionH>
            <wp:positionV relativeFrom="paragraph">
              <wp:posOffset>3739025</wp:posOffset>
            </wp:positionV>
            <wp:extent cx="5674181" cy="592147"/>
            <wp:effectExtent l="0" t="0" r="0" b="0"/>
            <wp:wrapNone/>
            <wp:docPr id="27" name="그림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9">
                      <a:extLst>
                        <a:ext uri="{28A0092B-C50C-407E-A947-70E740481C1C}">
                          <a14:useLocalDpi xmlns:a14="http://schemas.microsoft.com/office/drawing/2010/main" val="0"/>
                        </a:ext>
                      </a:extLst>
                    </a:blip>
                    <a:srcRect t="84989"/>
                    <a:stretch/>
                  </pic:blipFill>
                  <pic:spPr bwMode="auto">
                    <a:xfrm>
                      <a:off x="0" y="0"/>
                      <a:ext cx="5674181" cy="5921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5729">
        <w:rPr>
          <w:noProof/>
          <w:sz w:val="22"/>
        </w:rPr>
        <w:drawing>
          <wp:anchor distT="0" distB="0" distL="114300" distR="114300" simplePos="0" relativeHeight="251652608" behindDoc="0" locked="0" layoutInCell="1" allowOverlap="1" wp14:anchorId="46C5E819">
            <wp:simplePos x="0" y="0"/>
            <wp:positionH relativeFrom="column">
              <wp:posOffset>0</wp:posOffset>
            </wp:positionH>
            <wp:positionV relativeFrom="paragraph">
              <wp:posOffset>283424</wp:posOffset>
            </wp:positionV>
            <wp:extent cx="5760000" cy="3600000"/>
            <wp:effectExtent l="0" t="0" r="0" b="0"/>
            <wp:wrapSquare wrapText="bothSides"/>
            <wp:docPr id="18" name="그림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5">
                      <a:extLst>
                        <a:ext uri="{28A0092B-C50C-407E-A947-70E740481C1C}">
                          <a14:useLocalDpi xmlns:a14="http://schemas.microsoft.com/office/drawing/2010/main" val="0"/>
                        </a:ext>
                      </a:extLst>
                    </a:blip>
                    <a:srcRect t="10741" b="12960"/>
                    <a:stretch/>
                  </pic:blipFill>
                  <pic:spPr bwMode="auto">
                    <a:xfrm>
                      <a:off x="0" y="0"/>
                      <a:ext cx="5760000" cy="36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w w:val="110"/>
          <w:sz w:val="22"/>
        </w:rPr>
        <w:t xml:space="preserve">&lt;그림 </w:t>
      </w:r>
      <w:r>
        <w:rPr>
          <w:w w:val="110"/>
          <w:sz w:val="22"/>
        </w:rPr>
        <w:t xml:space="preserve">2.3-7 </w:t>
      </w:r>
      <w:r w:rsidRPr="00040DC9">
        <w:rPr>
          <w:w w:val="110"/>
          <w:sz w:val="22"/>
        </w:rPr>
        <w:t xml:space="preserve">Seasonal difference time plot of </w:t>
      </w:r>
      <w:r>
        <w:rPr>
          <w:rFonts w:hint="eastAsia"/>
          <w:w w:val="110"/>
          <w:sz w:val="22"/>
        </w:rPr>
        <w:t>치킨</w:t>
      </w:r>
      <w:r w:rsidRPr="00040DC9">
        <w:rPr>
          <w:w w:val="110"/>
          <w:sz w:val="22"/>
        </w:rPr>
        <w:t xml:space="preserve"> raw data&gt;</w:t>
      </w:r>
    </w:p>
    <w:p w:rsidR="000D7625" w:rsidRDefault="000D7625" w:rsidP="000D7625">
      <w:pPr>
        <w:ind w:firstLineChars="200" w:firstLine="484"/>
        <w:rPr>
          <w:w w:val="110"/>
          <w:sz w:val="22"/>
        </w:rPr>
      </w:pPr>
      <w:r w:rsidRPr="00ED5729">
        <w:rPr>
          <w:rFonts w:hint="eastAsia"/>
          <w:w w:val="110"/>
          <w:sz w:val="22"/>
        </w:rPr>
        <w:t xml:space="preserve"> </w:t>
      </w:r>
      <w:r w:rsidRPr="00ED5729">
        <w:rPr>
          <w:w w:val="110"/>
          <w:sz w:val="22"/>
        </w:rPr>
        <w:t xml:space="preserve"> </w:t>
      </w:r>
    </w:p>
    <w:p w:rsidR="00040DC9" w:rsidRPr="00ED5729" w:rsidRDefault="00040DC9" w:rsidP="000D7625">
      <w:pPr>
        <w:ind w:firstLineChars="200" w:firstLine="484"/>
        <w:rPr>
          <w:w w:val="110"/>
          <w:sz w:val="22"/>
        </w:rPr>
      </w:pPr>
    </w:p>
    <w:p w:rsidR="00040DC9" w:rsidRDefault="00040DC9" w:rsidP="000D7625">
      <w:pPr>
        <w:ind w:firstLineChars="200" w:firstLine="484"/>
        <w:rPr>
          <w:w w:val="110"/>
          <w:sz w:val="22"/>
        </w:rPr>
      </w:pPr>
    </w:p>
    <w:p w:rsidR="000D7625" w:rsidRPr="00ED5729" w:rsidRDefault="00040DC9" w:rsidP="00040DC9">
      <w:pPr>
        <w:ind w:firstLineChars="200" w:firstLine="440"/>
        <w:jc w:val="center"/>
        <w:rPr>
          <w:w w:val="110"/>
          <w:sz w:val="22"/>
        </w:rPr>
      </w:pPr>
      <w:r w:rsidRPr="00ED5729">
        <w:rPr>
          <w:noProof/>
          <w:sz w:val="22"/>
        </w:rPr>
        <w:drawing>
          <wp:anchor distT="0" distB="0" distL="114300" distR="114300" simplePos="0" relativeHeight="251654656" behindDoc="0" locked="0" layoutInCell="1" allowOverlap="1" wp14:anchorId="054CB00C" wp14:editId="6A0A7F4E">
            <wp:simplePos x="0" y="0"/>
            <wp:positionH relativeFrom="column">
              <wp:posOffset>822651</wp:posOffset>
            </wp:positionH>
            <wp:positionV relativeFrom="paragraph">
              <wp:posOffset>3618230</wp:posOffset>
            </wp:positionV>
            <wp:extent cx="5759450" cy="394354"/>
            <wp:effectExtent l="0" t="0" r="0" b="0"/>
            <wp:wrapNone/>
            <wp:docPr id="28" name="그림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0">
                      <a:extLst>
                        <a:ext uri="{28A0092B-C50C-407E-A947-70E740481C1C}">
                          <a14:useLocalDpi xmlns:a14="http://schemas.microsoft.com/office/drawing/2010/main" val="0"/>
                        </a:ext>
                      </a:extLst>
                    </a:blip>
                    <a:srcRect l="12104" t="83529" r="-12104" b="7496"/>
                    <a:stretch/>
                  </pic:blipFill>
                  <pic:spPr bwMode="auto">
                    <a:xfrm>
                      <a:off x="0" y="0"/>
                      <a:ext cx="5759450" cy="3943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5729">
        <w:rPr>
          <w:noProof/>
          <w:sz w:val="22"/>
        </w:rPr>
        <w:drawing>
          <wp:anchor distT="0" distB="0" distL="114300" distR="114300" simplePos="0" relativeHeight="251653632" behindDoc="0" locked="0" layoutInCell="1" allowOverlap="1" wp14:anchorId="2D7DE361">
            <wp:simplePos x="0" y="0"/>
            <wp:positionH relativeFrom="column">
              <wp:posOffset>126365</wp:posOffset>
            </wp:positionH>
            <wp:positionV relativeFrom="paragraph">
              <wp:posOffset>287454</wp:posOffset>
            </wp:positionV>
            <wp:extent cx="5759450" cy="3440066"/>
            <wp:effectExtent l="0" t="0" r="0" b="0"/>
            <wp:wrapSquare wrapText="bothSides"/>
            <wp:docPr id="14" name="그림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6">
                      <a:extLst>
                        <a:ext uri="{28A0092B-C50C-407E-A947-70E740481C1C}">
                          <a14:useLocalDpi xmlns:a14="http://schemas.microsoft.com/office/drawing/2010/main" val="0"/>
                        </a:ext>
                      </a:extLst>
                    </a:blip>
                    <a:srcRect t="11901" b="14067"/>
                    <a:stretch/>
                  </pic:blipFill>
                  <pic:spPr bwMode="auto">
                    <a:xfrm>
                      <a:off x="0" y="0"/>
                      <a:ext cx="5759450" cy="34400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w w:val="110"/>
          <w:sz w:val="22"/>
        </w:rPr>
        <w:t xml:space="preserve">&lt;그림 </w:t>
      </w:r>
      <w:r>
        <w:rPr>
          <w:w w:val="110"/>
          <w:sz w:val="22"/>
        </w:rPr>
        <w:t xml:space="preserve">2.3-8 </w:t>
      </w:r>
      <w:r w:rsidRPr="00040DC9">
        <w:rPr>
          <w:w w:val="110"/>
          <w:sz w:val="22"/>
        </w:rPr>
        <w:t xml:space="preserve">Seasonal difference ACF of </w:t>
      </w:r>
      <w:r>
        <w:rPr>
          <w:rFonts w:hint="eastAsia"/>
          <w:w w:val="110"/>
          <w:sz w:val="22"/>
        </w:rPr>
        <w:t>치킨</w:t>
      </w:r>
      <w:r w:rsidRPr="00040DC9">
        <w:rPr>
          <w:w w:val="110"/>
          <w:sz w:val="22"/>
        </w:rPr>
        <w:t xml:space="preserve"> raw data&gt;</w:t>
      </w:r>
    </w:p>
    <w:p w:rsidR="00040DC9" w:rsidRDefault="00040DC9" w:rsidP="00235DDA">
      <w:pPr>
        <w:rPr>
          <w:w w:val="110"/>
          <w:sz w:val="22"/>
        </w:rPr>
      </w:pPr>
    </w:p>
    <w:p w:rsidR="000D7625" w:rsidRDefault="000D7625" w:rsidP="000D7625">
      <w:pPr>
        <w:ind w:firstLineChars="200" w:firstLine="484"/>
        <w:rPr>
          <w:w w:val="110"/>
          <w:sz w:val="22"/>
        </w:rPr>
      </w:pPr>
      <w:r w:rsidRPr="00ED5729">
        <w:rPr>
          <w:rFonts w:hint="eastAsia"/>
          <w:w w:val="110"/>
          <w:sz w:val="22"/>
        </w:rPr>
        <w:lastRenderedPageBreak/>
        <w:t xml:space="preserve">피자 주문량의 시계열 순서도는 그림 </w:t>
      </w:r>
      <w:r w:rsidRPr="00ED5729">
        <w:rPr>
          <w:w w:val="110"/>
          <w:sz w:val="22"/>
        </w:rPr>
        <w:t>2.3-9</w:t>
      </w:r>
      <w:r w:rsidRPr="00ED5729">
        <w:rPr>
          <w:rFonts w:hint="eastAsia"/>
          <w:w w:val="110"/>
          <w:sz w:val="22"/>
        </w:rPr>
        <w:t>와 같다.</w:t>
      </w:r>
      <w:r w:rsidRPr="00ED5729">
        <w:rPr>
          <w:w w:val="110"/>
          <w:sz w:val="22"/>
        </w:rPr>
        <w:t xml:space="preserve"> </w:t>
      </w:r>
    </w:p>
    <w:p w:rsidR="00235DDA" w:rsidRDefault="00235DDA" w:rsidP="000D7625">
      <w:pPr>
        <w:ind w:firstLineChars="200" w:firstLine="484"/>
        <w:rPr>
          <w:w w:val="110"/>
          <w:sz w:val="22"/>
        </w:rPr>
      </w:pPr>
    </w:p>
    <w:p w:rsidR="00235DDA" w:rsidRPr="00ED5729" w:rsidRDefault="00235DDA" w:rsidP="00235DDA">
      <w:pPr>
        <w:ind w:firstLineChars="200" w:firstLine="484"/>
        <w:jc w:val="center"/>
        <w:rPr>
          <w:w w:val="110"/>
          <w:sz w:val="22"/>
        </w:rPr>
      </w:pPr>
      <w:r w:rsidRPr="00235DDA">
        <w:rPr>
          <w:w w:val="110"/>
          <w:sz w:val="22"/>
        </w:rPr>
        <w:t>&lt;그림 2.3-</w:t>
      </w:r>
      <w:r>
        <w:rPr>
          <w:w w:val="110"/>
          <w:sz w:val="22"/>
        </w:rPr>
        <w:t>9</w:t>
      </w:r>
      <w:r w:rsidRPr="00235DDA">
        <w:rPr>
          <w:w w:val="110"/>
          <w:sz w:val="22"/>
        </w:rPr>
        <w:t xml:space="preserve"> Time Plot of </w:t>
      </w:r>
      <w:r>
        <w:rPr>
          <w:rFonts w:hint="eastAsia"/>
          <w:w w:val="110"/>
          <w:sz w:val="22"/>
        </w:rPr>
        <w:t>피자</w:t>
      </w:r>
      <w:r w:rsidRPr="00235DDA">
        <w:rPr>
          <w:w w:val="110"/>
          <w:sz w:val="22"/>
        </w:rPr>
        <w:t xml:space="preserve"> raw data&gt;</w:t>
      </w:r>
    </w:p>
    <w:p w:rsidR="00235DDA" w:rsidRDefault="000D7625" w:rsidP="000D7625">
      <w:pPr>
        <w:ind w:firstLineChars="200" w:firstLine="440"/>
        <w:rPr>
          <w:w w:val="110"/>
          <w:sz w:val="22"/>
        </w:rPr>
      </w:pPr>
      <w:r w:rsidRPr="00ED5729">
        <w:rPr>
          <w:noProof/>
          <w:sz w:val="22"/>
        </w:rPr>
        <w:drawing>
          <wp:inline distT="0" distB="0" distL="0" distR="0" wp14:anchorId="0A202312" wp14:editId="0DEE20B1">
            <wp:extent cx="5759450" cy="3600000"/>
            <wp:effectExtent l="0" t="0" r="0" b="0"/>
            <wp:docPr id="15" name="그림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7"/>
                    <a:srcRect t="10312"/>
                    <a:stretch/>
                  </pic:blipFill>
                  <pic:spPr bwMode="auto">
                    <a:xfrm>
                      <a:off x="0" y="0"/>
                      <a:ext cx="5759450" cy="3600000"/>
                    </a:xfrm>
                    <a:prstGeom prst="rect">
                      <a:avLst/>
                    </a:prstGeom>
                    <a:ln>
                      <a:noFill/>
                    </a:ln>
                    <a:extLst>
                      <a:ext uri="{53640926-AAD7-44D8-BBD7-CCE9431645EC}">
                        <a14:shadowObscured xmlns:a14="http://schemas.microsoft.com/office/drawing/2010/main"/>
                      </a:ext>
                    </a:extLst>
                  </pic:spPr>
                </pic:pic>
              </a:graphicData>
            </a:graphic>
          </wp:inline>
        </w:drawing>
      </w:r>
    </w:p>
    <w:p w:rsidR="00235DDA" w:rsidRDefault="00235DDA" w:rsidP="000D7625">
      <w:pPr>
        <w:ind w:firstLineChars="200" w:firstLine="484"/>
        <w:rPr>
          <w:w w:val="110"/>
          <w:sz w:val="22"/>
        </w:rPr>
      </w:pPr>
    </w:p>
    <w:p w:rsidR="00235DDA" w:rsidRDefault="00235DDA" w:rsidP="000D7625">
      <w:pPr>
        <w:ind w:firstLineChars="200" w:firstLine="484"/>
        <w:rPr>
          <w:w w:val="110"/>
          <w:sz w:val="22"/>
        </w:rPr>
      </w:pPr>
    </w:p>
    <w:p w:rsidR="00235DDA" w:rsidRDefault="00235DDA" w:rsidP="00235DDA">
      <w:pPr>
        <w:ind w:firstLineChars="200" w:firstLine="484"/>
        <w:jc w:val="center"/>
        <w:rPr>
          <w:w w:val="110"/>
          <w:sz w:val="22"/>
        </w:rPr>
      </w:pPr>
      <w:r>
        <w:rPr>
          <w:rFonts w:hint="eastAsia"/>
          <w:w w:val="110"/>
          <w:sz w:val="22"/>
        </w:rPr>
        <w:t>&lt;</w:t>
      </w:r>
      <w:r w:rsidRPr="00235DDA">
        <w:rPr>
          <w:rFonts w:hint="eastAsia"/>
          <w:w w:val="110"/>
          <w:sz w:val="22"/>
        </w:rPr>
        <w:t>그림</w:t>
      </w:r>
      <w:r w:rsidRPr="00235DDA">
        <w:rPr>
          <w:w w:val="110"/>
          <w:sz w:val="22"/>
        </w:rPr>
        <w:t xml:space="preserve"> 2.3-</w:t>
      </w:r>
      <w:r>
        <w:rPr>
          <w:w w:val="110"/>
          <w:sz w:val="22"/>
        </w:rPr>
        <w:t>10</w:t>
      </w:r>
      <w:r w:rsidRPr="00235DDA">
        <w:rPr>
          <w:w w:val="110"/>
          <w:sz w:val="22"/>
        </w:rPr>
        <w:t xml:space="preserve"> ACF of </w:t>
      </w:r>
      <w:r>
        <w:rPr>
          <w:rFonts w:hint="eastAsia"/>
          <w:w w:val="110"/>
          <w:sz w:val="22"/>
        </w:rPr>
        <w:t>피자</w:t>
      </w:r>
      <w:r w:rsidRPr="00235DDA">
        <w:rPr>
          <w:w w:val="110"/>
          <w:sz w:val="22"/>
        </w:rPr>
        <w:t xml:space="preserve"> raw data&gt;</w:t>
      </w:r>
    </w:p>
    <w:p w:rsidR="000D7625" w:rsidRPr="00ED5729" w:rsidRDefault="000D7625" w:rsidP="000D7625">
      <w:pPr>
        <w:ind w:firstLineChars="200" w:firstLine="440"/>
        <w:rPr>
          <w:w w:val="110"/>
          <w:sz w:val="22"/>
        </w:rPr>
      </w:pPr>
      <w:r w:rsidRPr="00ED5729">
        <w:rPr>
          <w:noProof/>
          <w:sz w:val="22"/>
        </w:rPr>
        <w:drawing>
          <wp:inline distT="0" distB="0" distL="0" distR="0" wp14:anchorId="0368CDCB" wp14:editId="66AB8DA8">
            <wp:extent cx="5760000" cy="3600000"/>
            <wp:effectExtent l="0" t="0" r="0" b="0"/>
            <wp:docPr id="16" name="그림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8"/>
                    <a:srcRect t="10583" b="6164"/>
                    <a:stretch/>
                  </pic:blipFill>
                  <pic:spPr bwMode="auto">
                    <a:xfrm>
                      <a:off x="0" y="0"/>
                      <a:ext cx="5760000" cy="3600000"/>
                    </a:xfrm>
                    <a:prstGeom prst="rect">
                      <a:avLst/>
                    </a:prstGeom>
                    <a:ln>
                      <a:noFill/>
                    </a:ln>
                    <a:extLst>
                      <a:ext uri="{53640926-AAD7-44D8-BBD7-CCE9431645EC}">
                        <a14:shadowObscured xmlns:a14="http://schemas.microsoft.com/office/drawing/2010/main"/>
                      </a:ext>
                    </a:extLst>
                  </pic:spPr>
                </pic:pic>
              </a:graphicData>
            </a:graphic>
          </wp:inline>
        </w:drawing>
      </w:r>
    </w:p>
    <w:p w:rsidR="00235DDA" w:rsidRDefault="000D7625" w:rsidP="00DD48A4">
      <w:pPr>
        <w:ind w:firstLineChars="100" w:firstLine="242"/>
        <w:rPr>
          <w:w w:val="110"/>
          <w:sz w:val="22"/>
        </w:rPr>
      </w:pPr>
      <w:r w:rsidRPr="00ED5729">
        <w:rPr>
          <w:rFonts w:hint="eastAsia"/>
          <w:w w:val="110"/>
          <w:sz w:val="22"/>
        </w:rPr>
        <w:lastRenderedPageBreak/>
        <w:t>다른 음식의 주문수 시계열처럼 추세가 거의 없고 7일 주기의 계절성을 가지고 있다.</w:t>
      </w:r>
      <w:r w:rsidRPr="00ED5729">
        <w:rPr>
          <w:w w:val="110"/>
          <w:sz w:val="22"/>
        </w:rPr>
        <w:t xml:space="preserve"> </w:t>
      </w:r>
      <w:r w:rsidRPr="00ED5729">
        <w:rPr>
          <w:rFonts w:hint="eastAsia"/>
          <w:w w:val="110"/>
          <w:sz w:val="22"/>
        </w:rPr>
        <w:t xml:space="preserve">다른 점은 </w:t>
      </w:r>
      <w:proofErr w:type="spellStart"/>
      <w:r w:rsidRPr="00ED5729">
        <w:rPr>
          <w:rFonts w:hint="eastAsia"/>
          <w:w w:val="110"/>
          <w:sz w:val="22"/>
        </w:rPr>
        <w:t>족발보쌈과</w:t>
      </w:r>
      <w:proofErr w:type="spellEnd"/>
      <w:r w:rsidRPr="00ED5729">
        <w:rPr>
          <w:rFonts w:hint="eastAsia"/>
          <w:w w:val="110"/>
          <w:sz w:val="22"/>
        </w:rPr>
        <w:t xml:space="preserve"> 마찬가지로 설날 연휴와 추석 연휴의 주문량 감소 영향을 받기는 하지만 급격한 감소는 보이지 않는 다는 점이다.</w:t>
      </w:r>
    </w:p>
    <w:p w:rsidR="00DD48A4" w:rsidRDefault="00DD48A4" w:rsidP="00DD48A4">
      <w:pPr>
        <w:ind w:firstLineChars="100" w:firstLine="242"/>
        <w:rPr>
          <w:w w:val="110"/>
          <w:sz w:val="22"/>
        </w:rPr>
      </w:pPr>
    </w:p>
    <w:p w:rsidR="00DD48A4" w:rsidRPr="00ED5729" w:rsidRDefault="00257211" w:rsidP="00DD48A4">
      <w:pPr>
        <w:ind w:firstLineChars="100" w:firstLine="242"/>
        <w:jc w:val="center"/>
        <w:rPr>
          <w:w w:val="110"/>
          <w:sz w:val="22"/>
        </w:rPr>
      </w:pPr>
      <w:r>
        <w:rPr>
          <w:w w:val="110"/>
          <w:sz w:val="22"/>
        </w:rPr>
        <w:t xml:space="preserve">        </w:t>
      </w:r>
      <w:r w:rsidR="00DD48A4" w:rsidRPr="00DD48A4">
        <w:rPr>
          <w:w w:val="110"/>
          <w:sz w:val="22"/>
        </w:rPr>
        <w:t>&lt;그림 2.3-</w:t>
      </w:r>
      <w:r w:rsidR="00DD48A4">
        <w:rPr>
          <w:w w:val="110"/>
          <w:sz w:val="22"/>
        </w:rPr>
        <w:t>11</w:t>
      </w:r>
      <w:r w:rsidR="00DD48A4" w:rsidRPr="00DD48A4">
        <w:rPr>
          <w:w w:val="110"/>
          <w:sz w:val="22"/>
        </w:rPr>
        <w:t xml:space="preserve"> Seasonal difference time plot of </w:t>
      </w:r>
      <w:r w:rsidR="00DD48A4">
        <w:rPr>
          <w:rFonts w:hint="eastAsia"/>
          <w:w w:val="110"/>
          <w:sz w:val="22"/>
        </w:rPr>
        <w:t>피자</w:t>
      </w:r>
      <w:r w:rsidR="00DD48A4" w:rsidRPr="00DD48A4">
        <w:rPr>
          <w:w w:val="110"/>
          <w:sz w:val="22"/>
        </w:rPr>
        <w:t xml:space="preserve"> raw data</w:t>
      </w:r>
      <w:r>
        <w:rPr>
          <w:w w:val="110"/>
          <w:sz w:val="22"/>
        </w:rPr>
        <w:t>&gt;</w:t>
      </w:r>
    </w:p>
    <w:p w:rsidR="00235DDA" w:rsidRDefault="00DD48A4" w:rsidP="000D7625">
      <w:pPr>
        <w:ind w:firstLineChars="200" w:firstLine="440"/>
        <w:rPr>
          <w:w w:val="110"/>
          <w:sz w:val="22"/>
        </w:rPr>
      </w:pPr>
      <w:r w:rsidRPr="00ED5729">
        <w:rPr>
          <w:noProof/>
          <w:sz w:val="22"/>
        </w:rPr>
        <w:drawing>
          <wp:anchor distT="0" distB="0" distL="114300" distR="114300" simplePos="0" relativeHeight="251657728" behindDoc="0" locked="0" layoutInCell="1" allowOverlap="1" wp14:anchorId="0767A294" wp14:editId="2DD4BC24">
            <wp:simplePos x="0" y="0"/>
            <wp:positionH relativeFrom="column">
              <wp:posOffset>335752</wp:posOffset>
            </wp:positionH>
            <wp:positionV relativeFrom="paragraph">
              <wp:posOffset>2756604</wp:posOffset>
            </wp:positionV>
            <wp:extent cx="5676102" cy="601301"/>
            <wp:effectExtent l="0" t="0" r="0" b="0"/>
            <wp:wrapNone/>
            <wp:docPr id="29" name="그림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9">
                      <a:extLst>
                        <a:ext uri="{28A0092B-C50C-407E-A947-70E740481C1C}">
                          <a14:useLocalDpi xmlns:a14="http://schemas.microsoft.com/office/drawing/2010/main" val="0"/>
                        </a:ext>
                      </a:extLst>
                    </a:blip>
                    <a:srcRect t="84758" b="-1"/>
                    <a:stretch/>
                  </pic:blipFill>
                  <pic:spPr bwMode="auto">
                    <a:xfrm>
                      <a:off x="0" y="0"/>
                      <a:ext cx="5676102" cy="6013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7625" w:rsidRPr="00ED5729">
        <w:rPr>
          <w:noProof/>
          <w:sz w:val="22"/>
        </w:rPr>
        <w:drawing>
          <wp:inline distT="0" distB="0" distL="0" distR="0" wp14:anchorId="5E66469D" wp14:editId="14AFD40C">
            <wp:extent cx="5760000" cy="2880000"/>
            <wp:effectExtent l="0" t="0" r="0" b="0"/>
            <wp:docPr id="17" name="그림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9"/>
                    <a:srcRect t="9635" b="13435"/>
                    <a:stretch/>
                  </pic:blipFill>
                  <pic:spPr bwMode="auto">
                    <a:xfrm>
                      <a:off x="0" y="0"/>
                      <a:ext cx="5760000" cy="2880000"/>
                    </a:xfrm>
                    <a:prstGeom prst="rect">
                      <a:avLst/>
                    </a:prstGeom>
                    <a:ln>
                      <a:noFill/>
                    </a:ln>
                    <a:extLst>
                      <a:ext uri="{53640926-AAD7-44D8-BBD7-CCE9431645EC}">
                        <a14:shadowObscured xmlns:a14="http://schemas.microsoft.com/office/drawing/2010/main"/>
                      </a:ext>
                    </a:extLst>
                  </pic:spPr>
                </pic:pic>
              </a:graphicData>
            </a:graphic>
          </wp:inline>
        </w:drawing>
      </w:r>
    </w:p>
    <w:p w:rsidR="00DD48A4" w:rsidRDefault="00DD48A4" w:rsidP="000D7625">
      <w:pPr>
        <w:ind w:firstLineChars="200" w:firstLine="484"/>
        <w:rPr>
          <w:w w:val="110"/>
          <w:sz w:val="22"/>
        </w:rPr>
      </w:pPr>
    </w:p>
    <w:p w:rsidR="00DD48A4" w:rsidRDefault="00DD48A4" w:rsidP="00DD48A4">
      <w:pPr>
        <w:rPr>
          <w:w w:val="110"/>
          <w:sz w:val="22"/>
        </w:rPr>
      </w:pPr>
    </w:p>
    <w:p w:rsidR="00257211" w:rsidRDefault="00257211" w:rsidP="00DD48A4">
      <w:pPr>
        <w:ind w:firstLineChars="200" w:firstLine="484"/>
        <w:jc w:val="center"/>
        <w:rPr>
          <w:w w:val="110"/>
          <w:sz w:val="22"/>
        </w:rPr>
      </w:pPr>
    </w:p>
    <w:p w:rsidR="00235DDA" w:rsidRDefault="00257211" w:rsidP="00DD48A4">
      <w:pPr>
        <w:ind w:firstLineChars="200" w:firstLine="484"/>
        <w:jc w:val="center"/>
        <w:rPr>
          <w:w w:val="110"/>
          <w:sz w:val="22"/>
        </w:rPr>
      </w:pPr>
      <w:r>
        <w:rPr>
          <w:w w:val="110"/>
          <w:sz w:val="22"/>
        </w:rPr>
        <w:t xml:space="preserve">     </w:t>
      </w:r>
      <w:r w:rsidR="00DD48A4">
        <w:rPr>
          <w:rFonts w:hint="eastAsia"/>
          <w:w w:val="110"/>
          <w:sz w:val="22"/>
        </w:rPr>
        <w:t>&lt;</w:t>
      </w:r>
      <w:r w:rsidR="00DD48A4" w:rsidRPr="00DD48A4">
        <w:rPr>
          <w:rFonts w:hint="eastAsia"/>
          <w:w w:val="110"/>
          <w:sz w:val="22"/>
        </w:rPr>
        <w:t>그림</w:t>
      </w:r>
      <w:r w:rsidR="00DD48A4" w:rsidRPr="00DD48A4">
        <w:rPr>
          <w:w w:val="110"/>
          <w:sz w:val="22"/>
        </w:rPr>
        <w:t xml:space="preserve"> 2.3-</w:t>
      </w:r>
      <w:r w:rsidR="00DD48A4">
        <w:rPr>
          <w:w w:val="110"/>
          <w:sz w:val="22"/>
        </w:rPr>
        <w:t>12</w:t>
      </w:r>
      <w:r w:rsidR="00DD48A4" w:rsidRPr="00DD48A4">
        <w:rPr>
          <w:w w:val="110"/>
          <w:sz w:val="22"/>
        </w:rPr>
        <w:t xml:space="preserve"> Seasonal difference ACF of </w:t>
      </w:r>
      <w:r w:rsidR="00DD48A4">
        <w:rPr>
          <w:rFonts w:hint="eastAsia"/>
          <w:w w:val="110"/>
          <w:sz w:val="22"/>
        </w:rPr>
        <w:t>피자</w:t>
      </w:r>
      <w:r w:rsidR="00DD48A4" w:rsidRPr="00DD48A4">
        <w:rPr>
          <w:w w:val="110"/>
          <w:sz w:val="22"/>
        </w:rPr>
        <w:t xml:space="preserve"> raw data&gt;</w:t>
      </w:r>
    </w:p>
    <w:p w:rsidR="000D7625" w:rsidRPr="00ED5729" w:rsidRDefault="00DD48A4" w:rsidP="000D7625">
      <w:pPr>
        <w:ind w:firstLineChars="200" w:firstLine="440"/>
        <w:rPr>
          <w:w w:val="110"/>
          <w:sz w:val="22"/>
        </w:rPr>
      </w:pPr>
      <w:r w:rsidRPr="00ED5729">
        <w:rPr>
          <w:noProof/>
          <w:sz w:val="22"/>
        </w:rPr>
        <w:drawing>
          <wp:anchor distT="0" distB="0" distL="114300" distR="114300" simplePos="0" relativeHeight="251658752" behindDoc="0" locked="0" layoutInCell="1" allowOverlap="1" wp14:anchorId="70C863F3" wp14:editId="52AF46F4">
            <wp:simplePos x="0" y="0"/>
            <wp:positionH relativeFrom="column">
              <wp:posOffset>280035</wp:posOffset>
            </wp:positionH>
            <wp:positionV relativeFrom="paragraph">
              <wp:posOffset>2739334</wp:posOffset>
            </wp:positionV>
            <wp:extent cx="5754165" cy="357832"/>
            <wp:effectExtent l="0" t="0" r="0" b="0"/>
            <wp:wrapNone/>
            <wp:docPr id="30" name="그림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0">
                      <a:extLst>
                        <a:ext uri="{28A0092B-C50C-407E-A947-70E740481C1C}">
                          <a14:useLocalDpi xmlns:a14="http://schemas.microsoft.com/office/drawing/2010/main" val="0"/>
                        </a:ext>
                      </a:extLst>
                    </a:blip>
                    <a:srcRect t="83951" b="7896"/>
                    <a:stretch/>
                  </pic:blipFill>
                  <pic:spPr bwMode="auto">
                    <a:xfrm>
                      <a:off x="0" y="0"/>
                      <a:ext cx="5754165" cy="3578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7625" w:rsidRPr="00ED5729">
        <w:rPr>
          <w:noProof/>
          <w:sz w:val="22"/>
        </w:rPr>
        <w:drawing>
          <wp:inline distT="0" distB="0" distL="0" distR="0" wp14:anchorId="38669020" wp14:editId="51B3E534">
            <wp:extent cx="5760000" cy="2880000"/>
            <wp:effectExtent l="0" t="0" r="0" b="0"/>
            <wp:docPr id="19" name="그림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20"/>
                    <a:srcRect t="9635" b="12172"/>
                    <a:stretch/>
                  </pic:blipFill>
                  <pic:spPr bwMode="auto">
                    <a:xfrm>
                      <a:off x="0" y="0"/>
                      <a:ext cx="5760000" cy="2880000"/>
                    </a:xfrm>
                    <a:prstGeom prst="rect">
                      <a:avLst/>
                    </a:prstGeom>
                    <a:ln>
                      <a:noFill/>
                    </a:ln>
                    <a:extLst>
                      <a:ext uri="{53640926-AAD7-44D8-BBD7-CCE9431645EC}">
                        <a14:shadowObscured xmlns:a14="http://schemas.microsoft.com/office/drawing/2010/main"/>
                      </a:ext>
                    </a:extLst>
                  </pic:spPr>
                </pic:pic>
              </a:graphicData>
            </a:graphic>
          </wp:inline>
        </w:drawing>
      </w:r>
    </w:p>
    <w:p w:rsidR="00DD48A4" w:rsidRDefault="00DD48A4" w:rsidP="000D7625">
      <w:pPr>
        <w:ind w:firstLine="290"/>
        <w:rPr>
          <w:w w:val="110"/>
          <w:sz w:val="22"/>
        </w:rPr>
      </w:pPr>
    </w:p>
    <w:p w:rsidR="000D7625" w:rsidRPr="00ED5729" w:rsidRDefault="000D7625" w:rsidP="006F49D9">
      <w:pPr>
        <w:ind w:firstLine="290"/>
        <w:rPr>
          <w:w w:val="110"/>
          <w:sz w:val="22"/>
        </w:rPr>
      </w:pPr>
      <w:r w:rsidRPr="00ED5729">
        <w:rPr>
          <w:rFonts w:hint="eastAsia"/>
          <w:w w:val="110"/>
          <w:sz w:val="22"/>
        </w:rPr>
        <w:t xml:space="preserve">피자의 주문수 원시계열의 계절차분을 한 결과의 순서도는 그림 </w:t>
      </w:r>
      <w:r w:rsidRPr="00ED5729">
        <w:rPr>
          <w:w w:val="110"/>
          <w:sz w:val="22"/>
        </w:rPr>
        <w:t>2.3-11</w:t>
      </w:r>
      <w:r w:rsidRPr="00ED5729">
        <w:rPr>
          <w:rFonts w:hint="eastAsia"/>
          <w:w w:val="110"/>
          <w:sz w:val="22"/>
        </w:rPr>
        <w:t>과 같으며 계절차분 자기상관함수는 그림2</w:t>
      </w:r>
      <w:r w:rsidRPr="00ED5729">
        <w:rPr>
          <w:w w:val="110"/>
          <w:sz w:val="22"/>
        </w:rPr>
        <w:t>.3-12</w:t>
      </w:r>
      <w:r w:rsidRPr="00ED5729">
        <w:rPr>
          <w:rFonts w:hint="eastAsia"/>
          <w:w w:val="110"/>
          <w:sz w:val="22"/>
        </w:rPr>
        <w:t>와 같다.</w:t>
      </w:r>
    </w:p>
    <w:p w:rsidR="000D7625" w:rsidRDefault="000D7625" w:rsidP="000D7625">
      <w:pPr>
        <w:ind w:firstLine="290"/>
        <w:rPr>
          <w:w w:val="110"/>
          <w:sz w:val="22"/>
        </w:rPr>
      </w:pPr>
      <w:r w:rsidRPr="00ED5729">
        <w:rPr>
          <w:rFonts w:hint="eastAsia"/>
          <w:w w:val="110"/>
          <w:sz w:val="22"/>
        </w:rPr>
        <w:lastRenderedPageBreak/>
        <w:t xml:space="preserve">중국음식의 주문량 시계열의 순서도는 그림 </w:t>
      </w:r>
      <w:r w:rsidRPr="00ED5729">
        <w:rPr>
          <w:w w:val="110"/>
          <w:sz w:val="22"/>
        </w:rPr>
        <w:t>2.3-13</w:t>
      </w:r>
      <w:r w:rsidRPr="00ED5729">
        <w:rPr>
          <w:rFonts w:hint="eastAsia"/>
          <w:w w:val="110"/>
          <w:sz w:val="22"/>
        </w:rPr>
        <w:t xml:space="preserve">과 같다. 중국음식의 주문수는 </w:t>
      </w:r>
      <w:proofErr w:type="spellStart"/>
      <w:r w:rsidRPr="00ED5729">
        <w:rPr>
          <w:rFonts w:hint="eastAsia"/>
          <w:w w:val="110"/>
          <w:sz w:val="22"/>
        </w:rPr>
        <w:t>족발보쌈의</w:t>
      </w:r>
      <w:proofErr w:type="spellEnd"/>
      <w:r w:rsidRPr="00ED5729">
        <w:rPr>
          <w:rFonts w:hint="eastAsia"/>
          <w:w w:val="110"/>
          <w:sz w:val="22"/>
        </w:rPr>
        <w:t xml:space="preserve"> 주문수 시계열과 거의 흡사한 모습이다.</w:t>
      </w:r>
      <w:r w:rsidRPr="00ED5729">
        <w:rPr>
          <w:w w:val="110"/>
          <w:sz w:val="22"/>
        </w:rPr>
        <w:t xml:space="preserve"> </w:t>
      </w:r>
      <w:r w:rsidRPr="00ED5729">
        <w:rPr>
          <w:rFonts w:hint="eastAsia"/>
          <w:w w:val="110"/>
          <w:sz w:val="22"/>
        </w:rPr>
        <w:t xml:space="preserve">그림에서 보이는 것과 같이 추세가 거의 없이 평일에 주문이 낮았다가 토요일과 일요일 주말에 주문이 증가하는 </w:t>
      </w:r>
      <w:r w:rsidRPr="00ED5729">
        <w:rPr>
          <w:w w:val="110"/>
          <w:sz w:val="22"/>
        </w:rPr>
        <w:t>7</w:t>
      </w:r>
      <w:r w:rsidRPr="00ED5729">
        <w:rPr>
          <w:rFonts w:hint="eastAsia"/>
          <w:w w:val="110"/>
          <w:sz w:val="22"/>
        </w:rPr>
        <w:t>일의 계절성을 가진다.</w:t>
      </w:r>
      <w:r w:rsidRPr="00ED5729">
        <w:rPr>
          <w:w w:val="110"/>
          <w:sz w:val="22"/>
        </w:rPr>
        <w:t xml:space="preserve"> </w:t>
      </w:r>
      <w:r w:rsidRPr="00ED5729">
        <w:rPr>
          <w:rFonts w:hint="eastAsia"/>
          <w:w w:val="110"/>
          <w:sz w:val="22"/>
        </w:rPr>
        <w:t xml:space="preserve">또한 </w:t>
      </w:r>
      <w:r w:rsidRPr="00ED5729">
        <w:rPr>
          <w:w w:val="110"/>
          <w:sz w:val="22"/>
        </w:rPr>
        <w:t>1</w:t>
      </w:r>
      <w:r w:rsidRPr="00ED5729">
        <w:rPr>
          <w:rFonts w:hint="eastAsia"/>
          <w:w w:val="110"/>
          <w:sz w:val="22"/>
        </w:rPr>
        <w:t xml:space="preserve">월 </w:t>
      </w:r>
      <w:r w:rsidRPr="00ED5729">
        <w:rPr>
          <w:w w:val="110"/>
          <w:sz w:val="22"/>
        </w:rPr>
        <w:t>28</w:t>
      </w:r>
      <w:r w:rsidRPr="00ED5729">
        <w:rPr>
          <w:rFonts w:hint="eastAsia"/>
          <w:w w:val="110"/>
          <w:sz w:val="22"/>
        </w:rPr>
        <w:t xml:space="preserve">일에는 </w:t>
      </w:r>
      <w:r w:rsidRPr="00ED5729">
        <w:rPr>
          <w:w w:val="110"/>
          <w:sz w:val="22"/>
        </w:rPr>
        <w:t>2726</w:t>
      </w:r>
      <w:r w:rsidRPr="00ED5729">
        <w:rPr>
          <w:rFonts w:hint="eastAsia"/>
          <w:w w:val="110"/>
          <w:sz w:val="22"/>
        </w:rPr>
        <w:t>건,</w:t>
      </w:r>
      <w:r w:rsidRPr="00ED5729">
        <w:rPr>
          <w:w w:val="110"/>
          <w:sz w:val="22"/>
        </w:rPr>
        <w:t xml:space="preserve"> 10</w:t>
      </w:r>
      <w:r w:rsidRPr="00ED5729">
        <w:rPr>
          <w:rFonts w:hint="eastAsia"/>
          <w:w w:val="110"/>
          <w:sz w:val="22"/>
        </w:rPr>
        <w:t xml:space="preserve">월 </w:t>
      </w:r>
      <w:r w:rsidRPr="00ED5729">
        <w:rPr>
          <w:w w:val="110"/>
          <w:sz w:val="22"/>
        </w:rPr>
        <w:t>4</w:t>
      </w:r>
      <w:r w:rsidRPr="00ED5729">
        <w:rPr>
          <w:rFonts w:hint="eastAsia"/>
          <w:w w:val="110"/>
          <w:sz w:val="22"/>
        </w:rPr>
        <w:t xml:space="preserve">일에는 </w:t>
      </w:r>
      <w:r w:rsidRPr="00ED5729">
        <w:rPr>
          <w:w w:val="110"/>
          <w:sz w:val="22"/>
        </w:rPr>
        <w:t>2427</w:t>
      </w:r>
      <w:r w:rsidRPr="00ED5729">
        <w:rPr>
          <w:rFonts w:hint="eastAsia"/>
          <w:w w:val="110"/>
          <w:sz w:val="22"/>
        </w:rPr>
        <w:t>건으로 설날</w:t>
      </w:r>
      <w:r w:rsidRPr="00ED5729">
        <w:rPr>
          <w:w w:val="110"/>
          <w:sz w:val="22"/>
        </w:rPr>
        <w:t xml:space="preserve"> 연휴와 추석 연휴에 주문량이 급격하게 낮아지는 이상점을 가지고 있다.</w:t>
      </w:r>
    </w:p>
    <w:p w:rsidR="006F49D9" w:rsidRPr="00ED5729" w:rsidRDefault="006F49D9" w:rsidP="000D7625">
      <w:pPr>
        <w:ind w:firstLine="290"/>
        <w:rPr>
          <w:w w:val="110"/>
          <w:sz w:val="22"/>
        </w:rPr>
      </w:pPr>
    </w:p>
    <w:p w:rsidR="00257211" w:rsidRDefault="006F49D9" w:rsidP="006F49D9">
      <w:pPr>
        <w:ind w:firstLine="290"/>
        <w:jc w:val="center"/>
        <w:rPr>
          <w:w w:val="110"/>
          <w:sz w:val="22"/>
        </w:rPr>
      </w:pPr>
      <w:r>
        <w:rPr>
          <w:w w:val="110"/>
          <w:sz w:val="22"/>
        </w:rPr>
        <w:t>&lt;</w:t>
      </w:r>
      <w:r>
        <w:rPr>
          <w:rFonts w:hint="eastAsia"/>
          <w:w w:val="110"/>
          <w:sz w:val="22"/>
        </w:rPr>
        <w:t>그림</w:t>
      </w:r>
      <w:r>
        <w:rPr>
          <w:w w:val="110"/>
          <w:sz w:val="22"/>
        </w:rPr>
        <w:t xml:space="preserve"> 2.3-13</w:t>
      </w:r>
      <w:r w:rsidR="000D7625" w:rsidRPr="00ED5729">
        <w:rPr>
          <w:w w:val="110"/>
          <w:sz w:val="22"/>
        </w:rPr>
        <w:t xml:space="preserve"> </w:t>
      </w:r>
      <w:r w:rsidRPr="006F49D9">
        <w:rPr>
          <w:w w:val="110"/>
          <w:sz w:val="22"/>
        </w:rPr>
        <w:t xml:space="preserve">Time Plot of </w:t>
      </w:r>
      <w:r>
        <w:rPr>
          <w:rFonts w:hint="eastAsia"/>
          <w:w w:val="110"/>
          <w:sz w:val="22"/>
        </w:rPr>
        <w:t>중국음식</w:t>
      </w:r>
      <w:r w:rsidRPr="006F49D9">
        <w:rPr>
          <w:w w:val="110"/>
          <w:sz w:val="22"/>
        </w:rPr>
        <w:t xml:space="preserve"> raw data&gt;</w:t>
      </w:r>
      <w:r w:rsidR="000D7625" w:rsidRPr="00ED5729">
        <w:rPr>
          <w:noProof/>
          <w:sz w:val="22"/>
        </w:rPr>
        <w:drawing>
          <wp:inline distT="0" distB="0" distL="0" distR="0" wp14:anchorId="7D6CE3F6" wp14:editId="55726008">
            <wp:extent cx="5759450" cy="3060000"/>
            <wp:effectExtent l="0" t="0" r="0" b="0"/>
            <wp:docPr id="20" name="그림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21"/>
                    <a:srcRect t="8828"/>
                    <a:stretch/>
                  </pic:blipFill>
                  <pic:spPr bwMode="auto">
                    <a:xfrm>
                      <a:off x="0" y="0"/>
                      <a:ext cx="5759450" cy="3060000"/>
                    </a:xfrm>
                    <a:prstGeom prst="rect">
                      <a:avLst/>
                    </a:prstGeom>
                    <a:ln>
                      <a:noFill/>
                    </a:ln>
                    <a:extLst>
                      <a:ext uri="{53640926-AAD7-44D8-BBD7-CCE9431645EC}">
                        <a14:shadowObscured xmlns:a14="http://schemas.microsoft.com/office/drawing/2010/main"/>
                      </a:ext>
                    </a:extLst>
                  </pic:spPr>
                </pic:pic>
              </a:graphicData>
            </a:graphic>
          </wp:inline>
        </w:drawing>
      </w:r>
    </w:p>
    <w:p w:rsidR="00257211" w:rsidRDefault="00257211" w:rsidP="006F49D9">
      <w:pPr>
        <w:ind w:firstLine="290"/>
        <w:jc w:val="center"/>
        <w:rPr>
          <w:w w:val="110"/>
          <w:sz w:val="22"/>
        </w:rPr>
      </w:pPr>
    </w:p>
    <w:p w:rsidR="000D7625" w:rsidRDefault="00257211" w:rsidP="00257211">
      <w:pPr>
        <w:ind w:firstLine="290"/>
        <w:jc w:val="center"/>
        <w:rPr>
          <w:w w:val="110"/>
          <w:sz w:val="22"/>
        </w:rPr>
      </w:pPr>
      <w:r w:rsidRPr="00257211">
        <w:rPr>
          <w:w w:val="110"/>
          <w:sz w:val="22"/>
        </w:rPr>
        <w:t>&lt;그림 2.3-1</w:t>
      </w:r>
      <w:r>
        <w:rPr>
          <w:w w:val="110"/>
          <w:sz w:val="22"/>
        </w:rPr>
        <w:t>4</w:t>
      </w:r>
      <w:r w:rsidRPr="00257211">
        <w:rPr>
          <w:w w:val="110"/>
          <w:sz w:val="22"/>
        </w:rPr>
        <w:t xml:space="preserve"> ACF of </w:t>
      </w:r>
      <w:r>
        <w:rPr>
          <w:rFonts w:hint="eastAsia"/>
          <w:w w:val="110"/>
          <w:sz w:val="22"/>
        </w:rPr>
        <w:t>중국음식</w:t>
      </w:r>
      <w:r w:rsidRPr="00257211">
        <w:rPr>
          <w:w w:val="110"/>
          <w:sz w:val="22"/>
        </w:rPr>
        <w:t xml:space="preserve"> raw data&gt;</w:t>
      </w:r>
      <w:r w:rsidR="000D7625" w:rsidRPr="00ED5729">
        <w:rPr>
          <w:noProof/>
          <w:sz w:val="22"/>
        </w:rPr>
        <w:drawing>
          <wp:inline distT="0" distB="0" distL="0" distR="0" wp14:anchorId="1FDB02ED" wp14:editId="300C06C8">
            <wp:extent cx="5760000" cy="3060000"/>
            <wp:effectExtent l="0" t="0" r="0" b="0"/>
            <wp:docPr id="21" name="그림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22"/>
                    <a:srcRect t="10109" b="7114"/>
                    <a:stretch/>
                  </pic:blipFill>
                  <pic:spPr bwMode="auto">
                    <a:xfrm>
                      <a:off x="0" y="0"/>
                      <a:ext cx="5760000" cy="3060000"/>
                    </a:xfrm>
                    <a:prstGeom prst="rect">
                      <a:avLst/>
                    </a:prstGeom>
                    <a:ln>
                      <a:noFill/>
                    </a:ln>
                    <a:extLst>
                      <a:ext uri="{53640926-AAD7-44D8-BBD7-CCE9431645EC}">
                        <a14:shadowObscured xmlns:a14="http://schemas.microsoft.com/office/drawing/2010/main"/>
                      </a:ext>
                    </a:extLst>
                  </pic:spPr>
                </pic:pic>
              </a:graphicData>
            </a:graphic>
          </wp:inline>
        </w:drawing>
      </w:r>
    </w:p>
    <w:p w:rsidR="00257211" w:rsidRPr="00ED5729" w:rsidRDefault="00975535" w:rsidP="00257211">
      <w:pPr>
        <w:ind w:firstLine="290"/>
        <w:jc w:val="center"/>
        <w:rPr>
          <w:w w:val="110"/>
          <w:sz w:val="22"/>
        </w:rPr>
      </w:pPr>
      <w:r>
        <w:rPr>
          <w:w w:val="110"/>
          <w:sz w:val="22"/>
        </w:rPr>
        <w:lastRenderedPageBreak/>
        <w:t xml:space="preserve">   </w:t>
      </w:r>
      <w:r w:rsidR="00257211">
        <w:rPr>
          <w:rFonts w:hint="eastAsia"/>
          <w:w w:val="110"/>
          <w:sz w:val="22"/>
        </w:rPr>
        <w:t>&lt;그림</w:t>
      </w:r>
      <w:r>
        <w:rPr>
          <w:rFonts w:hint="eastAsia"/>
          <w:w w:val="110"/>
          <w:sz w:val="22"/>
        </w:rPr>
        <w:t xml:space="preserve"> </w:t>
      </w:r>
      <w:r w:rsidR="00257211" w:rsidRPr="00257211">
        <w:rPr>
          <w:w w:val="110"/>
          <w:sz w:val="22"/>
        </w:rPr>
        <w:t>2.3-1</w:t>
      </w:r>
      <w:r>
        <w:rPr>
          <w:w w:val="110"/>
          <w:sz w:val="22"/>
        </w:rPr>
        <w:t>5</w:t>
      </w:r>
      <w:r w:rsidR="00257211" w:rsidRPr="00257211">
        <w:rPr>
          <w:w w:val="110"/>
          <w:sz w:val="22"/>
        </w:rPr>
        <w:t xml:space="preserve"> Seasonal difference time plot of </w:t>
      </w:r>
      <w:r>
        <w:rPr>
          <w:rFonts w:hint="eastAsia"/>
          <w:w w:val="110"/>
          <w:sz w:val="22"/>
        </w:rPr>
        <w:t>중국음식</w:t>
      </w:r>
      <w:r w:rsidR="00257211" w:rsidRPr="00257211">
        <w:rPr>
          <w:w w:val="110"/>
          <w:sz w:val="22"/>
        </w:rPr>
        <w:t xml:space="preserve"> raw data</w:t>
      </w:r>
      <w:r>
        <w:rPr>
          <w:w w:val="110"/>
          <w:sz w:val="22"/>
        </w:rPr>
        <w:t>&gt;</w:t>
      </w:r>
    </w:p>
    <w:p w:rsidR="00975535" w:rsidRDefault="00975535" w:rsidP="000D7625">
      <w:pPr>
        <w:ind w:firstLine="290"/>
        <w:rPr>
          <w:noProof/>
          <w:sz w:val="22"/>
        </w:rPr>
      </w:pPr>
      <w:r w:rsidRPr="00ED5729">
        <w:rPr>
          <w:noProof/>
          <w:sz w:val="22"/>
        </w:rPr>
        <w:drawing>
          <wp:anchor distT="0" distB="0" distL="114300" distR="114300" simplePos="0" relativeHeight="251659776" behindDoc="0" locked="0" layoutInCell="1" allowOverlap="1" wp14:anchorId="09453CC0" wp14:editId="40383CFC">
            <wp:simplePos x="0" y="0"/>
            <wp:positionH relativeFrom="column">
              <wp:posOffset>759931</wp:posOffset>
            </wp:positionH>
            <wp:positionV relativeFrom="paragraph">
              <wp:posOffset>2924156</wp:posOffset>
            </wp:positionV>
            <wp:extent cx="5145422" cy="591656"/>
            <wp:effectExtent l="0" t="0" r="0" b="0"/>
            <wp:wrapNone/>
            <wp:docPr id="31" name="그림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9">
                      <a:extLst>
                        <a:ext uri="{28A0092B-C50C-407E-A947-70E740481C1C}">
                          <a14:useLocalDpi xmlns:a14="http://schemas.microsoft.com/office/drawing/2010/main" val="0"/>
                        </a:ext>
                      </a:extLst>
                    </a:blip>
                    <a:srcRect l="9260" t="84988" b="-1"/>
                    <a:stretch/>
                  </pic:blipFill>
                  <pic:spPr bwMode="auto">
                    <a:xfrm>
                      <a:off x="0" y="0"/>
                      <a:ext cx="5145422" cy="591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7625" w:rsidRPr="00ED5729">
        <w:rPr>
          <w:noProof/>
          <w:sz w:val="22"/>
        </w:rPr>
        <w:drawing>
          <wp:inline distT="0" distB="0" distL="0" distR="0" wp14:anchorId="586CE179" wp14:editId="6412CF59">
            <wp:extent cx="5760000" cy="3060000"/>
            <wp:effectExtent l="0" t="0" r="0" b="0"/>
            <wp:docPr id="22" name="그림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23"/>
                    <a:srcRect t="10109" b="13117"/>
                    <a:stretch/>
                  </pic:blipFill>
                  <pic:spPr bwMode="auto">
                    <a:xfrm>
                      <a:off x="0" y="0"/>
                      <a:ext cx="5760000" cy="3060000"/>
                    </a:xfrm>
                    <a:prstGeom prst="rect">
                      <a:avLst/>
                    </a:prstGeom>
                    <a:ln>
                      <a:noFill/>
                    </a:ln>
                    <a:extLst>
                      <a:ext uri="{53640926-AAD7-44D8-BBD7-CCE9431645EC}">
                        <a14:shadowObscured xmlns:a14="http://schemas.microsoft.com/office/drawing/2010/main"/>
                      </a:ext>
                    </a:extLst>
                  </pic:spPr>
                </pic:pic>
              </a:graphicData>
            </a:graphic>
          </wp:inline>
        </w:drawing>
      </w:r>
      <w:r w:rsidR="000D7625" w:rsidRPr="00ED5729">
        <w:rPr>
          <w:noProof/>
          <w:sz w:val="22"/>
        </w:rPr>
        <w:t xml:space="preserve"> </w:t>
      </w:r>
    </w:p>
    <w:p w:rsidR="00975535" w:rsidRDefault="00975535" w:rsidP="000D7625">
      <w:pPr>
        <w:ind w:firstLine="290"/>
        <w:rPr>
          <w:noProof/>
          <w:sz w:val="22"/>
        </w:rPr>
      </w:pPr>
    </w:p>
    <w:p w:rsidR="00975535" w:rsidRDefault="00975535" w:rsidP="00975535">
      <w:pPr>
        <w:rPr>
          <w:noProof/>
          <w:sz w:val="22"/>
        </w:rPr>
      </w:pPr>
    </w:p>
    <w:p w:rsidR="00975535" w:rsidRDefault="00975535" w:rsidP="00975535">
      <w:pPr>
        <w:jc w:val="center"/>
        <w:rPr>
          <w:noProof/>
          <w:sz w:val="22"/>
        </w:rPr>
      </w:pPr>
      <w:r>
        <w:rPr>
          <w:noProof/>
          <w:sz w:val="22"/>
        </w:rPr>
        <w:t xml:space="preserve">        </w:t>
      </w:r>
      <w:r w:rsidRPr="00975535">
        <w:rPr>
          <w:noProof/>
          <w:sz w:val="22"/>
        </w:rPr>
        <w:t>&lt;그림 2.3-1</w:t>
      </w:r>
      <w:r w:rsidR="00C50B92">
        <w:rPr>
          <w:noProof/>
          <w:sz w:val="22"/>
        </w:rPr>
        <w:t>6</w:t>
      </w:r>
      <w:r w:rsidRPr="00975535">
        <w:rPr>
          <w:noProof/>
          <w:sz w:val="22"/>
        </w:rPr>
        <w:t xml:space="preserve"> Seasonal difference ACF of </w:t>
      </w:r>
      <w:r>
        <w:rPr>
          <w:rFonts w:hint="eastAsia"/>
          <w:noProof/>
          <w:sz w:val="22"/>
        </w:rPr>
        <w:t>중국음식</w:t>
      </w:r>
      <w:r w:rsidRPr="00975535">
        <w:rPr>
          <w:noProof/>
          <w:sz w:val="22"/>
        </w:rPr>
        <w:t xml:space="preserve"> raw data&gt;</w:t>
      </w:r>
    </w:p>
    <w:p w:rsidR="000D7625" w:rsidRDefault="00E42EA8" w:rsidP="000D7625">
      <w:pPr>
        <w:ind w:firstLine="290"/>
        <w:rPr>
          <w:noProof/>
          <w:sz w:val="22"/>
        </w:rPr>
      </w:pPr>
      <w:r w:rsidRPr="00ED5729">
        <w:rPr>
          <w:noProof/>
          <w:sz w:val="22"/>
        </w:rPr>
        <w:drawing>
          <wp:anchor distT="0" distB="0" distL="114300" distR="114300" simplePos="0" relativeHeight="251660800" behindDoc="0" locked="0" layoutInCell="1" allowOverlap="1" wp14:anchorId="77D71A18" wp14:editId="12110F0C">
            <wp:simplePos x="0" y="0"/>
            <wp:positionH relativeFrom="column">
              <wp:posOffset>191612</wp:posOffset>
            </wp:positionH>
            <wp:positionV relativeFrom="paragraph">
              <wp:posOffset>2943225</wp:posOffset>
            </wp:positionV>
            <wp:extent cx="5754165" cy="357832"/>
            <wp:effectExtent l="0" t="0" r="0" b="0"/>
            <wp:wrapNone/>
            <wp:docPr id="32" name="그림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0">
                      <a:extLst>
                        <a:ext uri="{28A0092B-C50C-407E-A947-70E740481C1C}">
                          <a14:useLocalDpi xmlns:a14="http://schemas.microsoft.com/office/drawing/2010/main" val="0"/>
                        </a:ext>
                      </a:extLst>
                    </a:blip>
                    <a:srcRect t="83951" b="7896"/>
                    <a:stretch/>
                  </pic:blipFill>
                  <pic:spPr bwMode="auto">
                    <a:xfrm>
                      <a:off x="0" y="0"/>
                      <a:ext cx="5754165" cy="3578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7625" w:rsidRPr="00ED5729">
        <w:rPr>
          <w:noProof/>
          <w:sz w:val="22"/>
        </w:rPr>
        <w:drawing>
          <wp:inline distT="0" distB="0" distL="0" distR="0" wp14:anchorId="40A974DB" wp14:editId="3FF4C223">
            <wp:extent cx="5760000" cy="3060000"/>
            <wp:effectExtent l="0" t="0" r="0" b="0"/>
            <wp:docPr id="23" name="그림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24"/>
                    <a:srcRect t="9635" b="12962"/>
                    <a:stretch/>
                  </pic:blipFill>
                  <pic:spPr bwMode="auto">
                    <a:xfrm>
                      <a:off x="0" y="0"/>
                      <a:ext cx="5760000" cy="3060000"/>
                    </a:xfrm>
                    <a:prstGeom prst="rect">
                      <a:avLst/>
                    </a:prstGeom>
                    <a:ln>
                      <a:noFill/>
                    </a:ln>
                    <a:extLst>
                      <a:ext uri="{53640926-AAD7-44D8-BBD7-CCE9431645EC}">
                        <a14:shadowObscured xmlns:a14="http://schemas.microsoft.com/office/drawing/2010/main"/>
                      </a:ext>
                    </a:extLst>
                  </pic:spPr>
                </pic:pic>
              </a:graphicData>
            </a:graphic>
          </wp:inline>
        </w:drawing>
      </w:r>
    </w:p>
    <w:p w:rsidR="00975535" w:rsidRDefault="00975535" w:rsidP="000D7625">
      <w:pPr>
        <w:ind w:firstLine="290"/>
        <w:rPr>
          <w:noProof/>
          <w:sz w:val="22"/>
        </w:rPr>
      </w:pPr>
    </w:p>
    <w:p w:rsidR="00975535" w:rsidRDefault="00975535" w:rsidP="000D7625">
      <w:pPr>
        <w:ind w:firstLine="290"/>
        <w:rPr>
          <w:noProof/>
          <w:sz w:val="22"/>
        </w:rPr>
      </w:pPr>
    </w:p>
    <w:p w:rsidR="00975535" w:rsidRPr="00ED5729" w:rsidRDefault="00975535" w:rsidP="000D7625">
      <w:pPr>
        <w:ind w:firstLine="290"/>
        <w:rPr>
          <w:noProof/>
          <w:sz w:val="22"/>
        </w:rPr>
      </w:pPr>
    </w:p>
    <w:p w:rsidR="000D7625" w:rsidRPr="00ED5729" w:rsidRDefault="000D7625" w:rsidP="000D7625">
      <w:pPr>
        <w:ind w:firstLine="290"/>
        <w:rPr>
          <w:w w:val="110"/>
          <w:sz w:val="22"/>
        </w:rPr>
      </w:pPr>
      <w:r w:rsidRPr="00ED5729">
        <w:rPr>
          <w:rFonts w:hint="eastAsia"/>
          <w:w w:val="110"/>
          <w:sz w:val="22"/>
        </w:rPr>
        <w:t xml:space="preserve">중국음식 주문수 원시계열의 계절차분을 한 결과의 순서도는 </w:t>
      </w:r>
      <w:r w:rsidRPr="00ED5729">
        <w:rPr>
          <w:w w:val="110"/>
          <w:sz w:val="22"/>
        </w:rPr>
        <w:t>&lt;</w:t>
      </w:r>
      <w:r w:rsidRPr="00ED5729">
        <w:rPr>
          <w:rFonts w:hint="eastAsia"/>
          <w:w w:val="110"/>
          <w:sz w:val="22"/>
        </w:rPr>
        <w:t xml:space="preserve">그림 </w:t>
      </w:r>
      <w:r w:rsidRPr="00ED5729">
        <w:rPr>
          <w:w w:val="110"/>
          <w:sz w:val="22"/>
        </w:rPr>
        <w:t>2.3-15&gt;</w:t>
      </w:r>
      <w:r w:rsidRPr="00ED5729">
        <w:rPr>
          <w:rFonts w:hint="eastAsia"/>
          <w:w w:val="110"/>
          <w:sz w:val="22"/>
        </w:rPr>
        <w:t xml:space="preserve">와 같다. 계절차분 자기상관함수는 </w:t>
      </w:r>
      <w:r w:rsidRPr="00ED5729">
        <w:rPr>
          <w:w w:val="110"/>
          <w:sz w:val="22"/>
        </w:rPr>
        <w:t>&lt;</w:t>
      </w:r>
      <w:r w:rsidRPr="00ED5729">
        <w:rPr>
          <w:rFonts w:hint="eastAsia"/>
          <w:w w:val="110"/>
          <w:sz w:val="22"/>
        </w:rPr>
        <w:t xml:space="preserve">그림 </w:t>
      </w:r>
      <w:r w:rsidRPr="00ED5729">
        <w:rPr>
          <w:w w:val="110"/>
          <w:sz w:val="22"/>
        </w:rPr>
        <w:t>2.3-16&gt;</w:t>
      </w:r>
      <w:r w:rsidRPr="00ED5729">
        <w:rPr>
          <w:rFonts w:hint="eastAsia"/>
          <w:w w:val="110"/>
          <w:sz w:val="22"/>
        </w:rPr>
        <w:t>이다.</w:t>
      </w:r>
    </w:p>
    <w:p w:rsidR="00D7493B" w:rsidRPr="0078089E" w:rsidRDefault="00FB71D5" w:rsidP="0078089E">
      <w:pPr>
        <w:widowControl/>
        <w:wordWrap/>
        <w:autoSpaceDE/>
        <w:autoSpaceDN/>
        <w:jc w:val="left"/>
        <w:rPr>
          <w:rFonts w:eastAsiaTheme="minorHAnsi"/>
          <w:w w:val="110"/>
          <w:sz w:val="22"/>
        </w:rPr>
      </w:pPr>
      <w:r w:rsidRPr="00FB71D5">
        <w:rPr>
          <w:rFonts w:eastAsiaTheme="minorHAnsi"/>
          <w:b/>
          <w:w w:val="110"/>
          <w:sz w:val="26"/>
          <w:szCs w:val="26"/>
        </w:rPr>
        <w:lastRenderedPageBreak/>
        <w:t>2.</w:t>
      </w:r>
      <w:r w:rsidR="00CD60F3">
        <w:rPr>
          <w:rFonts w:eastAsiaTheme="minorHAnsi"/>
          <w:b/>
          <w:w w:val="110"/>
          <w:sz w:val="26"/>
          <w:szCs w:val="26"/>
        </w:rPr>
        <w:t>4</w:t>
      </w:r>
      <w:r w:rsidRPr="00FB71D5">
        <w:rPr>
          <w:rFonts w:eastAsiaTheme="minorHAnsi" w:hint="eastAsia"/>
          <w:b/>
          <w:w w:val="110"/>
          <w:sz w:val="26"/>
          <w:szCs w:val="26"/>
        </w:rPr>
        <w:t xml:space="preserve"> </w:t>
      </w:r>
      <w:r w:rsidR="007C02B4" w:rsidRPr="00FB71D5">
        <w:rPr>
          <w:rFonts w:eastAsiaTheme="minorHAnsi"/>
          <w:b/>
          <w:w w:val="110"/>
          <w:sz w:val="26"/>
          <w:szCs w:val="26"/>
        </w:rPr>
        <w:t xml:space="preserve">모형의 식별 </w:t>
      </w:r>
    </w:p>
    <w:p w:rsidR="008E1C2F" w:rsidRPr="002D7F5B" w:rsidRDefault="008E1C2F" w:rsidP="007C02B4">
      <w:pPr>
        <w:rPr>
          <w:rFonts w:eastAsiaTheme="minorHAnsi"/>
          <w:w w:val="110"/>
          <w:sz w:val="22"/>
        </w:rPr>
      </w:pPr>
    </w:p>
    <w:p w:rsidR="008E1C2F" w:rsidRPr="002D7F5B" w:rsidRDefault="008E1C2F" w:rsidP="00006255">
      <w:pPr>
        <w:ind w:firstLineChars="100" w:firstLine="242"/>
        <w:rPr>
          <w:rFonts w:eastAsiaTheme="minorHAnsi"/>
          <w:w w:val="110"/>
          <w:sz w:val="22"/>
        </w:rPr>
      </w:pPr>
      <w:r w:rsidRPr="002D7F5B">
        <w:rPr>
          <w:rFonts w:eastAsiaTheme="minorHAnsi" w:hint="eastAsia"/>
          <w:w w:val="110"/>
          <w:sz w:val="22"/>
        </w:rPr>
        <w:t>모형</w:t>
      </w:r>
      <w:r w:rsidRPr="002D7F5B">
        <w:rPr>
          <w:rFonts w:eastAsiaTheme="minorHAnsi"/>
          <w:w w:val="110"/>
          <w:sz w:val="22"/>
        </w:rPr>
        <w:t xml:space="preserve"> 식별을 하기 위해</w:t>
      </w:r>
      <w:r w:rsidR="00B93DFD" w:rsidRPr="002D7F5B">
        <w:rPr>
          <w:rFonts w:eastAsiaTheme="minorHAnsi"/>
          <w:w w:val="110"/>
          <w:sz w:val="22"/>
        </w:rPr>
        <w:t xml:space="preserve"> </w:t>
      </w:r>
      <w:r w:rsidR="00B93DFD" w:rsidRPr="002D7F5B">
        <w:rPr>
          <w:rFonts w:eastAsiaTheme="minorHAnsi" w:hint="eastAsia"/>
          <w:w w:val="110"/>
          <w:sz w:val="22"/>
        </w:rPr>
        <w:t>계절 차분한</w:t>
      </w:r>
      <w:r w:rsidRPr="002D7F5B">
        <w:rPr>
          <w:rFonts w:eastAsiaTheme="minorHAnsi"/>
          <w:w w:val="110"/>
          <w:sz w:val="22"/>
        </w:rPr>
        <w:t xml:space="preserve"> 자료의 ACF와 PACF의 그림의 패턴을 보고 모형 종류를 정하고 p와 q의 값을 결정하</w:t>
      </w:r>
      <w:r w:rsidR="00B93DFD" w:rsidRPr="002D7F5B">
        <w:rPr>
          <w:rFonts w:eastAsiaTheme="minorHAnsi" w:hint="eastAsia"/>
          <w:w w:val="110"/>
          <w:sz w:val="22"/>
        </w:rPr>
        <w:t>여</w:t>
      </w:r>
      <w:r w:rsidRPr="002D7F5B">
        <w:rPr>
          <w:rFonts w:eastAsiaTheme="minorHAnsi"/>
          <w:w w:val="110"/>
          <w:sz w:val="22"/>
        </w:rPr>
        <w:t xml:space="preserve"> AIC와 SBC와 같은 </w:t>
      </w:r>
      <w:proofErr w:type="spellStart"/>
      <w:r w:rsidRPr="002D7F5B">
        <w:rPr>
          <w:rFonts w:eastAsiaTheme="minorHAnsi"/>
          <w:w w:val="110"/>
          <w:sz w:val="22"/>
        </w:rPr>
        <w:t>식별통계량의</w:t>
      </w:r>
      <w:proofErr w:type="spellEnd"/>
      <w:r w:rsidRPr="002D7F5B">
        <w:rPr>
          <w:rFonts w:eastAsiaTheme="minorHAnsi"/>
          <w:w w:val="110"/>
          <w:sz w:val="22"/>
        </w:rPr>
        <w:t xml:space="preserve"> 값을 최소로 하는 모형을 선택하면 된다. </w:t>
      </w:r>
      <w:r w:rsidR="00790E21" w:rsidRPr="002D7F5B">
        <w:rPr>
          <w:rFonts w:eastAsiaTheme="minorHAnsi" w:hint="eastAsia"/>
          <w:w w:val="110"/>
          <w:sz w:val="22"/>
        </w:rPr>
        <w:t xml:space="preserve">이 논문에서는 </w:t>
      </w:r>
      <w:r w:rsidR="00790E21" w:rsidRPr="002D7F5B">
        <w:rPr>
          <w:rFonts w:eastAsiaTheme="minorHAnsi"/>
          <w:w w:val="110"/>
          <w:sz w:val="22"/>
        </w:rPr>
        <w:t>ACF</w:t>
      </w:r>
      <w:r w:rsidR="00790E21" w:rsidRPr="002D7F5B">
        <w:rPr>
          <w:rFonts w:eastAsiaTheme="minorHAnsi" w:hint="eastAsia"/>
          <w:w w:val="110"/>
          <w:sz w:val="22"/>
        </w:rPr>
        <w:t>와 P</w:t>
      </w:r>
      <w:r w:rsidR="00790E21" w:rsidRPr="002D7F5B">
        <w:rPr>
          <w:rFonts w:eastAsiaTheme="minorHAnsi"/>
          <w:w w:val="110"/>
          <w:sz w:val="22"/>
        </w:rPr>
        <w:t>ACF</w:t>
      </w:r>
      <w:r w:rsidR="00790E21" w:rsidRPr="002D7F5B">
        <w:rPr>
          <w:rFonts w:eastAsiaTheme="minorHAnsi" w:hint="eastAsia"/>
          <w:w w:val="110"/>
          <w:sz w:val="22"/>
        </w:rPr>
        <w:t xml:space="preserve">의 그림의 패턴을 보고 P와 </w:t>
      </w:r>
      <w:r w:rsidR="00790E21" w:rsidRPr="002D7F5B">
        <w:rPr>
          <w:rFonts w:eastAsiaTheme="minorHAnsi"/>
          <w:w w:val="110"/>
          <w:sz w:val="22"/>
        </w:rPr>
        <w:t xml:space="preserve">Q </w:t>
      </w:r>
      <w:r w:rsidR="00790E21" w:rsidRPr="002D7F5B">
        <w:rPr>
          <w:rFonts w:eastAsiaTheme="minorHAnsi" w:hint="eastAsia"/>
          <w:w w:val="110"/>
          <w:sz w:val="22"/>
        </w:rPr>
        <w:t>값을 결정한</w:t>
      </w:r>
      <w:r w:rsidR="00B93DFD" w:rsidRPr="002D7F5B">
        <w:rPr>
          <w:rFonts w:eastAsiaTheme="minorHAnsi" w:hint="eastAsia"/>
          <w:w w:val="110"/>
          <w:sz w:val="22"/>
        </w:rPr>
        <w:t xml:space="preserve"> </w:t>
      </w:r>
      <w:r w:rsidR="00790E21" w:rsidRPr="002D7F5B">
        <w:rPr>
          <w:rFonts w:eastAsiaTheme="minorHAnsi" w:hint="eastAsia"/>
          <w:w w:val="110"/>
          <w:sz w:val="22"/>
        </w:rPr>
        <w:t xml:space="preserve">후 </w:t>
      </w:r>
      <w:r w:rsidR="00790E21" w:rsidRPr="002D7F5B">
        <w:rPr>
          <w:rFonts w:eastAsiaTheme="minorHAnsi"/>
          <w:w w:val="110"/>
          <w:sz w:val="22"/>
        </w:rPr>
        <w:t>AIC</w:t>
      </w:r>
      <w:r w:rsidR="00790E21" w:rsidRPr="002D7F5B">
        <w:rPr>
          <w:rFonts w:eastAsiaTheme="minorHAnsi" w:hint="eastAsia"/>
          <w:w w:val="110"/>
          <w:sz w:val="22"/>
        </w:rPr>
        <w:t>값을 최소로 하는 모형을 선택하였다.</w:t>
      </w:r>
      <w:r w:rsidR="00790E21" w:rsidRPr="002D7F5B">
        <w:rPr>
          <w:rFonts w:eastAsiaTheme="minorHAnsi"/>
          <w:w w:val="110"/>
          <w:sz w:val="22"/>
        </w:rPr>
        <w:t xml:space="preserve"> </w:t>
      </w:r>
      <w:r w:rsidR="00790E21" w:rsidRPr="002D7F5B">
        <w:rPr>
          <w:rFonts w:eastAsiaTheme="minorHAnsi" w:hint="eastAsia"/>
          <w:w w:val="110"/>
          <w:sz w:val="22"/>
        </w:rPr>
        <w:t xml:space="preserve">밑에 </w:t>
      </w:r>
      <w:r w:rsidR="00E423A5">
        <w:rPr>
          <w:rFonts w:eastAsiaTheme="minorHAnsi"/>
          <w:w w:val="110"/>
          <w:sz w:val="22"/>
        </w:rPr>
        <w:t>&lt;</w:t>
      </w:r>
      <w:r w:rsidR="00E423A5">
        <w:rPr>
          <w:rFonts w:eastAsiaTheme="minorHAnsi" w:hint="eastAsia"/>
          <w:w w:val="110"/>
          <w:sz w:val="22"/>
        </w:rPr>
        <w:t>표2</w:t>
      </w:r>
      <w:r w:rsidR="00E423A5">
        <w:rPr>
          <w:rFonts w:eastAsiaTheme="minorHAnsi"/>
          <w:w w:val="110"/>
          <w:sz w:val="22"/>
        </w:rPr>
        <w:t>.4-1&gt;</w:t>
      </w:r>
      <w:r w:rsidR="00790E21" w:rsidRPr="002D7F5B">
        <w:rPr>
          <w:rFonts w:eastAsiaTheme="minorHAnsi" w:hint="eastAsia"/>
          <w:w w:val="110"/>
          <w:sz w:val="22"/>
        </w:rPr>
        <w:t>은</w:t>
      </w:r>
      <w:r w:rsidRPr="002D7F5B">
        <w:rPr>
          <w:rFonts w:eastAsiaTheme="minorHAnsi"/>
          <w:w w:val="110"/>
          <w:sz w:val="22"/>
        </w:rPr>
        <w:t xml:space="preserve"> </w:t>
      </w:r>
      <w:proofErr w:type="spellStart"/>
      <w:r w:rsidR="00790E21" w:rsidRPr="002D7F5B">
        <w:rPr>
          <w:rFonts w:eastAsiaTheme="minorHAnsi" w:hint="eastAsia"/>
          <w:w w:val="110"/>
          <w:sz w:val="22"/>
        </w:rPr>
        <w:t>족발보쌈</w:t>
      </w:r>
      <w:proofErr w:type="spellEnd"/>
      <w:r w:rsidR="00790E21" w:rsidRPr="002D7F5B">
        <w:rPr>
          <w:rFonts w:eastAsiaTheme="minorHAnsi"/>
          <w:w w:val="110"/>
          <w:sz w:val="22"/>
        </w:rPr>
        <w:t xml:space="preserve"> data의 </w:t>
      </w:r>
      <w:r w:rsidRPr="002D7F5B">
        <w:rPr>
          <w:rFonts w:eastAsiaTheme="minorHAnsi"/>
          <w:w w:val="110"/>
          <w:sz w:val="22"/>
        </w:rPr>
        <w:t>원자료를</w:t>
      </w:r>
      <w:r w:rsidR="00B93DFD" w:rsidRPr="002D7F5B">
        <w:rPr>
          <w:rFonts w:eastAsiaTheme="minorHAnsi" w:hint="eastAsia"/>
          <w:w w:val="110"/>
          <w:sz w:val="22"/>
        </w:rPr>
        <w:t xml:space="preserve"> </w:t>
      </w:r>
      <w:r w:rsidRPr="002D7F5B">
        <w:rPr>
          <w:rFonts w:eastAsiaTheme="minorHAnsi"/>
          <w:w w:val="110"/>
          <w:sz w:val="22"/>
        </w:rPr>
        <w:t>계절차분을 했을 때 여러 모형의 AIC를 나타낸 것이다.</w:t>
      </w:r>
    </w:p>
    <w:p w:rsidR="00B93DFD" w:rsidRPr="002D7F5B" w:rsidRDefault="00B93DFD" w:rsidP="007C02B4">
      <w:pPr>
        <w:rPr>
          <w:rFonts w:eastAsiaTheme="minorHAnsi"/>
          <w:w w:val="110"/>
          <w:sz w:val="22"/>
        </w:rPr>
      </w:pPr>
    </w:p>
    <w:p w:rsidR="00B93DFD" w:rsidRPr="002D7F5B" w:rsidRDefault="006E045D" w:rsidP="007C02B4">
      <w:pPr>
        <w:rPr>
          <w:rFonts w:eastAsiaTheme="minorHAnsi"/>
          <w:w w:val="110"/>
          <w:sz w:val="22"/>
        </w:rPr>
      </w:pPr>
      <w:r w:rsidRPr="00ED5729">
        <w:rPr>
          <w:noProof/>
          <w:sz w:val="22"/>
        </w:rPr>
        <w:drawing>
          <wp:anchor distT="0" distB="0" distL="114300" distR="114300" simplePos="0" relativeHeight="251662848" behindDoc="0" locked="0" layoutInCell="1" allowOverlap="1" wp14:anchorId="545D7359" wp14:editId="201EF2D4">
            <wp:simplePos x="0" y="0"/>
            <wp:positionH relativeFrom="column">
              <wp:posOffset>0</wp:posOffset>
            </wp:positionH>
            <wp:positionV relativeFrom="paragraph">
              <wp:posOffset>3227831</wp:posOffset>
            </wp:positionV>
            <wp:extent cx="5730875" cy="385300"/>
            <wp:effectExtent l="0" t="0" r="0" b="0"/>
            <wp:wrapNone/>
            <wp:docPr id="35" name="그림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0">
                      <a:extLst>
                        <a:ext uri="{28A0092B-C50C-407E-A947-70E740481C1C}">
                          <a14:useLocalDpi xmlns:a14="http://schemas.microsoft.com/office/drawing/2010/main" val="0"/>
                        </a:ext>
                      </a:extLst>
                    </a:blip>
                    <a:srcRect t="83953" b="7896"/>
                    <a:stretch/>
                  </pic:blipFill>
                  <pic:spPr bwMode="auto">
                    <a:xfrm>
                      <a:off x="0" y="0"/>
                      <a:ext cx="5730875" cy="38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496B" w:rsidRPr="00ED5729">
        <w:rPr>
          <w:noProof/>
          <w:sz w:val="22"/>
        </w:rPr>
        <w:drawing>
          <wp:anchor distT="0" distB="0" distL="114300" distR="114300" simplePos="0" relativeHeight="251661824" behindDoc="0" locked="0" layoutInCell="1" allowOverlap="1" wp14:anchorId="59D642AA">
            <wp:simplePos x="0" y="0"/>
            <wp:positionH relativeFrom="column">
              <wp:posOffset>0</wp:posOffset>
            </wp:positionH>
            <wp:positionV relativeFrom="paragraph">
              <wp:posOffset>330835</wp:posOffset>
            </wp:positionV>
            <wp:extent cx="5731200" cy="3060000"/>
            <wp:effectExtent l="0" t="0" r="0" b="0"/>
            <wp:wrapSquare wrapText="bothSides"/>
            <wp:docPr id="34" name="그림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2">
                      <a:extLst>
                        <a:ext uri="{28A0092B-C50C-407E-A947-70E740481C1C}">
                          <a14:useLocalDpi xmlns:a14="http://schemas.microsoft.com/office/drawing/2010/main" val="0"/>
                        </a:ext>
                      </a:extLst>
                    </a:blip>
                    <a:srcRect t="9952" b="13273"/>
                    <a:stretch/>
                  </pic:blipFill>
                  <pic:spPr bwMode="auto">
                    <a:xfrm>
                      <a:off x="0" y="0"/>
                      <a:ext cx="5731200" cy="30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0C96">
        <w:rPr>
          <w:noProof/>
        </w:rPr>
        <w:pict>
          <v:shapetype id="_x0000_t202" coordsize="21600,21600" o:spt="202" path="m,l,21600r21600,l21600,xe">
            <v:stroke joinstyle="miter"/>
            <v:path gradientshapeok="t" o:connecttype="rect"/>
          </v:shapetype>
          <v:shape id="_x0000_s1026" type="#_x0000_t202" style="position:absolute;left:0;text-align:left;margin-left:59.95pt;margin-top:5.1pt;width:364.2pt;height:27.45pt;z-index:251668992;mso-position-horizontal-relative:text;mso-position-vertical-relative:text" stroked="f">
            <v:textbox inset="0,0,0,0">
              <w:txbxContent>
                <w:p w:rsidR="009B0C96" w:rsidRPr="00CD60F3" w:rsidRDefault="009B0C96" w:rsidP="00CD60F3">
                  <w:pPr>
                    <w:pStyle w:val="a5"/>
                    <w:rPr>
                      <w:rFonts w:eastAsiaTheme="minorHAnsi"/>
                      <w:b w:val="0"/>
                      <w:noProof/>
                      <w:w w:val="110"/>
                      <w:sz w:val="22"/>
                    </w:rPr>
                  </w:pPr>
                  <w:r w:rsidRPr="00CD60F3">
                    <w:rPr>
                      <w:rFonts w:eastAsiaTheme="minorHAnsi"/>
                      <w:b w:val="0"/>
                      <w:noProof/>
                      <w:w w:val="110"/>
                      <w:sz w:val="22"/>
                    </w:rPr>
                    <w:t>&lt;</w:t>
                  </w:r>
                  <w:r w:rsidRPr="00CD60F3">
                    <w:rPr>
                      <w:rFonts w:eastAsiaTheme="minorHAnsi" w:hint="eastAsia"/>
                      <w:b w:val="0"/>
                      <w:noProof/>
                      <w:w w:val="110"/>
                      <w:sz w:val="22"/>
                    </w:rPr>
                    <w:t xml:space="preserve">그림 </w:t>
                  </w:r>
                  <w:r w:rsidRPr="00CD60F3">
                    <w:rPr>
                      <w:rFonts w:eastAsiaTheme="minorHAnsi"/>
                      <w:b w:val="0"/>
                      <w:noProof/>
                      <w:w w:val="110"/>
                      <w:sz w:val="22"/>
                    </w:rPr>
                    <w:t xml:space="preserve">2.4-1  Seasonal difference ACF of </w:t>
                  </w:r>
                  <w:r w:rsidRPr="00CD60F3">
                    <w:rPr>
                      <w:rFonts w:eastAsiaTheme="minorHAnsi" w:hint="eastAsia"/>
                      <w:b w:val="0"/>
                      <w:noProof/>
                      <w:w w:val="110"/>
                      <w:sz w:val="22"/>
                    </w:rPr>
                    <w:t xml:space="preserve">족발보쌈 </w:t>
                  </w:r>
                  <w:r w:rsidRPr="00CD60F3">
                    <w:rPr>
                      <w:rFonts w:eastAsiaTheme="minorHAnsi"/>
                      <w:b w:val="0"/>
                      <w:noProof/>
                      <w:w w:val="110"/>
                      <w:sz w:val="22"/>
                    </w:rPr>
                    <w:t xml:space="preserve">raw data&gt; </w:t>
                  </w:r>
                </w:p>
              </w:txbxContent>
            </v:textbox>
            <w10:wrap type="square"/>
          </v:shape>
        </w:pict>
      </w:r>
    </w:p>
    <w:p w:rsidR="00B93DFD" w:rsidRDefault="00B93DFD" w:rsidP="007C02B4">
      <w:pPr>
        <w:rPr>
          <w:rFonts w:eastAsiaTheme="minorHAnsi"/>
          <w:w w:val="110"/>
          <w:sz w:val="22"/>
        </w:rPr>
      </w:pPr>
    </w:p>
    <w:p w:rsidR="0093496B" w:rsidRPr="002D7F5B" w:rsidRDefault="0093496B" w:rsidP="007C02B4">
      <w:pPr>
        <w:rPr>
          <w:rFonts w:eastAsiaTheme="minorHAnsi"/>
          <w:w w:val="110"/>
          <w:sz w:val="22"/>
        </w:rPr>
      </w:pPr>
    </w:p>
    <w:p w:rsidR="00B93DFD" w:rsidRPr="002D7F5B" w:rsidRDefault="00B93DFD" w:rsidP="007C02B4">
      <w:pPr>
        <w:rPr>
          <w:rFonts w:eastAsiaTheme="minorHAnsi"/>
          <w:w w:val="110"/>
          <w:sz w:val="22"/>
        </w:rPr>
      </w:pPr>
      <w:r w:rsidRPr="002D7F5B">
        <w:rPr>
          <w:rFonts w:eastAsiaTheme="minorHAnsi" w:hint="eastAsia"/>
          <w:w w:val="110"/>
          <w:sz w:val="22"/>
        </w:rPr>
        <w:t xml:space="preserve">위 그림은 </w:t>
      </w:r>
      <w:proofErr w:type="spellStart"/>
      <w:r w:rsidRPr="002D7F5B">
        <w:rPr>
          <w:rFonts w:eastAsiaTheme="minorHAnsi" w:hint="eastAsia"/>
          <w:w w:val="110"/>
          <w:sz w:val="22"/>
        </w:rPr>
        <w:t>족발보쌈</w:t>
      </w:r>
      <w:proofErr w:type="spellEnd"/>
      <w:r w:rsidRPr="002D7F5B">
        <w:rPr>
          <w:rFonts w:eastAsiaTheme="minorHAnsi"/>
          <w:w w:val="110"/>
          <w:sz w:val="22"/>
        </w:rPr>
        <w:t xml:space="preserve"> </w:t>
      </w:r>
      <w:r w:rsidRPr="002D7F5B">
        <w:rPr>
          <w:rFonts w:eastAsiaTheme="minorHAnsi" w:hint="eastAsia"/>
          <w:w w:val="110"/>
          <w:sz w:val="22"/>
        </w:rPr>
        <w:t>d</w:t>
      </w:r>
      <w:r w:rsidRPr="002D7F5B">
        <w:rPr>
          <w:rFonts w:eastAsiaTheme="minorHAnsi"/>
          <w:w w:val="110"/>
          <w:sz w:val="22"/>
        </w:rPr>
        <w:t>ata</w:t>
      </w:r>
      <w:r w:rsidRPr="002D7F5B">
        <w:rPr>
          <w:rFonts w:eastAsiaTheme="minorHAnsi" w:hint="eastAsia"/>
          <w:w w:val="110"/>
          <w:sz w:val="22"/>
        </w:rPr>
        <w:t>의 계절</w:t>
      </w:r>
      <w:r w:rsidR="00E423A5">
        <w:rPr>
          <w:rFonts w:eastAsiaTheme="minorHAnsi" w:hint="eastAsia"/>
          <w:w w:val="110"/>
          <w:sz w:val="22"/>
        </w:rPr>
        <w:t xml:space="preserve"> </w:t>
      </w:r>
      <w:r w:rsidRPr="002D7F5B">
        <w:rPr>
          <w:rFonts w:eastAsiaTheme="minorHAnsi" w:hint="eastAsia"/>
          <w:w w:val="110"/>
          <w:sz w:val="22"/>
        </w:rPr>
        <w:t xml:space="preserve">차분한 </w:t>
      </w:r>
      <w:r w:rsidR="00E423A5">
        <w:rPr>
          <w:rFonts w:eastAsiaTheme="minorHAnsi" w:hint="eastAsia"/>
          <w:w w:val="110"/>
          <w:sz w:val="22"/>
        </w:rPr>
        <w:t>A</w:t>
      </w:r>
      <w:r w:rsidR="00E423A5">
        <w:rPr>
          <w:rFonts w:eastAsiaTheme="minorHAnsi"/>
          <w:w w:val="110"/>
          <w:sz w:val="22"/>
        </w:rPr>
        <w:t>CF</w:t>
      </w:r>
      <w:r w:rsidR="00FB71D5">
        <w:rPr>
          <w:rFonts w:eastAsiaTheme="minorHAnsi" w:hint="eastAsia"/>
          <w:w w:val="110"/>
          <w:sz w:val="22"/>
        </w:rPr>
        <w:t>이다</w:t>
      </w:r>
      <w:r w:rsidRPr="002D7F5B">
        <w:rPr>
          <w:rFonts w:eastAsiaTheme="minorHAnsi" w:hint="eastAsia"/>
          <w:w w:val="110"/>
          <w:sz w:val="22"/>
        </w:rPr>
        <w:t>.</w:t>
      </w:r>
      <w:r w:rsidRPr="002D7F5B">
        <w:rPr>
          <w:rFonts w:eastAsiaTheme="minorHAnsi"/>
          <w:w w:val="110"/>
          <w:sz w:val="22"/>
        </w:rPr>
        <w:t xml:space="preserve"> </w:t>
      </w:r>
      <w:r w:rsidRPr="002D7F5B">
        <w:rPr>
          <w:rFonts w:eastAsiaTheme="minorHAnsi" w:hint="eastAsia"/>
          <w:w w:val="110"/>
          <w:sz w:val="22"/>
        </w:rPr>
        <w:t>잔차들의</w:t>
      </w:r>
      <w:r w:rsidRPr="002D7F5B">
        <w:rPr>
          <w:rFonts w:eastAsiaTheme="minorHAnsi"/>
          <w:w w:val="110"/>
          <w:sz w:val="22"/>
        </w:rPr>
        <w:t xml:space="preserve"> ACF 형태를 보았을 </w:t>
      </w:r>
      <w:r w:rsidR="00FB71D5">
        <w:rPr>
          <w:rFonts w:eastAsiaTheme="minorHAnsi" w:hint="eastAsia"/>
          <w:w w:val="110"/>
          <w:sz w:val="22"/>
        </w:rPr>
        <w:t>때,</w:t>
      </w:r>
      <w:r w:rsidR="00FB71D5">
        <w:rPr>
          <w:rFonts w:eastAsiaTheme="minorHAnsi"/>
          <w:w w:val="110"/>
          <w:sz w:val="22"/>
        </w:rPr>
        <w:t xml:space="preserve"> </w:t>
      </w:r>
      <w:r w:rsidRPr="002D7F5B">
        <w:rPr>
          <w:rFonts w:eastAsiaTheme="minorHAnsi"/>
          <w:w w:val="110"/>
          <w:sz w:val="22"/>
        </w:rPr>
        <w:t>1차 이후로 절단된 형태를 띄는 것을 확인했다.</w:t>
      </w:r>
      <w:r w:rsidR="00B24C3C" w:rsidRPr="002D7F5B">
        <w:rPr>
          <w:rFonts w:eastAsiaTheme="minorHAnsi"/>
          <w:w w:val="110"/>
          <w:sz w:val="22"/>
        </w:rPr>
        <w:t xml:space="preserve"> </w:t>
      </w:r>
      <w:r w:rsidR="00B24C3C" w:rsidRPr="002D7F5B">
        <w:rPr>
          <w:rFonts w:eastAsiaTheme="minorHAnsi" w:hint="eastAsia"/>
          <w:w w:val="110"/>
          <w:sz w:val="22"/>
        </w:rPr>
        <w:t xml:space="preserve">또한 주기가 </w:t>
      </w:r>
      <w:r w:rsidR="00B24C3C" w:rsidRPr="002D7F5B">
        <w:rPr>
          <w:rFonts w:eastAsiaTheme="minorHAnsi"/>
          <w:w w:val="110"/>
          <w:sz w:val="22"/>
        </w:rPr>
        <w:t>7,14,21</w:t>
      </w:r>
      <w:r w:rsidR="00B24C3C" w:rsidRPr="002D7F5B">
        <w:rPr>
          <w:rFonts w:eastAsiaTheme="minorHAnsi" w:hint="eastAsia"/>
          <w:w w:val="110"/>
          <w:sz w:val="22"/>
        </w:rPr>
        <w:t xml:space="preserve">로 </w:t>
      </w:r>
      <w:r w:rsidR="00B24C3C" w:rsidRPr="002D7F5B">
        <w:rPr>
          <w:rFonts w:eastAsiaTheme="minorHAnsi"/>
          <w:w w:val="110"/>
          <w:sz w:val="22"/>
        </w:rPr>
        <w:t>1s(7)</w:t>
      </w:r>
      <w:r w:rsidR="00B24C3C" w:rsidRPr="002D7F5B">
        <w:rPr>
          <w:rFonts w:eastAsiaTheme="minorHAnsi" w:hint="eastAsia"/>
          <w:w w:val="110"/>
          <w:sz w:val="22"/>
        </w:rPr>
        <w:t xml:space="preserve">이후 절단되어 </w:t>
      </w:r>
      <w:r w:rsidR="00B24C3C" w:rsidRPr="002D7F5B">
        <w:rPr>
          <w:rFonts w:eastAsiaTheme="minorHAnsi"/>
          <w:w w:val="110"/>
          <w:sz w:val="22"/>
        </w:rPr>
        <w:t>0</w:t>
      </w:r>
      <w:r w:rsidR="00B24C3C" w:rsidRPr="002D7F5B">
        <w:rPr>
          <w:rFonts w:eastAsiaTheme="minorHAnsi" w:hint="eastAsia"/>
          <w:w w:val="110"/>
          <w:sz w:val="22"/>
        </w:rPr>
        <w:t>으로 수렴하는 것을 볼 수</w:t>
      </w:r>
      <w:r w:rsidR="00600F17" w:rsidRPr="002D7F5B">
        <w:rPr>
          <w:rFonts w:eastAsiaTheme="minorHAnsi" w:hint="eastAsia"/>
          <w:w w:val="110"/>
          <w:sz w:val="22"/>
        </w:rPr>
        <w:t xml:space="preserve"> </w:t>
      </w:r>
      <w:r w:rsidR="00B24C3C" w:rsidRPr="002D7F5B">
        <w:rPr>
          <w:rFonts w:eastAsiaTheme="minorHAnsi" w:hint="eastAsia"/>
          <w:w w:val="110"/>
          <w:sz w:val="22"/>
        </w:rPr>
        <w:t>있다.</w:t>
      </w:r>
      <w:r w:rsidR="00B24C3C" w:rsidRPr="002D7F5B">
        <w:rPr>
          <w:rFonts w:eastAsiaTheme="minorHAnsi"/>
          <w:w w:val="110"/>
          <w:sz w:val="22"/>
        </w:rPr>
        <w:t xml:space="preserve"> </w:t>
      </w:r>
      <w:r w:rsidR="00B24C3C" w:rsidRPr="002D7F5B">
        <w:rPr>
          <w:rFonts w:eastAsiaTheme="minorHAnsi" w:hint="eastAsia"/>
          <w:w w:val="110"/>
          <w:sz w:val="22"/>
        </w:rPr>
        <w:t xml:space="preserve">이것으로 일반모형의 </w:t>
      </w:r>
      <w:proofErr w:type="spellStart"/>
      <w:r w:rsidR="00B24C3C" w:rsidRPr="002D7F5B">
        <w:rPr>
          <w:rFonts w:eastAsiaTheme="minorHAnsi" w:hint="eastAsia"/>
          <w:w w:val="110"/>
          <w:sz w:val="22"/>
        </w:rPr>
        <w:t>p</w:t>
      </w:r>
      <w:r w:rsidR="00B24C3C" w:rsidRPr="002D7F5B">
        <w:rPr>
          <w:rFonts w:eastAsiaTheme="minorHAnsi"/>
          <w:w w:val="110"/>
          <w:sz w:val="22"/>
        </w:rPr>
        <w:t>q</w:t>
      </w:r>
      <w:proofErr w:type="spellEnd"/>
      <w:r w:rsidR="00B24C3C" w:rsidRPr="002D7F5B">
        <w:rPr>
          <w:rFonts w:eastAsiaTheme="minorHAnsi"/>
          <w:w w:val="110"/>
          <w:sz w:val="22"/>
        </w:rPr>
        <w:t xml:space="preserve">=1 </w:t>
      </w:r>
      <w:r w:rsidR="00B24C3C" w:rsidRPr="002D7F5B">
        <w:rPr>
          <w:rFonts w:eastAsiaTheme="minorHAnsi" w:hint="eastAsia"/>
          <w:w w:val="110"/>
          <w:sz w:val="22"/>
        </w:rPr>
        <w:t xml:space="preserve">계절모형의 </w:t>
      </w:r>
      <w:proofErr w:type="spellStart"/>
      <w:r w:rsidR="00B24C3C" w:rsidRPr="002D7F5B">
        <w:rPr>
          <w:rFonts w:eastAsiaTheme="minorHAnsi" w:hint="eastAsia"/>
          <w:w w:val="110"/>
          <w:sz w:val="22"/>
        </w:rPr>
        <w:t>p</w:t>
      </w:r>
      <w:r w:rsidR="00B24C3C" w:rsidRPr="002D7F5B">
        <w:rPr>
          <w:rFonts w:eastAsiaTheme="minorHAnsi"/>
          <w:w w:val="110"/>
          <w:sz w:val="22"/>
        </w:rPr>
        <w:t>q</w:t>
      </w:r>
      <w:proofErr w:type="spellEnd"/>
      <w:r w:rsidR="00B24C3C" w:rsidRPr="002D7F5B">
        <w:rPr>
          <w:rFonts w:eastAsiaTheme="minorHAnsi" w:hint="eastAsia"/>
          <w:w w:val="110"/>
          <w:sz w:val="22"/>
        </w:rPr>
        <w:t>=</w:t>
      </w:r>
      <w:r w:rsidR="00B24C3C" w:rsidRPr="002D7F5B">
        <w:rPr>
          <w:rFonts w:eastAsiaTheme="minorHAnsi"/>
          <w:w w:val="110"/>
          <w:sz w:val="22"/>
        </w:rPr>
        <w:t>1</w:t>
      </w:r>
      <w:r w:rsidR="00B24C3C" w:rsidRPr="002D7F5B">
        <w:rPr>
          <w:rFonts w:eastAsiaTheme="minorHAnsi" w:hint="eastAsia"/>
          <w:w w:val="110"/>
          <w:sz w:val="22"/>
        </w:rPr>
        <w:t>인 것을 알아</w:t>
      </w:r>
      <w:r w:rsidR="00C348CC">
        <w:rPr>
          <w:rFonts w:eastAsiaTheme="minorHAnsi"/>
          <w:w w:val="110"/>
          <w:sz w:val="22"/>
        </w:rPr>
        <w:t xml:space="preserve"> </w:t>
      </w:r>
      <w:r w:rsidR="00E423A5">
        <w:rPr>
          <w:rFonts w:eastAsiaTheme="minorHAnsi" w:hint="eastAsia"/>
          <w:w w:val="110"/>
          <w:sz w:val="22"/>
        </w:rPr>
        <w:t>냈</w:t>
      </w:r>
      <w:r w:rsidR="00B24C3C" w:rsidRPr="002D7F5B">
        <w:rPr>
          <w:rFonts w:eastAsiaTheme="minorHAnsi" w:hint="eastAsia"/>
          <w:w w:val="110"/>
          <w:sz w:val="22"/>
        </w:rPr>
        <w:t>다.</w:t>
      </w:r>
    </w:p>
    <w:p w:rsidR="00B93DFD" w:rsidRPr="002D7F5B" w:rsidRDefault="00B93DFD" w:rsidP="007C02B4">
      <w:pPr>
        <w:rPr>
          <w:rFonts w:eastAsiaTheme="minorHAnsi"/>
          <w:w w:val="110"/>
          <w:sz w:val="22"/>
        </w:rPr>
      </w:pPr>
    </w:p>
    <w:p w:rsidR="00B93DFD" w:rsidRPr="002D7F5B" w:rsidRDefault="00B93DFD" w:rsidP="007C02B4">
      <w:pPr>
        <w:rPr>
          <w:rFonts w:eastAsiaTheme="minorHAnsi"/>
          <w:w w:val="110"/>
          <w:sz w:val="22"/>
        </w:rPr>
      </w:pPr>
    </w:p>
    <w:p w:rsidR="00B93DFD" w:rsidRDefault="00B93DFD" w:rsidP="007C02B4">
      <w:pPr>
        <w:rPr>
          <w:rFonts w:eastAsiaTheme="minorHAnsi"/>
          <w:w w:val="110"/>
          <w:sz w:val="22"/>
        </w:rPr>
      </w:pPr>
    </w:p>
    <w:p w:rsidR="00C348CC" w:rsidRDefault="00C348CC" w:rsidP="007C02B4">
      <w:pPr>
        <w:rPr>
          <w:rFonts w:eastAsiaTheme="minorHAnsi"/>
          <w:w w:val="110"/>
          <w:sz w:val="22"/>
        </w:rPr>
      </w:pPr>
    </w:p>
    <w:p w:rsidR="006E045D" w:rsidRDefault="006E045D" w:rsidP="007C02B4">
      <w:pPr>
        <w:rPr>
          <w:rFonts w:eastAsiaTheme="minorHAnsi"/>
          <w:w w:val="110"/>
          <w:sz w:val="22"/>
        </w:rPr>
      </w:pPr>
    </w:p>
    <w:p w:rsidR="006E045D" w:rsidRPr="002D7F5B" w:rsidRDefault="006E045D" w:rsidP="007C02B4">
      <w:pPr>
        <w:rPr>
          <w:rFonts w:eastAsiaTheme="minorHAnsi"/>
          <w:w w:val="110"/>
          <w:sz w:val="22"/>
        </w:rPr>
      </w:pPr>
    </w:p>
    <w:p w:rsidR="00B93DFD" w:rsidRPr="002D7F5B" w:rsidRDefault="00C348CC" w:rsidP="007C02B4">
      <w:pPr>
        <w:rPr>
          <w:rFonts w:eastAsiaTheme="minorHAnsi"/>
          <w:w w:val="110"/>
          <w:sz w:val="22"/>
        </w:rPr>
      </w:pPr>
      <w:r>
        <w:rPr>
          <w:rFonts w:eastAsiaTheme="minorHAnsi" w:hint="eastAsia"/>
          <w:w w:val="110"/>
          <w:sz w:val="22"/>
        </w:rPr>
        <w:lastRenderedPageBreak/>
        <w:t xml:space="preserve">&lt;표 </w:t>
      </w:r>
      <w:r>
        <w:rPr>
          <w:rFonts w:eastAsiaTheme="minorHAnsi"/>
          <w:w w:val="110"/>
          <w:sz w:val="22"/>
        </w:rPr>
        <w:t xml:space="preserve">2.4 -1 </w:t>
      </w:r>
      <w:r>
        <w:rPr>
          <w:rFonts w:eastAsiaTheme="minorHAnsi" w:hint="eastAsia"/>
          <w:w w:val="110"/>
          <w:sz w:val="22"/>
        </w:rPr>
        <w:t>A</w:t>
      </w:r>
      <w:r>
        <w:rPr>
          <w:rFonts w:eastAsiaTheme="minorHAnsi"/>
          <w:w w:val="110"/>
          <w:sz w:val="22"/>
        </w:rPr>
        <w:t>IC</w:t>
      </w:r>
      <w:r>
        <w:rPr>
          <w:rFonts w:eastAsiaTheme="minorHAnsi" w:hint="eastAsia"/>
          <w:w w:val="110"/>
          <w:sz w:val="22"/>
        </w:rPr>
        <w:t>비교&gt;</w:t>
      </w:r>
    </w:p>
    <w:tbl>
      <w:tblPr>
        <w:tblStyle w:val="a4"/>
        <w:tblW w:w="0" w:type="auto"/>
        <w:tblLook w:val="04A0" w:firstRow="1" w:lastRow="0" w:firstColumn="1" w:lastColumn="0" w:noHBand="0" w:noVBand="1"/>
      </w:tblPr>
      <w:tblGrid>
        <w:gridCol w:w="3074"/>
        <w:gridCol w:w="3075"/>
        <w:gridCol w:w="3075"/>
      </w:tblGrid>
      <w:tr w:rsidR="00790E21" w:rsidRPr="002D7F5B" w:rsidTr="006E045D">
        <w:tc>
          <w:tcPr>
            <w:tcW w:w="3074" w:type="dxa"/>
            <w:tcBorders>
              <w:top w:val="single" w:sz="18" w:space="0" w:color="auto"/>
              <w:left w:val="nil"/>
              <w:bottom w:val="double" w:sz="4" w:space="0" w:color="auto"/>
              <w:right w:val="single" w:sz="8" w:space="0" w:color="auto"/>
            </w:tcBorders>
          </w:tcPr>
          <w:p w:rsidR="00790E21" w:rsidRPr="002D7F5B" w:rsidRDefault="00790E21" w:rsidP="00B93DFD">
            <w:pPr>
              <w:jc w:val="center"/>
              <w:rPr>
                <w:rFonts w:eastAsiaTheme="minorHAnsi"/>
                <w:b/>
                <w:w w:val="110"/>
                <w:sz w:val="22"/>
              </w:rPr>
            </w:pPr>
            <w:r w:rsidRPr="002D7F5B">
              <w:rPr>
                <w:rFonts w:eastAsiaTheme="minorHAnsi" w:hint="eastAsia"/>
                <w:b/>
                <w:w w:val="110"/>
                <w:sz w:val="22"/>
              </w:rPr>
              <w:t>모형</w:t>
            </w:r>
          </w:p>
        </w:tc>
        <w:tc>
          <w:tcPr>
            <w:tcW w:w="3075" w:type="dxa"/>
            <w:tcBorders>
              <w:top w:val="single" w:sz="18" w:space="0" w:color="auto"/>
              <w:left w:val="single" w:sz="8" w:space="0" w:color="auto"/>
              <w:bottom w:val="double" w:sz="4" w:space="0" w:color="auto"/>
              <w:right w:val="single" w:sz="8" w:space="0" w:color="auto"/>
            </w:tcBorders>
          </w:tcPr>
          <w:p w:rsidR="00790E21" w:rsidRPr="002D7F5B" w:rsidRDefault="00790E21" w:rsidP="00B93DFD">
            <w:pPr>
              <w:jc w:val="center"/>
              <w:rPr>
                <w:rFonts w:eastAsiaTheme="minorHAnsi"/>
                <w:b/>
                <w:w w:val="110"/>
                <w:sz w:val="22"/>
              </w:rPr>
            </w:pPr>
            <w:r w:rsidRPr="002D7F5B">
              <w:rPr>
                <w:rFonts w:eastAsiaTheme="minorHAnsi" w:hint="eastAsia"/>
                <w:b/>
                <w:w w:val="110"/>
                <w:sz w:val="22"/>
              </w:rPr>
              <w:t>계절모형</w:t>
            </w:r>
          </w:p>
        </w:tc>
        <w:tc>
          <w:tcPr>
            <w:tcW w:w="3075" w:type="dxa"/>
            <w:tcBorders>
              <w:top w:val="single" w:sz="18" w:space="0" w:color="auto"/>
              <w:left w:val="single" w:sz="8" w:space="0" w:color="auto"/>
              <w:bottom w:val="double" w:sz="4" w:space="0" w:color="auto"/>
              <w:right w:val="nil"/>
            </w:tcBorders>
          </w:tcPr>
          <w:p w:rsidR="00790E21" w:rsidRPr="002D7F5B" w:rsidRDefault="00790E21" w:rsidP="00B93DFD">
            <w:pPr>
              <w:jc w:val="center"/>
              <w:rPr>
                <w:rFonts w:eastAsiaTheme="minorHAnsi"/>
                <w:b/>
                <w:w w:val="110"/>
                <w:sz w:val="22"/>
              </w:rPr>
            </w:pPr>
            <w:r w:rsidRPr="002D7F5B">
              <w:rPr>
                <w:rFonts w:eastAsiaTheme="minorHAnsi" w:hint="eastAsia"/>
                <w:b/>
                <w:w w:val="110"/>
                <w:sz w:val="22"/>
              </w:rPr>
              <w:t>A</w:t>
            </w:r>
            <w:r w:rsidRPr="002D7F5B">
              <w:rPr>
                <w:rFonts w:eastAsiaTheme="minorHAnsi"/>
                <w:b/>
                <w:w w:val="110"/>
                <w:sz w:val="22"/>
              </w:rPr>
              <w:t>IC</w:t>
            </w:r>
          </w:p>
        </w:tc>
      </w:tr>
      <w:tr w:rsidR="00790E21" w:rsidRPr="002D7F5B" w:rsidTr="006E045D">
        <w:tc>
          <w:tcPr>
            <w:tcW w:w="3074" w:type="dxa"/>
            <w:tcBorders>
              <w:top w:val="double" w:sz="4" w:space="0" w:color="auto"/>
              <w:left w:val="nil"/>
            </w:tcBorders>
          </w:tcPr>
          <w:p w:rsidR="00790E21" w:rsidRPr="00C348CC" w:rsidRDefault="00B93DFD" w:rsidP="00B93DFD">
            <w:pPr>
              <w:jc w:val="center"/>
              <w:rPr>
                <w:rFonts w:eastAsiaTheme="minorHAnsi"/>
                <w:w w:val="110"/>
                <w:sz w:val="22"/>
              </w:rPr>
            </w:pPr>
            <w:r w:rsidRPr="00C348CC">
              <w:rPr>
                <w:rFonts w:eastAsiaTheme="minorHAnsi"/>
                <w:w w:val="110"/>
                <w:sz w:val="22"/>
              </w:rPr>
              <w:t>ARIMA</w:t>
            </w:r>
            <w:r w:rsidR="00E423A5">
              <w:rPr>
                <w:rFonts w:eastAsiaTheme="minorHAnsi"/>
                <w:w w:val="110"/>
                <w:sz w:val="22"/>
              </w:rPr>
              <w:t xml:space="preserve"> </w:t>
            </w:r>
            <w:r w:rsidR="00790E21" w:rsidRPr="00C348CC">
              <w:rPr>
                <w:rFonts w:eastAsiaTheme="minorHAnsi" w:hint="eastAsia"/>
                <w:w w:val="110"/>
                <w:sz w:val="22"/>
              </w:rPr>
              <w:t>(</w:t>
            </w:r>
            <w:r w:rsidR="00790E21" w:rsidRPr="00C348CC">
              <w:rPr>
                <w:rFonts w:eastAsiaTheme="minorHAnsi"/>
                <w:w w:val="110"/>
                <w:sz w:val="22"/>
              </w:rPr>
              <w:t>0,</w:t>
            </w:r>
            <w:r w:rsidR="00C05E15" w:rsidRPr="00C348CC">
              <w:rPr>
                <w:rFonts w:eastAsiaTheme="minorHAnsi"/>
                <w:w w:val="110"/>
                <w:sz w:val="22"/>
              </w:rPr>
              <w:t>0,1)</w:t>
            </w:r>
          </w:p>
        </w:tc>
        <w:tc>
          <w:tcPr>
            <w:tcW w:w="3075" w:type="dxa"/>
            <w:tcBorders>
              <w:top w:val="double" w:sz="4" w:space="0" w:color="auto"/>
            </w:tcBorders>
          </w:tcPr>
          <w:p w:rsidR="00790E21" w:rsidRPr="00C348CC" w:rsidRDefault="00B93DFD" w:rsidP="00B93DFD">
            <w:pPr>
              <w:jc w:val="center"/>
              <w:rPr>
                <w:rFonts w:eastAsiaTheme="minorHAnsi"/>
                <w:w w:val="110"/>
                <w:sz w:val="22"/>
              </w:rPr>
            </w:pPr>
            <w:r w:rsidRPr="00C348CC">
              <w:rPr>
                <w:rFonts w:eastAsiaTheme="minorHAnsi"/>
                <w:w w:val="110"/>
                <w:sz w:val="22"/>
              </w:rPr>
              <w:t>ARIMA</w:t>
            </w:r>
            <w:r w:rsidRPr="00C348CC">
              <w:rPr>
                <w:rFonts w:eastAsiaTheme="minorHAnsi" w:hint="eastAsia"/>
                <w:w w:val="110"/>
                <w:sz w:val="22"/>
              </w:rPr>
              <w:t xml:space="preserve"> </w:t>
            </w:r>
            <w:r w:rsidR="00C05E15" w:rsidRPr="00C348CC">
              <w:rPr>
                <w:rFonts w:eastAsiaTheme="minorHAnsi" w:hint="eastAsia"/>
                <w:w w:val="110"/>
                <w:sz w:val="22"/>
              </w:rPr>
              <w:t>(0</w:t>
            </w:r>
            <w:r w:rsidR="00C05E15" w:rsidRPr="00C348CC">
              <w:rPr>
                <w:rFonts w:eastAsiaTheme="minorHAnsi"/>
                <w:w w:val="110"/>
                <w:sz w:val="22"/>
              </w:rPr>
              <w:t>,</w:t>
            </w:r>
            <w:r w:rsidRPr="00C348CC">
              <w:rPr>
                <w:rFonts w:eastAsiaTheme="minorHAnsi"/>
                <w:w w:val="110"/>
                <w:sz w:val="22"/>
              </w:rPr>
              <w:t>1</w:t>
            </w:r>
            <w:r w:rsidR="00C05E15" w:rsidRPr="00C348CC">
              <w:rPr>
                <w:rFonts w:eastAsiaTheme="minorHAnsi"/>
                <w:w w:val="110"/>
                <w:sz w:val="22"/>
              </w:rPr>
              <w:t>,1)</w:t>
            </w:r>
          </w:p>
        </w:tc>
        <w:tc>
          <w:tcPr>
            <w:tcW w:w="3075" w:type="dxa"/>
            <w:tcBorders>
              <w:top w:val="double" w:sz="4" w:space="0" w:color="auto"/>
              <w:right w:val="nil"/>
            </w:tcBorders>
          </w:tcPr>
          <w:p w:rsidR="00790E21" w:rsidRPr="00C348CC" w:rsidRDefault="00B93DFD" w:rsidP="00B93DFD">
            <w:pPr>
              <w:jc w:val="center"/>
              <w:rPr>
                <w:rFonts w:eastAsiaTheme="minorHAnsi"/>
                <w:w w:val="110"/>
                <w:sz w:val="22"/>
              </w:rPr>
            </w:pPr>
            <w:r w:rsidRPr="00C348CC">
              <w:rPr>
                <w:rFonts w:eastAsiaTheme="minorHAnsi"/>
                <w:w w:val="110"/>
                <w:sz w:val="22"/>
              </w:rPr>
              <w:t>5171.1</w:t>
            </w:r>
          </w:p>
        </w:tc>
      </w:tr>
      <w:tr w:rsidR="00790E21" w:rsidRPr="002D7F5B" w:rsidTr="006E045D">
        <w:tc>
          <w:tcPr>
            <w:tcW w:w="3074" w:type="dxa"/>
            <w:tcBorders>
              <w:left w:val="nil"/>
            </w:tcBorders>
          </w:tcPr>
          <w:p w:rsidR="00790E21" w:rsidRPr="00C348CC" w:rsidRDefault="00B93DFD" w:rsidP="00B93DFD">
            <w:pPr>
              <w:jc w:val="center"/>
              <w:rPr>
                <w:rFonts w:eastAsiaTheme="minorHAnsi"/>
                <w:w w:val="110"/>
                <w:sz w:val="22"/>
              </w:rPr>
            </w:pPr>
            <w:r w:rsidRPr="00C348CC">
              <w:rPr>
                <w:rFonts w:eastAsiaTheme="minorHAnsi"/>
                <w:w w:val="110"/>
                <w:sz w:val="22"/>
              </w:rPr>
              <w:t>ARIMA</w:t>
            </w:r>
            <w:r w:rsidRPr="00C348CC">
              <w:rPr>
                <w:rFonts w:eastAsiaTheme="minorHAnsi" w:hint="eastAsia"/>
                <w:w w:val="110"/>
                <w:sz w:val="22"/>
              </w:rPr>
              <w:t xml:space="preserve"> </w:t>
            </w:r>
            <w:r w:rsidR="00C05E15" w:rsidRPr="00C348CC">
              <w:rPr>
                <w:rFonts w:eastAsiaTheme="minorHAnsi" w:hint="eastAsia"/>
                <w:w w:val="110"/>
                <w:sz w:val="22"/>
              </w:rPr>
              <w:t>(</w:t>
            </w:r>
            <w:r w:rsidR="00C05E15" w:rsidRPr="00C348CC">
              <w:rPr>
                <w:rFonts w:eastAsiaTheme="minorHAnsi"/>
                <w:w w:val="110"/>
                <w:sz w:val="22"/>
              </w:rPr>
              <w:t>0,0,1)</w:t>
            </w:r>
          </w:p>
        </w:tc>
        <w:tc>
          <w:tcPr>
            <w:tcW w:w="3075" w:type="dxa"/>
          </w:tcPr>
          <w:p w:rsidR="00790E21" w:rsidRPr="00C348CC" w:rsidRDefault="00B93DFD" w:rsidP="00B93DFD">
            <w:pPr>
              <w:jc w:val="center"/>
              <w:rPr>
                <w:rFonts w:eastAsiaTheme="minorHAnsi"/>
                <w:w w:val="110"/>
                <w:sz w:val="22"/>
              </w:rPr>
            </w:pPr>
            <w:r w:rsidRPr="00C348CC">
              <w:rPr>
                <w:rFonts w:eastAsiaTheme="minorHAnsi"/>
                <w:w w:val="110"/>
                <w:sz w:val="22"/>
              </w:rPr>
              <w:t>ARIMA</w:t>
            </w:r>
            <w:r w:rsidRPr="00C348CC">
              <w:rPr>
                <w:rFonts w:eastAsiaTheme="minorHAnsi" w:hint="eastAsia"/>
                <w:w w:val="110"/>
                <w:sz w:val="22"/>
              </w:rPr>
              <w:t xml:space="preserve"> </w:t>
            </w:r>
            <w:r w:rsidR="00C05E15" w:rsidRPr="00C348CC">
              <w:rPr>
                <w:rFonts w:eastAsiaTheme="minorHAnsi" w:hint="eastAsia"/>
                <w:w w:val="110"/>
                <w:sz w:val="22"/>
              </w:rPr>
              <w:t>(</w:t>
            </w:r>
            <w:r w:rsidR="00C05E15" w:rsidRPr="00C348CC">
              <w:rPr>
                <w:rFonts w:eastAsiaTheme="minorHAnsi"/>
                <w:w w:val="110"/>
                <w:sz w:val="22"/>
              </w:rPr>
              <w:t>1,</w:t>
            </w:r>
            <w:r w:rsidRPr="00C348CC">
              <w:rPr>
                <w:rFonts w:eastAsiaTheme="minorHAnsi"/>
                <w:w w:val="110"/>
                <w:sz w:val="22"/>
              </w:rPr>
              <w:t>1</w:t>
            </w:r>
            <w:r w:rsidR="00C05E15" w:rsidRPr="00C348CC">
              <w:rPr>
                <w:rFonts w:eastAsiaTheme="minorHAnsi"/>
                <w:w w:val="110"/>
                <w:sz w:val="22"/>
              </w:rPr>
              <w:t>,0)</w:t>
            </w:r>
          </w:p>
        </w:tc>
        <w:tc>
          <w:tcPr>
            <w:tcW w:w="3075" w:type="dxa"/>
            <w:tcBorders>
              <w:right w:val="nil"/>
            </w:tcBorders>
          </w:tcPr>
          <w:p w:rsidR="00790E21" w:rsidRPr="00C348CC" w:rsidRDefault="00B93DFD" w:rsidP="00B93DFD">
            <w:pPr>
              <w:jc w:val="center"/>
              <w:rPr>
                <w:rFonts w:eastAsiaTheme="minorHAnsi"/>
                <w:w w:val="110"/>
                <w:sz w:val="22"/>
              </w:rPr>
            </w:pPr>
            <w:r w:rsidRPr="00C348CC">
              <w:rPr>
                <w:rFonts w:eastAsiaTheme="minorHAnsi"/>
                <w:w w:val="110"/>
                <w:sz w:val="22"/>
              </w:rPr>
              <w:t>5200.53</w:t>
            </w:r>
          </w:p>
        </w:tc>
      </w:tr>
      <w:tr w:rsidR="00790E21" w:rsidRPr="002D7F5B" w:rsidTr="006E045D">
        <w:tc>
          <w:tcPr>
            <w:tcW w:w="3074" w:type="dxa"/>
            <w:tcBorders>
              <w:left w:val="nil"/>
            </w:tcBorders>
          </w:tcPr>
          <w:p w:rsidR="00790E21" w:rsidRPr="00C348CC" w:rsidRDefault="00B93DFD" w:rsidP="00B93DFD">
            <w:pPr>
              <w:jc w:val="center"/>
              <w:rPr>
                <w:rFonts w:eastAsiaTheme="minorHAnsi"/>
                <w:w w:val="110"/>
                <w:sz w:val="22"/>
              </w:rPr>
            </w:pPr>
            <w:r w:rsidRPr="00C348CC">
              <w:rPr>
                <w:rFonts w:eastAsiaTheme="minorHAnsi"/>
                <w:w w:val="110"/>
                <w:sz w:val="22"/>
              </w:rPr>
              <w:t>ARIMA</w:t>
            </w:r>
            <w:r w:rsidRPr="00C348CC">
              <w:rPr>
                <w:rFonts w:eastAsiaTheme="minorHAnsi" w:hint="eastAsia"/>
                <w:w w:val="110"/>
                <w:sz w:val="22"/>
              </w:rPr>
              <w:t xml:space="preserve"> </w:t>
            </w:r>
            <w:r w:rsidR="00C05E15" w:rsidRPr="00C348CC">
              <w:rPr>
                <w:rFonts w:eastAsiaTheme="minorHAnsi" w:hint="eastAsia"/>
                <w:w w:val="110"/>
                <w:sz w:val="22"/>
              </w:rPr>
              <w:t>(</w:t>
            </w:r>
            <w:r w:rsidR="00C05E15" w:rsidRPr="00C348CC">
              <w:rPr>
                <w:rFonts w:eastAsiaTheme="minorHAnsi"/>
                <w:w w:val="110"/>
                <w:sz w:val="22"/>
              </w:rPr>
              <w:t>0,0,1)</w:t>
            </w:r>
          </w:p>
        </w:tc>
        <w:tc>
          <w:tcPr>
            <w:tcW w:w="3075" w:type="dxa"/>
          </w:tcPr>
          <w:p w:rsidR="00790E21" w:rsidRPr="00C348CC" w:rsidRDefault="00B93DFD" w:rsidP="00B93DFD">
            <w:pPr>
              <w:jc w:val="center"/>
              <w:rPr>
                <w:rFonts w:eastAsiaTheme="minorHAnsi"/>
                <w:w w:val="110"/>
                <w:sz w:val="22"/>
              </w:rPr>
            </w:pPr>
            <w:r w:rsidRPr="00C348CC">
              <w:rPr>
                <w:rFonts w:eastAsiaTheme="minorHAnsi"/>
                <w:w w:val="110"/>
                <w:sz w:val="22"/>
              </w:rPr>
              <w:t>ARIMA</w:t>
            </w:r>
            <w:r w:rsidRPr="00C348CC">
              <w:rPr>
                <w:rFonts w:eastAsiaTheme="minorHAnsi" w:hint="eastAsia"/>
                <w:w w:val="110"/>
                <w:sz w:val="22"/>
              </w:rPr>
              <w:t xml:space="preserve"> </w:t>
            </w:r>
            <w:r w:rsidR="00C05E15" w:rsidRPr="00C348CC">
              <w:rPr>
                <w:rFonts w:eastAsiaTheme="minorHAnsi" w:hint="eastAsia"/>
                <w:w w:val="110"/>
                <w:sz w:val="22"/>
              </w:rPr>
              <w:t>(</w:t>
            </w:r>
            <w:r w:rsidR="00C05E15" w:rsidRPr="00C348CC">
              <w:rPr>
                <w:rFonts w:eastAsiaTheme="minorHAnsi"/>
                <w:w w:val="110"/>
                <w:sz w:val="22"/>
              </w:rPr>
              <w:t>1,</w:t>
            </w:r>
            <w:r w:rsidRPr="00C348CC">
              <w:rPr>
                <w:rFonts w:eastAsiaTheme="minorHAnsi"/>
                <w:w w:val="110"/>
                <w:sz w:val="22"/>
              </w:rPr>
              <w:t>1</w:t>
            </w:r>
            <w:r w:rsidR="00C05E15" w:rsidRPr="00C348CC">
              <w:rPr>
                <w:rFonts w:eastAsiaTheme="minorHAnsi"/>
                <w:w w:val="110"/>
                <w:sz w:val="22"/>
              </w:rPr>
              <w:t>,1)</w:t>
            </w:r>
          </w:p>
        </w:tc>
        <w:tc>
          <w:tcPr>
            <w:tcW w:w="3075" w:type="dxa"/>
            <w:tcBorders>
              <w:right w:val="nil"/>
            </w:tcBorders>
          </w:tcPr>
          <w:p w:rsidR="00790E21" w:rsidRPr="00C348CC" w:rsidRDefault="00B93DFD" w:rsidP="00B93DFD">
            <w:pPr>
              <w:jc w:val="center"/>
              <w:rPr>
                <w:rFonts w:eastAsiaTheme="minorHAnsi"/>
                <w:w w:val="110"/>
                <w:sz w:val="22"/>
              </w:rPr>
            </w:pPr>
            <w:r w:rsidRPr="00C348CC">
              <w:rPr>
                <w:rFonts w:eastAsiaTheme="minorHAnsi"/>
                <w:w w:val="110"/>
                <w:sz w:val="22"/>
              </w:rPr>
              <w:t>5172.91</w:t>
            </w:r>
          </w:p>
        </w:tc>
      </w:tr>
      <w:tr w:rsidR="00790E21" w:rsidRPr="002D7F5B" w:rsidTr="006E045D">
        <w:tc>
          <w:tcPr>
            <w:tcW w:w="3074" w:type="dxa"/>
            <w:tcBorders>
              <w:left w:val="nil"/>
            </w:tcBorders>
          </w:tcPr>
          <w:p w:rsidR="00790E21" w:rsidRPr="00C348CC" w:rsidRDefault="00B93DFD" w:rsidP="00B93DFD">
            <w:pPr>
              <w:jc w:val="center"/>
              <w:rPr>
                <w:rFonts w:eastAsiaTheme="minorHAnsi"/>
                <w:w w:val="110"/>
                <w:sz w:val="22"/>
              </w:rPr>
            </w:pPr>
            <w:r w:rsidRPr="00C348CC">
              <w:rPr>
                <w:rFonts w:eastAsiaTheme="minorHAnsi"/>
                <w:w w:val="110"/>
                <w:sz w:val="22"/>
              </w:rPr>
              <w:t>ARIMA</w:t>
            </w:r>
            <w:r w:rsidRPr="00C348CC">
              <w:rPr>
                <w:rFonts w:eastAsiaTheme="minorHAnsi" w:hint="eastAsia"/>
                <w:w w:val="110"/>
                <w:sz w:val="22"/>
              </w:rPr>
              <w:t xml:space="preserve"> </w:t>
            </w:r>
            <w:r w:rsidR="00C05E15" w:rsidRPr="00C348CC">
              <w:rPr>
                <w:rFonts w:eastAsiaTheme="minorHAnsi" w:hint="eastAsia"/>
                <w:w w:val="110"/>
                <w:sz w:val="22"/>
              </w:rPr>
              <w:t>(</w:t>
            </w:r>
            <w:r w:rsidR="00C05E15" w:rsidRPr="00C348CC">
              <w:rPr>
                <w:rFonts w:eastAsiaTheme="minorHAnsi"/>
                <w:w w:val="110"/>
                <w:sz w:val="22"/>
              </w:rPr>
              <w:t>1,0,0)</w:t>
            </w:r>
          </w:p>
        </w:tc>
        <w:tc>
          <w:tcPr>
            <w:tcW w:w="3075" w:type="dxa"/>
          </w:tcPr>
          <w:p w:rsidR="00790E21" w:rsidRPr="00C348CC" w:rsidRDefault="00B93DFD" w:rsidP="00B93DFD">
            <w:pPr>
              <w:jc w:val="center"/>
              <w:rPr>
                <w:rFonts w:eastAsiaTheme="minorHAnsi"/>
                <w:w w:val="110"/>
                <w:sz w:val="22"/>
              </w:rPr>
            </w:pPr>
            <w:r w:rsidRPr="00C348CC">
              <w:rPr>
                <w:rFonts w:eastAsiaTheme="minorHAnsi"/>
                <w:w w:val="110"/>
                <w:sz w:val="22"/>
              </w:rPr>
              <w:t>ARIMA</w:t>
            </w:r>
            <w:r w:rsidRPr="00C348CC">
              <w:rPr>
                <w:rFonts w:eastAsiaTheme="minorHAnsi" w:hint="eastAsia"/>
                <w:w w:val="110"/>
                <w:sz w:val="22"/>
              </w:rPr>
              <w:t xml:space="preserve"> </w:t>
            </w:r>
            <w:r w:rsidR="00C05E15" w:rsidRPr="00C348CC">
              <w:rPr>
                <w:rFonts w:eastAsiaTheme="minorHAnsi" w:hint="eastAsia"/>
                <w:w w:val="110"/>
                <w:sz w:val="22"/>
              </w:rPr>
              <w:t>(0</w:t>
            </w:r>
            <w:r w:rsidR="00C05E15" w:rsidRPr="00C348CC">
              <w:rPr>
                <w:rFonts w:eastAsiaTheme="minorHAnsi"/>
                <w:w w:val="110"/>
                <w:sz w:val="22"/>
              </w:rPr>
              <w:t>,</w:t>
            </w:r>
            <w:r w:rsidRPr="00C348CC">
              <w:rPr>
                <w:rFonts w:eastAsiaTheme="minorHAnsi"/>
                <w:w w:val="110"/>
                <w:sz w:val="22"/>
              </w:rPr>
              <w:t>1</w:t>
            </w:r>
            <w:r w:rsidR="00C05E15" w:rsidRPr="00C348CC">
              <w:rPr>
                <w:rFonts w:eastAsiaTheme="minorHAnsi"/>
                <w:w w:val="110"/>
                <w:sz w:val="22"/>
              </w:rPr>
              <w:t>,1)</w:t>
            </w:r>
          </w:p>
        </w:tc>
        <w:tc>
          <w:tcPr>
            <w:tcW w:w="3075" w:type="dxa"/>
            <w:tcBorders>
              <w:right w:val="nil"/>
            </w:tcBorders>
          </w:tcPr>
          <w:p w:rsidR="00790E21" w:rsidRPr="00C348CC" w:rsidRDefault="00B93DFD" w:rsidP="00B93DFD">
            <w:pPr>
              <w:jc w:val="center"/>
              <w:rPr>
                <w:rFonts w:eastAsiaTheme="minorHAnsi"/>
                <w:w w:val="110"/>
                <w:sz w:val="22"/>
              </w:rPr>
            </w:pPr>
            <w:r w:rsidRPr="00C348CC">
              <w:rPr>
                <w:rFonts w:eastAsiaTheme="minorHAnsi"/>
                <w:w w:val="110"/>
                <w:sz w:val="22"/>
              </w:rPr>
              <w:t>5181.82</w:t>
            </w:r>
          </w:p>
        </w:tc>
      </w:tr>
      <w:tr w:rsidR="00790E21" w:rsidRPr="002D7F5B" w:rsidTr="006E045D">
        <w:tc>
          <w:tcPr>
            <w:tcW w:w="3074" w:type="dxa"/>
            <w:tcBorders>
              <w:left w:val="nil"/>
            </w:tcBorders>
          </w:tcPr>
          <w:p w:rsidR="00790E21" w:rsidRPr="00C348CC" w:rsidRDefault="00B93DFD" w:rsidP="00B93DFD">
            <w:pPr>
              <w:jc w:val="center"/>
              <w:rPr>
                <w:rFonts w:eastAsiaTheme="minorHAnsi"/>
                <w:w w:val="110"/>
                <w:sz w:val="22"/>
              </w:rPr>
            </w:pPr>
            <w:r w:rsidRPr="00C348CC">
              <w:rPr>
                <w:rFonts w:eastAsiaTheme="minorHAnsi"/>
                <w:w w:val="110"/>
                <w:sz w:val="22"/>
              </w:rPr>
              <w:t>ARIMA</w:t>
            </w:r>
            <w:r w:rsidRPr="00C348CC">
              <w:rPr>
                <w:rFonts w:eastAsiaTheme="minorHAnsi" w:hint="eastAsia"/>
                <w:w w:val="110"/>
                <w:sz w:val="22"/>
              </w:rPr>
              <w:t xml:space="preserve"> </w:t>
            </w:r>
            <w:r w:rsidR="00C05E15" w:rsidRPr="00C348CC">
              <w:rPr>
                <w:rFonts w:eastAsiaTheme="minorHAnsi" w:hint="eastAsia"/>
                <w:w w:val="110"/>
                <w:sz w:val="22"/>
              </w:rPr>
              <w:t>(</w:t>
            </w:r>
            <w:r w:rsidR="00C05E15" w:rsidRPr="00C348CC">
              <w:rPr>
                <w:rFonts w:eastAsiaTheme="minorHAnsi"/>
                <w:w w:val="110"/>
                <w:sz w:val="22"/>
              </w:rPr>
              <w:t>1,0,0)</w:t>
            </w:r>
          </w:p>
        </w:tc>
        <w:tc>
          <w:tcPr>
            <w:tcW w:w="3075" w:type="dxa"/>
          </w:tcPr>
          <w:p w:rsidR="00790E21" w:rsidRPr="00C348CC" w:rsidRDefault="00B93DFD" w:rsidP="00B93DFD">
            <w:pPr>
              <w:jc w:val="center"/>
              <w:rPr>
                <w:rFonts w:eastAsiaTheme="minorHAnsi"/>
                <w:w w:val="110"/>
                <w:sz w:val="22"/>
              </w:rPr>
            </w:pPr>
            <w:r w:rsidRPr="00C348CC">
              <w:rPr>
                <w:rFonts w:eastAsiaTheme="minorHAnsi"/>
                <w:w w:val="110"/>
                <w:sz w:val="22"/>
              </w:rPr>
              <w:t>ARIMA</w:t>
            </w:r>
            <w:r w:rsidRPr="00C348CC">
              <w:rPr>
                <w:rFonts w:eastAsiaTheme="minorHAnsi" w:hint="eastAsia"/>
                <w:w w:val="110"/>
                <w:sz w:val="22"/>
              </w:rPr>
              <w:t xml:space="preserve"> </w:t>
            </w:r>
            <w:r w:rsidR="00C05E15" w:rsidRPr="00C348CC">
              <w:rPr>
                <w:rFonts w:eastAsiaTheme="minorHAnsi" w:hint="eastAsia"/>
                <w:w w:val="110"/>
                <w:sz w:val="22"/>
              </w:rPr>
              <w:t>(</w:t>
            </w:r>
            <w:r w:rsidR="00C05E15" w:rsidRPr="00C348CC">
              <w:rPr>
                <w:rFonts w:eastAsiaTheme="minorHAnsi"/>
                <w:w w:val="110"/>
                <w:sz w:val="22"/>
              </w:rPr>
              <w:t>1,</w:t>
            </w:r>
            <w:r w:rsidRPr="00C348CC">
              <w:rPr>
                <w:rFonts w:eastAsiaTheme="minorHAnsi"/>
                <w:w w:val="110"/>
                <w:sz w:val="22"/>
              </w:rPr>
              <w:t>1</w:t>
            </w:r>
            <w:r w:rsidR="00C05E15" w:rsidRPr="00C348CC">
              <w:rPr>
                <w:rFonts w:eastAsiaTheme="minorHAnsi"/>
                <w:w w:val="110"/>
                <w:sz w:val="22"/>
              </w:rPr>
              <w:t>,0)</w:t>
            </w:r>
          </w:p>
        </w:tc>
        <w:tc>
          <w:tcPr>
            <w:tcW w:w="3075" w:type="dxa"/>
            <w:tcBorders>
              <w:right w:val="nil"/>
            </w:tcBorders>
          </w:tcPr>
          <w:p w:rsidR="00790E21" w:rsidRPr="00C348CC" w:rsidRDefault="00B93DFD" w:rsidP="00B93DFD">
            <w:pPr>
              <w:jc w:val="center"/>
              <w:rPr>
                <w:rFonts w:eastAsiaTheme="minorHAnsi"/>
                <w:w w:val="110"/>
                <w:sz w:val="22"/>
              </w:rPr>
            </w:pPr>
            <w:r w:rsidRPr="00C348CC">
              <w:rPr>
                <w:rFonts w:eastAsiaTheme="minorHAnsi"/>
                <w:w w:val="110"/>
                <w:sz w:val="22"/>
              </w:rPr>
              <w:t>5206.6</w:t>
            </w:r>
          </w:p>
        </w:tc>
      </w:tr>
      <w:tr w:rsidR="00790E21" w:rsidRPr="002D7F5B" w:rsidTr="006E045D">
        <w:tc>
          <w:tcPr>
            <w:tcW w:w="3074" w:type="dxa"/>
            <w:tcBorders>
              <w:left w:val="nil"/>
            </w:tcBorders>
          </w:tcPr>
          <w:p w:rsidR="00790E21" w:rsidRPr="00C348CC" w:rsidRDefault="00B93DFD" w:rsidP="00B93DFD">
            <w:pPr>
              <w:jc w:val="center"/>
              <w:rPr>
                <w:rFonts w:eastAsiaTheme="minorHAnsi"/>
                <w:w w:val="110"/>
                <w:sz w:val="22"/>
              </w:rPr>
            </w:pPr>
            <w:r w:rsidRPr="00C348CC">
              <w:rPr>
                <w:rFonts w:eastAsiaTheme="minorHAnsi"/>
                <w:w w:val="110"/>
                <w:sz w:val="22"/>
              </w:rPr>
              <w:t>ARIMA</w:t>
            </w:r>
            <w:r w:rsidRPr="00C348CC">
              <w:rPr>
                <w:rFonts w:eastAsiaTheme="minorHAnsi" w:hint="eastAsia"/>
                <w:w w:val="110"/>
                <w:sz w:val="22"/>
              </w:rPr>
              <w:t xml:space="preserve"> </w:t>
            </w:r>
            <w:r w:rsidR="00C05E15" w:rsidRPr="00C348CC">
              <w:rPr>
                <w:rFonts w:eastAsiaTheme="minorHAnsi" w:hint="eastAsia"/>
                <w:w w:val="110"/>
                <w:sz w:val="22"/>
              </w:rPr>
              <w:t>((</w:t>
            </w:r>
            <w:r w:rsidR="00C05E15" w:rsidRPr="00C348CC">
              <w:rPr>
                <w:rFonts w:eastAsiaTheme="minorHAnsi"/>
                <w:w w:val="110"/>
                <w:sz w:val="22"/>
              </w:rPr>
              <w:t>1,0,0)</w:t>
            </w:r>
          </w:p>
        </w:tc>
        <w:tc>
          <w:tcPr>
            <w:tcW w:w="3075" w:type="dxa"/>
          </w:tcPr>
          <w:p w:rsidR="00790E21" w:rsidRPr="00C348CC" w:rsidRDefault="00B93DFD" w:rsidP="00B93DFD">
            <w:pPr>
              <w:jc w:val="center"/>
              <w:rPr>
                <w:rFonts w:eastAsiaTheme="minorHAnsi"/>
                <w:w w:val="110"/>
                <w:sz w:val="22"/>
              </w:rPr>
            </w:pPr>
            <w:r w:rsidRPr="00C348CC">
              <w:rPr>
                <w:rFonts w:eastAsiaTheme="minorHAnsi"/>
                <w:w w:val="110"/>
                <w:sz w:val="22"/>
              </w:rPr>
              <w:t>ARIMA</w:t>
            </w:r>
            <w:r w:rsidRPr="00C348CC">
              <w:rPr>
                <w:rFonts w:eastAsiaTheme="minorHAnsi" w:hint="eastAsia"/>
                <w:w w:val="110"/>
                <w:sz w:val="22"/>
              </w:rPr>
              <w:t xml:space="preserve"> </w:t>
            </w:r>
            <w:r w:rsidR="00C05E15" w:rsidRPr="00C348CC">
              <w:rPr>
                <w:rFonts w:eastAsiaTheme="minorHAnsi" w:hint="eastAsia"/>
                <w:w w:val="110"/>
                <w:sz w:val="22"/>
              </w:rPr>
              <w:t>(</w:t>
            </w:r>
            <w:r w:rsidR="00C05E15" w:rsidRPr="00C348CC">
              <w:rPr>
                <w:rFonts w:eastAsiaTheme="minorHAnsi"/>
                <w:w w:val="110"/>
                <w:sz w:val="22"/>
              </w:rPr>
              <w:t>1,</w:t>
            </w:r>
            <w:r w:rsidRPr="00C348CC">
              <w:rPr>
                <w:rFonts w:eastAsiaTheme="minorHAnsi"/>
                <w:w w:val="110"/>
                <w:sz w:val="22"/>
              </w:rPr>
              <w:t>1</w:t>
            </w:r>
            <w:r w:rsidR="00C05E15" w:rsidRPr="00C348CC">
              <w:rPr>
                <w:rFonts w:eastAsiaTheme="minorHAnsi"/>
                <w:w w:val="110"/>
                <w:sz w:val="22"/>
              </w:rPr>
              <w:t>,1)</w:t>
            </w:r>
          </w:p>
        </w:tc>
        <w:tc>
          <w:tcPr>
            <w:tcW w:w="3075" w:type="dxa"/>
            <w:tcBorders>
              <w:right w:val="nil"/>
            </w:tcBorders>
          </w:tcPr>
          <w:p w:rsidR="00790E21" w:rsidRPr="00C348CC" w:rsidRDefault="00B93DFD" w:rsidP="00B93DFD">
            <w:pPr>
              <w:jc w:val="center"/>
              <w:rPr>
                <w:rFonts w:eastAsiaTheme="minorHAnsi"/>
                <w:w w:val="110"/>
                <w:sz w:val="22"/>
              </w:rPr>
            </w:pPr>
            <w:r w:rsidRPr="00C348CC">
              <w:rPr>
                <w:rFonts w:eastAsiaTheme="minorHAnsi"/>
                <w:w w:val="110"/>
                <w:sz w:val="22"/>
              </w:rPr>
              <w:t>5182.66</w:t>
            </w:r>
          </w:p>
        </w:tc>
      </w:tr>
      <w:tr w:rsidR="00790E21" w:rsidRPr="002D7F5B" w:rsidTr="006E045D">
        <w:tc>
          <w:tcPr>
            <w:tcW w:w="3074" w:type="dxa"/>
            <w:tcBorders>
              <w:left w:val="nil"/>
            </w:tcBorders>
          </w:tcPr>
          <w:p w:rsidR="00790E21" w:rsidRPr="002D7F5B" w:rsidRDefault="00B93DFD" w:rsidP="00B93DFD">
            <w:pPr>
              <w:jc w:val="center"/>
              <w:rPr>
                <w:rFonts w:eastAsiaTheme="minorHAnsi"/>
                <w:b/>
                <w:color w:val="FF0000"/>
                <w:w w:val="110"/>
                <w:sz w:val="22"/>
              </w:rPr>
            </w:pPr>
            <w:r w:rsidRPr="002D7F5B">
              <w:rPr>
                <w:rFonts w:eastAsiaTheme="minorHAnsi"/>
                <w:b/>
                <w:color w:val="FF0000"/>
                <w:w w:val="110"/>
                <w:sz w:val="22"/>
              </w:rPr>
              <w:t xml:space="preserve">ARIMA </w:t>
            </w:r>
            <w:r w:rsidR="00C05E15" w:rsidRPr="002D7F5B">
              <w:rPr>
                <w:rFonts w:eastAsiaTheme="minorHAnsi"/>
                <w:b/>
                <w:color w:val="FF0000"/>
                <w:w w:val="110"/>
                <w:sz w:val="22"/>
              </w:rPr>
              <w:t>(</w:t>
            </w:r>
            <w:r w:rsidR="00C05E15" w:rsidRPr="002D7F5B">
              <w:rPr>
                <w:rFonts w:eastAsiaTheme="minorHAnsi" w:hint="eastAsia"/>
                <w:b/>
                <w:color w:val="FF0000"/>
                <w:w w:val="110"/>
                <w:sz w:val="22"/>
              </w:rPr>
              <w:t>1</w:t>
            </w:r>
            <w:r w:rsidR="00C05E15" w:rsidRPr="002D7F5B">
              <w:rPr>
                <w:rFonts w:eastAsiaTheme="minorHAnsi"/>
                <w:b/>
                <w:color w:val="FF0000"/>
                <w:w w:val="110"/>
                <w:sz w:val="22"/>
              </w:rPr>
              <w:t>,0,1)</w:t>
            </w:r>
          </w:p>
        </w:tc>
        <w:tc>
          <w:tcPr>
            <w:tcW w:w="3075" w:type="dxa"/>
          </w:tcPr>
          <w:p w:rsidR="00790E21" w:rsidRPr="002D7F5B" w:rsidRDefault="00B93DFD" w:rsidP="00B93DFD">
            <w:pPr>
              <w:jc w:val="center"/>
              <w:rPr>
                <w:rFonts w:eastAsiaTheme="minorHAnsi"/>
                <w:b/>
                <w:color w:val="FF0000"/>
                <w:w w:val="110"/>
                <w:sz w:val="22"/>
              </w:rPr>
            </w:pPr>
            <w:r w:rsidRPr="002D7F5B">
              <w:rPr>
                <w:rFonts w:eastAsiaTheme="minorHAnsi"/>
                <w:b/>
                <w:color w:val="FF0000"/>
                <w:w w:val="110"/>
                <w:sz w:val="22"/>
              </w:rPr>
              <w:t>ARIMA</w:t>
            </w:r>
            <w:r w:rsidRPr="002D7F5B">
              <w:rPr>
                <w:rFonts w:eastAsiaTheme="minorHAnsi" w:hint="eastAsia"/>
                <w:b/>
                <w:color w:val="FF0000"/>
                <w:w w:val="110"/>
                <w:sz w:val="22"/>
              </w:rPr>
              <w:t xml:space="preserve"> </w:t>
            </w:r>
            <w:r w:rsidR="00C05E15" w:rsidRPr="002D7F5B">
              <w:rPr>
                <w:rFonts w:eastAsiaTheme="minorHAnsi" w:hint="eastAsia"/>
                <w:b/>
                <w:color w:val="FF0000"/>
                <w:w w:val="110"/>
                <w:sz w:val="22"/>
              </w:rPr>
              <w:t>(0</w:t>
            </w:r>
            <w:r w:rsidR="00C05E15" w:rsidRPr="002D7F5B">
              <w:rPr>
                <w:rFonts w:eastAsiaTheme="minorHAnsi"/>
                <w:b/>
                <w:color w:val="FF0000"/>
                <w:w w:val="110"/>
                <w:sz w:val="22"/>
              </w:rPr>
              <w:t>,</w:t>
            </w:r>
            <w:r w:rsidRPr="002D7F5B">
              <w:rPr>
                <w:rFonts w:eastAsiaTheme="minorHAnsi"/>
                <w:b/>
                <w:color w:val="FF0000"/>
                <w:w w:val="110"/>
                <w:sz w:val="22"/>
              </w:rPr>
              <w:t>1</w:t>
            </w:r>
            <w:r w:rsidR="00C05E15" w:rsidRPr="002D7F5B">
              <w:rPr>
                <w:rFonts w:eastAsiaTheme="minorHAnsi"/>
                <w:b/>
                <w:color w:val="FF0000"/>
                <w:w w:val="110"/>
                <w:sz w:val="22"/>
              </w:rPr>
              <w:t>,1)</w:t>
            </w:r>
          </w:p>
        </w:tc>
        <w:tc>
          <w:tcPr>
            <w:tcW w:w="3075" w:type="dxa"/>
            <w:tcBorders>
              <w:right w:val="nil"/>
            </w:tcBorders>
          </w:tcPr>
          <w:p w:rsidR="00790E21" w:rsidRPr="002D7F5B" w:rsidRDefault="00B93DFD" w:rsidP="00B93DFD">
            <w:pPr>
              <w:jc w:val="center"/>
              <w:rPr>
                <w:rFonts w:eastAsiaTheme="minorHAnsi"/>
                <w:b/>
                <w:color w:val="FF0000"/>
                <w:w w:val="110"/>
                <w:sz w:val="22"/>
              </w:rPr>
            </w:pPr>
            <w:r w:rsidRPr="002D7F5B">
              <w:rPr>
                <w:rFonts w:eastAsiaTheme="minorHAnsi"/>
                <w:b/>
                <w:color w:val="FF0000"/>
                <w:w w:val="110"/>
                <w:sz w:val="22"/>
              </w:rPr>
              <w:t>5172.32</w:t>
            </w:r>
          </w:p>
        </w:tc>
      </w:tr>
      <w:tr w:rsidR="00C05E15" w:rsidRPr="00C348CC" w:rsidTr="006E045D">
        <w:tc>
          <w:tcPr>
            <w:tcW w:w="3074" w:type="dxa"/>
            <w:tcBorders>
              <w:left w:val="nil"/>
              <w:bottom w:val="single" w:sz="4" w:space="0" w:color="auto"/>
            </w:tcBorders>
          </w:tcPr>
          <w:p w:rsidR="00C05E15" w:rsidRPr="00C348CC" w:rsidRDefault="00B93DFD" w:rsidP="00B93DFD">
            <w:pPr>
              <w:jc w:val="center"/>
              <w:rPr>
                <w:rFonts w:eastAsiaTheme="minorHAnsi"/>
                <w:w w:val="110"/>
                <w:sz w:val="22"/>
              </w:rPr>
            </w:pPr>
            <w:r w:rsidRPr="00C348CC">
              <w:rPr>
                <w:rFonts w:eastAsiaTheme="minorHAnsi"/>
                <w:w w:val="110"/>
                <w:sz w:val="22"/>
              </w:rPr>
              <w:t>ARIMA</w:t>
            </w:r>
            <w:r w:rsidRPr="00C348CC">
              <w:rPr>
                <w:rFonts w:eastAsiaTheme="minorHAnsi" w:hint="eastAsia"/>
                <w:w w:val="110"/>
                <w:sz w:val="22"/>
              </w:rPr>
              <w:t xml:space="preserve"> </w:t>
            </w:r>
            <w:r w:rsidR="00C05E15" w:rsidRPr="00C348CC">
              <w:rPr>
                <w:rFonts w:eastAsiaTheme="minorHAnsi" w:hint="eastAsia"/>
                <w:w w:val="110"/>
                <w:sz w:val="22"/>
              </w:rPr>
              <w:t>(</w:t>
            </w:r>
            <w:r w:rsidR="00C05E15" w:rsidRPr="00C348CC">
              <w:rPr>
                <w:rFonts w:eastAsiaTheme="minorHAnsi"/>
                <w:w w:val="110"/>
                <w:sz w:val="22"/>
              </w:rPr>
              <w:t>1,0,1)</w:t>
            </w:r>
          </w:p>
        </w:tc>
        <w:tc>
          <w:tcPr>
            <w:tcW w:w="3075" w:type="dxa"/>
            <w:tcBorders>
              <w:bottom w:val="single" w:sz="4" w:space="0" w:color="auto"/>
            </w:tcBorders>
          </w:tcPr>
          <w:p w:rsidR="00C05E15" w:rsidRPr="00C348CC" w:rsidRDefault="00B93DFD" w:rsidP="00B93DFD">
            <w:pPr>
              <w:jc w:val="center"/>
              <w:rPr>
                <w:rFonts w:eastAsiaTheme="minorHAnsi"/>
                <w:w w:val="110"/>
                <w:sz w:val="22"/>
              </w:rPr>
            </w:pPr>
            <w:r w:rsidRPr="00C348CC">
              <w:rPr>
                <w:rFonts w:eastAsiaTheme="minorHAnsi"/>
                <w:w w:val="110"/>
                <w:sz w:val="22"/>
              </w:rPr>
              <w:t>ARIMA</w:t>
            </w:r>
            <w:r w:rsidRPr="00C348CC">
              <w:rPr>
                <w:rFonts w:eastAsiaTheme="minorHAnsi" w:hint="eastAsia"/>
                <w:w w:val="110"/>
                <w:sz w:val="22"/>
              </w:rPr>
              <w:t xml:space="preserve"> </w:t>
            </w:r>
            <w:r w:rsidR="00C05E15" w:rsidRPr="00C348CC">
              <w:rPr>
                <w:rFonts w:eastAsiaTheme="minorHAnsi" w:hint="eastAsia"/>
                <w:w w:val="110"/>
                <w:sz w:val="22"/>
              </w:rPr>
              <w:t>(</w:t>
            </w:r>
            <w:r w:rsidR="00C05E15" w:rsidRPr="00C348CC">
              <w:rPr>
                <w:rFonts w:eastAsiaTheme="minorHAnsi"/>
                <w:w w:val="110"/>
                <w:sz w:val="22"/>
              </w:rPr>
              <w:t>1,</w:t>
            </w:r>
            <w:r w:rsidRPr="00C348CC">
              <w:rPr>
                <w:rFonts w:eastAsiaTheme="minorHAnsi"/>
                <w:w w:val="110"/>
                <w:sz w:val="22"/>
              </w:rPr>
              <w:t>1</w:t>
            </w:r>
            <w:r w:rsidR="00C05E15" w:rsidRPr="00C348CC">
              <w:rPr>
                <w:rFonts w:eastAsiaTheme="minorHAnsi"/>
                <w:w w:val="110"/>
                <w:sz w:val="22"/>
              </w:rPr>
              <w:t>,0)</w:t>
            </w:r>
          </w:p>
        </w:tc>
        <w:tc>
          <w:tcPr>
            <w:tcW w:w="3075" w:type="dxa"/>
            <w:tcBorders>
              <w:bottom w:val="single" w:sz="4" w:space="0" w:color="auto"/>
              <w:right w:val="nil"/>
            </w:tcBorders>
          </w:tcPr>
          <w:p w:rsidR="00C05E15" w:rsidRPr="00C348CC" w:rsidRDefault="00B93DFD" w:rsidP="00B93DFD">
            <w:pPr>
              <w:jc w:val="center"/>
              <w:rPr>
                <w:rFonts w:eastAsiaTheme="minorHAnsi"/>
                <w:w w:val="110"/>
                <w:sz w:val="22"/>
              </w:rPr>
            </w:pPr>
            <w:r w:rsidRPr="00C348CC">
              <w:rPr>
                <w:rFonts w:eastAsiaTheme="minorHAnsi"/>
                <w:w w:val="110"/>
                <w:sz w:val="22"/>
              </w:rPr>
              <w:t>5201.21</w:t>
            </w:r>
          </w:p>
        </w:tc>
      </w:tr>
      <w:tr w:rsidR="00C05E15" w:rsidRPr="00C348CC" w:rsidTr="006E045D">
        <w:tc>
          <w:tcPr>
            <w:tcW w:w="3074" w:type="dxa"/>
            <w:tcBorders>
              <w:left w:val="nil"/>
              <w:bottom w:val="single" w:sz="18" w:space="0" w:color="auto"/>
            </w:tcBorders>
          </w:tcPr>
          <w:p w:rsidR="00C05E15" w:rsidRPr="00C348CC" w:rsidRDefault="00B93DFD" w:rsidP="00B93DFD">
            <w:pPr>
              <w:jc w:val="center"/>
              <w:rPr>
                <w:rFonts w:eastAsiaTheme="minorHAnsi"/>
                <w:w w:val="110"/>
                <w:sz w:val="22"/>
              </w:rPr>
            </w:pPr>
            <w:r w:rsidRPr="00C348CC">
              <w:rPr>
                <w:rFonts w:eastAsiaTheme="minorHAnsi"/>
                <w:w w:val="110"/>
                <w:sz w:val="22"/>
              </w:rPr>
              <w:t>ARIMA</w:t>
            </w:r>
            <w:r w:rsidRPr="00C348CC">
              <w:rPr>
                <w:rFonts w:eastAsiaTheme="minorHAnsi" w:hint="eastAsia"/>
                <w:w w:val="110"/>
                <w:sz w:val="22"/>
              </w:rPr>
              <w:t xml:space="preserve"> </w:t>
            </w:r>
            <w:r w:rsidR="00C05E15" w:rsidRPr="00C348CC">
              <w:rPr>
                <w:rFonts w:eastAsiaTheme="minorHAnsi" w:hint="eastAsia"/>
                <w:w w:val="110"/>
                <w:sz w:val="22"/>
              </w:rPr>
              <w:t>(</w:t>
            </w:r>
            <w:r w:rsidR="00C05E15" w:rsidRPr="00C348CC">
              <w:rPr>
                <w:rFonts w:eastAsiaTheme="minorHAnsi"/>
                <w:w w:val="110"/>
                <w:sz w:val="22"/>
              </w:rPr>
              <w:t>1,0,1)</w:t>
            </w:r>
          </w:p>
        </w:tc>
        <w:tc>
          <w:tcPr>
            <w:tcW w:w="3075" w:type="dxa"/>
            <w:tcBorders>
              <w:bottom w:val="single" w:sz="18" w:space="0" w:color="auto"/>
            </w:tcBorders>
          </w:tcPr>
          <w:p w:rsidR="00C05E15" w:rsidRPr="00C348CC" w:rsidRDefault="00B93DFD" w:rsidP="00B93DFD">
            <w:pPr>
              <w:jc w:val="center"/>
              <w:rPr>
                <w:rFonts w:eastAsiaTheme="minorHAnsi"/>
                <w:w w:val="110"/>
                <w:sz w:val="22"/>
              </w:rPr>
            </w:pPr>
            <w:r w:rsidRPr="00C348CC">
              <w:rPr>
                <w:rFonts w:eastAsiaTheme="minorHAnsi"/>
                <w:w w:val="110"/>
                <w:sz w:val="22"/>
              </w:rPr>
              <w:t>ARIMA</w:t>
            </w:r>
            <w:r w:rsidRPr="00C348CC">
              <w:rPr>
                <w:rFonts w:eastAsiaTheme="minorHAnsi" w:hint="eastAsia"/>
                <w:w w:val="110"/>
                <w:sz w:val="22"/>
              </w:rPr>
              <w:t xml:space="preserve"> </w:t>
            </w:r>
            <w:r w:rsidR="00C05E15" w:rsidRPr="00C348CC">
              <w:rPr>
                <w:rFonts w:eastAsiaTheme="minorHAnsi" w:hint="eastAsia"/>
                <w:w w:val="110"/>
                <w:sz w:val="22"/>
              </w:rPr>
              <w:t>(</w:t>
            </w:r>
            <w:r w:rsidR="00C05E15" w:rsidRPr="00C348CC">
              <w:rPr>
                <w:rFonts w:eastAsiaTheme="minorHAnsi"/>
                <w:w w:val="110"/>
                <w:sz w:val="22"/>
              </w:rPr>
              <w:t>1,</w:t>
            </w:r>
            <w:r w:rsidRPr="00C348CC">
              <w:rPr>
                <w:rFonts w:eastAsiaTheme="minorHAnsi"/>
                <w:w w:val="110"/>
                <w:sz w:val="22"/>
              </w:rPr>
              <w:t>1</w:t>
            </w:r>
            <w:r w:rsidR="00C05E15" w:rsidRPr="00C348CC">
              <w:rPr>
                <w:rFonts w:eastAsiaTheme="minorHAnsi"/>
                <w:w w:val="110"/>
                <w:sz w:val="22"/>
              </w:rPr>
              <w:t>,1)</w:t>
            </w:r>
          </w:p>
        </w:tc>
        <w:tc>
          <w:tcPr>
            <w:tcW w:w="3075" w:type="dxa"/>
            <w:tcBorders>
              <w:bottom w:val="single" w:sz="18" w:space="0" w:color="auto"/>
              <w:right w:val="nil"/>
            </w:tcBorders>
          </w:tcPr>
          <w:p w:rsidR="00C05E15" w:rsidRPr="00C348CC" w:rsidRDefault="00B93DFD" w:rsidP="00B93DFD">
            <w:pPr>
              <w:jc w:val="center"/>
              <w:rPr>
                <w:rFonts w:eastAsiaTheme="minorHAnsi"/>
                <w:w w:val="110"/>
                <w:sz w:val="22"/>
              </w:rPr>
            </w:pPr>
            <w:r w:rsidRPr="00C348CC">
              <w:rPr>
                <w:rFonts w:eastAsiaTheme="minorHAnsi"/>
                <w:w w:val="110"/>
                <w:sz w:val="22"/>
              </w:rPr>
              <w:t>5174.05</w:t>
            </w:r>
          </w:p>
        </w:tc>
      </w:tr>
    </w:tbl>
    <w:p w:rsidR="00790E21" w:rsidRPr="002D7F5B" w:rsidRDefault="00790E21" w:rsidP="007C02B4">
      <w:pPr>
        <w:rPr>
          <w:rFonts w:eastAsiaTheme="minorHAnsi"/>
          <w:w w:val="110"/>
          <w:sz w:val="22"/>
        </w:rPr>
      </w:pPr>
    </w:p>
    <w:p w:rsidR="00790E21" w:rsidRPr="002D7F5B" w:rsidRDefault="00790E21" w:rsidP="006E045D">
      <w:pPr>
        <w:ind w:firstLineChars="100" w:firstLine="242"/>
        <w:rPr>
          <w:rFonts w:eastAsiaTheme="minorHAnsi"/>
          <w:w w:val="110"/>
          <w:sz w:val="22"/>
        </w:rPr>
      </w:pPr>
      <w:r w:rsidRPr="002D7F5B">
        <w:rPr>
          <w:rFonts w:eastAsiaTheme="minorHAnsi" w:hint="eastAsia"/>
          <w:w w:val="110"/>
          <w:sz w:val="22"/>
        </w:rPr>
        <w:t>이</w:t>
      </w:r>
      <w:r w:rsidRPr="002D7F5B">
        <w:rPr>
          <w:rFonts w:eastAsiaTheme="minorHAnsi"/>
          <w:w w:val="110"/>
          <w:sz w:val="22"/>
        </w:rPr>
        <w:t xml:space="preserve"> 결과, 위 </w:t>
      </w:r>
      <w:r w:rsidR="00B93DFD" w:rsidRPr="002D7F5B">
        <w:rPr>
          <w:rFonts w:eastAsiaTheme="minorHAnsi" w:hint="eastAsia"/>
          <w:w w:val="110"/>
          <w:sz w:val="22"/>
        </w:rPr>
        <w:t>표</w:t>
      </w:r>
      <w:r w:rsidRPr="002D7F5B">
        <w:rPr>
          <w:rFonts w:eastAsiaTheme="minorHAnsi"/>
          <w:w w:val="110"/>
          <w:sz w:val="22"/>
        </w:rPr>
        <w:t>에서 보았을 때 q=(</w:t>
      </w:r>
      <w:r w:rsidR="00006255" w:rsidRPr="002D7F5B">
        <w:rPr>
          <w:rFonts w:eastAsiaTheme="minorHAnsi"/>
          <w:w w:val="110"/>
          <w:sz w:val="22"/>
        </w:rPr>
        <w:t>7</w:t>
      </w:r>
      <w:r w:rsidRPr="002D7F5B">
        <w:rPr>
          <w:rFonts w:eastAsiaTheme="minorHAnsi"/>
          <w:w w:val="110"/>
          <w:sz w:val="22"/>
        </w:rPr>
        <w:t>)일 때 AIC</w:t>
      </w:r>
      <w:r w:rsidR="00600F17" w:rsidRPr="002D7F5B">
        <w:rPr>
          <w:rFonts w:eastAsiaTheme="minorHAnsi" w:hint="eastAsia"/>
          <w:w w:val="110"/>
          <w:sz w:val="22"/>
        </w:rPr>
        <w:t>가</w:t>
      </w:r>
      <w:r w:rsidRPr="002D7F5B">
        <w:rPr>
          <w:rFonts w:eastAsiaTheme="minorHAnsi"/>
          <w:w w:val="110"/>
          <w:sz w:val="22"/>
        </w:rPr>
        <w:t xml:space="preserve"> 가장 작음을 볼 수 있으며, 위 자료는 계절차분이 1회 차분 된 자료이며, 승법 계절 ARIMA(</w:t>
      </w:r>
      <w:proofErr w:type="spellStart"/>
      <w:proofErr w:type="gramStart"/>
      <w:r w:rsidRPr="002D7F5B">
        <w:rPr>
          <w:rFonts w:eastAsiaTheme="minorHAnsi"/>
          <w:w w:val="110"/>
          <w:sz w:val="22"/>
        </w:rPr>
        <w:t>p,d</w:t>
      </w:r>
      <w:proofErr w:type="gramEnd"/>
      <w:r w:rsidRPr="002D7F5B">
        <w:rPr>
          <w:rFonts w:eastAsiaTheme="minorHAnsi"/>
          <w:w w:val="110"/>
          <w:sz w:val="22"/>
        </w:rPr>
        <w:t>,q</w:t>
      </w:r>
      <w:proofErr w:type="spellEnd"/>
      <w:r w:rsidRPr="002D7F5B">
        <w:rPr>
          <w:rFonts w:eastAsiaTheme="minorHAnsi"/>
          <w:w w:val="110"/>
          <w:sz w:val="22"/>
        </w:rPr>
        <w:t>)(P,D,Q)s모형을 이용하여 자료의 모형을 나타내면 ARIMA(</w:t>
      </w:r>
      <w:r w:rsidR="00B93DFD" w:rsidRPr="002D7F5B">
        <w:rPr>
          <w:rFonts w:eastAsiaTheme="minorHAnsi"/>
          <w:w w:val="110"/>
          <w:sz w:val="22"/>
        </w:rPr>
        <w:t>1</w:t>
      </w:r>
      <w:r w:rsidRPr="002D7F5B">
        <w:rPr>
          <w:rFonts w:eastAsiaTheme="minorHAnsi"/>
          <w:w w:val="110"/>
          <w:sz w:val="22"/>
        </w:rPr>
        <w:t>,0,</w:t>
      </w:r>
      <w:r w:rsidR="00B93DFD" w:rsidRPr="002D7F5B">
        <w:rPr>
          <w:rFonts w:eastAsiaTheme="minorHAnsi"/>
          <w:w w:val="110"/>
          <w:sz w:val="22"/>
        </w:rPr>
        <w:t>1</w:t>
      </w:r>
      <w:r w:rsidRPr="002D7F5B">
        <w:rPr>
          <w:rFonts w:eastAsiaTheme="minorHAnsi"/>
          <w:w w:val="110"/>
          <w:sz w:val="22"/>
        </w:rPr>
        <w:t>)(0,1,1)</w:t>
      </w:r>
      <w:r w:rsidR="00B93DFD" w:rsidRPr="002D7F5B">
        <w:rPr>
          <w:rFonts w:eastAsiaTheme="minorHAnsi"/>
          <w:w w:val="110"/>
          <w:sz w:val="22"/>
        </w:rPr>
        <w:t>7</w:t>
      </w:r>
      <w:r w:rsidRPr="002D7F5B">
        <w:rPr>
          <w:rFonts w:eastAsiaTheme="minorHAnsi"/>
          <w:w w:val="110"/>
          <w:sz w:val="22"/>
        </w:rPr>
        <w:t>모형이 된다.</w:t>
      </w:r>
    </w:p>
    <w:p w:rsidR="00006255" w:rsidRPr="002D7F5B" w:rsidRDefault="00006255" w:rsidP="007C02B4">
      <w:pPr>
        <w:rPr>
          <w:rFonts w:eastAsiaTheme="minorHAnsi"/>
          <w:w w:val="110"/>
          <w:sz w:val="22"/>
        </w:rPr>
      </w:pPr>
    </w:p>
    <w:p w:rsidR="00600F17" w:rsidRDefault="00B24C3C" w:rsidP="00600F17">
      <w:pPr>
        <w:ind w:firstLineChars="100" w:firstLine="242"/>
        <w:rPr>
          <w:rFonts w:eastAsiaTheme="minorHAnsi"/>
          <w:w w:val="110"/>
          <w:sz w:val="22"/>
        </w:rPr>
      </w:pPr>
      <w:r w:rsidRPr="002D7F5B">
        <w:rPr>
          <w:rFonts w:eastAsiaTheme="minorHAnsi" w:hint="eastAsia"/>
          <w:w w:val="110"/>
          <w:sz w:val="22"/>
        </w:rPr>
        <w:t xml:space="preserve">중국음식 </w:t>
      </w:r>
      <w:r w:rsidRPr="002D7F5B">
        <w:rPr>
          <w:rFonts w:eastAsiaTheme="minorHAnsi"/>
          <w:w w:val="110"/>
          <w:sz w:val="22"/>
        </w:rPr>
        <w:t>data</w:t>
      </w:r>
      <w:r w:rsidRPr="002D7F5B">
        <w:rPr>
          <w:rFonts w:eastAsiaTheme="minorHAnsi" w:hint="eastAsia"/>
          <w:w w:val="110"/>
          <w:sz w:val="22"/>
        </w:rPr>
        <w:t xml:space="preserve">의 경우를 보면 아래 </w:t>
      </w:r>
      <w:r w:rsidR="0062025F">
        <w:rPr>
          <w:rFonts w:eastAsiaTheme="minorHAnsi"/>
          <w:w w:val="110"/>
          <w:sz w:val="22"/>
        </w:rPr>
        <w:t>&lt;</w:t>
      </w:r>
      <w:r w:rsidRPr="002D7F5B">
        <w:rPr>
          <w:rFonts w:eastAsiaTheme="minorHAnsi" w:hint="eastAsia"/>
          <w:w w:val="110"/>
          <w:sz w:val="22"/>
        </w:rPr>
        <w:t>그림</w:t>
      </w:r>
      <w:r w:rsidR="00E423A5">
        <w:rPr>
          <w:rFonts w:eastAsiaTheme="minorHAnsi"/>
          <w:w w:val="110"/>
          <w:sz w:val="22"/>
        </w:rPr>
        <w:t>2.4-2</w:t>
      </w:r>
      <w:r w:rsidR="0062025F">
        <w:rPr>
          <w:rFonts w:eastAsiaTheme="minorHAnsi"/>
          <w:w w:val="110"/>
          <w:sz w:val="22"/>
        </w:rPr>
        <w:t>&gt;</w:t>
      </w:r>
      <w:r w:rsidRPr="002D7F5B">
        <w:rPr>
          <w:rFonts w:eastAsiaTheme="minorHAnsi" w:hint="eastAsia"/>
          <w:w w:val="110"/>
          <w:sz w:val="22"/>
        </w:rPr>
        <w:t>은 중국음식</w:t>
      </w:r>
      <w:r w:rsidRPr="002D7F5B">
        <w:rPr>
          <w:rFonts w:eastAsiaTheme="minorHAnsi"/>
          <w:w w:val="110"/>
          <w:sz w:val="22"/>
        </w:rPr>
        <w:t xml:space="preserve"> </w:t>
      </w:r>
      <w:r w:rsidRPr="002D7F5B">
        <w:rPr>
          <w:rFonts w:eastAsiaTheme="minorHAnsi" w:hint="eastAsia"/>
          <w:w w:val="110"/>
          <w:sz w:val="22"/>
        </w:rPr>
        <w:t>d</w:t>
      </w:r>
      <w:r w:rsidRPr="002D7F5B">
        <w:rPr>
          <w:rFonts w:eastAsiaTheme="minorHAnsi"/>
          <w:w w:val="110"/>
          <w:sz w:val="22"/>
        </w:rPr>
        <w:t>ata</w:t>
      </w:r>
      <w:r w:rsidRPr="002D7F5B">
        <w:rPr>
          <w:rFonts w:eastAsiaTheme="minorHAnsi" w:hint="eastAsia"/>
          <w:w w:val="110"/>
          <w:sz w:val="22"/>
        </w:rPr>
        <w:t>의 계절</w:t>
      </w:r>
      <w:r w:rsidR="00BF07BF" w:rsidRPr="002D7F5B">
        <w:rPr>
          <w:rFonts w:eastAsiaTheme="minorHAnsi" w:hint="eastAsia"/>
          <w:w w:val="110"/>
          <w:sz w:val="22"/>
        </w:rPr>
        <w:t xml:space="preserve"> </w:t>
      </w:r>
      <w:r w:rsidRPr="002D7F5B">
        <w:rPr>
          <w:rFonts w:eastAsiaTheme="minorHAnsi" w:hint="eastAsia"/>
          <w:w w:val="110"/>
          <w:sz w:val="22"/>
        </w:rPr>
        <w:t xml:space="preserve">차분한 </w:t>
      </w:r>
      <w:r w:rsidR="0062025F">
        <w:rPr>
          <w:rFonts w:eastAsiaTheme="minorHAnsi"/>
          <w:w w:val="110"/>
          <w:sz w:val="22"/>
        </w:rPr>
        <w:t>ACF</w:t>
      </w:r>
      <w:r w:rsidRPr="002D7F5B">
        <w:rPr>
          <w:rFonts w:eastAsiaTheme="minorHAnsi" w:hint="eastAsia"/>
          <w:w w:val="110"/>
          <w:sz w:val="22"/>
        </w:rPr>
        <w:t>이다.</w:t>
      </w:r>
      <w:r w:rsidRPr="002D7F5B">
        <w:rPr>
          <w:rFonts w:eastAsiaTheme="minorHAnsi"/>
          <w:w w:val="110"/>
          <w:sz w:val="22"/>
        </w:rPr>
        <w:t xml:space="preserve"> </w:t>
      </w:r>
      <w:r w:rsidRPr="002D7F5B">
        <w:rPr>
          <w:rFonts w:eastAsiaTheme="minorHAnsi" w:hint="eastAsia"/>
          <w:w w:val="110"/>
          <w:sz w:val="22"/>
        </w:rPr>
        <w:t>잔차들의</w:t>
      </w:r>
      <w:r w:rsidRPr="002D7F5B">
        <w:rPr>
          <w:rFonts w:eastAsiaTheme="minorHAnsi"/>
          <w:w w:val="110"/>
          <w:sz w:val="22"/>
        </w:rPr>
        <w:t xml:space="preserve"> ACF 형태를 보았을 때</w:t>
      </w:r>
      <w:r w:rsidR="006E045D">
        <w:rPr>
          <w:rFonts w:eastAsiaTheme="minorHAnsi"/>
          <w:w w:val="110"/>
          <w:sz w:val="22"/>
        </w:rPr>
        <w:t xml:space="preserve">, </w:t>
      </w:r>
      <w:r w:rsidRPr="002D7F5B">
        <w:rPr>
          <w:rFonts w:eastAsiaTheme="minorHAnsi"/>
          <w:w w:val="110"/>
          <w:sz w:val="22"/>
        </w:rPr>
        <w:t>1차 이후로 절단된 형태를 띄는 것을 확인했다.</w:t>
      </w:r>
      <w:r w:rsidR="00600F17" w:rsidRPr="002D7F5B">
        <w:rPr>
          <w:rFonts w:eastAsiaTheme="minorHAnsi" w:hint="eastAsia"/>
          <w:w w:val="110"/>
          <w:sz w:val="22"/>
        </w:rPr>
        <w:t xml:space="preserve"> 또한 주기가 </w:t>
      </w:r>
      <w:r w:rsidR="00600F17" w:rsidRPr="002D7F5B">
        <w:rPr>
          <w:rFonts w:eastAsiaTheme="minorHAnsi"/>
          <w:w w:val="110"/>
          <w:sz w:val="22"/>
        </w:rPr>
        <w:t>7,14,21</w:t>
      </w:r>
      <w:r w:rsidR="00600F17" w:rsidRPr="002D7F5B">
        <w:rPr>
          <w:rFonts w:eastAsiaTheme="minorHAnsi" w:hint="eastAsia"/>
          <w:w w:val="110"/>
          <w:sz w:val="22"/>
        </w:rPr>
        <w:t xml:space="preserve">로 </w:t>
      </w:r>
      <w:r w:rsidR="00600F17" w:rsidRPr="002D7F5B">
        <w:rPr>
          <w:rFonts w:eastAsiaTheme="minorHAnsi"/>
          <w:w w:val="110"/>
          <w:sz w:val="22"/>
        </w:rPr>
        <w:t>1s(7)</w:t>
      </w:r>
      <w:r w:rsidR="00600F17" w:rsidRPr="002D7F5B">
        <w:rPr>
          <w:rFonts w:eastAsiaTheme="minorHAnsi" w:hint="eastAsia"/>
          <w:w w:val="110"/>
          <w:sz w:val="22"/>
        </w:rPr>
        <w:t xml:space="preserve">이후 절단되어 </w:t>
      </w:r>
      <w:r w:rsidR="00600F17" w:rsidRPr="002D7F5B">
        <w:rPr>
          <w:rFonts w:eastAsiaTheme="minorHAnsi"/>
          <w:w w:val="110"/>
          <w:sz w:val="22"/>
        </w:rPr>
        <w:t>0</w:t>
      </w:r>
      <w:r w:rsidR="00600F17" w:rsidRPr="002D7F5B">
        <w:rPr>
          <w:rFonts w:eastAsiaTheme="minorHAnsi" w:hint="eastAsia"/>
          <w:w w:val="110"/>
          <w:sz w:val="22"/>
        </w:rPr>
        <w:t>으로 수렴하는 것을 볼 수 있다.</w:t>
      </w:r>
      <w:r w:rsidR="00600F17" w:rsidRPr="002D7F5B">
        <w:rPr>
          <w:rFonts w:eastAsiaTheme="minorHAnsi"/>
          <w:w w:val="110"/>
          <w:sz w:val="22"/>
        </w:rPr>
        <w:t xml:space="preserve"> </w:t>
      </w:r>
      <w:r w:rsidR="00600F17" w:rsidRPr="002D7F5B">
        <w:rPr>
          <w:rFonts w:eastAsiaTheme="minorHAnsi" w:hint="eastAsia"/>
          <w:w w:val="110"/>
          <w:sz w:val="22"/>
        </w:rPr>
        <w:t xml:space="preserve">이것으로 일반모형의 </w:t>
      </w:r>
      <w:proofErr w:type="spellStart"/>
      <w:r w:rsidR="00600F17" w:rsidRPr="002D7F5B">
        <w:rPr>
          <w:rFonts w:eastAsiaTheme="minorHAnsi" w:hint="eastAsia"/>
          <w:w w:val="110"/>
          <w:sz w:val="22"/>
        </w:rPr>
        <w:t>p</w:t>
      </w:r>
      <w:r w:rsidR="00600F17" w:rsidRPr="002D7F5B">
        <w:rPr>
          <w:rFonts w:eastAsiaTheme="minorHAnsi"/>
          <w:w w:val="110"/>
          <w:sz w:val="22"/>
        </w:rPr>
        <w:t>q</w:t>
      </w:r>
      <w:proofErr w:type="spellEnd"/>
      <w:r w:rsidR="00600F17" w:rsidRPr="002D7F5B">
        <w:rPr>
          <w:rFonts w:eastAsiaTheme="minorHAnsi"/>
          <w:w w:val="110"/>
          <w:sz w:val="22"/>
        </w:rPr>
        <w:t xml:space="preserve">=1 </w:t>
      </w:r>
      <w:r w:rsidR="00600F17" w:rsidRPr="002D7F5B">
        <w:rPr>
          <w:rFonts w:eastAsiaTheme="minorHAnsi" w:hint="eastAsia"/>
          <w:w w:val="110"/>
          <w:sz w:val="22"/>
        </w:rPr>
        <w:t xml:space="preserve">계절모형의 </w:t>
      </w:r>
      <w:proofErr w:type="spellStart"/>
      <w:r w:rsidR="00600F17" w:rsidRPr="002D7F5B">
        <w:rPr>
          <w:rFonts w:eastAsiaTheme="minorHAnsi" w:hint="eastAsia"/>
          <w:w w:val="110"/>
          <w:sz w:val="22"/>
        </w:rPr>
        <w:t>p</w:t>
      </w:r>
      <w:r w:rsidR="00600F17" w:rsidRPr="002D7F5B">
        <w:rPr>
          <w:rFonts w:eastAsiaTheme="minorHAnsi"/>
          <w:w w:val="110"/>
          <w:sz w:val="22"/>
        </w:rPr>
        <w:t>q</w:t>
      </w:r>
      <w:proofErr w:type="spellEnd"/>
      <w:r w:rsidR="00600F17" w:rsidRPr="002D7F5B">
        <w:rPr>
          <w:rFonts w:eastAsiaTheme="minorHAnsi" w:hint="eastAsia"/>
          <w:w w:val="110"/>
          <w:sz w:val="22"/>
        </w:rPr>
        <w:t>=</w:t>
      </w:r>
      <w:r w:rsidR="00600F17" w:rsidRPr="002D7F5B">
        <w:rPr>
          <w:rFonts w:eastAsiaTheme="minorHAnsi"/>
          <w:w w:val="110"/>
          <w:sz w:val="22"/>
        </w:rPr>
        <w:t>1</w:t>
      </w:r>
      <w:r w:rsidR="00600F17" w:rsidRPr="002D7F5B">
        <w:rPr>
          <w:rFonts w:eastAsiaTheme="minorHAnsi" w:hint="eastAsia"/>
          <w:w w:val="110"/>
          <w:sz w:val="22"/>
        </w:rPr>
        <w:t xml:space="preserve">인 것을 알아 </w:t>
      </w:r>
      <w:r w:rsidR="00BF07BF" w:rsidRPr="002D7F5B">
        <w:rPr>
          <w:rFonts w:eastAsiaTheme="minorHAnsi" w:hint="eastAsia"/>
          <w:w w:val="110"/>
          <w:sz w:val="22"/>
        </w:rPr>
        <w:t>냈</w:t>
      </w:r>
      <w:r w:rsidR="00600F17" w:rsidRPr="002D7F5B">
        <w:rPr>
          <w:rFonts w:eastAsiaTheme="minorHAnsi" w:hint="eastAsia"/>
          <w:w w:val="110"/>
          <w:sz w:val="22"/>
        </w:rPr>
        <w:t>다.</w:t>
      </w:r>
    </w:p>
    <w:p w:rsidR="006E045D" w:rsidRPr="002D7F5B" w:rsidRDefault="006E045D" w:rsidP="00600F17">
      <w:pPr>
        <w:ind w:firstLineChars="100" w:firstLine="242"/>
        <w:rPr>
          <w:rFonts w:eastAsiaTheme="minorHAnsi"/>
          <w:w w:val="110"/>
          <w:sz w:val="22"/>
        </w:rPr>
      </w:pPr>
    </w:p>
    <w:p w:rsidR="006E045D" w:rsidRDefault="006E045D" w:rsidP="006E045D">
      <w:pPr>
        <w:jc w:val="center"/>
        <w:rPr>
          <w:rFonts w:eastAsiaTheme="minorHAnsi"/>
          <w:w w:val="110"/>
          <w:sz w:val="22"/>
        </w:rPr>
      </w:pPr>
      <w:r w:rsidRPr="006E045D">
        <w:rPr>
          <w:rFonts w:eastAsiaTheme="minorHAnsi"/>
          <w:w w:val="110"/>
          <w:sz w:val="22"/>
        </w:rPr>
        <w:t>&lt;그림 2.</w:t>
      </w:r>
      <w:r w:rsidR="00916372">
        <w:rPr>
          <w:rFonts w:eastAsiaTheme="minorHAnsi"/>
          <w:w w:val="110"/>
          <w:sz w:val="22"/>
        </w:rPr>
        <w:t>4-2</w:t>
      </w:r>
      <w:r w:rsidRPr="006E045D">
        <w:rPr>
          <w:rFonts w:eastAsiaTheme="minorHAnsi"/>
          <w:w w:val="110"/>
          <w:sz w:val="22"/>
        </w:rPr>
        <w:t xml:space="preserve"> Seasonal difference ACF of 중국음식 raw data&gt;</w:t>
      </w:r>
    </w:p>
    <w:p w:rsidR="006E045D" w:rsidRDefault="006E045D" w:rsidP="006E045D">
      <w:pPr>
        <w:rPr>
          <w:rFonts w:eastAsiaTheme="minorHAnsi"/>
          <w:w w:val="110"/>
          <w:sz w:val="22"/>
        </w:rPr>
      </w:pPr>
      <w:r w:rsidRPr="00ED5729">
        <w:rPr>
          <w:noProof/>
          <w:sz w:val="22"/>
        </w:rPr>
        <w:drawing>
          <wp:anchor distT="0" distB="0" distL="114300" distR="114300" simplePos="0" relativeHeight="251663872" behindDoc="0" locked="0" layoutInCell="1" allowOverlap="1" wp14:anchorId="7CE6A156" wp14:editId="36C84A7E">
            <wp:simplePos x="0" y="0"/>
            <wp:positionH relativeFrom="column">
              <wp:posOffset>-1270</wp:posOffset>
            </wp:positionH>
            <wp:positionV relativeFrom="paragraph">
              <wp:posOffset>2809384</wp:posOffset>
            </wp:positionV>
            <wp:extent cx="5730875" cy="385300"/>
            <wp:effectExtent l="0" t="0" r="0" b="0"/>
            <wp:wrapNone/>
            <wp:docPr id="37" name="그림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0">
                      <a:extLst>
                        <a:ext uri="{28A0092B-C50C-407E-A947-70E740481C1C}">
                          <a14:useLocalDpi xmlns:a14="http://schemas.microsoft.com/office/drawing/2010/main" val="0"/>
                        </a:ext>
                      </a:extLst>
                    </a:blip>
                    <a:srcRect t="83953" b="7896"/>
                    <a:stretch/>
                  </pic:blipFill>
                  <pic:spPr bwMode="auto">
                    <a:xfrm>
                      <a:off x="0" y="0"/>
                      <a:ext cx="5730875" cy="38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5729">
        <w:rPr>
          <w:noProof/>
          <w:sz w:val="22"/>
        </w:rPr>
        <w:drawing>
          <wp:inline distT="0" distB="0" distL="0" distR="0" wp14:anchorId="50039373" wp14:editId="343C87EE">
            <wp:extent cx="5731510" cy="2952000"/>
            <wp:effectExtent l="0" t="0" r="0" b="0"/>
            <wp:docPr id="36" name="그림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24"/>
                    <a:srcRect t="9635" b="12962"/>
                    <a:stretch/>
                  </pic:blipFill>
                  <pic:spPr bwMode="auto">
                    <a:xfrm>
                      <a:off x="0" y="0"/>
                      <a:ext cx="5731510" cy="2952000"/>
                    </a:xfrm>
                    <a:prstGeom prst="rect">
                      <a:avLst/>
                    </a:prstGeom>
                    <a:ln>
                      <a:noFill/>
                    </a:ln>
                    <a:extLst>
                      <a:ext uri="{53640926-AAD7-44D8-BBD7-CCE9431645EC}">
                        <a14:shadowObscured xmlns:a14="http://schemas.microsoft.com/office/drawing/2010/main"/>
                      </a:ext>
                    </a:extLst>
                  </pic:spPr>
                </pic:pic>
              </a:graphicData>
            </a:graphic>
          </wp:inline>
        </w:drawing>
      </w:r>
    </w:p>
    <w:p w:rsidR="006E045D" w:rsidRDefault="006E045D" w:rsidP="006E045D">
      <w:pPr>
        <w:rPr>
          <w:rFonts w:eastAsiaTheme="minorHAnsi"/>
          <w:w w:val="110"/>
          <w:sz w:val="22"/>
        </w:rPr>
      </w:pPr>
    </w:p>
    <w:p w:rsidR="00BE0488" w:rsidRPr="002D7F5B" w:rsidRDefault="00B24C3C" w:rsidP="006E045D">
      <w:pPr>
        <w:ind w:firstLineChars="100" w:firstLine="242"/>
        <w:rPr>
          <w:rFonts w:eastAsiaTheme="minorHAnsi"/>
          <w:w w:val="110"/>
          <w:sz w:val="22"/>
        </w:rPr>
      </w:pPr>
      <w:r w:rsidRPr="002D7F5B">
        <w:rPr>
          <w:rFonts w:eastAsiaTheme="minorHAnsi" w:hint="eastAsia"/>
          <w:w w:val="110"/>
          <w:sz w:val="22"/>
        </w:rPr>
        <w:lastRenderedPageBreak/>
        <w:t>그</w:t>
      </w:r>
      <w:r w:rsidR="006E045D">
        <w:rPr>
          <w:rFonts w:eastAsiaTheme="minorHAnsi"/>
          <w:w w:val="110"/>
          <w:sz w:val="22"/>
        </w:rPr>
        <w:t xml:space="preserve"> </w:t>
      </w:r>
      <w:r w:rsidRPr="002D7F5B">
        <w:rPr>
          <w:rFonts w:eastAsiaTheme="minorHAnsi" w:hint="eastAsia"/>
          <w:w w:val="110"/>
          <w:sz w:val="22"/>
        </w:rPr>
        <w:t xml:space="preserve">결과 중국음식의 경우 모형의 </w:t>
      </w:r>
      <w:r w:rsidR="0062025F">
        <w:rPr>
          <w:rFonts w:eastAsiaTheme="minorHAnsi" w:hint="eastAsia"/>
          <w:w w:val="110"/>
          <w:sz w:val="22"/>
        </w:rPr>
        <w:t>A</w:t>
      </w:r>
      <w:r w:rsidR="0062025F">
        <w:rPr>
          <w:rFonts w:eastAsiaTheme="minorHAnsi"/>
          <w:w w:val="110"/>
          <w:sz w:val="22"/>
        </w:rPr>
        <w:t>IC</w:t>
      </w:r>
      <w:r w:rsidRPr="002D7F5B">
        <w:rPr>
          <w:rFonts w:eastAsiaTheme="minorHAnsi" w:hint="eastAsia"/>
          <w:w w:val="110"/>
          <w:sz w:val="22"/>
        </w:rPr>
        <w:t>값이</w:t>
      </w:r>
      <w:r w:rsidRPr="002D7F5B">
        <w:rPr>
          <w:rFonts w:eastAsiaTheme="minorHAnsi"/>
          <w:w w:val="110"/>
          <w:sz w:val="22"/>
        </w:rPr>
        <w:t xml:space="preserve"> 6359.02</w:t>
      </w:r>
      <w:r w:rsidRPr="002D7F5B">
        <w:rPr>
          <w:rFonts w:eastAsiaTheme="minorHAnsi" w:hint="eastAsia"/>
          <w:w w:val="110"/>
          <w:sz w:val="22"/>
        </w:rPr>
        <w:t xml:space="preserve">로 가장 작은 </w:t>
      </w:r>
      <w:r w:rsidRPr="002D7F5B">
        <w:rPr>
          <w:rFonts w:eastAsiaTheme="minorHAnsi"/>
          <w:w w:val="110"/>
          <w:sz w:val="22"/>
        </w:rPr>
        <w:t xml:space="preserve">ARIMA(0,0,1)(0,1,1)7 </w:t>
      </w:r>
      <w:r w:rsidRPr="002D7F5B">
        <w:rPr>
          <w:rFonts w:eastAsiaTheme="minorHAnsi" w:hint="eastAsia"/>
          <w:w w:val="110"/>
          <w:sz w:val="22"/>
        </w:rPr>
        <w:t>모형이</w:t>
      </w:r>
      <w:r w:rsidR="00600F17" w:rsidRPr="002D7F5B">
        <w:rPr>
          <w:rFonts w:eastAsiaTheme="minorHAnsi"/>
          <w:w w:val="110"/>
          <w:sz w:val="22"/>
        </w:rPr>
        <w:t xml:space="preserve"> </w:t>
      </w:r>
      <w:r w:rsidR="00600F17" w:rsidRPr="002D7F5B">
        <w:rPr>
          <w:rFonts w:eastAsiaTheme="minorHAnsi" w:hint="eastAsia"/>
          <w:w w:val="110"/>
          <w:sz w:val="22"/>
        </w:rPr>
        <w:t>된다.</w:t>
      </w:r>
    </w:p>
    <w:p w:rsidR="00006255" w:rsidRPr="002D7F5B" w:rsidRDefault="00006255" w:rsidP="008E1C2F">
      <w:pPr>
        <w:rPr>
          <w:rFonts w:eastAsiaTheme="minorHAnsi"/>
          <w:w w:val="110"/>
          <w:sz w:val="22"/>
        </w:rPr>
      </w:pPr>
    </w:p>
    <w:p w:rsidR="00BF07BF" w:rsidRDefault="00BF07BF" w:rsidP="00BF07BF">
      <w:pPr>
        <w:ind w:firstLineChars="100" w:firstLine="242"/>
        <w:rPr>
          <w:rFonts w:eastAsiaTheme="minorHAnsi"/>
          <w:w w:val="110"/>
          <w:sz w:val="22"/>
        </w:rPr>
      </w:pPr>
      <w:r w:rsidRPr="002D7F5B">
        <w:rPr>
          <w:rFonts w:eastAsiaTheme="minorHAnsi" w:hint="eastAsia"/>
          <w:w w:val="110"/>
          <w:sz w:val="22"/>
        </w:rPr>
        <w:t xml:space="preserve">치킨 </w:t>
      </w:r>
      <w:r w:rsidRPr="002D7F5B">
        <w:rPr>
          <w:rFonts w:eastAsiaTheme="minorHAnsi"/>
          <w:w w:val="110"/>
          <w:sz w:val="22"/>
        </w:rPr>
        <w:t>data</w:t>
      </w:r>
      <w:r w:rsidRPr="002D7F5B">
        <w:rPr>
          <w:rFonts w:eastAsiaTheme="minorHAnsi" w:hint="eastAsia"/>
          <w:w w:val="110"/>
          <w:sz w:val="22"/>
        </w:rPr>
        <w:t xml:space="preserve">의 경우를 보면 아래 </w:t>
      </w:r>
      <w:r w:rsidR="0062025F">
        <w:rPr>
          <w:rFonts w:eastAsiaTheme="minorHAnsi"/>
          <w:w w:val="110"/>
          <w:sz w:val="22"/>
        </w:rPr>
        <w:t>&lt;</w:t>
      </w:r>
      <w:r w:rsidRPr="002D7F5B">
        <w:rPr>
          <w:rFonts w:eastAsiaTheme="minorHAnsi" w:hint="eastAsia"/>
          <w:w w:val="110"/>
          <w:sz w:val="22"/>
        </w:rPr>
        <w:t>그림</w:t>
      </w:r>
      <w:r w:rsidR="0062025F">
        <w:rPr>
          <w:rFonts w:eastAsiaTheme="minorHAnsi" w:hint="eastAsia"/>
          <w:w w:val="110"/>
          <w:sz w:val="22"/>
        </w:rPr>
        <w:t>2</w:t>
      </w:r>
      <w:r w:rsidR="0062025F">
        <w:rPr>
          <w:rFonts w:eastAsiaTheme="minorHAnsi"/>
          <w:w w:val="110"/>
          <w:sz w:val="22"/>
        </w:rPr>
        <w:t>.4-3&gt;</w:t>
      </w:r>
      <w:r w:rsidRPr="002D7F5B">
        <w:rPr>
          <w:rFonts w:eastAsiaTheme="minorHAnsi" w:hint="eastAsia"/>
          <w:w w:val="110"/>
          <w:sz w:val="22"/>
        </w:rPr>
        <w:t>은 치킨</w:t>
      </w:r>
      <w:r w:rsidRPr="002D7F5B">
        <w:rPr>
          <w:rFonts w:eastAsiaTheme="minorHAnsi"/>
          <w:w w:val="110"/>
          <w:sz w:val="22"/>
        </w:rPr>
        <w:t xml:space="preserve"> </w:t>
      </w:r>
      <w:r w:rsidRPr="002D7F5B">
        <w:rPr>
          <w:rFonts w:eastAsiaTheme="minorHAnsi" w:hint="eastAsia"/>
          <w:w w:val="110"/>
          <w:sz w:val="22"/>
        </w:rPr>
        <w:t>d</w:t>
      </w:r>
      <w:r w:rsidRPr="002D7F5B">
        <w:rPr>
          <w:rFonts w:eastAsiaTheme="minorHAnsi"/>
          <w:w w:val="110"/>
          <w:sz w:val="22"/>
        </w:rPr>
        <w:t>ata</w:t>
      </w:r>
      <w:r w:rsidRPr="002D7F5B">
        <w:rPr>
          <w:rFonts w:eastAsiaTheme="minorHAnsi" w:hint="eastAsia"/>
          <w:w w:val="110"/>
          <w:sz w:val="22"/>
        </w:rPr>
        <w:t xml:space="preserve">의 계절 차분한 </w:t>
      </w:r>
      <w:r w:rsidR="0062025F">
        <w:rPr>
          <w:rFonts w:eastAsiaTheme="minorHAnsi"/>
          <w:w w:val="110"/>
          <w:sz w:val="22"/>
        </w:rPr>
        <w:t>ACF</w:t>
      </w:r>
      <w:r w:rsidRPr="002D7F5B">
        <w:rPr>
          <w:rFonts w:eastAsiaTheme="minorHAnsi" w:hint="eastAsia"/>
          <w:w w:val="110"/>
          <w:sz w:val="22"/>
        </w:rPr>
        <w:t>이다.</w:t>
      </w:r>
      <w:r w:rsidRPr="002D7F5B">
        <w:rPr>
          <w:rFonts w:eastAsiaTheme="minorHAnsi"/>
          <w:w w:val="110"/>
          <w:sz w:val="22"/>
        </w:rPr>
        <w:t xml:space="preserve"> </w:t>
      </w:r>
      <w:r w:rsidRPr="002D7F5B">
        <w:rPr>
          <w:rFonts w:eastAsiaTheme="minorHAnsi" w:hint="eastAsia"/>
          <w:w w:val="110"/>
          <w:sz w:val="22"/>
        </w:rPr>
        <w:t>잔차들의</w:t>
      </w:r>
      <w:r w:rsidRPr="002D7F5B">
        <w:rPr>
          <w:rFonts w:eastAsiaTheme="minorHAnsi"/>
          <w:w w:val="110"/>
          <w:sz w:val="22"/>
        </w:rPr>
        <w:t xml:space="preserve"> ACF 형태를 보았을 때, 1차 이후로 절단된 형태를 띄는 것을 확인했다.</w:t>
      </w:r>
      <w:r w:rsidRPr="002D7F5B">
        <w:rPr>
          <w:rFonts w:eastAsiaTheme="minorHAnsi" w:hint="eastAsia"/>
          <w:w w:val="110"/>
          <w:sz w:val="22"/>
        </w:rPr>
        <w:t xml:space="preserve"> 또한 주기가 </w:t>
      </w:r>
      <w:r w:rsidRPr="002D7F5B">
        <w:rPr>
          <w:rFonts w:eastAsiaTheme="minorHAnsi"/>
          <w:w w:val="110"/>
          <w:sz w:val="22"/>
        </w:rPr>
        <w:t>7,14,21</w:t>
      </w:r>
      <w:r w:rsidRPr="002D7F5B">
        <w:rPr>
          <w:rFonts w:eastAsiaTheme="minorHAnsi" w:hint="eastAsia"/>
          <w:w w:val="110"/>
          <w:sz w:val="22"/>
        </w:rPr>
        <w:t xml:space="preserve">로 </w:t>
      </w:r>
      <w:r w:rsidRPr="002D7F5B">
        <w:rPr>
          <w:rFonts w:eastAsiaTheme="minorHAnsi"/>
          <w:w w:val="110"/>
          <w:sz w:val="22"/>
        </w:rPr>
        <w:t>1s(7)</w:t>
      </w:r>
      <w:r w:rsidRPr="002D7F5B">
        <w:rPr>
          <w:rFonts w:eastAsiaTheme="minorHAnsi" w:hint="eastAsia"/>
          <w:w w:val="110"/>
          <w:sz w:val="22"/>
        </w:rPr>
        <w:t xml:space="preserve">이후 절단되어 </w:t>
      </w:r>
      <w:r w:rsidRPr="002D7F5B">
        <w:rPr>
          <w:rFonts w:eastAsiaTheme="minorHAnsi"/>
          <w:w w:val="110"/>
          <w:sz w:val="22"/>
        </w:rPr>
        <w:t>0</w:t>
      </w:r>
      <w:r w:rsidRPr="002D7F5B">
        <w:rPr>
          <w:rFonts w:eastAsiaTheme="minorHAnsi" w:hint="eastAsia"/>
          <w:w w:val="110"/>
          <w:sz w:val="22"/>
        </w:rPr>
        <w:t>으로 수렴하는 것을 볼 수 있다.</w:t>
      </w:r>
      <w:r w:rsidRPr="002D7F5B">
        <w:rPr>
          <w:rFonts w:eastAsiaTheme="minorHAnsi"/>
          <w:w w:val="110"/>
          <w:sz w:val="22"/>
        </w:rPr>
        <w:t xml:space="preserve"> </w:t>
      </w:r>
      <w:r w:rsidRPr="002D7F5B">
        <w:rPr>
          <w:rFonts w:eastAsiaTheme="minorHAnsi" w:hint="eastAsia"/>
          <w:w w:val="110"/>
          <w:sz w:val="22"/>
        </w:rPr>
        <w:t xml:space="preserve">이것으로 일반모형의 </w:t>
      </w:r>
      <w:proofErr w:type="spellStart"/>
      <w:r w:rsidRPr="002D7F5B">
        <w:rPr>
          <w:rFonts w:eastAsiaTheme="minorHAnsi" w:hint="eastAsia"/>
          <w:w w:val="110"/>
          <w:sz w:val="22"/>
        </w:rPr>
        <w:t>p</w:t>
      </w:r>
      <w:r w:rsidRPr="002D7F5B">
        <w:rPr>
          <w:rFonts w:eastAsiaTheme="minorHAnsi"/>
          <w:w w:val="110"/>
          <w:sz w:val="22"/>
        </w:rPr>
        <w:t>q</w:t>
      </w:r>
      <w:proofErr w:type="spellEnd"/>
      <w:r w:rsidRPr="002D7F5B">
        <w:rPr>
          <w:rFonts w:eastAsiaTheme="minorHAnsi"/>
          <w:w w:val="110"/>
          <w:sz w:val="22"/>
        </w:rPr>
        <w:t xml:space="preserve">=1 </w:t>
      </w:r>
      <w:r w:rsidRPr="002D7F5B">
        <w:rPr>
          <w:rFonts w:eastAsiaTheme="minorHAnsi" w:hint="eastAsia"/>
          <w:w w:val="110"/>
          <w:sz w:val="22"/>
        </w:rPr>
        <w:t xml:space="preserve">계절모형의 </w:t>
      </w:r>
      <w:proofErr w:type="spellStart"/>
      <w:r w:rsidRPr="002D7F5B">
        <w:rPr>
          <w:rFonts w:eastAsiaTheme="minorHAnsi" w:hint="eastAsia"/>
          <w:w w:val="110"/>
          <w:sz w:val="22"/>
        </w:rPr>
        <w:t>p</w:t>
      </w:r>
      <w:r w:rsidRPr="002D7F5B">
        <w:rPr>
          <w:rFonts w:eastAsiaTheme="minorHAnsi"/>
          <w:w w:val="110"/>
          <w:sz w:val="22"/>
        </w:rPr>
        <w:t>q</w:t>
      </w:r>
      <w:proofErr w:type="spellEnd"/>
      <w:r w:rsidRPr="002D7F5B">
        <w:rPr>
          <w:rFonts w:eastAsiaTheme="minorHAnsi" w:hint="eastAsia"/>
          <w:w w:val="110"/>
          <w:sz w:val="22"/>
        </w:rPr>
        <w:t>=</w:t>
      </w:r>
      <w:r w:rsidRPr="002D7F5B">
        <w:rPr>
          <w:rFonts w:eastAsiaTheme="minorHAnsi"/>
          <w:w w:val="110"/>
          <w:sz w:val="22"/>
        </w:rPr>
        <w:t>1</w:t>
      </w:r>
      <w:r w:rsidRPr="002D7F5B">
        <w:rPr>
          <w:rFonts w:eastAsiaTheme="minorHAnsi" w:hint="eastAsia"/>
          <w:w w:val="110"/>
          <w:sz w:val="22"/>
        </w:rPr>
        <w:t>인 것을 알아 냈다.</w:t>
      </w:r>
    </w:p>
    <w:p w:rsidR="00B55C07" w:rsidRPr="002D7F5B" w:rsidRDefault="00B55C07" w:rsidP="00BF07BF">
      <w:pPr>
        <w:ind w:firstLineChars="100" w:firstLine="242"/>
        <w:rPr>
          <w:rFonts w:eastAsiaTheme="minorHAnsi"/>
          <w:w w:val="110"/>
          <w:sz w:val="22"/>
        </w:rPr>
      </w:pPr>
    </w:p>
    <w:p w:rsidR="00006255" w:rsidRPr="002D7F5B" w:rsidRDefault="00B55C07" w:rsidP="00B55C07">
      <w:pPr>
        <w:jc w:val="center"/>
        <w:rPr>
          <w:rFonts w:eastAsiaTheme="minorHAnsi"/>
          <w:w w:val="110"/>
          <w:sz w:val="22"/>
        </w:rPr>
      </w:pPr>
      <w:r w:rsidRPr="00ED5729">
        <w:rPr>
          <w:noProof/>
          <w:sz w:val="22"/>
        </w:rPr>
        <w:drawing>
          <wp:anchor distT="0" distB="0" distL="114300" distR="114300" simplePos="0" relativeHeight="251665920" behindDoc="0" locked="0" layoutInCell="1" allowOverlap="1" wp14:anchorId="7D96A11E" wp14:editId="16B004DF">
            <wp:simplePos x="0" y="0"/>
            <wp:positionH relativeFrom="column">
              <wp:posOffset>696777</wp:posOffset>
            </wp:positionH>
            <wp:positionV relativeFrom="paragraph">
              <wp:posOffset>3323534</wp:posOffset>
            </wp:positionV>
            <wp:extent cx="5759450" cy="394354"/>
            <wp:effectExtent l="0" t="0" r="0" b="0"/>
            <wp:wrapNone/>
            <wp:docPr id="40" name="그림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0">
                      <a:extLst>
                        <a:ext uri="{28A0092B-C50C-407E-A947-70E740481C1C}">
                          <a14:useLocalDpi xmlns:a14="http://schemas.microsoft.com/office/drawing/2010/main" val="0"/>
                        </a:ext>
                      </a:extLst>
                    </a:blip>
                    <a:srcRect l="12104" t="83529" r="-12104" b="7496"/>
                    <a:stretch/>
                  </pic:blipFill>
                  <pic:spPr bwMode="auto">
                    <a:xfrm>
                      <a:off x="0" y="0"/>
                      <a:ext cx="5759450" cy="3943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5729">
        <w:rPr>
          <w:noProof/>
          <w:sz w:val="22"/>
        </w:rPr>
        <w:drawing>
          <wp:anchor distT="0" distB="0" distL="114300" distR="114300" simplePos="0" relativeHeight="251664896" behindDoc="0" locked="0" layoutInCell="1" allowOverlap="1" wp14:anchorId="30FC53A3" wp14:editId="5B2166EF">
            <wp:simplePos x="0" y="0"/>
            <wp:positionH relativeFrom="column">
              <wp:posOffset>0</wp:posOffset>
            </wp:positionH>
            <wp:positionV relativeFrom="paragraph">
              <wp:posOffset>367609</wp:posOffset>
            </wp:positionV>
            <wp:extent cx="5759450" cy="3060000"/>
            <wp:effectExtent l="0" t="0" r="0" b="0"/>
            <wp:wrapSquare wrapText="bothSides"/>
            <wp:docPr id="38" name="그림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6">
                      <a:extLst>
                        <a:ext uri="{28A0092B-C50C-407E-A947-70E740481C1C}">
                          <a14:useLocalDpi xmlns:a14="http://schemas.microsoft.com/office/drawing/2010/main" val="0"/>
                        </a:ext>
                      </a:extLst>
                    </a:blip>
                    <a:srcRect t="11901" b="14067"/>
                    <a:stretch/>
                  </pic:blipFill>
                  <pic:spPr bwMode="auto">
                    <a:xfrm>
                      <a:off x="0" y="0"/>
                      <a:ext cx="5759450" cy="30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55C07">
        <w:rPr>
          <w:rFonts w:eastAsiaTheme="minorHAnsi"/>
          <w:w w:val="110"/>
          <w:sz w:val="22"/>
        </w:rPr>
        <w:t>&lt;그림 2.4-</w:t>
      </w:r>
      <w:r>
        <w:rPr>
          <w:rFonts w:eastAsiaTheme="minorHAnsi"/>
          <w:w w:val="110"/>
          <w:sz w:val="22"/>
        </w:rPr>
        <w:t>3</w:t>
      </w:r>
      <w:r w:rsidRPr="00B55C07">
        <w:rPr>
          <w:rFonts w:eastAsiaTheme="minorHAnsi"/>
          <w:w w:val="110"/>
          <w:sz w:val="22"/>
        </w:rPr>
        <w:t xml:space="preserve"> Seasonal difference ACF of </w:t>
      </w:r>
      <w:r>
        <w:rPr>
          <w:rFonts w:eastAsiaTheme="minorHAnsi" w:hint="eastAsia"/>
          <w:w w:val="110"/>
          <w:sz w:val="22"/>
        </w:rPr>
        <w:t>치킨</w:t>
      </w:r>
      <w:r w:rsidRPr="00B55C07">
        <w:rPr>
          <w:rFonts w:eastAsiaTheme="minorHAnsi"/>
          <w:w w:val="110"/>
          <w:sz w:val="22"/>
        </w:rPr>
        <w:t xml:space="preserve"> raw data&gt;</w:t>
      </w:r>
    </w:p>
    <w:p w:rsidR="00600F17" w:rsidRDefault="00600F17" w:rsidP="008E1C2F">
      <w:pPr>
        <w:rPr>
          <w:rFonts w:eastAsiaTheme="minorHAnsi"/>
          <w:noProof/>
          <w:w w:val="110"/>
          <w:sz w:val="22"/>
        </w:rPr>
      </w:pPr>
    </w:p>
    <w:p w:rsidR="00916372" w:rsidRPr="002D7F5B" w:rsidRDefault="00916372" w:rsidP="008E1C2F">
      <w:pPr>
        <w:rPr>
          <w:rFonts w:eastAsiaTheme="minorHAnsi"/>
          <w:w w:val="110"/>
          <w:sz w:val="22"/>
        </w:rPr>
      </w:pPr>
    </w:p>
    <w:p w:rsidR="00BF07BF" w:rsidRPr="002D7F5B" w:rsidRDefault="00BF07BF" w:rsidP="00BF07BF">
      <w:pPr>
        <w:rPr>
          <w:rFonts w:eastAsiaTheme="minorHAnsi"/>
          <w:w w:val="110"/>
          <w:sz w:val="22"/>
        </w:rPr>
      </w:pPr>
      <w:r w:rsidRPr="002D7F5B">
        <w:rPr>
          <w:rFonts w:eastAsiaTheme="minorHAnsi" w:hint="eastAsia"/>
          <w:w w:val="110"/>
          <w:sz w:val="22"/>
        </w:rPr>
        <w:t>그 결과</w:t>
      </w:r>
      <w:r w:rsidRPr="002D7F5B">
        <w:rPr>
          <w:rFonts w:eastAsiaTheme="minorHAnsi"/>
          <w:w w:val="110"/>
          <w:sz w:val="22"/>
        </w:rPr>
        <w:t xml:space="preserve"> </w:t>
      </w:r>
      <w:r w:rsidRPr="002D7F5B">
        <w:rPr>
          <w:rFonts w:eastAsiaTheme="minorHAnsi" w:hint="eastAsia"/>
          <w:w w:val="110"/>
          <w:sz w:val="22"/>
        </w:rPr>
        <w:t xml:space="preserve">치킨의 경우 모형의 </w:t>
      </w:r>
      <w:r w:rsidR="0062025F">
        <w:rPr>
          <w:rFonts w:eastAsiaTheme="minorHAnsi"/>
          <w:w w:val="110"/>
          <w:sz w:val="22"/>
        </w:rPr>
        <w:t>AIC</w:t>
      </w:r>
      <w:r w:rsidRPr="002D7F5B">
        <w:rPr>
          <w:rFonts w:eastAsiaTheme="minorHAnsi" w:hint="eastAsia"/>
          <w:w w:val="110"/>
          <w:sz w:val="22"/>
        </w:rPr>
        <w:t>값이</w:t>
      </w:r>
      <w:r w:rsidRPr="002D7F5B">
        <w:rPr>
          <w:rFonts w:eastAsiaTheme="minorHAnsi"/>
          <w:w w:val="110"/>
          <w:sz w:val="22"/>
        </w:rPr>
        <w:t xml:space="preserve"> 6578.86</w:t>
      </w:r>
      <w:r w:rsidRPr="002D7F5B">
        <w:rPr>
          <w:rFonts w:eastAsiaTheme="minorHAnsi" w:hint="eastAsia"/>
          <w:w w:val="110"/>
          <w:sz w:val="22"/>
        </w:rPr>
        <w:t xml:space="preserve">로 가장 작은 </w:t>
      </w:r>
      <w:r w:rsidRPr="002D7F5B">
        <w:rPr>
          <w:rFonts w:eastAsiaTheme="minorHAnsi"/>
          <w:w w:val="110"/>
          <w:sz w:val="22"/>
        </w:rPr>
        <w:t xml:space="preserve">ARIMA(0,0,1)(0,1,1)7 </w:t>
      </w:r>
      <w:r w:rsidRPr="002D7F5B">
        <w:rPr>
          <w:rFonts w:eastAsiaTheme="minorHAnsi" w:hint="eastAsia"/>
          <w:w w:val="110"/>
          <w:sz w:val="22"/>
        </w:rPr>
        <w:t>모형이</w:t>
      </w:r>
      <w:r w:rsidRPr="002D7F5B">
        <w:rPr>
          <w:rFonts w:eastAsiaTheme="minorHAnsi"/>
          <w:w w:val="110"/>
          <w:sz w:val="22"/>
        </w:rPr>
        <w:t xml:space="preserve"> </w:t>
      </w:r>
      <w:r w:rsidRPr="002D7F5B">
        <w:rPr>
          <w:rFonts w:eastAsiaTheme="minorHAnsi" w:hint="eastAsia"/>
          <w:w w:val="110"/>
          <w:sz w:val="22"/>
        </w:rPr>
        <w:t>된다.</w:t>
      </w:r>
    </w:p>
    <w:p w:rsidR="007C02B4" w:rsidRPr="002D7F5B" w:rsidRDefault="007C02B4" w:rsidP="007C02B4">
      <w:pPr>
        <w:rPr>
          <w:rFonts w:eastAsiaTheme="minorHAnsi"/>
          <w:w w:val="110"/>
          <w:sz w:val="22"/>
        </w:rPr>
      </w:pPr>
    </w:p>
    <w:p w:rsidR="00BF07BF" w:rsidRPr="002D7F5B" w:rsidRDefault="009B0C96" w:rsidP="00BF07BF">
      <w:pPr>
        <w:ind w:firstLineChars="100" w:firstLine="200"/>
        <w:rPr>
          <w:rFonts w:eastAsiaTheme="minorHAnsi"/>
          <w:w w:val="110"/>
          <w:sz w:val="22"/>
        </w:rPr>
      </w:pPr>
      <w:dir w:val="ltr">
        <w:r w:rsidR="00BF07BF" w:rsidRPr="002D7F5B">
          <w:rPr>
            <w:rFonts w:eastAsiaTheme="minorHAnsi" w:hint="eastAsia"/>
            <w:w w:val="110"/>
            <w:sz w:val="22"/>
          </w:rPr>
          <w:t xml:space="preserve"> 피자 </w:t>
        </w:r>
        <w:r w:rsidR="00BF07BF" w:rsidRPr="002D7F5B">
          <w:rPr>
            <w:rFonts w:eastAsiaTheme="minorHAnsi"/>
            <w:w w:val="110"/>
            <w:sz w:val="22"/>
          </w:rPr>
          <w:t>data</w:t>
        </w:r>
        <w:r w:rsidR="00BF07BF" w:rsidRPr="002D7F5B">
          <w:rPr>
            <w:rFonts w:eastAsiaTheme="minorHAnsi" w:hint="eastAsia"/>
            <w:w w:val="110"/>
            <w:sz w:val="22"/>
          </w:rPr>
          <w:t xml:space="preserve">의 경우를 보면 아래 </w:t>
        </w:r>
        <w:r w:rsidR="0062025F">
          <w:rPr>
            <w:rFonts w:eastAsiaTheme="minorHAnsi"/>
            <w:w w:val="110"/>
            <w:sz w:val="22"/>
          </w:rPr>
          <w:t>&lt;</w:t>
        </w:r>
        <w:r w:rsidR="00BF07BF" w:rsidRPr="002D7F5B">
          <w:rPr>
            <w:rFonts w:eastAsiaTheme="minorHAnsi" w:hint="eastAsia"/>
            <w:w w:val="110"/>
            <w:sz w:val="22"/>
          </w:rPr>
          <w:t>그림</w:t>
        </w:r>
        <w:r w:rsidR="0062025F">
          <w:rPr>
            <w:rFonts w:eastAsiaTheme="minorHAnsi" w:hint="eastAsia"/>
            <w:w w:val="110"/>
            <w:sz w:val="22"/>
          </w:rPr>
          <w:t>2</w:t>
        </w:r>
        <w:r w:rsidR="0062025F">
          <w:rPr>
            <w:rFonts w:eastAsiaTheme="minorHAnsi"/>
            <w:w w:val="110"/>
            <w:sz w:val="22"/>
          </w:rPr>
          <w:t>.4-4&gt;</w:t>
        </w:r>
        <w:r w:rsidR="00BF07BF" w:rsidRPr="002D7F5B">
          <w:rPr>
            <w:rFonts w:eastAsiaTheme="minorHAnsi" w:hint="eastAsia"/>
            <w:w w:val="110"/>
            <w:sz w:val="22"/>
          </w:rPr>
          <w:t>은 피자</w:t>
        </w:r>
        <w:r w:rsidR="00BF07BF" w:rsidRPr="002D7F5B">
          <w:rPr>
            <w:rFonts w:eastAsiaTheme="minorHAnsi"/>
            <w:w w:val="110"/>
            <w:sz w:val="22"/>
          </w:rPr>
          <w:t xml:space="preserve"> </w:t>
        </w:r>
        <w:r w:rsidR="00BF07BF" w:rsidRPr="002D7F5B">
          <w:rPr>
            <w:rFonts w:eastAsiaTheme="minorHAnsi" w:hint="eastAsia"/>
            <w:w w:val="110"/>
            <w:sz w:val="22"/>
          </w:rPr>
          <w:t>d</w:t>
        </w:r>
        <w:r w:rsidR="00BF07BF" w:rsidRPr="002D7F5B">
          <w:rPr>
            <w:rFonts w:eastAsiaTheme="minorHAnsi"/>
            <w:w w:val="110"/>
            <w:sz w:val="22"/>
          </w:rPr>
          <w:t>ata</w:t>
        </w:r>
        <w:r w:rsidR="00BF07BF" w:rsidRPr="002D7F5B">
          <w:rPr>
            <w:rFonts w:eastAsiaTheme="minorHAnsi" w:hint="eastAsia"/>
            <w:w w:val="110"/>
            <w:sz w:val="22"/>
          </w:rPr>
          <w:t xml:space="preserve">의 계절 차분한 </w:t>
        </w:r>
        <w:r w:rsidR="0062025F">
          <w:rPr>
            <w:rFonts w:eastAsiaTheme="minorHAnsi"/>
            <w:w w:val="110"/>
            <w:sz w:val="22"/>
          </w:rPr>
          <w:t>ACF</w:t>
        </w:r>
        <w:r w:rsidR="00BF07BF" w:rsidRPr="002D7F5B">
          <w:rPr>
            <w:rFonts w:eastAsiaTheme="minorHAnsi" w:hint="eastAsia"/>
            <w:w w:val="110"/>
            <w:sz w:val="22"/>
          </w:rPr>
          <w:t>이다.</w:t>
        </w:r>
        <w:r w:rsidR="00BF07BF" w:rsidRPr="002D7F5B">
          <w:rPr>
            <w:rFonts w:eastAsiaTheme="minorHAnsi"/>
            <w:w w:val="110"/>
            <w:sz w:val="22"/>
          </w:rPr>
          <w:t xml:space="preserve"> </w:t>
        </w:r>
        <w:r w:rsidR="00BF07BF" w:rsidRPr="002D7F5B">
          <w:rPr>
            <w:rFonts w:eastAsiaTheme="minorHAnsi" w:hint="eastAsia"/>
            <w:w w:val="110"/>
            <w:sz w:val="22"/>
          </w:rPr>
          <w:t>잔차들의</w:t>
        </w:r>
        <w:r w:rsidR="00BF07BF" w:rsidRPr="002D7F5B">
          <w:rPr>
            <w:rFonts w:eastAsiaTheme="minorHAnsi"/>
            <w:w w:val="110"/>
            <w:sz w:val="22"/>
          </w:rPr>
          <w:t xml:space="preserve"> ACF 형태를 보았을 때, 2차 이후로 절단된 형태를 띄는 것을 확인했다.</w:t>
        </w:r>
        <w:r w:rsidR="00BF07BF" w:rsidRPr="002D7F5B">
          <w:rPr>
            <w:rFonts w:eastAsiaTheme="minorHAnsi" w:hint="eastAsia"/>
            <w:w w:val="110"/>
            <w:sz w:val="22"/>
          </w:rPr>
          <w:t xml:space="preserve"> 또한 주기가 </w:t>
        </w:r>
        <w:r w:rsidR="00BF07BF" w:rsidRPr="002D7F5B">
          <w:rPr>
            <w:rFonts w:eastAsiaTheme="minorHAnsi"/>
            <w:w w:val="110"/>
            <w:sz w:val="22"/>
          </w:rPr>
          <w:t>7,14,21</w:t>
        </w:r>
        <w:r w:rsidR="00BF07BF" w:rsidRPr="002D7F5B">
          <w:rPr>
            <w:rFonts w:eastAsiaTheme="minorHAnsi" w:hint="eastAsia"/>
            <w:w w:val="110"/>
            <w:sz w:val="22"/>
          </w:rPr>
          <w:t xml:space="preserve">로 </w:t>
        </w:r>
        <w:r w:rsidR="00585062" w:rsidRPr="002D7F5B">
          <w:rPr>
            <w:rFonts w:eastAsiaTheme="minorHAnsi"/>
            <w:w w:val="110"/>
            <w:sz w:val="22"/>
          </w:rPr>
          <w:t>1</w:t>
        </w:r>
        <w:r w:rsidR="00BF07BF" w:rsidRPr="002D7F5B">
          <w:rPr>
            <w:rFonts w:eastAsiaTheme="minorHAnsi"/>
            <w:w w:val="110"/>
            <w:sz w:val="22"/>
          </w:rPr>
          <w:t>s(</w:t>
        </w:r>
        <w:r w:rsidR="00585062" w:rsidRPr="002D7F5B">
          <w:rPr>
            <w:rFonts w:eastAsiaTheme="minorHAnsi"/>
            <w:w w:val="110"/>
            <w:sz w:val="22"/>
          </w:rPr>
          <w:t>7</w:t>
        </w:r>
        <w:r w:rsidR="00BF07BF" w:rsidRPr="002D7F5B">
          <w:rPr>
            <w:rFonts w:eastAsiaTheme="minorHAnsi"/>
            <w:w w:val="110"/>
            <w:sz w:val="22"/>
          </w:rPr>
          <w:t>)</w:t>
        </w:r>
        <w:r w:rsidR="00BF07BF" w:rsidRPr="002D7F5B">
          <w:rPr>
            <w:rFonts w:eastAsiaTheme="minorHAnsi" w:hint="eastAsia"/>
            <w:w w:val="110"/>
            <w:sz w:val="22"/>
          </w:rPr>
          <w:t xml:space="preserve">이후 절단되어 </w:t>
        </w:r>
        <w:r w:rsidR="00BF07BF" w:rsidRPr="002D7F5B">
          <w:rPr>
            <w:rFonts w:eastAsiaTheme="minorHAnsi"/>
            <w:w w:val="110"/>
            <w:sz w:val="22"/>
          </w:rPr>
          <w:t>0</w:t>
        </w:r>
        <w:r w:rsidR="00BF07BF" w:rsidRPr="002D7F5B">
          <w:rPr>
            <w:rFonts w:eastAsiaTheme="minorHAnsi" w:hint="eastAsia"/>
            <w:w w:val="110"/>
            <w:sz w:val="22"/>
          </w:rPr>
          <w:t>으로 수렴하는 것을 볼 수 있다.</w:t>
        </w:r>
        <w:r w:rsidR="00BF07BF" w:rsidRPr="002D7F5B">
          <w:rPr>
            <w:rFonts w:eastAsiaTheme="minorHAnsi"/>
            <w:w w:val="110"/>
            <w:sz w:val="22"/>
          </w:rPr>
          <w:t xml:space="preserve"> </w:t>
        </w:r>
        <w:r w:rsidR="00BF07BF" w:rsidRPr="002D7F5B">
          <w:rPr>
            <w:rFonts w:eastAsiaTheme="minorHAnsi" w:hint="eastAsia"/>
            <w:w w:val="110"/>
            <w:sz w:val="22"/>
          </w:rPr>
          <w:t xml:space="preserve">이것으로 일반모형의 </w:t>
        </w:r>
        <w:proofErr w:type="spellStart"/>
        <w:r w:rsidR="00BF07BF" w:rsidRPr="002D7F5B">
          <w:rPr>
            <w:rFonts w:eastAsiaTheme="minorHAnsi" w:hint="eastAsia"/>
            <w:w w:val="110"/>
            <w:sz w:val="22"/>
          </w:rPr>
          <w:t>p</w:t>
        </w:r>
        <w:r w:rsidR="00BF07BF" w:rsidRPr="002D7F5B">
          <w:rPr>
            <w:rFonts w:eastAsiaTheme="minorHAnsi"/>
            <w:w w:val="110"/>
            <w:sz w:val="22"/>
          </w:rPr>
          <w:t>q</w:t>
        </w:r>
        <w:proofErr w:type="spellEnd"/>
        <w:r w:rsidR="00BF07BF" w:rsidRPr="002D7F5B">
          <w:rPr>
            <w:rFonts w:eastAsiaTheme="minorHAnsi"/>
            <w:w w:val="110"/>
            <w:sz w:val="22"/>
          </w:rPr>
          <w:t xml:space="preserve">=2 </w:t>
        </w:r>
        <w:r w:rsidR="00BF07BF" w:rsidRPr="002D7F5B">
          <w:rPr>
            <w:rFonts w:eastAsiaTheme="minorHAnsi" w:hint="eastAsia"/>
            <w:w w:val="110"/>
            <w:sz w:val="22"/>
          </w:rPr>
          <w:t xml:space="preserve">계절모형의 </w:t>
        </w:r>
        <w:proofErr w:type="spellStart"/>
        <w:r w:rsidR="00BF07BF" w:rsidRPr="002D7F5B">
          <w:rPr>
            <w:rFonts w:eastAsiaTheme="minorHAnsi" w:hint="eastAsia"/>
            <w:w w:val="110"/>
            <w:sz w:val="22"/>
          </w:rPr>
          <w:t>p</w:t>
        </w:r>
        <w:r w:rsidR="00BF07BF" w:rsidRPr="002D7F5B">
          <w:rPr>
            <w:rFonts w:eastAsiaTheme="minorHAnsi"/>
            <w:w w:val="110"/>
            <w:sz w:val="22"/>
          </w:rPr>
          <w:t>q</w:t>
        </w:r>
        <w:proofErr w:type="spellEnd"/>
        <w:r w:rsidR="00BF07BF" w:rsidRPr="002D7F5B">
          <w:rPr>
            <w:rFonts w:eastAsiaTheme="minorHAnsi" w:hint="eastAsia"/>
            <w:w w:val="110"/>
            <w:sz w:val="22"/>
          </w:rPr>
          <w:t>=</w:t>
        </w:r>
        <w:r w:rsidR="00BF07BF" w:rsidRPr="002D7F5B">
          <w:rPr>
            <w:rFonts w:eastAsiaTheme="minorHAnsi"/>
            <w:w w:val="110"/>
            <w:sz w:val="22"/>
          </w:rPr>
          <w:t>1</w:t>
        </w:r>
        <w:r w:rsidR="00BF07BF" w:rsidRPr="002D7F5B">
          <w:rPr>
            <w:rFonts w:eastAsiaTheme="minorHAnsi" w:hint="eastAsia"/>
            <w:w w:val="110"/>
            <w:sz w:val="22"/>
          </w:rPr>
          <w:t>인 것을 알아 냈다.</w:t>
        </w:r>
        <w:r w:rsidR="003D7480" w:rsidRPr="002D7F5B">
          <w:rPr>
            <w:rFonts w:ascii="MS Mincho" w:eastAsia="MS Mincho" w:hAnsi="MS Mincho" w:cs="MS Mincho" w:hint="eastAsia"/>
            <w:w w:val="110"/>
            <w:sz w:val="22"/>
          </w:rPr>
          <w:t>‬</w:t>
        </w:r>
        <w:r w:rsidR="00E423A5">
          <w:t>‬</w:t>
        </w:r>
        <w:r w:rsidR="00923A4A">
          <w:t>‬</w:t>
        </w:r>
        <w:r w:rsidR="00484DAF">
          <w:t>‬</w:t>
        </w:r>
        <w:r w:rsidR="00F23AB6">
          <w:t>‬</w:t>
        </w:r>
        <w:r>
          <w:t>‬</w:t>
        </w:r>
      </w:dir>
    </w:p>
    <w:p w:rsidR="00790E21" w:rsidRPr="002D7F5B" w:rsidRDefault="00790E21" w:rsidP="007C02B4">
      <w:pPr>
        <w:rPr>
          <w:rFonts w:eastAsiaTheme="minorHAnsi"/>
          <w:w w:val="110"/>
          <w:sz w:val="22"/>
        </w:rPr>
      </w:pPr>
    </w:p>
    <w:p w:rsidR="00790E21" w:rsidRPr="002D7F5B" w:rsidRDefault="009B0C96" w:rsidP="007C02B4">
      <w:pPr>
        <w:rPr>
          <w:rFonts w:eastAsiaTheme="minorHAnsi"/>
          <w:w w:val="110"/>
          <w:sz w:val="22"/>
        </w:rPr>
      </w:pPr>
      <w:dir w:val="ltr">
        <w:r w:rsidR="003D7480" w:rsidRPr="002D7F5B">
          <w:rPr>
            <w:rFonts w:ascii="MS Mincho" w:eastAsia="MS Mincho" w:hAnsi="MS Mincho" w:cs="MS Mincho" w:hint="eastAsia"/>
            <w:w w:val="110"/>
            <w:sz w:val="22"/>
          </w:rPr>
          <w:t>‬</w:t>
        </w:r>
        <w:r w:rsidR="00E423A5">
          <w:t>‬</w:t>
        </w:r>
        <w:r w:rsidR="00923A4A">
          <w:t>‬</w:t>
        </w:r>
        <w:r w:rsidR="00484DAF">
          <w:t>‬</w:t>
        </w:r>
        <w:r w:rsidR="00F23AB6">
          <w:t>‬</w:t>
        </w:r>
        <w:r>
          <w:t>‬</w:t>
        </w:r>
      </w:dir>
    </w:p>
    <w:p w:rsidR="000B09D4" w:rsidRDefault="000B09D4" w:rsidP="007C02B4">
      <w:pPr>
        <w:rPr>
          <w:rFonts w:eastAsiaTheme="minorHAnsi"/>
          <w:noProof/>
          <w:w w:val="110"/>
          <w:sz w:val="22"/>
        </w:rPr>
      </w:pPr>
    </w:p>
    <w:p w:rsidR="000B09D4" w:rsidRDefault="000B09D4" w:rsidP="007C02B4">
      <w:pPr>
        <w:rPr>
          <w:rFonts w:eastAsiaTheme="minorHAnsi"/>
          <w:w w:val="110"/>
          <w:sz w:val="22"/>
        </w:rPr>
      </w:pPr>
    </w:p>
    <w:p w:rsidR="000B09D4" w:rsidRDefault="000B09D4" w:rsidP="007C02B4">
      <w:pPr>
        <w:rPr>
          <w:rFonts w:eastAsiaTheme="minorHAnsi"/>
          <w:w w:val="110"/>
          <w:sz w:val="22"/>
        </w:rPr>
      </w:pPr>
    </w:p>
    <w:p w:rsidR="000B09D4" w:rsidRDefault="000B09D4" w:rsidP="007C02B4">
      <w:pPr>
        <w:rPr>
          <w:rFonts w:eastAsiaTheme="minorHAnsi"/>
          <w:w w:val="110"/>
          <w:sz w:val="22"/>
        </w:rPr>
      </w:pPr>
    </w:p>
    <w:p w:rsidR="000B09D4" w:rsidRDefault="000B09D4" w:rsidP="000B09D4">
      <w:pPr>
        <w:jc w:val="center"/>
        <w:rPr>
          <w:rFonts w:eastAsiaTheme="minorHAnsi"/>
          <w:w w:val="110"/>
          <w:sz w:val="22"/>
        </w:rPr>
      </w:pPr>
      <w:r w:rsidRPr="00ED5729">
        <w:rPr>
          <w:noProof/>
          <w:sz w:val="22"/>
        </w:rPr>
        <w:drawing>
          <wp:anchor distT="0" distB="0" distL="114300" distR="114300" simplePos="0" relativeHeight="251667968" behindDoc="0" locked="0" layoutInCell="1" allowOverlap="1" wp14:anchorId="468FD7C4" wp14:editId="175544C2">
            <wp:simplePos x="0" y="0"/>
            <wp:positionH relativeFrom="column">
              <wp:posOffset>-2056</wp:posOffset>
            </wp:positionH>
            <wp:positionV relativeFrom="paragraph">
              <wp:posOffset>3004072</wp:posOffset>
            </wp:positionV>
            <wp:extent cx="5730875" cy="385300"/>
            <wp:effectExtent l="0" t="0" r="0" b="0"/>
            <wp:wrapNone/>
            <wp:docPr id="43" name="그림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10">
                      <a:extLst>
                        <a:ext uri="{28A0092B-C50C-407E-A947-70E740481C1C}">
                          <a14:useLocalDpi xmlns:a14="http://schemas.microsoft.com/office/drawing/2010/main" val="0"/>
                        </a:ext>
                      </a:extLst>
                    </a:blip>
                    <a:srcRect t="83953" b="7896"/>
                    <a:stretch/>
                  </pic:blipFill>
                  <pic:spPr bwMode="auto">
                    <a:xfrm>
                      <a:off x="0" y="0"/>
                      <a:ext cx="5730875" cy="38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5729">
        <w:rPr>
          <w:noProof/>
          <w:sz w:val="22"/>
        </w:rPr>
        <w:drawing>
          <wp:anchor distT="0" distB="0" distL="114300" distR="114300" simplePos="0" relativeHeight="251666944" behindDoc="0" locked="0" layoutInCell="1" allowOverlap="1" wp14:anchorId="137175CA">
            <wp:simplePos x="0" y="0"/>
            <wp:positionH relativeFrom="column">
              <wp:posOffset>0</wp:posOffset>
            </wp:positionH>
            <wp:positionV relativeFrom="paragraph">
              <wp:posOffset>280884</wp:posOffset>
            </wp:positionV>
            <wp:extent cx="5731200" cy="2865600"/>
            <wp:effectExtent l="0" t="0" r="0" b="0"/>
            <wp:wrapSquare wrapText="bothSides"/>
            <wp:docPr id="41" name="그림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20">
                      <a:extLst>
                        <a:ext uri="{28A0092B-C50C-407E-A947-70E740481C1C}">
                          <a14:useLocalDpi xmlns:a14="http://schemas.microsoft.com/office/drawing/2010/main" val="0"/>
                        </a:ext>
                      </a:extLst>
                    </a:blip>
                    <a:srcRect t="9635" b="12172"/>
                    <a:stretch/>
                  </pic:blipFill>
                  <pic:spPr bwMode="auto">
                    <a:xfrm>
                      <a:off x="0" y="0"/>
                      <a:ext cx="5731200" cy="286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inorHAnsi" w:hint="eastAsia"/>
          <w:w w:val="110"/>
          <w:sz w:val="22"/>
        </w:rPr>
        <w:t>&lt;</w:t>
      </w:r>
      <w:r w:rsidRPr="000B09D4">
        <w:rPr>
          <w:rFonts w:eastAsiaTheme="minorHAnsi" w:hint="eastAsia"/>
          <w:w w:val="110"/>
          <w:sz w:val="22"/>
        </w:rPr>
        <w:t>그림</w:t>
      </w:r>
      <w:r w:rsidRPr="000B09D4">
        <w:rPr>
          <w:rFonts w:eastAsiaTheme="minorHAnsi"/>
          <w:w w:val="110"/>
          <w:sz w:val="22"/>
        </w:rPr>
        <w:t xml:space="preserve"> 2.4-</w:t>
      </w:r>
      <w:r>
        <w:rPr>
          <w:rFonts w:eastAsiaTheme="minorHAnsi"/>
          <w:w w:val="110"/>
          <w:sz w:val="22"/>
        </w:rPr>
        <w:t>4</w:t>
      </w:r>
      <w:r w:rsidRPr="000B09D4">
        <w:rPr>
          <w:rFonts w:eastAsiaTheme="minorHAnsi"/>
          <w:w w:val="110"/>
          <w:sz w:val="22"/>
        </w:rPr>
        <w:t xml:space="preserve"> Seasonal difference ACF of </w:t>
      </w:r>
      <w:r>
        <w:rPr>
          <w:rFonts w:eastAsiaTheme="minorHAnsi" w:hint="eastAsia"/>
          <w:w w:val="110"/>
          <w:sz w:val="22"/>
        </w:rPr>
        <w:t>피자</w:t>
      </w:r>
      <w:r w:rsidRPr="000B09D4">
        <w:rPr>
          <w:rFonts w:eastAsiaTheme="minorHAnsi"/>
          <w:w w:val="110"/>
          <w:sz w:val="22"/>
        </w:rPr>
        <w:t xml:space="preserve"> raw data&gt;</w:t>
      </w:r>
    </w:p>
    <w:p w:rsidR="00790E21" w:rsidRPr="002D7F5B" w:rsidRDefault="00BF07BF" w:rsidP="007C02B4">
      <w:pPr>
        <w:rPr>
          <w:rFonts w:eastAsiaTheme="minorHAnsi"/>
          <w:w w:val="110"/>
          <w:sz w:val="22"/>
        </w:rPr>
      </w:pPr>
      <w:r w:rsidRPr="002D7F5B">
        <w:rPr>
          <w:rFonts w:eastAsiaTheme="minorHAnsi"/>
          <w:w w:val="110"/>
          <w:sz w:val="22"/>
        </w:rPr>
        <w:t xml:space="preserve"> </w:t>
      </w:r>
    </w:p>
    <w:p w:rsidR="000B09D4" w:rsidRDefault="000B09D4" w:rsidP="007C02B4">
      <w:pPr>
        <w:rPr>
          <w:rFonts w:eastAsiaTheme="minorHAnsi"/>
          <w:w w:val="110"/>
          <w:sz w:val="22"/>
        </w:rPr>
      </w:pPr>
    </w:p>
    <w:p w:rsidR="00790E21" w:rsidRPr="002D7F5B" w:rsidRDefault="00585062" w:rsidP="007C02B4">
      <w:pPr>
        <w:rPr>
          <w:rFonts w:eastAsiaTheme="minorHAnsi"/>
          <w:w w:val="110"/>
          <w:sz w:val="22"/>
        </w:rPr>
      </w:pPr>
      <w:r w:rsidRPr="002D7F5B">
        <w:rPr>
          <w:rFonts w:eastAsiaTheme="minorHAnsi" w:hint="eastAsia"/>
          <w:w w:val="110"/>
          <w:sz w:val="22"/>
        </w:rPr>
        <w:t>그 결과</w:t>
      </w:r>
      <w:r w:rsidRPr="002D7F5B">
        <w:rPr>
          <w:rFonts w:eastAsiaTheme="minorHAnsi"/>
          <w:w w:val="110"/>
          <w:sz w:val="22"/>
        </w:rPr>
        <w:t xml:space="preserve"> </w:t>
      </w:r>
      <w:r w:rsidR="00B55C07">
        <w:rPr>
          <w:rFonts w:eastAsiaTheme="minorHAnsi" w:hint="eastAsia"/>
          <w:w w:val="110"/>
          <w:sz w:val="22"/>
        </w:rPr>
        <w:t>피자</w:t>
      </w:r>
      <w:r w:rsidRPr="002D7F5B">
        <w:rPr>
          <w:rFonts w:eastAsiaTheme="minorHAnsi" w:hint="eastAsia"/>
          <w:w w:val="110"/>
          <w:sz w:val="22"/>
        </w:rPr>
        <w:t xml:space="preserve">의 경우 모형의 </w:t>
      </w:r>
      <w:r w:rsidR="0062025F">
        <w:rPr>
          <w:rFonts w:eastAsiaTheme="minorHAnsi"/>
          <w:w w:val="110"/>
          <w:sz w:val="22"/>
        </w:rPr>
        <w:t>AIC</w:t>
      </w:r>
      <w:r w:rsidRPr="002D7F5B">
        <w:rPr>
          <w:rFonts w:eastAsiaTheme="minorHAnsi" w:hint="eastAsia"/>
          <w:w w:val="110"/>
          <w:sz w:val="22"/>
        </w:rPr>
        <w:t>값이</w:t>
      </w:r>
      <w:r w:rsidRPr="002D7F5B">
        <w:rPr>
          <w:rFonts w:eastAsiaTheme="minorHAnsi"/>
          <w:w w:val="110"/>
          <w:sz w:val="22"/>
        </w:rPr>
        <w:t xml:space="preserve"> 5775.08</w:t>
      </w:r>
      <w:r w:rsidRPr="002D7F5B">
        <w:rPr>
          <w:rFonts w:eastAsiaTheme="minorHAnsi" w:hint="eastAsia"/>
          <w:w w:val="110"/>
          <w:sz w:val="22"/>
        </w:rPr>
        <w:t xml:space="preserve">로 가장 작은 </w:t>
      </w:r>
      <w:r w:rsidRPr="002D7F5B">
        <w:rPr>
          <w:rFonts w:eastAsiaTheme="minorHAnsi"/>
          <w:w w:val="110"/>
          <w:sz w:val="22"/>
        </w:rPr>
        <w:t xml:space="preserve">ARIMA(0,0,2)(0,1,1)7 </w:t>
      </w:r>
      <w:r w:rsidRPr="002D7F5B">
        <w:rPr>
          <w:rFonts w:eastAsiaTheme="minorHAnsi" w:hint="eastAsia"/>
          <w:w w:val="110"/>
          <w:sz w:val="22"/>
        </w:rPr>
        <w:t>모형이</w:t>
      </w:r>
      <w:r w:rsidRPr="002D7F5B">
        <w:rPr>
          <w:rFonts w:eastAsiaTheme="minorHAnsi"/>
          <w:w w:val="110"/>
          <w:sz w:val="22"/>
        </w:rPr>
        <w:t xml:space="preserve"> </w:t>
      </w:r>
      <w:r w:rsidRPr="002D7F5B">
        <w:rPr>
          <w:rFonts w:eastAsiaTheme="minorHAnsi" w:hint="eastAsia"/>
          <w:w w:val="110"/>
          <w:sz w:val="22"/>
        </w:rPr>
        <w:t>된다.</w:t>
      </w:r>
    </w:p>
    <w:p w:rsidR="00790E21" w:rsidRPr="002D7F5B" w:rsidRDefault="00790E21" w:rsidP="007C02B4">
      <w:pPr>
        <w:rPr>
          <w:rFonts w:eastAsiaTheme="minorHAnsi"/>
          <w:w w:val="110"/>
          <w:sz w:val="22"/>
        </w:rPr>
      </w:pPr>
    </w:p>
    <w:p w:rsidR="00F907B0" w:rsidRPr="00ED5729" w:rsidRDefault="00F907B0" w:rsidP="00F907B0">
      <w:pPr>
        <w:rPr>
          <w:w w:val="110"/>
          <w:sz w:val="22"/>
        </w:rPr>
      </w:pPr>
    </w:p>
    <w:p w:rsidR="00F907B0" w:rsidRPr="00F907B0" w:rsidRDefault="00F907B0" w:rsidP="00F907B0">
      <w:pPr>
        <w:rPr>
          <w:b/>
          <w:w w:val="110"/>
          <w:sz w:val="26"/>
          <w:szCs w:val="26"/>
        </w:rPr>
      </w:pPr>
      <w:r w:rsidRPr="00F907B0">
        <w:rPr>
          <w:rFonts w:hint="eastAsia"/>
          <w:b/>
          <w:w w:val="110"/>
          <w:sz w:val="26"/>
          <w:szCs w:val="26"/>
        </w:rPr>
        <w:t>2</w:t>
      </w:r>
      <w:r w:rsidRPr="00F907B0">
        <w:rPr>
          <w:b/>
          <w:w w:val="110"/>
          <w:sz w:val="26"/>
          <w:szCs w:val="26"/>
        </w:rPr>
        <w:t>.5</w:t>
      </w:r>
      <w:r w:rsidRPr="00F907B0">
        <w:rPr>
          <w:rFonts w:hint="eastAsia"/>
          <w:b/>
          <w:w w:val="110"/>
          <w:sz w:val="26"/>
          <w:szCs w:val="26"/>
        </w:rPr>
        <w:t xml:space="preserve"> 모형의 검증</w:t>
      </w:r>
    </w:p>
    <w:p w:rsidR="00F907B0" w:rsidRPr="00ED5729" w:rsidRDefault="00F907B0" w:rsidP="00F907B0">
      <w:pPr>
        <w:rPr>
          <w:w w:val="110"/>
          <w:sz w:val="22"/>
        </w:rPr>
      </w:pPr>
    </w:p>
    <w:p w:rsidR="00F907B0" w:rsidRPr="00ED5729" w:rsidRDefault="00F907B0" w:rsidP="00F907B0">
      <w:pPr>
        <w:ind w:firstLine="290"/>
        <w:rPr>
          <w:w w:val="110"/>
          <w:sz w:val="22"/>
        </w:rPr>
      </w:pPr>
      <w:r w:rsidRPr="00ED5729">
        <w:rPr>
          <w:rFonts w:hint="eastAsia"/>
          <w:w w:val="110"/>
          <w:sz w:val="22"/>
        </w:rPr>
        <w:t xml:space="preserve">최종적으로 각각 </w:t>
      </w:r>
      <w:proofErr w:type="spellStart"/>
      <w:r w:rsidRPr="00ED5729">
        <w:rPr>
          <w:rFonts w:hint="eastAsia"/>
          <w:w w:val="110"/>
          <w:sz w:val="22"/>
        </w:rPr>
        <w:t>족발보쌈</w:t>
      </w:r>
      <w:proofErr w:type="spellEnd"/>
      <w:r w:rsidRPr="00ED5729">
        <w:rPr>
          <w:rFonts w:hint="eastAsia"/>
          <w:w w:val="110"/>
          <w:sz w:val="22"/>
        </w:rPr>
        <w:t xml:space="preserve"> 예측모델 </w:t>
      </w:r>
      <w:r w:rsidRPr="00ED5729">
        <w:rPr>
          <w:w w:val="110"/>
          <w:sz w:val="22"/>
        </w:rPr>
        <w:t>-</w:t>
      </w:r>
      <w:r w:rsidRPr="00ED5729">
        <w:rPr>
          <w:rFonts w:hint="eastAsia"/>
          <w:w w:val="110"/>
          <w:sz w:val="22"/>
        </w:rPr>
        <w:t xml:space="preserve"> </w:t>
      </w:r>
      <w:r w:rsidRPr="00ED5729">
        <w:rPr>
          <w:w w:val="110"/>
          <w:sz w:val="22"/>
        </w:rPr>
        <w:t>ARIMA(0,0,1)(0,1,1)</w:t>
      </w:r>
      <w:r w:rsidRPr="00ED5729">
        <w:rPr>
          <w:w w:val="110"/>
          <w:sz w:val="22"/>
          <w:vertAlign w:val="subscript"/>
        </w:rPr>
        <w:t>7</w:t>
      </w:r>
      <w:r w:rsidRPr="00ED5729">
        <w:rPr>
          <w:w w:val="110"/>
          <w:sz w:val="22"/>
        </w:rPr>
        <w:t xml:space="preserve">, </w:t>
      </w:r>
      <w:r w:rsidRPr="00ED5729">
        <w:rPr>
          <w:rFonts w:hint="eastAsia"/>
          <w:w w:val="110"/>
          <w:sz w:val="22"/>
        </w:rPr>
        <w:t>치킨</w:t>
      </w:r>
      <w:r w:rsidRPr="00ED5729">
        <w:rPr>
          <w:w w:val="110"/>
          <w:sz w:val="22"/>
        </w:rPr>
        <w:t xml:space="preserve"> 예측모델 - ARIMA(0,0,1)(0,1,1)7, 피자 예측모델 - ARIMA(0,0,2)(0,1,1)7, </w:t>
      </w:r>
      <w:r w:rsidRPr="00ED5729">
        <w:rPr>
          <w:rFonts w:hint="eastAsia"/>
          <w:w w:val="110"/>
          <w:sz w:val="22"/>
        </w:rPr>
        <w:t xml:space="preserve">중국음식 예측모델 </w:t>
      </w:r>
      <w:r w:rsidRPr="00ED5729">
        <w:rPr>
          <w:w w:val="110"/>
          <w:sz w:val="22"/>
        </w:rPr>
        <w:t xml:space="preserve">- </w:t>
      </w:r>
      <w:r w:rsidRPr="00ED5729">
        <w:rPr>
          <w:rFonts w:hint="eastAsia"/>
          <w:w w:val="110"/>
          <w:sz w:val="22"/>
        </w:rPr>
        <w:t>A</w:t>
      </w:r>
      <w:r w:rsidRPr="00ED5729">
        <w:rPr>
          <w:w w:val="110"/>
          <w:sz w:val="22"/>
        </w:rPr>
        <w:t>RIMA(0,0,1)(0,1,1)</w:t>
      </w:r>
      <w:proofErr w:type="gramStart"/>
      <w:r w:rsidRPr="00ED5729">
        <w:rPr>
          <w:w w:val="110"/>
          <w:sz w:val="22"/>
          <w:vertAlign w:val="subscript"/>
        </w:rPr>
        <w:t>7</w:t>
      </w:r>
      <w:r w:rsidRPr="00ED5729">
        <w:rPr>
          <w:w w:val="110"/>
          <w:sz w:val="22"/>
        </w:rPr>
        <w:t xml:space="preserve"> </w:t>
      </w:r>
      <w:r w:rsidRPr="00ED5729">
        <w:rPr>
          <w:rFonts w:hint="eastAsia"/>
          <w:w w:val="110"/>
          <w:sz w:val="22"/>
        </w:rPr>
        <w:t>의</w:t>
      </w:r>
      <w:proofErr w:type="gramEnd"/>
      <w:r w:rsidRPr="00ED5729">
        <w:rPr>
          <w:rFonts w:hint="eastAsia"/>
          <w:w w:val="110"/>
          <w:sz w:val="22"/>
        </w:rPr>
        <w:t xml:space="preserve"> 모델이 결정되었다.</w:t>
      </w:r>
    </w:p>
    <w:p w:rsidR="00F907B0" w:rsidRPr="00ED5729" w:rsidRDefault="00F907B0" w:rsidP="00F907B0">
      <w:pPr>
        <w:ind w:firstLine="290"/>
        <w:rPr>
          <w:w w:val="110"/>
          <w:sz w:val="22"/>
        </w:rPr>
      </w:pPr>
      <w:r w:rsidRPr="00ED5729">
        <w:rPr>
          <w:rFonts w:hint="eastAsia"/>
          <w:w w:val="110"/>
          <w:sz w:val="22"/>
        </w:rPr>
        <w:t xml:space="preserve">위 모형들에 대한 적합성을 분석하기 위해 </w:t>
      </w:r>
      <w:proofErr w:type="spellStart"/>
      <w:r w:rsidRPr="00ED5729">
        <w:rPr>
          <w:w w:val="110"/>
          <w:sz w:val="22"/>
        </w:rPr>
        <w:t>Ljung</w:t>
      </w:r>
      <w:proofErr w:type="spellEnd"/>
      <w:r w:rsidRPr="00ED5729">
        <w:rPr>
          <w:w w:val="110"/>
          <w:sz w:val="22"/>
        </w:rPr>
        <w:t>-Box</w:t>
      </w:r>
      <w:r w:rsidRPr="00ED5729">
        <w:rPr>
          <w:rFonts w:hint="eastAsia"/>
          <w:w w:val="110"/>
          <w:sz w:val="22"/>
        </w:rPr>
        <w:t xml:space="preserve">의 유의확률을 이용해 통계량을 비교하고 </w:t>
      </w:r>
      <w:r w:rsidRPr="00ED5729">
        <w:rPr>
          <w:w w:val="110"/>
          <w:sz w:val="22"/>
        </w:rPr>
        <w:t>MAPE(Mean absolute percentage error)</w:t>
      </w:r>
      <w:r w:rsidRPr="00ED5729">
        <w:rPr>
          <w:rFonts w:hint="eastAsia"/>
          <w:w w:val="110"/>
          <w:sz w:val="22"/>
        </w:rPr>
        <w:t>를 사용하여 예측력을 측정하였다.</w:t>
      </w:r>
    </w:p>
    <w:p w:rsidR="00F907B0" w:rsidRPr="00ED5729" w:rsidRDefault="00F907B0" w:rsidP="00F907B0">
      <w:pPr>
        <w:ind w:firstLine="290"/>
        <w:rPr>
          <w:w w:val="110"/>
          <w:sz w:val="22"/>
        </w:rPr>
      </w:pPr>
      <w:proofErr w:type="spellStart"/>
      <w:r w:rsidRPr="00ED5729">
        <w:rPr>
          <w:rFonts w:hint="eastAsia"/>
          <w:w w:val="110"/>
          <w:sz w:val="22"/>
        </w:rPr>
        <w:t>족발보쌈</w:t>
      </w:r>
      <w:proofErr w:type="spellEnd"/>
      <w:r w:rsidRPr="00ED5729">
        <w:rPr>
          <w:rFonts w:hint="eastAsia"/>
          <w:w w:val="110"/>
          <w:sz w:val="22"/>
        </w:rPr>
        <w:t xml:space="preserve"> 예측모델 </w:t>
      </w:r>
      <w:r w:rsidRPr="00ED5729">
        <w:rPr>
          <w:w w:val="110"/>
          <w:sz w:val="22"/>
        </w:rPr>
        <w:t>ARIMA(0,0,1)(0,1,1)</w:t>
      </w:r>
      <w:r w:rsidRPr="00ED5729">
        <w:rPr>
          <w:w w:val="110"/>
          <w:sz w:val="22"/>
          <w:vertAlign w:val="subscript"/>
        </w:rPr>
        <w:t>7</w:t>
      </w:r>
      <w:r w:rsidRPr="00ED5729">
        <w:rPr>
          <w:rFonts w:hint="eastAsia"/>
          <w:w w:val="110"/>
          <w:sz w:val="22"/>
        </w:rPr>
        <w:t xml:space="preserve">은 </w:t>
      </w:r>
      <w:proofErr w:type="spellStart"/>
      <w:r w:rsidRPr="00ED5729">
        <w:rPr>
          <w:w w:val="110"/>
          <w:sz w:val="22"/>
        </w:rPr>
        <w:t>Ljung</w:t>
      </w:r>
      <w:proofErr w:type="spellEnd"/>
      <w:r w:rsidRPr="00ED5729">
        <w:rPr>
          <w:w w:val="110"/>
          <w:sz w:val="22"/>
        </w:rPr>
        <w:t>-Box</w:t>
      </w:r>
      <w:r w:rsidRPr="00ED5729">
        <w:rPr>
          <w:rFonts w:hint="eastAsia"/>
          <w:w w:val="110"/>
          <w:sz w:val="22"/>
        </w:rPr>
        <w:t xml:space="preserve">의 유의확률이 </w:t>
      </w:r>
      <w:r w:rsidRPr="00ED5729">
        <w:rPr>
          <w:w w:val="110"/>
          <w:sz w:val="22"/>
        </w:rPr>
        <w:t>0.7504</w:t>
      </w:r>
      <w:r w:rsidRPr="00ED5729">
        <w:rPr>
          <w:rFonts w:hint="eastAsia"/>
          <w:w w:val="110"/>
          <w:sz w:val="22"/>
        </w:rPr>
        <w:t xml:space="preserve">로 </w:t>
      </w:r>
      <w:r w:rsidRPr="00ED5729">
        <w:rPr>
          <w:w w:val="110"/>
          <w:sz w:val="22"/>
        </w:rPr>
        <w:t>0.05</w:t>
      </w:r>
      <w:r w:rsidRPr="00ED5729">
        <w:rPr>
          <w:rFonts w:hint="eastAsia"/>
          <w:w w:val="110"/>
          <w:sz w:val="22"/>
        </w:rPr>
        <w:t>보다 크므로 백색잡음으로부터 독립적이고 통계적으로 유의미하다.</w:t>
      </w:r>
      <w:r w:rsidRPr="00ED5729">
        <w:rPr>
          <w:w w:val="110"/>
          <w:sz w:val="22"/>
        </w:rPr>
        <w:t xml:space="preserve"> </w:t>
      </w:r>
      <w:r w:rsidRPr="00ED5729">
        <w:rPr>
          <w:rFonts w:hint="eastAsia"/>
          <w:w w:val="110"/>
          <w:sz w:val="22"/>
        </w:rPr>
        <w:t xml:space="preserve">또한 </w:t>
      </w:r>
      <w:proofErr w:type="spellStart"/>
      <w:r w:rsidRPr="00ED5729">
        <w:rPr>
          <w:rFonts w:hint="eastAsia"/>
          <w:w w:val="110"/>
          <w:sz w:val="22"/>
        </w:rPr>
        <w:t>평균절대백분비오차</w:t>
      </w:r>
      <w:proofErr w:type="spellEnd"/>
      <w:r w:rsidRPr="00ED5729">
        <w:rPr>
          <w:rFonts w:hint="eastAsia"/>
          <w:w w:val="110"/>
          <w:sz w:val="22"/>
        </w:rPr>
        <w:t>(</w:t>
      </w:r>
      <w:r w:rsidRPr="00ED5729">
        <w:rPr>
          <w:w w:val="110"/>
          <w:sz w:val="22"/>
        </w:rPr>
        <w:t>MAPE)</w:t>
      </w:r>
      <w:r w:rsidRPr="00ED5729">
        <w:rPr>
          <w:rFonts w:hint="eastAsia"/>
          <w:w w:val="110"/>
          <w:sz w:val="22"/>
        </w:rPr>
        <w:t xml:space="preserve">는 </w:t>
      </w:r>
      <w:r w:rsidRPr="00ED5729">
        <w:rPr>
          <w:w w:val="110"/>
          <w:sz w:val="22"/>
        </w:rPr>
        <w:t>6.641797%</w:t>
      </w:r>
      <w:r w:rsidRPr="00ED5729">
        <w:rPr>
          <w:rFonts w:hint="eastAsia"/>
          <w:w w:val="110"/>
          <w:sz w:val="22"/>
        </w:rPr>
        <w:t>로 좋은 예측력을 지니고 있다.</w:t>
      </w:r>
    </w:p>
    <w:p w:rsidR="00F907B0" w:rsidRPr="00ED5729" w:rsidRDefault="00F907B0" w:rsidP="00F907B0">
      <w:pPr>
        <w:ind w:firstLine="290"/>
        <w:rPr>
          <w:w w:val="110"/>
          <w:sz w:val="22"/>
        </w:rPr>
      </w:pPr>
      <w:r w:rsidRPr="00ED5729">
        <w:rPr>
          <w:rFonts w:hint="eastAsia"/>
          <w:w w:val="110"/>
          <w:sz w:val="22"/>
        </w:rPr>
        <w:t>치킨</w:t>
      </w:r>
      <w:r w:rsidRPr="00ED5729">
        <w:rPr>
          <w:w w:val="110"/>
          <w:sz w:val="22"/>
        </w:rPr>
        <w:t xml:space="preserve"> 예측모델 ARIMA(0,0,1)(0,1,1)</w:t>
      </w:r>
      <w:r w:rsidRPr="00ED5729">
        <w:rPr>
          <w:w w:val="110"/>
          <w:sz w:val="22"/>
          <w:vertAlign w:val="subscript"/>
        </w:rPr>
        <w:t>7</w:t>
      </w:r>
      <w:r w:rsidRPr="00ED5729">
        <w:rPr>
          <w:w w:val="110"/>
          <w:sz w:val="22"/>
        </w:rPr>
        <w:t xml:space="preserve">의 유의확률은 0.8288로 0.05보다 크다. 이는 백색잡음으로부터 독립적이고 통계적으로 유의미하다는 것을 의미하고 있다. 또한 </w:t>
      </w:r>
      <w:proofErr w:type="spellStart"/>
      <w:r w:rsidRPr="00ED5729">
        <w:rPr>
          <w:w w:val="110"/>
          <w:sz w:val="22"/>
        </w:rPr>
        <w:t>평균절대백분비오차</w:t>
      </w:r>
      <w:proofErr w:type="spellEnd"/>
      <w:r w:rsidRPr="00ED5729">
        <w:rPr>
          <w:w w:val="110"/>
          <w:sz w:val="22"/>
        </w:rPr>
        <w:t>(MAPE)는 8.597674%로 좋은 예측력을 지니고 있다.</w:t>
      </w:r>
    </w:p>
    <w:p w:rsidR="00F907B0" w:rsidRPr="00ED5729" w:rsidRDefault="00F907B0" w:rsidP="00F907B0">
      <w:pPr>
        <w:ind w:firstLine="290"/>
        <w:rPr>
          <w:w w:val="110"/>
          <w:sz w:val="22"/>
        </w:rPr>
      </w:pPr>
      <w:r w:rsidRPr="00ED5729">
        <w:rPr>
          <w:rFonts w:hint="eastAsia"/>
          <w:w w:val="110"/>
          <w:sz w:val="22"/>
        </w:rPr>
        <w:t>피자</w:t>
      </w:r>
      <w:r w:rsidRPr="00ED5729">
        <w:rPr>
          <w:w w:val="110"/>
          <w:sz w:val="22"/>
        </w:rPr>
        <w:t xml:space="preserve"> 예측모델 ARIMA(0,0,2)(0,1,1)</w:t>
      </w:r>
      <w:r w:rsidRPr="00ED5729">
        <w:rPr>
          <w:w w:val="110"/>
          <w:sz w:val="22"/>
          <w:vertAlign w:val="subscript"/>
        </w:rPr>
        <w:t>7</w:t>
      </w:r>
      <w:r w:rsidRPr="00ED5729">
        <w:rPr>
          <w:w w:val="110"/>
          <w:sz w:val="22"/>
        </w:rPr>
        <w:t>의 유의확률은 0.9818로 0.05보다 크다. 이</w:t>
      </w:r>
      <w:r w:rsidRPr="00ED5729">
        <w:rPr>
          <w:w w:val="110"/>
          <w:sz w:val="22"/>
        </w:rPr>
        <w:lastRenderedPageBreak/>
        <w:t xml:space="preserve">는 백색잡음으로부터 독립적이고 통계적으로 유의미하다는 것을 의미하고 있다. 또한 </w:t>
      </w:r>
      <w:proofErr w:type="spellStart"/>
      <w:r w:rsidRPr="00ED5729">
        <w:rPr>
          <w:w w:val="110"/>
          <w:sz w:val="22"/>
        </w:rPr>
        <w:t>평균절대백분비오차</w:t>
      </w:r>
      <w:proofErr w:type="spellEnd"/>
      <w:r w:rsidRPr="00ED5729">
        <w:rPr>
          <w:w w:val="110"/>
          <w:sz w:val="22"/>
        </w:rPr>
        <w:t>(MAPE)는 7.168425%로 좋은 예측력을 지니고 있다.</w:t>
      </w:r>
    </w:p>
    <w:p w:rsidR="00F907B0" w:rsidRPr="00ED5729" w:rsidRDefault="00F907B0" w:rsidP="00F907B0">
      <w:pPr>
        <w:ind w:firstLine="290"/>
        <w:rPr>
          <w:w w:val="110"/>
          <w:sz w:val="22"/>
        </w:rPr>
      </w:pPr>
      <w:r w:rsidRPr="00ED5729">
        <w:rPr>
          <w:rFonts w:hint="eastAsia"/>
          <w:w w:val="110"/>
          <w:sz w:val="22"/>
        </w:rPr>
        <w:t xml:space="preserve">중국음식 예측모델 </w:t>
      </w:r>
      <w:r w:rsidRPr="00ED5729">
        <w:rPr>
          <w:w w:val="110"/>
          <w:sz w:val="22"/>
        </w:rPr>
        <w:t>ARIMA(0,0,1)(0,1,1)</w:t>
      </w:r>
      <w:r w:rsidRPr="00ED5729">
        <w:rPr>
          <w:w w:val="110"/>
          <w:sz w:val="22"/>
          <w:vertAlign w:val="subscript"/>
        </w:rPr>
        <w:t>7</w:t>
      </w:r>
      <w:r w:rsidRPr="00ED5729">
        <w:rPr>
          <w:rFonts w:hint="eastAsia"/>
          <w:w w:val="110"/>
          <w:sz w:val="22"/>
        </w:rPr>
        <w:t xml:space="preserve">은 </w:t>
      </w:r>
      <w:proofErr w:type="spellStart"/>
      <w:r w:rsidRPr="00ED5729">
        <w:rPr>
          <w:w w:val="110"/>
          <w:sz w:val="22"/>
        </w:rPr>
        <w:t>Ljung</w:t>
      </w:r>
      <w:proofErr w:type="spellEnd"/>
      <w:r w:rsidRPr="00ED5729">
        <w:rPr>
          <w:w w:val="110"/>
          <w:sz w:val="22"/>
        </w:rPr>
        <w:t xml:space="preserve">-Box의 유의확률이 0.8142로 0.05보다 크므로 백색잡음으로부터 독립적이고 통계적으로 유의미하다. 또한 </w:t>
      </w:r>
      <w:proofErr w:type="spellStart"/>
      <w:r w:rsidRPr="00ED5729">
        <w:rPr>
          <w:w w:val="110"/>
          <w:sz w:val="22"/>
        </w:rPr>
        <w:t>평균절대백분비오차</w:t>
      </w:r>
      <w:proofErr w:type="spellEnd"/>
      <w:r w:rsidRPr="00ED5729">
        <w:rPr>
          <w:w w:val="110"/>
          <w:sz w:val="22"/>
        </w:rPr>
        <w:t>(MAPE)는</w:t>
      </w:r>
      <w:r w:rsidRPr="00ED5729">
        <w:rPr>
          <w:sz w:val="22"/>
        </w:rPr>
        <w:t xml:space="preserve"> </w:t>
      </w:r>
      <w:r w:rsidRPr="00ED5729">
        <w:rPr>
          <w:w w:val="110"/>
          <w:sz w:val="22"/>
        </w:rPr>
        <w:t>7.494817%로 좋은 예측력을 지니고 있다.</w:t>
      </w:r>
    </w:p>
    <w:p w:rsidR="00F907B0" w:rsidRDefault="00F907B0" w:rsidP="00F907B0">
      <w:pPr>
        <w:rPr>
          <w:w w:val="110"/>
          <w:sz w:val="22"/>
        </w:rPr>
      </w:pPr>
    </w:p>
    <w:p w:rsidR="00F907B0" w:rsidRPr="00F907B0" w:rsidRDefault="00F907B0" w:rsidP="00F907B0">
      <w:pPr>
        <w:rPr>
          <w:w w:val="110"/>
          <w:sz w:val="26"/>
          <w:szCs w:val="26"/>
        </w:rPr>
      </w:pPr>
    </w:p>
    <w:p w:rsidR="00F907B0" w:rsidRPr="00F907B0" w:rsidRDefault="00F907B0" w:rsidP="00F907B0">
      <w:pPr>
        <w:rPr>
          <w:b/>
          <w:w w:val="110"/>
          <w:sz w:val="26"/>
          <w:szCs w:val="26"/>
        </w:rPr>
      </w:pPr>
      <w:r w:rsidRPr="00F907B0">
        <w:rPr>
          <w:rFonts w:hint="eastAsia"/>
          <w:b/>
          <w:w w:val="110"/>
          <w:sz w:val="26"/>
          <w:szCs w:val="26"/>
        </w:rPr>
        <w:t>2</w:t>
      </w:r>
      <w:r w:rsidRPr="00F907B0">
        <w:rPr>
          <w:b/>
          <w:w w:val="110"/>
          <w:sz w:val="26"/>
          <w:szCs w:val="26"/>
        </w:rPr>
        <w:t xml:space="preserve">.6 </w:t>
      </w:r>
      <w:r w:rsidRPr="00F907B0">
        <w:rPr>
          <w:rFonts w:hint="eastAsia"/>
          <w:b/>
          <w:w w:val="110"/>
          <w:sz w:val="26"/>
          <w:szCs w:val="26"/>
        </w:rPr>
        <w:t>모형을 이용한 예측</w:t>
      </w:r>
    </w:p>
    <w:p w:rsidR="00F907B0" w:rsidRPr="00ED5729" w:rsidRDefault="00F907B0" w:rsidP="00F907B0">
      <w:pPr>
        <w:rPr>
          <w:w w:val="110"/>
          <w:sz w:val="22"/>
        </w:rPr>
      </w:pPr>
    </w:p>
    <w:p w:rsidR="00F907B0" w:rsidRDefault="00F907B0" w:rsidP="00F907B0">
      <w:pPr>
        <w:ind w:firstLineChars="100" w:firstLine="242"/>
        <w:rPr>
          <w:w w:val="110"/>
          <w:sz w:val="22"/>
        </w:rPr>
      </w:pPr>
      <w:proofErr w:type="spellStart"/>
      <w:r w:rsidRPr="00ED5729">
        <w:rPr>
          <w:rFonts w:hint="eastAsia"/>
          <w:w w:val="110"/>
          <w:sz w:val="22"/>
        </w:rPr>
        <w:t>족발보쌈</w:t>
      </w:r>
      <w:proofErr w:type="spellEnd"/>
      <w:r w:rsidRPr="00ED5729">
        <w:rPr>
          <w:rFonts w:hint="eastAsia"/>
          <w:w w:val="110"/>
          <w:sz w:val="22"/>
        </w:rPr>
        <w:t>,</w:t>
      </w:r>
      <w:r w:rsidRPr="00ED5729">
        <w:rPr>
          <w:w w:val="110"/>
          <w:sz w:val="22"/>
        </w:rPr>
        <w:t xml:space="preserve"> </w:t>
      </w:r>
      <w:r w:rsidRPr="00ED5729">
        <w:rPr>
          <w:rFonts w:hint="eastAsia"/>
          <w:w w:val="110"/>
          <w:sz w:val="22"/>
        </w:rPr>
        <w:t>치킨,</w:t>
      </w:r>
      <w:r w:rsidRPr="00ED5729">
        <w:rPr>
          <w:w w:val="110"/>
          <w:sz w:val="22"/>
        </w:rPr>
        <w:t xml:space="preserve"> </w:t>
      </w:r>
      <w:r w:rsidRPr="00ED5729">
        <w:rPr>
          <w:rFonts w:hint="eastAsia"/>
          <w:w w:val="110"/>
          <w:sz w:val="22"/>
        </w:rPr>
        <w:t>피자,</w:t>
      </w:r>
      <w:r w:rsidRPr="00ED5729">
        <w:rPr>
          <w:w w:val="110"/>
          <w:sz w:val="22"/>
        </w:rPr>
        <w:t xml:space="preserve"> </w:t>
      </w:r>
      <w:r w:rsidRPr="00ED5729">
        <w:rPr>
          <w:rFonts w:hint="eastAsia"/>
          <w:w w:val="110"/>
          <w:sz w:val="22"/>
        </w:rPr>
        <w:t xml:space="preserve">중국음식 </w:t>
      </w:r>
      <w:r w:rsidRPr="00ED5729">
        <w:rPr>
          <w:w w:val="110"/>
          <w:sz w:val="22"/>
        </w:rPr>
        <w:t>4</w:t>
      </w:r>
      <w:r w:rsidRPr="00ED5729">
        <w:rPr>
          <w:rFonts w:hint="eastAsia"/>
          <w:w w:val="110"/>
          <w:sz w:val="22"/>
        </w:rPr>
        <w:t>가지 배달음식 각각의</w:t>
      </w:r>
      <w:r w:rsidR="00484DAF">
        <w:rPr>
          <w:rFonts w:hint="eastAsia"/>
          <w:w w:val="110"/>
          <w:sz w:val="22"/>
        </w:rPr>
        <w:t xml:space="preserve"> 시계열 예측모델을 결정하고,</w:t>
      </w:r>
      <w:r w:rsidRPr="00ED5729">
        <w:rPr>
          <w:rFonts w:hint="eastAsia"/>
          <w:w w:val="110"/>
          <w:sz w:val="22"/>
        </w:rPr>
        <w:t xml:space="preserve"> 결정된 시계열 모델을 이용하여 </w:t>
      </w:r>
      <w:r w:rsidRPr="00ED5729">
        <w:rPr>
          <w:w w:val="110"/>
          <w:sz w:val="22"/>
        </w:rPr>
        <w:t>12</w:t>
      </w:r>
      <w:r w:rsidRPr="00ED5729">
        <w:rPr>
          <w:rFonts w:hint="eastAsia"/>
          <w:w w:val="110"/>
          <w:sz w:val="22"/>
        </w:rPr>
        <w:t xml:space="preserve">월 </w:t>
      </w:r>
      <w:r w:rsidRPr="00ED5729">
        <w:rPr>
          <w:w w:val="110"/>
          <w:sz w:val="22"/>
        </w:rPr>
        <w:t>1</w:t>
      </w:r>
      <w:r w:rsidRPr="00ED5729">
        <w:rPr>
          <w:rFonts w:hint="eastAsia"/>
          <w:w w:val="110"/>
          <w:sz w:val="22"/>
        </w:rPr>
        <w:t xml:space="preserve">일부터 </w:t>
      </w:r>
      <w:r w:rsidRPr="00ED5729">
        <w:rPr>
          <w:w w:val="110"/>
          <w:sz w:val="22"/>
        </w:rPr>
        <w:t>12</w:t>
      </w:r>
      <w:r w:rsidRPr="00ED5729">
        <w:rPr>
          <w:rFonts w:hint="eastAsia"/>
          <w:w w:val="110"/>
          <w:sz w:val="22"/>
        </w:rPr>
        <w:t xml:space="preserve">월 </w:t>
      </w:r>
      <w:r w:rsidRPr="00ED5729">
        <w:rPr>
          <w:w w:val="110"/>
          <w:sz w:val="22"/>
        </w:rPr>
        <w:t>31</w:t>
      </w:r>
      <w:r w:rsidRPr="00ED5729">
        <w:rPr>
          <w:rFonts w:hint="eastAsia"/>
          <w:w w:val="110"/>
          <w:sz w:val="22"/>
        </w:rPr>
        <w:t>일까지 예측치(</w:t>
      </w:r>
      <w:r w:rsidRPr="00ED5729">
        <w:rPr>
          <w:w w:val="110"/>
          <w:sz w:val="22"/>
        </w:rPr>
        <w:t>forecast)</w:t>
      </w:r>
      <w:r w:rsidRPr="00ED5729">
        <w:rPr>
          <w:rFonts w:hint="eastAsia"/>
          <w:w w:val="110"/>
          <w:sz w:val="22"/>
        </w:rPr>
        <w:t>를 계산하였다.</w:t>
      </w:r>
      <w:r w:rsidRPr="00ED5729">
        <w:rPr>
          <w:w w:val="110"/>
          <w:sz w:val="22"/>
        </w:rPr>
        <w:t xml:space="preserve"> </w:t>
      </w:r>
    </w:p>
    <w:p w:rsidR="00E27710" w:rsidRDefault="00F907B0" w:rsidP="00F907B0">
      <w:pPr>
        <w:ind w:firstLineChars="100" w:firstLine="242"/>
        <w:rPr>
          <w:w w:val="110"/>
          <w:sz w:val="22"/>
        </w:rPr>
      </w:pPr>
      <w:r w:rsidRPr="00ED5729">
        <w:rPr>
          <w:rFonts w:hint="eastAsia"/>
          <w:w w:val="110"/>
          <w:sz w:val="22"/>
        </w:rPr>
        <w:t xml:space="preserve">아래 </w:t>
      </w:r>
      <w:r>
        <w:rPr>
          <w:rFonts w:hint="eastAsia"/>
          <w:w w:val="110"/>
          <w:sz w:val="22"/>
        </w:rPr>
        <w:t>표</w:t>
      </w:r>
      <w:r w:rsidRPr="00ED5729">
        <w:rPr>
          <w:rFonts w:hint="eastAsia"/>
          <w:w w:val="110"/>
          <w:sz w:val="22"/>
        </w:rPr>
        <w:t xml:space="preserve">는 </w:t>
      </w:r>
      <w:r>
        <w:rPr>
          <w:rFonts w:hint="eastAsia"/>
          <w:w w:val="110"/>
          <w:sz w:val="22"/>
        </w:rPr>
        <w:t xml:space="preserve">각 배달음식의 </w:t>
      </w:r>
      <w:r w:rsidRPr="00ED5729">
        <w:rPr>
          <w:rFonts w:hint="eastAsia"/>
          <w:w w:val="110"/>
          <w:sz w:val="22"/>
        </w:rPr>
        <w:t>관측치와 예측치 비교를 위해 만든 것이다.</w:t>
      </w:r>
      <w:r w:rsidR="00484DAF">
        <w:rPr>
          <w:w w:val="110"/>
          <w:sz w:val="22"/>
        </w:rPr>
        <w:t xml:space="preserve"> </w:t>
      </w:r>
      <w:r w:rsidR="00484DAF">
        <w:rPr>
          <w:rFonts w:hint="eastAsia"/>
          <w:w w:val="110"/>
          <w:sz w:val="22"/>
        </w:rPr>
        <w:t xml:space="preserve">본 논문을 통해 결정된 각각의 시계열 모델은 전체적으로 평일에는 감소하고 주말에는 주문량이 증가하는 </w:t>
      </w:r>
      <w:r w:rsidR="00484DAF">
        <w:rPr>
          <w:w w:val="110"/>
          <w:sz w:val="22"/>
        </w:rPr>
        <w:t>7</w:t>
      </w:r>
      <w:r w:rsidR="00484DAF">
        <w:rPr>
          <w:rFonts w:hint="eastAsia"/>
          <w:w w:val="110"/>
          <w:sz w:val="22"/>
        </w:rPr>
        <w:t>일 단위의 계절성을 지니고 있다.</w:t>
      </w:r>
      <w:r w:rsidR="00484DAF">
        <w:rPr>
          <w:w w:val="110"/>
          <w:sz w:val="22"/>
        </w:rPr>
        <w:t xml:space="preserve"> </w:t>
      </w:r>
      <w:r w:rsidR="00484DAF">
        <w:rPr>
          <w:rFonts w:hint="eastAsia"/>
          <w:w w:val="110"/>
          <w:sz w:val="22"/>
        </w:rPr>
        <w:t>또한 증가나 감소와 같은 추세는</w:t>
      </w:r>
      <w:r w:rsidR="00484DAF">
        <w:rPr>
          <w:w w:val="110"/>
          <w:sz w:val="22"/>
        </w:rPr>
        <w:t xml:space="preserve"> </w:t>
      </w:r>
      <w:r w:rsidR="00484DAF">
        <w:rPr>
          <w:rFonts w:hint="eastAsia"/>
          <w:w w:val="110"/>
          <w:sz w:val="22"/>
        </w:rPr>
        <w:t>지니고 있지 않다.</w:t>
      </w:r>
      <w:r w:rsidR="00E27710">
        <w:rPr>
          <w:w w:val="110"/>
          <w:sz w:val="22"/>
        </w:rPr>
        <w:t xml:space="preserve"> </w:t>
      </w:r>
    </w:p>
    <w:p w:rsidR="00F907B0" w:rsidRPr="00ED5729" w:rsidRDefault="00E27710" w:rsidP="00F907B0">
      <w:pPr>
        <w:ind w:firstLineChars="100" w:firstLine="242"/>
        <w:rPr>
          <w:w w:val="110"/>
          <w:sz w:val="22"/>
        </w:rPr>
      </w:pPr>
      <w:r>
        <w:rPr>
          <w:w w:val="110"/>
          <w:sz w:val="22"/>
        </w:rPr>
        <w:t>4</w:t>
      </w:r>
      <w:r>
        <w:rPr>
          <w:rFonts w:hint="eastAsia"/>
          <w:w w:val="110"/>
          <w:sz w:val="22"/>
        </w:rPr>
        <w:t xml:space="preserve">개 업종의 </w:t>
      </w:r>
      <w:r>
        <w:rPr>
          <w:w w:val="110"/>
          <w:sz w:val="22"/>
        </w:rPr>
        <w:t>12</w:t>
      </w:r>
      <w:r>
        <w:rPr>
          <w:rFonts w:hint="eastAsia"/>
          <w:w w:val="110"/>
          <w:sz w:val="22"/>
        </w:rPr>
        <w:t xml:space="preserve">월 </w:t>
      </w:r>
      <w:r>
        <w:rPr>
          <w:w w:val="110"/>
          <w:sz w:val="22"/>
        </w:rPr>
        <w:t>24</w:t>
      </w:r>
      <w:r>
        <w:rPr>
          <w:rFonts w:hint="eastAsia"/>
          <w:w w:val="110"/>
          <w:sz w:val="22"/>
        </w:rPr>
        <w:t>일,</w:t>
      </w:r>
      <w:r>
        <w:rPr>
          <w:w w:val="110"/>
          <w:sz w:val="22"/>
        </w:rPr>
        <w:t xml:space="preserve"> 12</w:t>
      </w:r>
      <w:r>
        <w:rPr>
          <w:rFonts w:hint="eastAsia"/>
          <w:w w:val="110"/>
          <w:sz w:val="22"/>
        </w:rPr>
        <w:t xml:space="preserve">월 </w:t>
      </w:r>
      <w:r>
        <w:rPr>
          <w:w w:val="110"/>
          <w:sz w:val="22"/>
        </w:rPr>
        <w:t>25</w:t>
      </w:r>
      <w:r>
        <w:rPr>
          <w:rFonts w:hint="eastAsia"/>
          <w:w w:val="110"/>
          <w:sz w:val="22"/>
        </w:rPr>
        <w:t>일 관측치 대비 예측치의 차이를 보면 다른 값들보다 크다는 것을 알 수 있다.</w:t>
      </w:r>
      <w:r>
        <w:rPr>
          <w:w w:val="110"/>
          <w:sz w:val="22"/>
        </w:rPr>
        <w:t xml:space="preserve"> </w:t>
      </w:r>
      <w:r>
        <w:rPr>
          <w:rFonts w:hint="eastAsia"/>
          <w:w w:val="110"/>
          <w:sz w:val="22"/>
        </w:rPr>
        <w:t xml:space="preserve">이는 크리스마스의 영향이 예측에 반영되지 못한 것으로 </w:t>
      </w:r>
      <w:proofErr w:type="gramStart"/>
      <w:r>
        <w:rPr>
          <w:rFonts w:hint="eastAsia"/>
          <w:w w:val="110"/>
          <w:sz w:val="22"/>
        </w:rPr>
        <w:t>보여진다</w:t>
      </w:r>
      <w:proofErr w:type="gramEnd"/>
      <w:r>
        <w:rPr>
          <w:rFonts w:hint="eastAsia"/>
          <w:w w:val="110"/>
          <w:sz w:val="22"/>
        </w:rPr>
        <w:t>.</w:t>
      </w:r>
    </w:p>
    <w:p w:rsidR="00F907B0" w:rsidRDefault="00F907B0" w:rsidP="00F907B0">
      <w:pPr>
        <w:rPr>
          <w:w w:val="110"/>
          <w:sz w:val="22"/>
        </w:rPr>
      </w:pPr>
    </w:p>
    <w:p w:rsidR="00F907B0" w:rsidRPr="00E27710" w:rsidRDefault="00F907B0" w:rsidP="00F907B0">
      <w:pPr>
        <w:rPr>
          <w:w w:val="110"/>
          <w:sz w:val="22"/>
        </w:rPr>
      </w:pPr>
      <w:r>
        <w:rPr>
          <w:rFonts w:hint="eastAsia"/>
          <w:w w:val="110"/>
          <w:sz w:val="22"/>
        </w:rPr>
        <w:t>&lt;</w:t>
      </w:r>
      <w:r w:rsidRPr="00E27710">
        <w:rPr>
          <w:rFonts w:hint="eastAsia"/>
          <w:w w:val="110"/>
          <w:sz w:val="22"/>
        </w:rPr>
        <w:t>표</w:t>
      </w:r>
      <w:r w:rsidRPr="00E27710">
        <w:rPr>
          <w:w w:val="110"/>
          <w:sz w:val="22"/>
        </w:rPr>
        <w:t xml:space="preserve"> 2.6-1 </w:t>
      </w:r>
      <w:proofErr w:type="spellStart"/>
      <w:r w:rsidRPr="00E27710">
        <w:rPr>
          <w:rFonts w:hint="eastAsia"/>
          <w:w w:val="110"/>
          <w:sz w:val="22"/>
        </w:rPr>
        <w:t>족발보쌈</w:t>
      </w:r>
      <w:proofErr w:type="spellEnd"/>
      <w:r w:rsidRPr="00E27710">
        <w:rPr>
          <w:rFonts w:hint="eastAsia"/>
          <w:w w:val="110"/>
          <w:sz w:val="22"/>
        </w:rPr>
        <w:t xml:space="preserve"> 예측치&gt;</w:t>
      </w:r>
    </w:p>
    <w:tbl>
      <w:tblPr>
        <w:tblStyle w:val="a4"/>
        <w:tblW w:w="0" w:type="auto"/>
        <w:tblLook w:val="04A0" w:firstRow="1" w:lastRow="0" w:firstColumn="1" w:lastColumn="0" w:noHBand="0" w:noVBand="1"/>
      </w:tblPr>
      <w:tblGrid>
        <w:gridCol w:w="984"/>
        <w:gridCol w:w="1227"/>
        <w:gridCol w:w="1111"/>
        <w:gridCol w:w="1299"/>
        <w:gridCol w:w="984"/>
        <w:gridCol w:w="1227"/>
        <w:gridCol w:w="1111"/>
        <w:gridCol w:w="1299"/>
      </w:tblGrid>
      <w:tr w:rsidR="00F907B0" w:rsidRPr="00E27710" w:rsidTr="00E423A5">
        <w:trPr>
          <w:trHeight w:val="20"/>
        </w:trPr>
        <w:tc>
          <w:tcPr>
            <w:tcW w:w="1127" w:type="dxa"/>
            <w:tcBorders>
              <w:top w:val="single" w:sz="18" w:space="0" w:color="auto"/>
              <w:left w:val="nil"/>
              <w:bottom w:val="single" w:sz="18"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d</w:t>
            </w:r>
            <w:r w:rsidRPr="00E27710">
              <w:rPr>
                <w:rFonts w:eastAsiaTheme="minorHAnsi"/>
                <w:w w:val="110"/>
                <w:sz w:val="22"/>
              </w:rPr>
              <w:t>ate</w:t>
            </w:r>
          </w:p>
        </w:tc>
        <w:tc>
          <w:tcPr>
            <w:tcW w:w="1127" w:type="dxa"/>
            <w:tcBorders>
              <w:top w:val="single" w:sz="18" w:space="0" w:color="auto"/>
              <w:left w:val="double" w:sz="4"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o</w:t>
            </w:r>
            <w:r w:rsidRPr="00E27710">
              <w:rPr>
                <w:rFonts w:eastAsiaTheme="minorHAnsi"/>
                <w:w w:val="110"/>
                <w:sz w:val="22"/>
              </w:rPr>
              <w:t>bserved</w:t>
            </w:r>
          </w:p>
        </w:tc>
        <w:tc>
          <w:tcPr>
            <w:tcW w:w="1127" w:type="dxa"/>
            <w:tcBorders>
              <w:top w:val="single" w:sz="18"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f</w:t>
            </w:r>
            <w:r w:rsidRPr="00E27710">
              <w:rPr>
                <w:rFonts w:eastAsiaTheme="minorHAnsi"/>
                <w:w w:val="110"/>
                <w:sz w:val="22"/>
              </w:rPr>
              <w:t>orecast</w:t>
            </w:r>
          </w:p>
        </w:tc>
        <w:tc>
          <w:tcPr>
            <w:tcW w:w="1127" w:type="dxa"/>
            <w:tcBorders>
              <w:top w:val="single" w:sz="18"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d</w:t>
            </w:r>
            <w:r w:rsidRPr="00E27710">
              <w:rPr>
                <w:rFonts w:eastAsiaTheme="minorHAnsi"/>
                <w:w w:val="110"/>
                <w:sz w:val="22"/>
              </w:rPr>
              <w:t>ifference</w:t>
            </w:r>
          </w:p>
        </w:tc>
        <w:tc>
          <w:tcPr>
            <w:tcW w:w="1127" w:type="dxa"/>
            <w:tcBorders>
              <w:top w:val="single" w:sz="18" w:space="0" w:color="auto"/>
              <w:bottom w:val="single" w:sz="18"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d</w:t>
            </w:r>
            <w:r w:rsidRPr="00E27710">
              <w:rPr>
                <w:rFonts w:eastAsiaTheme="minorHAnsi"/>
                <w:w w:val="110"/>
                <w:sz w:val="22"/>
              </w:rPr>
              <w:t>ate</w:t>
            </w:r>
          </w:p>
        </w:tc>
        <w:tc>
          <w:tcPr>
            <w:tcW w:w="1127" w:type="dxa"/>
            <w:tcBorders>
              <w:top w:val="single" w:sz="18" w:space="0" w:color="auto"/>
              <w:left w:val="double" w:sz="4"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o</w:t>
            </w:r>
            <w:r w:rsidRPr="00E27710">
              <w:rPr>
                <w:rFonts w:eastAsiaTheme="minorHAnsi"/>
                <w:w w:val="110"/>
                <w:sz w:val="22"/>
              </w:rPr>
              <w:t>bserved</w:t>
            </w:r>
          </w:p>
        </w:tc>
        <w:tc>
          <w:tcPr>
            <w:tcW w:w="1127" w:type="dxa"/>
            <w:tcBorders>
              <w:top w:val="single" w:sz="18"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f</w:t>
            </w:r>
            <w:r w:rsidRPr="00E27710">
              <w:rPr>
                <w:rFonts w:eastAsiaTheme="minorHAnsi"/>
                <w:w w:val="110"/>
                <w:sz w:val="22"/>
              </w:rPr>
              <w:t>orecast</w:t>
            </w:r>
          </w:p>
        </w:tc>
        <w:tc>
          <w:tcPr>
            <w:tcW w:w="1127" w:type="dxa"/>
            <w:tcBorders>
              <w:top w:val="single" w:sz="18" w:space="0" w:color="auto"/>
              <w:bottom w:val="single" w:sz="18" w:space="0" w:color="auto"/>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d</w:t>
            </w:r>
            <w:r w:rsidRPr="00E27710">
              <w:rPr>
                <w:rFonts w:eastAsiaTheme="minorHAnsi"/>
                <w:w w:val="110"/>
                <w:sz w:val="22"/>
              </w:rPr>
              <w:t>ifference</w:t>
            </w:r>
          </w:p>
        </w:tc>
      </w:tr>
      <w:tr w:rsidR="00F907B0" w:rsidRPr="00E27710" w:rsidTr="00E423A5">
        <w:trPr>
          <w:trHeight w:val="20"/>
        </w:trPr>
        <w:tc>
          <w:tcPr>
            <w:tcW w:w="1127" w:type="dxa"/>
            <w:tcBorders>
              <w:top w:val="single" w:sz="18" w:space="0" w:color="auto"/>
              <w:left w:val="nil"/>
              <w:right w:val="double" w:sz="4" w:space="0" w:color="auto"/>
            </w:tcBorders>
            <w:vAlign w:val="center"/>
          </w:tcPr>
          <w:p w:rsidR="00F907B0" w:rsidRPr="00E27710" w:rsidRDefault="00F907B0" w:rsidP="00E423A5">
            <w:pPr>
              <w:jc w:val="center"/>
              <w:rPr>
                <w:rFonts w:eastAsiaTheme="minorHAnsi"/>
                <w:w w:val="110"/>
                <w:sz w:val="22"/>
              </w:rPr>
            </w:pPr>
            <w:bookmarkStart w:id="1" w:name="_Hlk530342383"/>
            <w:r w:rsidRPr="00E27710">
              <w:rPr>
                <w:rFonts w:eastAsiaTheme="minorHAnsi" w:hint="eastAsia"/>
                <w:w w:val="110"/>
                <w:sz w:val="22"/>
              </w:rPr>
              <w:t>1</w:t>
            </w:r>
            <w:r w:rsidRPr="00E27710">
              <w:rPr>
                <w:rFonts w:eastAsiaTheme="minorHAnsi"/>
                <w:w w:val="110"/>
                <w:sz w:val="22"/>
              </w:rPr>
              <w:t>2-01</w:t>
            </w:r>
          </w:p>
        </w:tc>
        <w:tc>
          <w:tcPr>
            <w:tcW w:w="1127" w:type="dxa"/>
            <w:tcBorders>
              <w:top w:val="single" w:sz="18" w:space="0" w:color="auto"/>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17147</w:t>
            </w:r>
          </w:p>
        </w:tc>
        <w:tc>
          <w:tcPr>
            <w:tcW w:w="1127" w:type="dxa"/>
            <w:tcBorders>
              <w:top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6845</w:t>
            </w:r>
          </w:p>
        </w:tc>
        <w:tc>
          <w:tcPr>
            <w:tcW w:w="1127" w:type="dxa"/>
            <w:tcBorders>
              <w:top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3</w:t>
            </w:r>
            <w:r w:rsidRPr="00E27710">
              <w:rPr>
                <w:rFonts w:eastAsiaTheme="minorHAnsi"/>
                <w:w w:val="110"/>
                <w:sz w:val="22"/>
              </w:rPr>
              <w:t>02</w:t>
            </w:r>
          </w:p>
        </w:tc>
        <w:tc>
          <w:tcPr>
            <w:tcW w:w="1127" w:type="dxa"/>
            <w:tcBorders>
              <w:top w:val="single" w:sz="18"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2-17</w:t>
            </w:r>
          </w:p>
        </w:tc>
        <w:tc>
          <w:tcPr>
            <w:tcW w:w="1127" w:type="dxa"/>
            <w:tcBorders>
              <w:top w:val="single" w:sz="18" w:space="0" w:color="auto"/>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21164</w:t>
            </w:r>
          </w:p>
        </w:tc>
        <w:tc>
          <w:tcPr>
            <w:tcW w:w="1127" w:type="dxa"/>
            <w:tcBorders>
              <w:top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9626</w:t>
            </w:r>
          </w:p>
        </w:tc>
        <w:tc>
          <w:tcPr>
            <w:tcW w:w="1127" w:type="dxa"/>
            <w:tcBorders>
              <w:top w:val="single" w:sz="18" w:space="0" w:color="auto"/>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538</w:t>
            </w:r>
          </w:p>
        </w:tc>
      </w:tr>
      <w:tr w:rsidR="00F907B0" w:rsidRPr="00E27710" w:rsidTr="00E423A5">
        <w:trPr>
          <w:trHeight w:val="20"/>
        </w:trPr>
        <w:tc>
          <w:tcPr>
            <w:tcW w:w="1127"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2-02</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21218</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0950</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68</w:t>
            </w:r>
          </w:p>
        </w:tc>
        <w:tc>
          <w:tcPr>
            <w:tcW w:w="1127"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2-18</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15405</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4137</w:t>
            </w:r>
          </w:p>
        </w:tc>
        <w:tc>
          <w:tcPr>
            <w:tcW w:w="1127" w:type="dxa"/>
            <w:tcBorders>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268</w:t>
            </w:r>
          </w:p>
        </w:tc>
      </w:tr>
      <w:tr w:rsidR="00F907B0" w:rsidRPr="00E27710" w:rsidTr="00E423A5">
        <w:trPr>
          <w:trHeight w:val="20"/>
        </w:trPr>
        <w:tc>
          <w:tcPr>
            <w:tcW w:w="1127"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2-03</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20470</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9626</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8</w:t>
            </w:r>
            <w:r w:rsidRPr="00E27710">
              <w:rPr>
                <w:rFonts w:eastAsiaTheme="minorHAnsi"/>
                <w:w w:val="110"/>
                <w:sz w:val="22"/>
              </w:rPr>
              <w:t>44</w:t>
            </w:r>
          </w:p>
        </w:tc>
        <w:tc>
          <w:tcPr>
            <w:tcW w:w="1127"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2-19</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16566</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4221</w:t>
            </w:r>
          </w:p>
        </w:tc>
        <w:tc>
          <w:tcPr>
            <w:tcW w:w="1127" w:type="dxa"/>
            <w:tcBorders>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345</w:t>
            </w:r>
          </w:p>
        </w:tc>
      </w:tr>
      <w:tr w:rsidR="00F907B0" w:rsidRPr="00E27710" w:rsidTr="00E423A5">
        <w:trPr>
          <w:trHeight w:val="20"/>
        </w:trPr>
        <w:tc>
          <w:tcPr>
            <w:tcW w:w="1127"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2-04</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14902</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4137</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7</w:t>
            </w:r>
            <w:r w:rsidRPr="00E27710">
              <w:rPr>
                <w:rFonts w:eastAsiaTheme="minorHAnsi"/>
                <w:w w:val="110"/>
                <w:sz w:val="22"/>
              </w:rPr>
              <w:t>65</w:t>
            </w:r>
          </w:p>
        </w:tc>
        <w:tc>
          <w:tcPr>
            <w:tcW w:w="1127"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2-20</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16516</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5062</w:t>
            </w:r>
          </w:p>
        </w:tc>
        <w:tc>
          <w:tcPr>
            <w:tcW w:w="1127" w:type="dxa"/>
            <w:tcBorders>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454</w:t>
            </w:r>
          </w:p>
        </w:tc>
      </w:tr>
      <w:tr w:rsidR="00F907B0" w:rsidRPr="00E27710" w:rsidTr="00E423A5">
        <w:trPr>
          <w:trHeight w:val="20"/>
        </w:trPr>
        <w:tc>
          <w:tcPr>
            <w:tcW w:w="1127"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2-05</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15997</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4221</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776</w:t>
            </w:r>
          </w:p>
        </w:tc>
        <w:tc>
          <w:tcPr>
            <w:tcW w:w="1127"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2-21</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16629</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5909</w:t>
            </w:r>
          </w:p>
        </w:tc>
        <w:tc>
          <w:tcPr>
            <w:tcW w:w="1127" w:type="dxa"/>
            <w:tcBorders>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7</w:t>
            </w:r>
            <w:r w:rsidRPr="00E27710">
              <w:rPr>
                <w:rFonts w:eastAsiaTheme="minorHAnsi"/>
                <w:w w:val="110"/>
                <w:sz w:val="22"/>
              </w:rPr>
              <w:t>20</w:t>
            </w:r>
          </w:p>
        </w:tc>
      </w:tr>
      <w:tr w:rsidR="00F907B0" w:rsidRPr="00E27710" w:rsidTr="00E423A5">
        <w:trPr>
          <w:trHeight w:val="20"/>
        </w:trPr>
        <w:tc>
          <w:tcPr>
            <w:tcW w:w="1127"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2-06</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16541</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5062</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479</w:t>
            </w:r>
          </w:p>
        </w:tc>
        <w:tc>
          <w:tcPr>
            <w:tcW w:w="1127"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2-22</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16719</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6407</w:t>
            </w:r>
          </w:p>
        </w:tc>
        <w:tc>
          <w:tcPr>
            <w:tcW w:w="1127" w:type="dxa"/>
            <w:tcBorders>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3</w:t>
            </w:r>
            <w:r w:rsidRPr="00E27710">
              <w:rPr>
                <w:rFonts w:eastAsiaTheme="minorHAnsi"/>
                <w:w w:val="110"/>
                <w:sz w:val="22"/>
              </w:rPr>
              <w:t>12</w:t>
            </w:r>
          </w:p>
        </w:tc>
      </w:tr>
      <w:tr w:rsidR="00F907B0" w:rsidRPr="00E27710" w:rsidTr="00E423A5">
        <w:trPr>
          <w:trHeight w:val="20"/>
        </w:trPr>
        <w:tc>
          <w:tcPr>
            <w:tcW w:w="1127"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2-07</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16</w:t>
            </w:r>
            <w:r w:rsidRPr="00E27710">
              <w:rPr>
                <w:rFonts w:asciiTheme="minorHAnsi" w:eastAsiaTheme="minorHAnsi" w:hAnsiTheme="minorHAnsi"/>
                <w:color w:val="000000"/>
                <w:sz w:val="22"/>
                <w:szCs w:val="22"/>
              </w:rPr>
              <w:t>2</w:t>
            </w:r>
            <w:r w:rsidRPr="00E27710">
              <w:rPr>
                <w:rFonts w:asciiTheme="minorHAnsi" w:eastAsiaTheme="minorHAnsi" w:hAnsiTheme="minorHAnsi" w:hint="eastAsia"/>
                <w:color w:val="000000"/>
                <w:sz w:val="22"/>
                <w:szCs w:val="22"/>
              </w:rPr>
              <w:t>28</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5909</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3</w:t>
            </w:r>
            <w:r w:rsidRPr="00E27710">
              <w:rPr>
                <w:rFonts w:eastAsiaTheme="minorHAnsi"/>
                <w:w w:val="110"/>
                <w:sz w:val="22"/>
              </w:rPr>
              <w:t>19</w:t>
            </w:r>
          </w:p>
        </w:tc>
        <w:tc>
          <w:tcPr>
            <w:tcW w:w="1127"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2-23</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20150</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0950</w:t>
            </w:r>
          </w:p>
        </w:tc>
        <w:tc>
          <w:tcPr>
            <w:tcW w:w="1127" w:type="dxa"/>
            <w:tcBorders>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w:t>
            </w:r>
            <w:r w:rsidRPr="00E27710">
              <w:rPr>
                <w:rFonts w:eastAsiaTheme="minorHAnsi"/>
                <w:w w:val="110"/>
                <w:sz w:val="22"/>
              </w:rPr>
              <w:t>800</w:t>
            </w:r>
          </w:p>
        </w:tc>
      </w:tr>
      <w:tr w:rsidR="00F907B0" w:rsidRPr="00E27710" w:rsidTr="00E423A5">
        <w:trPr>
          <w:trHeight w:val="20"/>
        </w:trPr>
        <w:tc>
          <w:tcPr>
            <w:tcW w:w="1127"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2-08</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17238</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6407</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8</w:t>
            </w:r>
            <w:r w:rsidRPr="00E27710">
              <w:rPr>
                <w:rFonts w:eastAsiaTheme="minorHAnsi"/>
                <w:w w:val="110"/>
                <w:sz w:val="22"/>
              </w:rPr>
              <w:t>31</w:t>
            </w:r>
          </w:p>
        </w:tc>
        <w:tc>
          <w:tcPr>
            <w:tcW w:w="1127"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2-24</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20871</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9626</w:t>
            </w:r>
          </w:p>
        </w:tc>
        <w:tc>
          <w:tcPr>
            <w:tcW w:w="1127" w:type="dxa"/>
            <w:tcBorders>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245</w:t>
            </w:r>
          </w:p>
        </w:tc>
      </w:tr>
      <w:tr w:rsidR="00F907B0" w:rsidRPr="00E27710" w:rsidTr="00E423A5">
        <w:trPr>
          <w:trHeight w:val="20"/>
        </w:trPr>
        <w:tc>
          <w:tcPr>
            <w:tcW w:w="1127"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2-09</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21262</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0950</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3</w:t>
            </w:r>
            <w:r w:rsidRPr="00E27710">
              <w:rPr>
                <w:rFonts w:eastAsiaTheme="minorHAnsi"/>
                <w:w w:val="110"/>
                <w:sz w:val="22"/>
              </w:rPr>
              <w:t>12</w:t>
            </w:r>
          </w:p>
        </w:tc>
        <w:tc>
          <w:tcPr>
            <w:tcW w:w="1127"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2-25</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19797</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4137</w:t>
            </w:r>
          </w:p>
        </w:tc>
        <w:tc>
          <w:tcPr>
            <w:tcW w:w="1127" w:type="dxa"/>
            <w:tcBorders>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5</w:t>
            </w:r>
            <w:r w:rsidRPr="00E27710">
              <w:rPr>
                <w:rFonts w:eastAsiaTheme="minorHAnsi"/>
                <w:w w:val="110"/>
                <w:sz w:val="22"/>
              </w:rPr>
              <w:t>660</w:t>
            </w:r>
          </w:p>
        </w:tc>
      </w:tr>
      <w:tr w:rsidR="00F907B0" w:rsidRPr="00E27710" w:rsidTr="00E423A5">
        <w:trPr>
          <w:trHeight w:val="20"/>
        </w:trPr>
        <w:tc>
          <w:tcPr>
            <w:tcW w:w="1127"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2-10</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22196</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9626</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570</w:t>
            </w:r>
          </w:p>
        </w:tc>
        <w:tc>
          <w:tcPr>
            <w:tcW w:w="1127"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2-26</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15613</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4221</w:t>
            </w:r>
          </w:p>
        </w:tc>
        <w:tc>
          <w:tcPr>
            <w:tcW w:w="1127" w:type="dxa"/>
            <w:tcBorders>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392</w:t>
            </w:r>
          </w:p>
        </w:tc>
      </w:tr>
      <w:tr w:rsidR="00F907B0" w:rsidRPr="00E27710" w:rsidTr="00E423A5">
        <w:trPr>
          <w:trHeight w:val="20"/>
        </w:trPr>
        <w:tc>
          <w:tcPr>
            <w:tcW w:w="1127"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2-11</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16529</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4137</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392</w:t>
            </w:r>
          </w:p>
        </w:tc>
        <w:tc>
          <w:tcPr>
            <w:tcW w:w="1127"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2-27</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16902</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5062</w:t>
            </w:r>
          </w:p>
        </w:tc>
        <w:tc>
          <w:tcPr>
            <w:tcW w:w="1127" w:type="dxa"/>
            <w:tcBorders>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840</w:t>
            </w:r>
          </w:p>
        </w:tc>
      </w:tr>
      <w:tr w:rsidR="00F907B0" w:rsidRPr="00E27710" w:rsidTr="00E423A5">
        <w:trPr>
          <w:trHeight w:val="20"/>
        </w:trPr>
        <w:tc>
          <w:tcPr>
            <w:tcW w:w="1127"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2-12</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17937</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4221</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3</w:t>
            </w:r>
            <w:r w:rsidRPr="00E27710">
              <w:rPr>
                <w:rFonts w:eastAsiaTheme="minorHAnsi"/>
                <w:w w:val="110"/>
                <w:sz w:val="22"/>
              </w:rPr>
              <w:t>716</w:t>
            </w:r>
          </w:p>
        </w:tc>
        <w:tc>
          <w:tcPr>
            <w:tcW w:w="1127"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2-28</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17185</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5909</w:t>
            </w:r>
          </w:p>
        </w:tc>
        <w:tc>
          <w:tcPr>
            <w:tcW w:w="1127" w:type="dxa"/>
            <w:tcBorders>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276</w:t>
            </w:r>
          </w:p>
        </w:tc>
      </w:tr>
      <w:tr w:rsidR="00F907B0" w:rsidRPr="00E27710" w:rsidTr="00E423A5">
        <w:trPr>
          <w:trHeight w:val="20"/>
        </w:trPr>
        <w:tc>
          <w:tcPr>
            <w:tcW w:w="1127"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2-13</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17496</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5062</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434</w:t>
            </w:r>
          </w:p>
        </w:tc>
        <w:tc>
          <w:tcPr>
            <w:tcW w:w="1127"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2-29</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20253</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6407</w:t>
            </w:r>
          </w:p>
        </w:tc>
        <w:tc>
          <w:tcPr>
            <w:tcW w:w="1127" w:type="dxa"/>
            <w:tcBorders>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4</w:t>
            </w:r>
            <w:r w:rsidRPr="00E27710">
              <w:rPr>
                <w:rFonts w:eastAsiaTheme="minorHAnsi"/>
                <w:w w:val="110"/>
                <w:sz w:val="22"/>
              </w:rPr>
              <w:t>273</w:t>
            </w:r>
          </w:p>
        </w:tc>
      </w:tr>
      <w:tr w:rsidR="00F907B0" w:rsidRPr="00E27710" w:rsidTr="00E423A5">
        <w:trPr>
          <w:trHeight w:val="20"/>
        </w:trPr>
        <w:tc>
          <w:tcPr>
            <w:tcW w:w="1127"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lastRenderedPageBreak/>
              <w:t>1</w:t>
            </w:r>
            <w:r w:rsidRPr="00E27710">
              <w:rPr>
                <w:rFonts w:eastAsiaTheme="minorHAnsi"/>
                <w:w w:val="110"/>
                <w:sz w:val="22"/>
              </w:rPr>
              <w:t>2-14</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16992</w:t>
            </w:r>
          </w:p>
        </w:tc>
        <w:tc>
          <w:tcPr>
            <w:tcW w:w="1127" w:type="dxa"/>
            <w:vAlign w:val="center"/>
          </w:tcPr>
          <w:p w:rsidR="00F907B0" w:rsidRPr="00E27710" w:rsidRDefault="00F907B0" w:rsidP="00E423A5">
            <w:pPr>
              <w:rPr>
                <w:rFonts w:eastAsiaTheme="minorHAnsi"/>
                <w:w w:val="110"/>
                <w:sz w:val="22"/>
              </w:rPr>
            </w:pPr>
            <w:r w:rsidRPr="00E27710">
              <w:rPr>
                <w:rFonts w:eastAsiaTheme="minorHAnsi" w:hint="eastAsia"/>
                <w:w w:val="110"/>
                <w:sz w:val="22"/>
              </w:rPr>
              <w:t xml:space="preserve"> </w:t>
            </w:r>
            <w:r w:rsidRPr="00E27710">
              <w:rPr>
                <w:rFonts w:eastAsiaTheme="minorHAnsi"/>
                <w:w w:val="110"/>
                <w:sz w:val="22"/>
              </w:rPr>
              <w:t>15909</w:t>
            </w:r>
          </w:p>
        </w:tc>
        <w:tc>
          <w:tcPr>
            <w:tcW w:w="1127" w:type="dxa"/>
            <w:vAlign w:val="center"/>
          </w:tcPr>
          <w:p w:rsidR="00F907B0" w:rsidRPr="00E27710" w:rsidRDefault="00F907B0" w:rsidP="00E423A5">
            <w:pPr>
              <w:ind w:firstLineChars="100" w:firstLine="242"/>
              <w:rPr>
                <w:rFonts w:eastAsiaTheme="minorHAnsi"/>
                <w:w w:val="110"/>
                <w:sz w:val="22"/>
              </w:rPr>
            </w:pPr>
            <w:r w:rsidRPr="00E27710">
              <w:rPr>
                <w:rFonts w:eastAsiaTheme="minorHAnsi" w:hint="eastAsia"/>
                <w:w w:val="110"/>
                <w:sz w:val="22"/>
              </w:rPr>
              <w:t>1</w:t>
            </w:r>
            <w:r w:rsidRPr="00E27710">
              <w:rPr>
                <w:rFonts w:eastAsiaTheme="minorHAnsi"/>
                <w:w w:val="110"/>
                <w:sz w:val="22"/>
              </w:rPr>
              <w:t>083</w:t>
            </w:r>
          </w:p>
        </w:tc>
        <w:tc>
          <w:tcPr>
            <w:tcW w:w="1127"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2-30</w:t>
            </w:r>
          </w:p>
        </w:tc>
        <w:tc>
          <w:tcPr>
            <w:tcW w:w="1127" w:type="dxa"/>
            <w:tcBorders>
              <w:left w:val="doub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20680</w:t>
            </w:r>
          </w:p>
        </w:tc>
        <w:tc>
          <w:tcPr>
            <w:tcW w:w="1127" w:type="dxa"/>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0950</w:t>
            </w:r>
          </w:p>
        </w:tc>
        <w:tc>
          <w:tcPr>
            <w:tcW w:w="1127" w:type="dxa"/>
            <w:tcBorders>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w:t>
            </w:r>
            <w:r w:rsidRPr="00E27710">
              <w:rPr>
                <w:rFonts w:eastAsiaTheme="minorHAnsi"/>
                <w:w w:val="110"/>
                <w:sz w:val="22"/>
              </w:rPr>
              <w:t>270</w:t>
            </w:r>
          </w:p>
        </w:tc>
      </w:tr>
      <w:tr w:rsidR="00F907B0" w:rsidRPr="00E27710" w:rsidTr="00E423A5">
        <w:trPr>
          <w:trHeight w:val="20"/>
        </w:trPr>
        <w:tc>
          <w:tcPr>
            <w:tcW w:w="1127" w:type="dxa"/>
            <w:tcBorders>
              <w:left w:val="nil"/>
              <w:bottom w:val="single" w:sz="4"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2-15</w:t>
            </w:r>
          </w:p>
        </w:tc>
        <w:tc>
          <w:tcPr>
            <w:tcW w:w="1127" w:type="dxa"/>
            <w:tcBorders>
              <w:left w:val="double" w:sz="4" w:space="0" w:color="auto"/>
              <w:bottom w:val="sing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17526</w:t>
            </w:r>
          </w:p>
        </w:tc>
        <w:tc>
          <w:tcPr>
            <w:tcW w:w="1127" w:type="dxa"/>
            <w:tcBorders>
              <w:bottom w:val="sing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6407</w:t>
            </w:r>
          </w:p>
        </w:tc>
        <w:tc>
          <w:tcPr>
            <w:tcW w:w="1127" w:type="dxa"/>
            <w:tcBorders>
              <w:bottom w:val="sing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119</w:t>
            </w:r>
          </w:p>
        </w:tc>
        <w:tc>
          <w:tcPr>
            <w:tcW w:w="1127" w:type="dxa"/>
            <w:tcBorders>
              <w:bottom w:val="single" w:sz="4"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2-31</w:t>
            </w:r>
          </w:p>
        </w:tc>
        <w:tc>
          <w:tcPr>
            <w:tcW w:w="1127" w:type="dxa"/>
            <w:tcBorders>
              <w:left w:val="double" w:sz="4" w:space="0" w:color="auto"/>
              <w:bottom w:val="single" w:sz="4"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18864</w:t>
            </w:r>
          </w:p>
        </w:tc>
        <w:tc>
          <w:tcPr>
            <w:tcW w:w="1127" w:type="dxa"/>
            <w:tcBorders>
              <w:bottom w:val="sing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9626</w:t>
            </w:r>
          </w:p>
        </w:tc>
        <w:tc>
          <w:tcPr>
            <w:tcW w:w="1127" w:type="dxa"/>
            <w:tcBorders>
              <w:bottom w:val="single" w:sz="4" w:space="0" w:color="auto"/>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w:t>
            </w:r>
            <w:r w:rsidRPr="00E27710">
              <w:rPr>
                <w:rFonts w:eastAsiaTheme="minorHAnsi"/>
                <w:w w:val="110"/>
                <w:sz w:val="22"/>
              </w:rPr>
              <w:t>762</w:t>
            </w:r>
          </w:p>
        </w:tc>
      </w:tr>
      <w:tr w:rsidR="00F907B0" w:rsidRPr="00E27710" w:rsidTr="00E423A5">
        <w:trPr>
          <w:trHeight w:val="20"/>
        </w:trPr>
        <w:tc>
          <w:tcPr>
            <w:tcW w:w="1127" w:type="dxa"/>
            <w:tcBorders>
              <w:left w:val="nil"/>
              <w:bottom w:val="single" w:sz="18"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2-16</w:t>
            </w:r>
          </w:p>
        </w:tc>
        <w:tc>
          <w:tcPr>
            <w:tcW w:w="1127" w:type="dxa"/>
            <w:tcBorders>
              <w:left w:val="double" w:sz="4" w:space="0" w:color="auto"/>
              <w:bottom w:val="single" w:sz="18"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21265</w:t>
            </w:r>
          </w:p>
        </w:tc>
        <w:tc>
          <w:tcPr>
            <w:tcW w:w="1127" w:type="dxa"/>
            <w:tcBorders>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0950</w:t>
            </w:r>
          </w:p>
        </w:tc>
        <w:tc>
          <w:tcPr>
            <w:tcW w:w="1127" w:type="dxa"/>
            <w:tcBorders>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3</w:t>
            </w:r>
            <w:r w:rsidRPr="00E27710">
              <w:rPr>
                <w:rFonts w:eastAsiaTheme="minorHAnsi"/>
                <w:w w:val="110"/>
                <w:sz w:val="22"/>
              </w:rPr>
              <w:t>15</w:t>
            </w:r>
          </w:p>
        </w:tc>
        <w:tc>
          <w:tcPr>
            <w:tcW w:w="1127" w:type="dxa"/>
            <w:tcBorders>
              <w:bottom w:val="single" w:sz="18" w:space="0" w:color="auto"/>
              <w:right w:val="double" w:sz="4" w:space="0" w:color="auto"/>
            </w:tcBorders>
            <w:vAlign w:val="center"/>
          </w:tcPr>
          <w:p w:rsidR="00F907B0" w:rsidRPr="00E27710" w:rsidRDefault="00F907B0" w:rsidP="00E423A5">
            <w:pPr>
              <w:jc w:val="center"/>
              <w:rPr>
                <w:rFonts w:eastAsiaTheme="minorHAnsi"/>
                <w:w w:val="110"/>
                <w:sz w:val="22"/>
              </w:rPr>
            </w:pPr>
          </w:p>
        </w:tc>
        <w:tc>
          <w:tcPr>
            <w:tcW w:w="1127" w:type="dxa"/>
            <w:tcBorders>
              <w:left w:val="double" w:sz="4" w:space="0" w:color="auto"/>
              <w:bottom w:val="single" w:sz="18" w:space="0" w:color="auto"/>
            </w:tcBorders>
            <w:vAlign w:val="center"/>
          </w:tcPr>
          <w:p w:rsidR="00F907B0" w:rsidRPr="00E27710" w:rsidRDefault="00F907B0" w:rsidP="00E423A5">
            <w:pPr>
              <w:jc w:val="center"/>
              <w:rPr>
                <w:rFonts w:eastAsiaTheme="minorHAnsi"/>
                <w:w w:val="110"/>
                <w:sz w:val="22"/>
              </w:rPr>
            </w:pPr>
          </w:p>
        </w:tc>
        <w:tc>
          <w:tcPr>
            <w:tcW w:w="1127" w:type="dxa"/>
            <w:tcBorders>
              <w:bottom w:val="single" w:sz="18" w:space="0" w:color="auto"/>
            </w:tcBorders>
            <w:vAlign w:val="center"/>
          </w:tcPr>
          <w:p w:rsidR="00F907B0" w:rsidRPr="00E27710" w:rsidRDefault="00F907B0" w:rsidP="00E423A5">
            <w:pPr>
              <w:jc w:val="center"/>
              <w:rPr>
                <w:rFonts w:eastAsiaTheme="minorHAnsi"/>
                <w:w w:val="110"/>
                <w:sz w:val="22"/>
              </w:rPr>
            </w:pPr>
          </w:p>
        </w:tc>
        <w:tc>
          <w:tcPr>
            <w:tcW w:w="1127" w:type="dxa"/>
            <w:tcBorders>
              <w:bottom w:val="single" w:sz="18" w:space="0" w:color="auto"/>
              <w:right w:val="nil"/>
            </w:tcBorders>
            <w:vAlign w:val="center"/>
          </w:tcPr>
          <w:p w:rsidR="00F907B0" w:rsidRPr="00E27710" w:rsidRDefault="00F907B0" w:rsidP="00E423A5">
            <w:pPr>
              <w:jc w:val="center"/>
              <w:rPr>
                <w:rFonts w:eastAsiaTheme="minorHAnsi"/>
                <w:w w:val="110"/>
                <w:sz w:val="22"/>
              </w:rPr>
            </w:pPr>
          </w:p>
        </w:tc>
      </w:tr>
      <w:bookmarkEnd w:id="1"/>
    </w:tbl>
    <w:p w:rsidR="00F907B0" w:rsidRPr="00E27710" w:rsidRDefault="00F907B0" w:rsidP="00F907B0">
      <w:pPr>
        <w:rPr>
          <w:w w:val="110"/>
          <w:sz w:val="22"/>
        </w:rPr>
      </w:pPr>
    </w:p>
    <w:p w:rsidR="00F907B0" w:rsidRPr="00E27710" w:rsidRDefault="00F907B0" w:rsidP="00F907B0">
      <w:pPr>
        <w:rPr>
          <w:w w:val="110"/>
          <w:sz w:val="22"/>
        </w:rPr>
      </w:pPr>
    </w:p>
    <w:p w:rsidR="00F907B0" w:rsidRPr="00E27710" w:rsidRDefault="00F907B0" w:rsidP="00F907B0">
      <w:pPr>
        <w:rPr>
          <w:w w:val="110"/>
          <w:sz w:val="22"/>
        </w:rPr>
      </w:pPr>
    </w:p>
    <w:p w:rsidR="00F907B0" w:rsidRPr="00E27710" w:rsidRDefault="00F907B0" w:rsidP="00F907B0">
      <w:pPr>
        <w:rPr>
          <w:w w:val="110"/>
          <w:sz w:val="22"/>
        </w:rPr>
      </w:pPr>
      <w:r w:rsidRPr="00E27710">
        <w:rPr>
          <w:w w:val="110"/>
          <w:sz w:val="22"/>
        </w:rPr>
        <w:t xml:space="preserve">&lt;표 2.6-2 </w:t>
      </w:r>
      <w:r w:rsidRPr="00E27710">
        <w:rPr>
          <w:rFonts w:hint="eastAsia"/>
          <w:w w:val="110"/>
          <w:sz w:val="22"/>
        </w:rPr>
        <w:t>치킨</w:t>
      </w:r>
      <w:r w:rsidRPr="00E27710">
        <w:rPr>
          <w:w w:val="110"/>
          <w:sz w:val="22"/>
        </w:rPr>
        <w:t xml:space="preserve"> 예측치&gt;</w:t>
      </w:r>
      <w:r w:rsidRPr="00E27710">
        <w:rPr>
          <w:rFonts w:hint="eastAsia"/>
          <w:w w:val="110"/>
          <w:sz w:val="22"/>
        </w:rPr>
        <w:t>.</w:t>
      </w:r>
    </w:p>
    <w:tbl>
      <w:tblPr>
        <w:tblStyle w:val="a4"/>
        <w:tblW w:w="0" w:type="auto"/>
        <w:tblLook w:val="04A0" w:firstRow="1" w:lastRow="0" w:firstColumn="1" w:lastColumn="0" w:noHBand="0" w:noVBand="1"/>
      </w:tblPr>
      <w:tblGrid>
        <w:gridCol w:w="886"/>
        <w:gridCol w:w="1228"/>
        <w:gridCol w:w="1099"/>
        <w:gridCol w:w="1300"/>
        <w:gridCol w:w="886"/>
        <w:gridCol w:w="1228"/>
        <w:gridCol w:w="1099"/>
        <w:gridCol w:w="1300"/>
      </w:tblGrid>
      <w:tr w:rsidR="00F907B0" w:rsidRPr="00E27710" w:rsidTr="00E423A5">
        <w:trPr>
          <w:trHeight w:val="20"/>
        </w:trPr>
        <w:tc>
          <w:tcPr>
            <w:tcW w:w="886" w:type="dxa"/>
            <w:tcBorders>
              <w:top w:val="single" w:sz="18" w:space="0" w:color="auto"/>
              <w:left w:val="nil"/>
              <w:bottom w:val="single" w:sz="18"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d</w:t>
            </w:r>
            <w:r w:rsidRPr="00E27710">
              <w:rPr>
                <w:rFonts w:eastAsiaTheme="minorHAnsi"/>
                <w:w w:val="110"/>
                <w:sz w:val="22"/>
              </w:rPr>
              <w:t>ate</w:t>
            </w:r>
          </w:p>
        </w:tc>
        <w:tc>
          <w:tcPr>
            <w:tcW w:w="1228" w:type="dxa"/>
            <w:tcBorders>
              <w:top w:val="single" w:sz="18" w:space="0" w:color="auto"/>
              <w:left w:val="double" w:sz="4"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o</w:t>
            </w:r>
            <w:r w:rsidRPr="00E27710">
              <w:rPr>
                <w:rFonts w:eastAsiaTheme="minorHAnsi"/>
                <w:w w:val="110"/>
                <w:sz w:val="22"/>
              </w:rPr>
              <w:t>bserved</w:t>
            </w:r>
          </w:p>
        </w:tc>
        <w:tc>
          <w:tcPr>
            <w:tcW w:w="1099" w:type="dxa"/>
            <w:tcBorders>
              <w:top w:val="single" w:sz="18"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f</w:t>
            </w:r>
            <w:r w:rsidRPr="00E27710">
              <w:rPr>
                <w:rFonts w:eastAsiaTheme="minorHAnsi"/>
                <w:w w:val="110"/>
                <w:sz w:val="22"/>
              </w:rPr>
              <w:t>orecast</w:t>
            </w:r>
          </w:p>
        </w:tc>
        <w:tc>
          <w:tcPr>
            <w:tcW w:w="1300" w:type="dxa"/>
            <w:tcBorders>
              <w:top w:val="single" w:sz="18"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d</w:t>
            </w:r>
            <w:r w:rsidRPr="00E27710">
              <w:rPr>
                <w:rFonts w:eastAsiaTheme="minorHAnsi"/>
                <w:w w:val="110"/>
                <w:sz w:val="22"/>
              </w:rPr>
              <w:t>ifference</w:t>
            </w:r>
          </w:p>
        </w:tc>
        <w:tc>
          <w:tcPr>
            <w:tcW w:w="886" w:type="dxa"/>
            <w:tcBorders>
              <w:top w:val="single" w:sz="18" w:space="0" w:color="auto"/>
              <w:bottom w:val="single" w:sz="18"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d</w:t>
            </w:r>
            <w:r w:rsidRPr="00E27710">
              <w:rPr>
                <w:rFonts w:eastAsiaTheme="minorHAnsi"/>
                <w:w w:val="110"/>
                <w:sz w:val="22"/>
              </w:rPr>
              <w:t>ate</w:t>
            </w:r>
          </w:p>
        </w:tc>
        <w:tc>
          <w:tcPr>
            <w:tcW w:w="1228" w:type="dxa"/>
            <w:tcBorders>
              <w:top w:val="single" w:sz="18" w:space="0" w:color="auto"/>
              <w:left w:val="double" w:sz="4"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o</w:t>
            </w:r>
            <w:r w:rsidRPr="00E27710">
              <w:rPr>
                <w:rFonts w:eastAsiaTheme="minorHAnsi"/>
                <w:w w:val="110"/>
                <w:sz w:val="22"/>
              </w:rPr>
              <w:t>bserved</w:t>
            </w:r>
          </w:p>
        </w:tc>
        <w:tc>
          <w:tcPr>
            <w:tcW w:w="1099" w:type="dxa"/>
            <w:tcBorders>
              <w:top w:val="single" w:sz="18"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f</w:t>
            </w:r>
            <w:r w:rsidRPr="00E27710">
              <w:rPr>
                <w:rFonts w:eastAsiaTheme="minorHAnsi"/>
                <w:w w:val="110"/>
                <w:sz w:val="22"/>
              </w:rPr>
              <w:t>orecast</w:t>
            </w:r>
          </w:p>
        </w:tc>
        <w:tc>
          <w:tcPr>
            <w:tcW w:w="1300" w:type="dxa"/>
            <w:tcBorders>
              <w:top w:val="single" w:sz="18" w:space="0" w:color="auto"/>
              <w:bottom w:val="single" w:sz="18" w:space="0" w:color="auto"/>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d</w:t>
            </w:r>
            <w:r w:rsidRPr="00E27710">
              <w:rPr>
                <w:rFonts w:eastAsiaTheme="minorHAnsi"/>
                <w:w w:val="110"/>
                <w:sz w:val="22"/>
              </w:rPr>
              <w:t>ifference</w:t>
            </w:r>
          </w:p>
        </w:tc>
      </w:tr>
      <w:tr w:rsidR="00923A4A" w:rsidRPr="00E27710" w:rsidTr="00E423A5">
        <w:trPr>
          <w:trHeight w:val="20"/>
        </w:trPr>
        <w:tc>
          <w:tcPr>
            <w:tcW w:w="886" w:type="dxa"/>
            <w:tcBorders>
              <w:top w:val="single" w:sz="18" w:space="0" w:color="auto"/>
              <w:left w:val="nil"/>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2-01</w:t>
            </w:r>
          </w:p>
        </w:tc>
        <w:tc>
          <w:tcPr>
            <w:tcW w:w="1228" w:type="dxa"/>
            <w:tcBorders>
              <w:top w:val="single" w:sz="18" w:space="0" w:color="auto"/>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21564</w:t>
            </w:r>
          </w:p>
        </w:tc>
        <w:tc>
          <w:tcPr>
            <w:tcW w:w="1099" w:type="dxa"/>
            <w:tcBorders>
              <w:top w:val="single" w:sz="18"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0728</w:t>
            </w:r>
          </w:p>
        </w:tc>
        <w:tc>
          <w:tcPr>
            <w:tcW w:w="1300" w:type="dxa"/>
            <w:tcBorders>
              <w:top w:val="single" w:sz="18" w:space="0" w:color="auto"/>
            </w:tcBorders>
            <w:vAlign w:val="center"/>
          </w:tcPr>
          <w:p w:rsidR="00923A4A" w:rsidRPr="00E27710" w:rsidRDefault="00923A4A" w:rsidP="00923A4A">
            <w:pPr>
              <w:widowControl/>
              <w:wordWrap/>
              <w:autoSpaceDE/>
              <w:autoSpaceDN/>
              <w:jc w:val="right"/>
              <w:rPr>
                <w:rFonts w:ascii="맑은 고딕" w:eastAsia="맑은 고딕" w:hAnsi="맑은 고딕"/>
                <w:color w:val="000000"/>
                <w:sz w:val="22"/>
              </w:rPr>
            </w:pPr>
            <w:r w:rsidRPr="00E27710">
              <w:rPr>
                <w:rFonts w:ascii="맑은 고딕" w:eastAsia="맑은 고딕" w:hAnsi="맑은 고딕" w:hint="eastAsia"/>
                <w:color w:val="000000"/>
                <w:sz w:val="22"/>
              </w:rPr>
              <w:t>836</w:t>
            </w:r>
          </w:p>
        </w:tc>
        <w:tc>
          <w:tcPr>
            <w:tcW w:w="886" w:type="dxa"/>
            <w:tcBorders>
              <w:top w:val="single" w:sz="18" w:space="0" w:color="auto"/>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2-17</w:t>
            </w:r>
          </w:p>
        </w:tc>
        <w:tc>
          <w:tcPr>
            <w:tcW w:w="1228" w:type="dxa"/>
            <w:tcBorders>
              <w:top w:val="single" w:sz="18" w:space="0" w:color="auto"/>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21789</w:t>
            </w:r>
          </w:p>
        </w:tc>
        <w:tc>
          <w:tcPr>
            <w:tcW w:w="1099" w:type="dxa"/>
            <w:tcBorders>
              <w:top w:val="single" w:sz="18"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0647</w:t>
            </w:r>
          </w:p>
        </w:tc>
        <w:tc>
          <w:tcPr>
            <w:tcW w:w="1300" w:type="dxa"/>
            <w:tcBorders>
              <w:top w:val="single" w:sz="18" w:space="0" w:color="auto"/>
              <w:right w:val="nil"/>
            </w:tcBorders>
            <w:vAlign w:val="center"/>
          </w:tcPr>
          <w:p w:rsidR="00923A4A" w:rsidRPr="00E27710" w:rsidRDefault="00923A4A" w:rsidP="00923A4A">
            <w:pPr>
              <w:widowControl/>
              <w:wordWrap/>
              <w:autoSpaceDE/>
              <w:autoSpaceDN/>
              <w:jc w:val="right"/>
              <w:rPr>
                <w:rFonts w:ascii="맑은 고딕" w:eastAsia="맑은 고딕" w:hAnsi="맑은 고딕"/>
                <w:color w:val="000000"/>
                <w:sz w:val="22"/>
              </w:rPr>
            </w:pPr>
            <w:r w:rsidRPr="00E27710">
              <w:rPr>
                <w:rFonts w:ascii="맑은 고딕" w:eastAsia="맑은 고딕" w:hAnsi="맑은 고딕" w:hint="eastAsia"/>
                <w:color w:val="000000"/>
                <w:sz w:val="22"/>
              </w:rPr>
              <w:t>1142</w:t>
            </w:r>
          </w:p>
        </w:tc>
      </w:tr>
      <w:tr w:rsidR="00923A4A" w:rsidRPr="00E27710" w:rsidTr="00E423A5">
        <w:trPr>
          <w:trHeight w:val="20"/>
        </w:trPr>
        <w:tc>
          <w:tcPr>
            <w:tcW w:w="886" w:type="dxa"/>
            <w:tcBorders>
              <w:left w:val="nil"/>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2-02</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23696</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2448</w:t>
            </w:r>
          </w:p>
        </w:tc>
        <w:tc>
          <w:tcPr>
            <w:tcW w:w="1300" w:type="dxa"/>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1248</w:t>
            </w:r>
          </w:p>
        </w:tc>
        <w:tc>
          <w:tcPr>
            <w:tcW w:w="886" w:type="dxa"/>
            <w:tcBorders>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2-18</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14239</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3026</w:t>
            </w:r>
          </w:p>
        </w:tc>
        <w:tc>
          <w:tcPr>
            <w:tcW w:w="1300" w:type="dxa"/>
            <w:tcBorders>
              <w:right w:val="nil"/>
            </w:tcBorders>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1213</w:t>
            </w:r>
          </w:p>
        </w:tc>
      </w:tr>
      <w:tr w:rsidR="00923A4A" w:rsidRPr="00E27710" w:rsidTr="00E423A5">
        <w:trPr>
          <w:trHeight w:val="20"/>
        </w:trPr>
        <w:tc>
          <w:tcPr>
            <w:tcW w:w="886" w:type="dxa"/>
            <w:tcBorders>
              <w:left w:val="nil"/>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2-03</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22122</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0647</w:t>
            </w:r>
          </w:p>
        </w:tc>
        <w:tc>
          <w:tcPr>
            <w:tcW w:w="1300" w:type="dxa"/>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1475</w:t>
            </w:r>
          </w:p>
        </w:tc>
        <w:tc>
          <w:tcPr>
            <w:tcW w:w="886" w:type="dxa"/>
            <w:tcBorders>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2-19</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15626</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3926</w:t>
            </w:r>
          </w:p>
        </w:tc>
        <w:tc>
          <w:tcPr>
            <w:tcW w:w="1300" w:type="dxa"/>
            <w:tcBorders>
              <w:right w:val="nil"/>
            </w:tcBorders>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1700</w:t>
            </w:r>
          </w:p>
        </w:tc>
      </w:tr>
      <w:tr w:rsidR="00923A4A" w:rsidRPr="00E27710" w:rsidTr="00E423A5">
        <w:trPr>
          <w:trHeight w:val="20"/>
        </w:trPr>
        <w:tc>
          <w:tcPr>
            <w:tcW w:w="886" w:type="dxa"/>
            <w:tcBorders>
              <w:left w:val="nil"/>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2-04</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12904</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3026</w:t>
            </w:r>
          </w:p>
        </w:tc>
        <w:tc>
          <w:tcPr>
            <w:tcW w:w="1300" w:type="dxa"/>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-122</w:t>
            </w:r>
          </w:p>
        </w:tc>
        <w:tc>
          <w:tcPr>
            <w:tcW w:w="886" w:type="dxa"/>
            <w:tcBorders>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2-20</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16011</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4632</w:t>
            </w:r>
          </w:p>
        </w:tc>
        <w:tc>
          <w:tcPr>
            <w:tcW w:w="1300" w:type="dxa"/>
            <w:tcBorders>
              <w:right w:val="nil"/>
            </w:tcBorders>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1379</w:t>
            </w:r>
          </w:p>
        </w:tc>
      </w:tr>
      <w:tr w:rsidR="00923A4A" w:rsidRPr="00E27710" w:rsidTr="00E423A5">
        <w:trPr>
          <w:trHeight w:val="20"/>
        </w:trPr>
        <w:tc>
          <w:tcPr>
            <w:tcW w:w="886" w:type="dxa"/>
            <w:tcBorders>
              <w:left w:val="nil"/>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2-05</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14401</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3926</w:t>
            </w:r>
          </w:p>
        </w:tc>
        <w:tc>
          <w:tcPr>
            <w:tcW w:w="1300" w:type="dxa"/>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475</w:t>
            </w:r>
          </w:p>
        </w:tc>
        <w:tc>
          <w:tcPr>
            <w:tcW w:w="886" w:type="dxa"/>
            <w:tcBorders>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2-21</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16363</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5289</w:t>
            </w:r>
          </w:p>
        </w:tc>
        <w:tc>
          <w:tcPr>
            <w:tcW w:w="1300" w:type="dxa"/>
            <w:tcBorders>
              <w:right w:val="nil"/>
            </w:tcBorders>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1074</w:t>
            </w:r>
          </w:p>
        </w:tc>
      </w:tr>
      <w:tr w:rsidR="00923A4A" w:rsidRPr="00E27710" w:rsidTr="00E423A5">
        <w:trPr>
          <w:trHeight w:val="20"/>
        </w:trPr>
        <w:tc>
          <w:tcPr>
            <w:tcW w:w="886" w:type="dxa"/>
            <w:tcBorders>
              <w:left w:val="nil"/>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2-06</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16108</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4632</w:t>
            </w:r>
          </w:p>
        </w:tc>
        <w:tc>
          <w:tcPr>
            <w:tcW w:w="1300" w:type="dxa"/>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1476</w:t>
            </w:r>
          </w:p>
        </w:tc>
        <w:tc>
          <w:tcPr>
            <w:tcW w:w="886" w:type="dxa"/>
            <w:tcBorders>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2-22</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21709</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0361</w:t>
            </w:r>
          </w:p>
        </w:tc>
        <w:tc>
          <w:tcPr>
            <w:tcW w:w="1300" w:type="dxa"/>
            <w:tcBorders>
              <w:right w:val="nil"/>
            </w:tcBorders>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1348</w:t>
            </w:r>
          </w:p>
        </w:tc>
      </w:tr>
      <w:tr w:rsidR="00923A4A" w:rsidRPr="00E27710" w:rsidTr="00E423A5">
        <w:trPr>
          <w:trHeight w:val="20"/>
        </w:trPr>
        <w:tc>
          <w:tcPr>
            <w:tcW w:w="886" w:type="dxa"/>
            <w:tcBorders>
              <w:left w:val="nil"/>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2-07</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15565</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5289</w:t>
            </w:r>
          </w:p>
        </w:tc>
        <w:tc>
          <w:tcPr>
            <w:tcW w:w="1300" w:type="dxa"/>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276</w:t>
            </w:r>
          </w:p>
        </w:tc>
        <w:tc>
          <w:tcPr>
            <w:tcW w:w="886" w:type="dxa"/>
            <w:tcBorders>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2-23</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23329</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2448</w:t>
            </w:r>
          </w:p>
        </w:tc>
        <w:tc>
          <w:tcPr>
            <w:tcW w:w="1300" w:type="dxa"/>
            <w:tcBorders>
              <w:right w:val="nil"/>
            </w:tcBorders>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881</w:t>
            </w:r>
          </w:p>
        </w:tc>
      </w:tr>
      <w:tr w:rsidR="00923A4A" w:rsidRPr="00E27710" w:rsidTr="00E423A5">
        <w:trPr>
          <w:trHeight w:val="20"/>
        </w:trPr>
        <w:tc>
          <w:tcPr>
            <w:tcW w:w="886" w:type="dxa"/>
            <w:tcBorders>
              <w:left w:val="nil"/>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2-08</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21621</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0361</w:t>
            </w:r>
          </w:p>
        </w:tc>
        <w:tc>
          <w:tcPr>
            <w:tcW w:w="1300" w:type="dxa"/>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1260</w:t>
            </w:r>
          </w:p>
        </w:tc>
        <w:tc>
          <w:tcPr>
            <w:tcW w:w="886" w:type="dxa"/>
            <w:tcBorders>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2-24</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32104</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0647</w:t>
            </w:r>
          </w:p>
        </w:tc>
        <w:tc>
          <w:tcPr>
            <w:tcW w:w="1300" w:type="dxa"/>
            <w:tcBorders>
              <w:right w:val="nil"/>
            </w:tcBorders>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11457</w:t>
            </w:r>
          </w:p>
        </w:tc>
      </w:tr>
      <w:tr w:rsidR="00923A4A" w:rsidRPr="00E27710" w:rsidTr="00E423A5">
        <w:trPr>
          <w:trHeight w:val="20"/>
        </w:trPr>
        <w:tc>
          <w:tcPr>
            <w:tcW w:w="886" w:type="dxa"/>
            <w:tcBorders>
              <w:left w:val="nil"/>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2-09</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23662</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2448</w:t>
            </w:r>
          </w:p>
        </w:tc>
        <w:tc>
          <w:tcPr>
            <w:tcW w:w="1300" w:type="dxa"/>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1214</w:t>
            </w:r>
          </w:p>
        </w:tc>
        <w:tc>
          <w:tcPr>
            <w:tcW w:w="886" w:type="dxa"/>
            <w:tcBorders>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2-25</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23728</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3026</w:t>
            </w:r>
          </w:p>
        </w:tc>
        <w:tc>
          <w:tcPr>
            <w:tcW w:w="1300" w:type="dxa"/>
            <w:tcBorders>
              <w:right w:val="nil"/>
            </w:tcBorders>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10702</w:t>
            </w:r>
          </w:p>
        </w:tc>
      </w:tr>
      <w:tr w:rsidR="00923A4A" w:rsidRPr="00E27710" w:rsidTr="00E423A5">
        <w:trPr>
          <w:trHeight w:val="20"/>
        </w:trPr>
        <w:tc>
          <w:tcPr>
            <w:tcW w:w="886" w:type="dxa"/>
            <w:tcBorders>
              <w:left w:val="nil"/>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2-10</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24895</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0647</w:t>
            </w:r>
          </w:p>
        </w:tc>
        <w:tc>
          <w:tcPr>
            <w:tcW w:w="1300" w:type="dxa"/>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4248</w:t>
            </w:r>
          </w:p>
        </w:tc>
        <w:tc>
          <w:tcPr>
            <w:tcW w:w="886" w:type="dxa"/>
            <w:tcBorders>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2-26</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13520</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3926</w:t>
            </w:r>
          </w:p>
        </w:tc>
        <w:tc>
          <w:tcPr>
            <w:tcW w:w="1300" w:type="dxa"/>
            <w:tcBorders>
              <w:right w:val="nil"/>
            </w:tcBorders>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-406</w:t>
            </w:r>
          </w:p>
        </w:tc>
      </w:tr>
      <w:tr w:rsidR="00923A4A" w:rsidRPr="00E27710" w:rsidTr="00E423A5">
        <w:trPr>
          <w:trHeight w:val="20"/>
        </w:trPr>
        <w:tc>
          <w:tcPr>
            <w:tcW w:w="886" w:type="dxa"/>
            <w:tcBorders>
              <w:left w:val="nil"/>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2-11</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14296</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3026</w:t>
            </w:r>
          </w:p>
        </w:tc>
        <w:tc>
          <w:tcPr>
            <w:tcW w:w="1300" w:type="dxa"/>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1270</w:t>
            </w:r>
          </w:p>
        </w:tc>
        <w:tc>
          <w:tcPr>
            <w:tcW w:w="886" w:type="dxa"/>
            <w:tcBorders>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2-27</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15553</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4632</w:t>
            </w:r>
          </w:p>
        </w:tc>
        <w:tc>
          <w:tcPr>
            <w:tcW w:w="1300" w:type="dxa"/>
            <w:tcBorders>
              <w:right w:val="nil"/>
            </w:tcBorders>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921</w:t>
            </w:r>
          </w:p>
        </w:tc>
      </w:tr>
      <w:tr w:rsidR="00923A4A" w:rsidRPr="00E27710" w:rsidTr="00E423A5">
        <w:trPr>
          <w:trHeight w:val="20"/>
        </w:trPr>
        <w:tc>
          <w:tcPr>
            <w:tcW w:w="886" w:type="dxa"/>
            <w:tcBorders>
              <w:left w:val="nil"/>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2-12</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16537</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3926</w:t>
            </w:r>
          </w:p>
        </w:tc>
        <w:tc>
          <w:tcPr>
            <w:tcW w:w="1300" w:type="dxa"/>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2611</w:t>
            </w:r>
          </w:p>
        </w:tc>
        <w:tc>
          <w:tcPr>
            <w:tcW w:w="886" w:type="dxa"/>
            <w:tcBorders>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2-28</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16111</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5289</w:t>
            </w:r>
          </w:p>
        </w:tc>
        <w:tc>
          <w:tcPr>
            <w:tcW w:w="1300" w:type="dxa"/>
            <w:tcBorders>
              <w:right w:val="nil"/>
            </w:tcBorders>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822</w:t>
            </w:r>
          </w:p>
        </w:tc>
      </w:tr>
      <w:tr w:rsidR="00923A4A" w:rsidRPr="00E27710" w:rsidTr="00E423A5">
        <w:trPr>
          <w:trHeight w:val="20"/>
        </w:trPr>
        <w:tc>
          <w:tcPr>
            <w:tcW w:w="886" w:type="dxa"/>
            <w:tcBorders>
              <w:left w:val="nil"/>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2-13</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16254</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4632</w:t>
            </w:r>
          </w:p>
        </w:tc>
        <w:tc>
          <w:tcPr>
            <w:tcW w:w="1300" w:type="dxa"/>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1622</w:t>
            </w:r>
          </w:p>
        </w:tc>
        <w:tc>
          <w:tcPr>
            <w:tcW w:w="886" w:type="dxa"/>
            <w:tcBorders>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2-29</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21951</w:t>
            </w:r>
          </w:p>
        </w:tc>
        <w:tc>
          <w:tcPr>
            <w:tcW w:w="1099" w:type="dxa"/>
            <w:vAlign w:val="center"/>
          </w:tcPr>
          <w:p w:rsidR="00923A4A" w:rsidRPr="00E27710" w:rsidRDefault="00923A4A" w:rsidP="00923A4A">
            <w:pPr>
              <w:rPr>
                <w:rFonts w:eastAsiaTheme="minorHAnsi"/>
                <w:w w:val="110"/>
                <w:sz w:val="22"/>
              </w:rPr>
            </w:pPr>
            <w:r w:rsidRPr="00E27710">
              <w:rPr>
                <w:rFonts w:eastAsiaTheme="minorHAnsi" w:hint="eastAsia"/>
                <w:w w:val="110"/>
                <w:sz w:val="22"/>
              </w:rPr>
              <w:t>2</w:t>
            </w:r>
            <w:r w:rsidRPr="00E27710">
              <w:rPr>
                <w:rFonts w:eastAsiaTheme="minorHAnsi"/>
                <w:w w:val="110"/>
                <w:sz w:val="22"/>
              </w:rPr>
              <w:t>0361</w:t>
            </w:r>
          </w:p>
        </w:tc>
        <w:tc>
          <w:tcPr>
            <w:tcW w:w="1300" w:type="dxa"/>
            <w:tcBorders>
              <w:right w:val="nil"/>
            </w:tcBorders>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1590</w:t>
            </w:r>
          </w:p>
        </w:tc>
      </w:tr>
      <w:tr w:rsidR="00923A4A" w:rsidRPr="00E27710" w:rsidTr="00E423A5">
        <w:trPr>
          <w:trHeight w:val="20"/>
        </w:trPr>
        <w:tc>
          <w:tcPr>
            <w:tcW w:w="886" w:type="dxa"/>
            <w:tcBorders>
              <w:left w:val="nil"/>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2-14</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16092</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5289</w:t>
            </w:r>
          </w:p>
        </w:tc>
        <w:tc>
          <w:tcPr>
            <w:tcW w:w="1300" w:type="dxa"/>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803</w:t>
            </w:r>
          </w:p>
        </w:tc>
        <w:tc>
          <w:tcPr>
            <w:tcW w:w="886" w:type="dxa"/>
            <w:tcBorders>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2-30</w:t>
            </w:r>
          </w:p>
        </w:tc>
        <w:tc>
          <w:tcPr>
            <w:tcW w:w="1228" w:type="dxa"/>
            <w:tcBorders>
              <w:left w:val="doub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23356</w:t>
            </w:r>
          </w:p>
        </w:tc>
        <w:tc>
          <w:tcPr>
            <w:tcW w:w="1099" w:type="dxa"/>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2448</w:t>
            </w:r>
          </w:p>
        </w:tc>
        <w:tc>
          <w:tcPr>
            <w:tcW w:w="1300" w:type="dxa"/>
            <w:tcBorders>
              <w:right w:val="nil"/>
            </w:tcBorders>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908</w:t>
            </w:r>
          </w:p>
        </w:tc>
      </w:tr>
      <w:tr w:rsidR="00923A4A" w:rsidRPr="00E27710" w:rsidTr="00E423A5">
        <w:trPr>
          <w:trHeight w:val="20"/>
        </w:trPr>
        <w:tc>
          <w:tcPr>
            <w:tcW w:w="886" w:type="dxa"/>
            <w:tcBorders>
              <w:left w:val="nil"/>
              <w:bottom w:val="single" w:sz="4" w:space="0" w:color="auto"/>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2-15</w:t>
            </w:r>
          </w:p>
        </w:tc>
        <w:tc>
          <w:tcPr>
            <w:tcW w:w="1228" w:type="dxa"/>
            <w:tcBorders>
              <w:left w:val="double" w:sz="4" w:space="0" w:color="auto"/>
              <w:bottom w:val="sing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21260</w:t>
            </w:r>
          </w:p>
        </w:tc>
        <w:tc>
          <w:tcPr>
            <w:tcW w:w="1099" w:type="dxa"/>
            <w:tcBorders>
              <w:bottom w:val="sing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0361</w:t>
            </w:r>
          </w:p>
        </w:tc>
        <w:tc>
          <w:tcPr>
            <w:tcW w:w="1300" w:type="dxa"/>
            <w:tcBorders>
              <w:bottom w:val="single" w:sz="4" w:space="0" w:color="auto"/>
            </w:tcBorders>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899</w:t>
            </w:r>
          </w:p>
        </w:tc>
        <w:tc>
          <w:tcPr>
            <w:tcW w:w="886" w:type="dxa"/>
            <w:tcBorders>
              <w:bottom w:val="single" w:sz="4" w:space="0" w:color="auto"/>
              <w:right w:val="doub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2-31</w:t>
            </w:r>
          </w:p>
        </w:tc>
        <w:tc>
          <w:tcPr>
            <w:tcW w:w="1228" w:type="dxa"/>
            <w:tcBorders>
              <w:left w:val="double" w:sz="4" w:space="0" w:color="auto"/>
              <w:bottom w:val="single" w:sz="4" w:space="0" w:color="auto"/>
            </w:tcBorders>
            <w:vAlign w:val="center"/>
          </w:tcPr>
          <w:p w:rsidR="00923A4A" w:rsidRPr="00E27710" w:rsidRDefault="00923A4A" w:rsidP="00923A4A">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27213</w:t>
            </w:r>
          </w:p>
        </w:tc>
        <w:tc>
          <w:tcPr>
            <w:tcW w:w="1099" w:type="dxa"/>
            <w:tcBorders>
              <w:bottom w:val="single" w:sz="4" w:space="0" w:color="auto"/>
            </w:tcBorders>
            <w:vAlign w:val="center"/>
          </w:tcPr>
          <w:p w:rsidR="00923A4A" w:rsidRPr="00E27710" w:rsidRDefault="00923A4A" w:rsidP="00923A4A">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0647</w:t>
            </w:r>
          </w:p>
        </w:tc>
        <w:tc>
          <w:tcPr>
            <w:tcW w:w="1300" w:type="dxa"/>
            <w:tcBorders>
              <w:bottom w:val="single" w:sz="4" w:space="0" w:color="auto"/>
              <w:right w:val="nil"/>
            </w:tcBorders>
            <w:vAlign w:val="center"/>
          </w:tcPr>
          <w:p w:rsidR="00923A4A" w:rsidRPr="00E27710" w:rsidRDefault="00923A4A" w:rsidP="00923A4A">
            <w:pPr>
              <w:jc w:val="right"/>
              <w:rPr>
                <w:rFonts w:ascii="맑은 고딕" w:eastAsia="맑은 고딕" w:hAnsi="맑은 고딕"/>
                <w:color w:val="000000"/>
                <w:sz w:val="22"/>
              </w:rPr>
            </w:pPr>
            <w:r w:rsidRPr="00E27710">
              <w:rPr>
                <w:rFonts w:ascii="맑은 고딕" w:eastAsia="맑은 고딕" w:hAnsi="맑은 고딕" w:hint="eastAsia"/>
                <w:color w:val="000000"/>
                <w:sz w:val="22"/>
              </w:rPr>
              <w:t>6566</w:t>
            </w:r>
          </w:p>
        </w:tc>
      </w:tr>
      <w:tr w:rsidR="00F907B0" w:rsidRPr="00E27710" w:rsidTr="00E423A5">
        <w:trPr>
          <w:trHeight w:val="20"/>
        </w:trPr>
        <w:tc>
          <w:tcPr>
            <w:tcW w:w="886" w:type="dxa"/>
            <w:tcBorders>
              <w:left w:val="nil"/>
              <w:bottom w:val="single" w:sz="18"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2-16</w:t>
            </w:r>
          </w:p>
        </w:tc>
        <w:tc>
          <w:tcPr>
            <w:tcW w:w="1228" w:type="dxa"/>
            <w:tcBorders>
              <w:left w:val="double" w:sz="4" w:space="0" w:color="auto"/>
              <w:bottom w:val="single" w:sz="18" w:space="0" w:color="auto"/>
            </w:tcBorders>
            <w:vAlign w:val="center"/>
          </w:tcPr>
          <w:p w:rsidR="00F907B0" w:rsidRPr="00E27710" w:rsidRDefault="00F907B0" w:rsidP="00E423A5">
            <w:pPr>
              <w:pStyle w:val="a8"/>
              <w:jc w:val="center"/>
              <w:rPr>
                <w:rFonts w:asciiTheme="minorHAnsi" w:eastAsiaTheme="minorHAnsi" w:hAnsiTheme="minorHAnsi"/>
                <w:sz w:val="22"/>
                <w:szCs w:val="22"/>
              </w:rPr>
            </w:pPr>
            <w:r w:rsidRPr="00E27710">
              <w:rPr>
                <w:rFonts w:asciiTheme="minorHAnsi" w:eastAsiaTheme="minorHAnsi" w:hAnsiTheme="minorHAnsi" w:hint="eastAsia"/>
                <w:color w:val="000000"/>
                <w:sz w:val="22"/>
                <w:szCs w:val="22"/>
              </w:rPr>
              <w:t>24943</w:t>
            </w:r>
          </w:p>
        </w:tc>
        <w:tc>
          <w:tcPr>
            <w:tcW w:w="1099" w:type="dxa"/>
            <w:tcBorders>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2</w:t>
            </w:r>
            <w:r w:rsidRPr="00E27710">
              <w:rPr>
                <w:rFonts w:eastAsiaTheme="minorHAnsi"/>
                <w:w w:val="110"/>
                <w:sz w:val="22"/>
              </w:rPr>
              <w:t>2448</w:t>
            </w:r>
          </w:p>
        </w:tc>
        <w:tc>
          <w:tcPr>
            <w:tcW w:w="1300" w:type="dxa"/>
            <w:tcBorders>
              <w:bottom w:val="single" w:sz="18" w:space="0" w:color="auto"/>
            </w:tcBorders>
            <w:vAlign w:val="center"/>
          </w:tcPr>
          <w:p w:rsidR="00F907B0" w:rsidRPr="00E27710" w:rsidRDefault="00923A4A" w:rsidP="00923A4A">
            <w:pPr>
              <w:widowControl/>
              <w:wordWrap/>
              <w:autoSpaceDE/>
              <w:autoSpaceDN/>
              <w:jc w:val="center"/>
              <w:rPr>
                <w:rFonts w:ascii="맑은 고딕" w:eastAsia="맑은 고딕" w:hAnsi="맑은 고딕"/>
                <w:color w:val="000000"/>
                <w:sz w:val="22"/>
              </w:rPr>
            </w:pPr>
            <w:r w:rsidRPr="00E27710">
              <w:rPr>
                <w:rFonts w:ascii="맑은 고딕" w:eastAsia="맑은 고딕" w:hAnsi="맑은 고딕"/>
                <w:color w:val="000000"/>
                <w:sz w:val="22"/>
              </w:rPr>
              <w:t xml:space="preserve">     </w:t>
            </w:r>
            <w:r w:rsidRPr="00E27710">
              <w:rPr>
                <w:rFonts w:ascii="맑은 고딕" w:eastAsia="맑은 고딕" w:hAnsi="맑은 고딕" w:hint="eastAsia"/>
                <w:color w:val="000000"/>
                <w:sz w:val="22"/>
              </w:rPr>
              <w:t>2495</w:t>
            </w:r>
          </w:p>
        </w:tc>
        <w:tc>
          <w:tcPr>
            <w:tcW w:w="886" w:type="dxa"/>
            <w:tcBorders>
              <w:bottom w:val="single" w:sz="18" w:space="0" w:color="auto"/>
              <w:right w:val="double" w:sz="4" w:space="0" w:color="auto"/>
            </w:tcBorders>
            <w:vAlign w:val="center"/>
          </w:tcPr>
          <w:p w:rsidR="00F907B0" w:rsidRPr="00E27710" w:rsidRDefault="00F907B0" w:rsidP="00E423A5">
            <w:pPr>
              <w:jc w:val="center"/>
              <w:rPr>
                <w:rFonts w:eastAsiaTheme="minorHAnsi"/>
                <w:w w:val="110"/>
                <w:sz w:val="22"/>
              </w:rPr>
            </w:pPr>
          </w:p>
        </w:tc>
        <w:tc>
          <w:tcPr>
            <w:tcW w:w="1228" w:type="dxa"/>
            <w:tcBorders>
              <w:left w:val="double" w:sz="4" w:space="0" w:color="auto"/>
              <w:bottom w:val="single" w:sz="18" w:space="0" w:color="auto"/>
            </w:tcBorders>
            <w:vAlign w:val="center"/>
          </w:tcPr>
          <w:p w:rsidR="00F907B0" w:rsidRPr="00E27710" w:rsidRDefault="00F907B0" w:rsidP="00E423A5">
            <w:pPr>
              <w:jc w:val="center"/>
              <w:rPr>
                <w:rFonts w:eastAsiaTheme="minorHAnsi"/>
                <w:w w:val="110"/>
                <w:sz w:val="22"/>
              </w:rPr>
            </w:pPr>
          </w:p>
        </w:tc>
        <w:tc>
          <w:tcPr>
            <w:tcW w:w="1099" w:type="dxa"/>
            <w:tcBorders>
              <w:bottom w:val="single" w:sz="18" w:space="0" w:color="auto"/>
            </w:tcBorders>
            <w:vAlign w:val="center"/>
          </w:tcPr>
          <w:p w:rsidR="00F907B0" w:rsidRPr="00E27710" w:rsidRDefault="00F907B0" w:rsidP="00E423A5">
            <w:pPr>
              <w:jc w:val="center"/>
              <w:rPr>
                <w:rFonts w:eastAsiaTheme="minorHAnsi"/>
                <w:w w:val="110"/>
                <w:sz w:val="22"/>
              </w:rPr>
            </w:pPr>
          </w:p>
        </w:tc>
        <w:tc>
          <w:tcPr>
            <w:tcW w:w="1300" w:type="dxa"/>
            <w:tcBorders>
              <w:bottom w:val="single" w:sz="18" w:space="0" w:color="auto"/>
              <w:right w:val="nil"/>
            </w:tcBorders>
            <w:vAlign w:val="center"/>
          </w:tcPr>
          <w:p w:rsidR="00F907B0" w:rsidRPr="00E27710" w:rsidRDefault="00F907B0" w:rsidP="00E423A5">
            <w:pPr>
              <w:jc w:val="center"/>
              <w:rPr>
                <w:rFonts w:eastAsiaTheme="minorHAnsi"/>
                <w:w w:val="110"/>
                <w:sz w:val="22"/>
              </w:rPr>
            </w:pPr>
          </w:p>
        </w:tc>
      </w:tr>
    </w:tbl>
    <w:p w:rsidR="00F907B0" w:rsidRPr="00E27710" w:rsidRDefault="00F907B0" w:rsidP="00F907B0">
      <w:pPr>
        <w:rPr>
          <w:w w:val="110"/>
          <w:sz w:val="22"/>
        </w:rPr>
      </w:pPr>
    </w:p>
    <w:p w:rsidR="00F907B0" w:rsidRPr="00E27710" w:rsidRDefault="00F907B0" w:rsidP="00F907B0">
      <w:pPr>
        <w:rPr>
          <w:w w:val="110"/>
          <w:sz w:val="22"/>
        </w:rPr>
      </w:pPr>
      <w:r w:rsidRPr="00E27710">
        <w:rPr>
          <w:w w:val="110"/>
          <w:sz w:val="22"/>
        </w:rPr>
        <w:t xml:space="preserve">&lt;표 2.6-3 </w:t>
      </w:r>
      <w:r w:rsidRPr="00E27710">
        <w:rPr>
          <w:rFonts w:hint="eastAsia"/>
          <w:w w:val="110"/>
          <w:sz w:val="22"/>
        </w:rPr>
        <w:t>피자</w:t>
      </w:r>
      <w:r w:rsidRPr="00E27710">
        <w:rPr>
          <w:w w:val="110"/>
          <w:sz w:val="22"/>
        </w:rPr>
        <w:t xml:space="preserve"> 예측치&gt;.</w:t>
      </w:r>
    </w:p>
    <w:tbl>
      <w:tblPr>
        <w:tblStyle w:val="a4"/>
        <w:tblW w:w="0" w:type="auto"/>
        <w:tblLook w:val="04A0" w:firstRow="1" w:lastRow="0" w:firstColumn="1" w:lastColumn="0" w:noHBand="0" w:noVBand="1"/>
      </w:tblPr>
      <w:tblGrid>
        <w:gridCol w:w="886"/>
        <w:gridCol w:w="1228"/>
        <w:gridCol w:w="1099"/>
        <w:gridCol w:w="1300"/>
        <w:gridCol w:w="886"/>
        <w:gridCol w:w="1228"/>
        <w:gridCol w:w="1099"/>
        <w:gridCol w:w="1300"/>
      </w:tblGrid>
      <w:tr w:rsidR="00F907B0" w:rsidRPr="00E27710" w:rsidTr="00E423A5">
        <w:trPr>
          <w:trHeight w:val="20"/>
        </w:trPr>
        <w:tc>
          <w:tcPr>
            <w:tcW w:w="886" w:type="dxa"/>
            <w:tcBorders>
              <w:top w:val="single" w:sz="18" w:space="0" w:color="auto"/>
              <w:left w:val="nil"/>
              <w:bottom w:val="single" w:sz="18" w:space="0" w:color="auto"/>
              <w:right w:val="double" w:sz="4" w:space="0" w:color="auto"/>
            </w:tcBorders>
            <w:vAlign w:val="center"/>
          </w:tcPr>
          <w:p w:rsidR="00F907B0" w:rsidRPr="00E27710" w:rsidRDefault="00F907B0" w:rsidP="00E423A5">
            <w:pPr>
              <w:jc w:val="center"/>
              <w:rPr>
                <w:rFonts w:eastAsiaTheme="minorHAnsi"/>
                <w:w w:val="110"/>
                <w:sz w:val="22"/>
              </w:rPr>
            </w:pPr>
            <w:bookmarkStart w:id="2" w:name="_Hlk530343365"/>
            <w:r w:rsidRPr="00E27710">
              <w:rPr>
                <w:rFonts w:eastAsiaTheme="minorHAnsi" w:hint="eastAsia"/>
                <w:w w:val="110"/>
                <w:sz w:val="22"/>
              </w:rPr>
              <w:t>d</w:t>
            </w:r>
            <w:r w:rsidRPr="00E27710">
              <w:rPr>
                <w:rFonts w:eastAsiaTheme="minorHAnsi"/>
                <w:w w:val="110"/>
                <w:sz w:val="22"/>
              </w:rPr>
              <w:t>ate</w:t>
            </w:r>
          </w:p>
        </w:tc>
        <w:tc>
          <w:tcPr>
            <w:tcW w:w="1228" w:type="dxa"/>
            <w:tcBorders>
              <w:top w:val="single" w:sz="18" w:space="0" w:color="auto"/>
              <w:left w:val="double" w:sz="4"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o</w:t>
            </w:r>
            <w:r w:rsidRPr="00E27710">
              <w:rPr>
                <w:rFonts w:eastAsiaTheme="minorHAnsi"/>
                <w:w w:val="110"/>
                <w:sz w:val="22"/>
              </w:rPr>
              <w:t>bserved</w:t>
            </w:r>
          </w:p>
        </w:tc>
        <w:tc>
          <w:tcPr>
            <w:tcW w:w="1099" w:type="dxa"/>
            <w:tcBorders>
              <w:top w:val="single" w:sz="18"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f</w:t>
            </w:r>
            <w:r w:rsidRPr="00E27710">
              <w:rPr>
                <w:rFonts w:eastAsiaTheme="minorHAnsi"/>
                <w:w w:val="110"/>
                <w:sz w:val="22"/>
              </w:rPr>
              <w:t>orecast</w:t>
            </w:r>
          </w:p>
        </w:tc>
        <w:tc>
          <w:tcPr>
            <w:tcW w:w="1300" w:type="dxa"/>
            <w:tcBorders>
              <w:top w:val="single" w:sz="18"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d</w:t>
            </w:r>
            <w:r w:rsidRPr="00E27710">
              <w:rPr>
                <w:rFonts w:eastAsiaTheme="minorHAnsi"/>
                <w:w w:val="110"/>
                <w:sz w:val="22"/>
              </w:rPr>
              <w:t>ifference</w:t>
            </w:r>
          </w:p>
        </w:tc>
        <w:tc>
          <w:tcPr>
            <w:tcW w:w="886" w:type="dxa"/>
            <w:tcBorders>
              <w:top w:val="single" w:sz="18" w:space="0" w:color="auto"/>
              <w:bottom w:val="single" w:sz="18"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d</w:t>
            </w:r>
            <w:r w:rsidRPr="00E27710">
              <w:rPr>
                <w:rFonts w:eastAsiaTheme="minorHAnsi"/>
                <w:w w:val="110"/>
                <w:sz w:val="22"/>
              </w:rPr>
              <w:t>ate</w:t>
            </w:r>
          </w:p>
        </w:tc>
        <w:tc>
          <w:tcPr>
            <w:tcW w:w="1228" w:type="dxa"/>
            <w:tcBorders>
              <w:top w:val="single" w:sz="18" w:space="0" w:color="auto"/>
              <w:left w:val="double" w:sz="4"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o</w:t>
            </w:r>
            <w:r w:rsidRPr="00E27710">
              <w:rPr>
                <w:rFonts w:eastAsiaTheme="minorHAnsi"/>
                <w:w w:val="110"/>
                <w:sz w:val="22"/>
              </w:rPr>
              <w:t>bserved</w:t>
            </w:r>
          </w:p>
        </w:tc>
        <w:tc>
          <w:tcPr>
            <w:tcW w:w="1099" w:type="dxa"/>
            <w:tcBorders>
              <w:top w:val="single" w:sz="18"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f</w:t>
            </w:r>
            <w:r w:rsidRPr="00E27710">
              <w:rPr>
                <w:rFonts w:eastAsiaTheme="minorHAnsi"/>
                <w:w w:val="110"/>
                <w:sz w:val="22"/>
              </w:rPr>
              <w:t>orecast</w:t>
            </w:r>
          </w:p>
        </w:tc>
        <w:tc>
          <w:tcPr>
            <w:tcW w:w="1300" w:type="dxa"/>
            <w:tcBorders>
              <w:top w:val="single" w:sz="18" w:space="0" w:color="auto"/>
              <w:bottom w:val="single" w:sz="18" w:space="0" w:color="auto"/>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d</w:t>
            </w:r>
            <w:r w:rsidRPr="00E27710">
              <w:rPr>
                <w:rFonts w:eastAsiaTheme="minorHAnsi"/>
                <w:w w:val="110"/>
                <w:sz w:val="22"/>
              </w:rPr>
              <w:t>ifference</w:t>
            </w:r>
          </w:p>
        </w:tc>
      </w:tr>
      <w:tr w:rsidR="00F907B0" w:rsidRPr="00E27710" w:rsidTr="00E423A5">
        <w:trPr>
          <w:trHeight w:val="20"/>
        </w:trPr>
        <w:tc>
          <w:tcPr>
            <w:tcW w:w="886" w:type="dxa"/>
            <w:tcBorders>
              <w:top w:val="single" w:sz="18" w:space="0" w:color="auto"/>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2-01</w:t>
            </w:r>
          </w:p>
        </w:tc>
        <w:tc>
          <w:tcPr>
            <w:tcW w:w="1228" w:type="dxa"/>
            <w:tcBorders>
              <w:top w:val="single" w:sz="18" w:space="0" w:color="auto"/>
              <w:left w:val="double" w:sz="4" w:space="0" w:color="auto"/>
            </w:tcBorders>
            <w:vAlign w:val="center"/>
          </w:tcPr>
          <w:p w:rsidR="00F907B0" w:rsidRPr="00E27710" w:rsidRDefault="00F907B0" w:rsidP="00E423A5">
            <w:pPr>
              <w:widowControl/>
              <w:wordWrap/>
              <w:autoSpaceDE/>
              <w:autoSpaceDN/>
              <w:jc w:val="center"/>
              <w:rPr>
                <w:rFonts w:ascii="맑은 고딕" w:eastAsia="맑은 고딕" w:hAnsi="맑은 고딕"/>
                <w:color w:val="000000"/>
                <w:sz w:val="22"/>
              </w:rPr>
            </w:pPr>
            <w:r w:rsidRPr="00E27710">
              <w:rPr>
                <w:rFonts w:ascii="맑은 고딕" w:eastAsia="맑은 고딕" w:hAnsi="맑은 고딕" w:hint="eastAsia"/>
                <w:color w:val="000000"/>
                <w:sz w:val="22"/>
              </w:rPr>
              <w:t>7235</w:t>
            </w:r>
          </w:p>
        </w:tc>
        <w:tc>
          <w:tcPr>
            <w:tcW w:w="1099" w:type="dxa"/>
            <w:tcBorders>
              <w:top w:val="single" w:sz="18" w:space="0" w:color="auto"/>
            </w:tcBorders>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6934</w:t>
            </w:r>
          </w:p>
        </w:tc>
        <w:tc>
          <w:tcPr>
            <w:tcW w:w="1300" w:type="dxa"/>
            <w:tcBorders>
              <w:top w:val="single" w:sz="18" w:space="0" w:color="auto"/>
            </w:tcBorders>
          </w:tcPr>
          <w:p w:rsidR="00F907B0" w:rsidRPr="00E27710" w:rsidRDefault="00484DAF" w:rsidP="00E423A5">
            <w:pPr>
              <w:jc w:val="center"/>
              <w:rPr>
                <w:sz w:val="22"/>
              </w:rPr>
            </w:pPr>
            <w:r w:rsidRPr="00E27710">
              <w:rPr>
                <w:sz w:val="22"/>
              </w:rPr>
              <w:t>301</w:t>
            </w:r>
          </w:p>
        </w:tc>
        <w:tc>
          <w:tcPr>
            <w:tcW w:w="886" w:type="dxa"/>
            <w:tcBorders>
              <w:top w:val="single" w:sz="18"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2-17</w:t>
            </w:r>
          </w:p>
        </w:tc>
        <w:tc>
          <w:tcPr>
            <w:tcW w:w="1228" w:type="dxa"/>
            <w:tcBorders>
              <w:top w:val="single" w:sz="18" w:space="0" w:color="auto"/>
              <w:left w:val="double" w:sz="4" w:space="0" w:color="auto"/>
            </w:tcBorders>
            <w:vAlign w:val="center"/>
          </w:tcPr>
          <w:p w:rsidR="00F907B0" w:rsidRPr="00E27710" w:rsidRDefault="00F907B0" w:rsidP="00E423A5">
            <w:pPr>
              <w:widowControl/>
              <w:wordWrap/>
              <w:autoSpaceDE/>
              <w:autoSpaceDN/>
              <w:jc w:val="center"/>
              <w:rPr>
                <w:rFonts w:ascii="맑은 고딕" w:eastAsia="맑은 고딕" w:hAnsi="맑은 고딕"/>
                <w:color w:val="000000"/>
                <w:sz w:val="22"/>
              </w:rPr>
            </w:pPr>
            <w:r w:rsidRPr="00E27710">
              <w:rPr>
                <w:rFonts w:ascii="맑은 고딕" w:eastAsia="맑은 고딕" w:hAnsi="맑은 고딕" w:hint="eastAsia"/>
                <w:color w:val="000000"/>
                <w:sz w:val="22"/>
              </w:rPr>
              <w:t>9593</w:t>
            </w:r>
          </w:p>
        </w:tc>
        <w:tc>
          <w:tcPr>
            <w:tcW w:w="1099" w:type="dxa"/>
            <w:tcBorders>
              <w:top w:val="single" w:sz="18" w:space="0" w:color="auto"/>
            </w:tcBorders>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8884</w:t>
            </w:r>
          </w:p>
        </w:tc>
        <w:tc>
          <w:tcPr>
            <w:tcW w:w="1300" w:type="dxa"/>
            <w:tcBorders>
              <w:top w:val="single" w:sz="18" w:space="0" w:color="auto"/>
              <w:right w:val="nil"/>
            </w:tcBorders>
          </w:tcPr>
          <w:p w:rsidR="00F907B0" w:rsidRPr="00E27710" w:rsidRDefault="00F907B0" w:rsidP="00E423A5">
            <w:pPr>
              <w:jc w:val="center"/>
              <w:rPr>
                <w:sz w:val="22"/>
              </w:rPr>
            </w:pPr>
            <w:r w:rsidRPr="00E27710">
              <w:rPr>
                <w:sz w:val="22"/>
              </w:rPr>
              <w:t>709</w:t>
            </w:r>
          </w:p>
        </w:tc>
      </w:tr>
      <w:tr w:rsidR="00F907B0" w:rsidRPr="00E27710" w:rsidTr="00E423A5">
        <w:trPr>
          <w:trHeight w:val="20"/>
        </w:trPr>
        <w:tc>
          <w:tcPr>
            <w:tcW w:w="886"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2-02</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8799</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8612</w:t>
            </w:r>
          </w:p>
        </w:tc>
        <w:tc>
          <w:tcPr>
            <w:tcW w:w="1300" w:type="dxa"/>
          </w:tcPr>
          <w:p w:rsidR="00F907B0" w:rsidRPr="00E27710" w:rsidRDefault="00484DAF" w:rsidP="00E423A5">
            <w:pPr>
              <w:jc w:val="center"/>
              <w:rPr>
                <w:sz w:val="22"/>
              </w:rPr>
            </w:pPr>
            <w:r w:rsidRPr="00E27710">
              <w:rPr>
                <w:rFonts w:hint="eastAsia"/>
                <w:sz w:val="22"/>
              </w:rPr>
              <w:t>1</w:t>
            </w:r>
            <w:r w:rsidRPr="00E27710">
              <w:rPr>
                <w:sz w:val="22"/>
              </w:rPr>
              <w:t>87</w:t>
            </w:r>
          </w:p>
        </w:tc>
        <w:tc>
          <w:tcPr>
            <w:tcW w:w="886"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2-18</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6448</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5166</w:t>
            </w:r>
          </w:p>
        </w:tc>
        <w:tc>
          <w:tcPr>
            <w:tcW w:w="1300" w:type="dxa"/>
            <w:tcBorders>
              <w:right w:val="nil"/>
            </w:tcBorders>
          </w:tcPr>
          <w:p w:rsidR="00F907B0" w:rsidRPr="00E27710" w:rsidRDefault="00F907B0" w:rsidP="00E423A5">
            <w:pPr>
              <w:jc w:val="center"/>
              <w:rPr>
                <w:sz w:val="22"/>
              </w:rPr>
            </w:pPr>
            <w:r w:rsidRPr="00E27710">
              <w:rPr>
                <w:sz w:val="22"/>
              </w:rPr>
              <w:t>1282</w:t>
            </w:r>
          </w:p>
        </w:tc>
      </w:tr>
      <w:tr w:rsidR="00F907B0" w:rsidRPr="00E27710" w:rsidTr="00E423A5">
        <w:trPr>
          <w:trHeight w:val="20"/>
        </w:trPr>
        <w:tc>
          <w:tcPr>
            <w:tcW w:w="886"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2-03</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8868</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8884</w:t>
            </w:r>
          </w:p>
        </w:tc>
        <w:tc>
          <w:tcPr>
            <w:tcW w:w="1300" w:type="dxa"/>
          </w:tcPr>
          <w:p w:rsidR="00F907B0" w:rsidRPr="00E27710" w:rsidRDefault="00484DAF" w:rsidP="00E423A5">
            <w:pPr>
              <w:jc w:val="center"/>
              <w:rPr>
                <w:sz w:val="22"/>
              </w:rPr>
            </w:pPr>
            <w:r w:rsidRPr="00E27710">
              <w:rPr>
                <w:rFonts w:hint="eastAsia"/>
                <w:sz w:val="22"/>
              </w:rPr>
              <w:t>-</w:t>
            </w:r>
            <w:r w:rsidRPr="00E27710">
              <w:rPr>
                <w:sz w:val="22"/>
              </w:rPr>
              <w:t>16</w:t>
            </w:r>
          </w:p>
        </w:tc>
        <w:tc>
          <w:tcPr>
            <w:tcW w:w="886"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2-19</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6436</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5379</w:t>
            </w:r>
          </w:p>
        </w:tc>
        <w:tc>
          <w:tcPr>
            <w:tcW w:w="1300" w:type="dxa"/>
            <w:tcBorders>
              <w:right w:val="nil"/>
            </w:tcBorders>
          </w:tcPr>
          <w:p w:rsidR="00F907B0" w:rsidRPr="00E27710" w:rsidRDefault="00F907B0" w:rsidP="00E423A5">
            <w:pPr>
              <w:jc w:val="center"/>
              <w:rPr>
                <w:sz w:val="22"/>
              </w:rPr>
            </w:pPr>
            <w:r w:rsidRPr="00E27710">
              <w:rPr>
                <w:sz w:val="22"/>
              </w:rPr>
              <w:t>1057</w:t>
            </w:r>
          </w:p>
        </w:tc>
      </w:tr>
      <w:tr w:rsidR="00F907B0" w:rsidRPr="00E27710" w:rsidTr="00E423A5">
        <w:trPr>
          <w:trHeight w:val="20"/>
        </w:trPr>
        <w:tc>
          <w:tcPr>
            <w:tcW w:w="886"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2-04</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5045</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5166</w:t>
            </w:r>
          </w:p>
        </w:tc>
        <w:tc>
          <w:tcPr>
            <w:tcW w:w="1300" w:type="dxa"/>
          </w:tcPr>
          <w:p w:rsidR="00F907B0" w:rsidRPr="00E27710" w:rsidRDefault="00C429F1" w:rsidP="00E423A5">
            <w:pPr>
              <w:jc w:val="center"/>
              <w:rPr>
                <w:sz w:val="22"/>
              </w:rPr>
            </w:pPr>
            <w:r w:rsidRPr="00E27710">
              <w:rPr>
                <w:rFonts w:hint="eastAsia"/>
                <w:sz w:val="22"/>
              </w:rPr>
              <w:t>-</w:t>
            </w:r>
            <w:r w:rsidRPr="00E27710">
              <w:rPr>
                <w:sz w:val="22"/>
              </w:rPr>
              <w:t>121</w:t>
            </w:r>
          </w:p>
        </w:tc>
        <w:tc>
          <w:tcPr>
            <w:tcW w:w="886"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2-20</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6683</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5625</w:t>
            </w:r>
          </w:p>
        </w:tc>
        <w:tc>
          <w:tcPr>
            <w:tcW w:w="1300" w:type="dxa"/>
            <w:tcBorders>
              <w:right w:val="nil"/>
            </w:tcBorders>
          </w:tcPr>
          <w:p w:rsidR="00F907B0" w:rsidRPr="00E27710" w:rsidRDefault="00F907B0" w:rsidP="00E423A5">
            <w:pPr>
              <w:jc w:val="center"/>
              <w:rPr>
                <w:sz w:val="22"/>
              </w:rPr>
            </w:pPr>
            <w:r w:rsidRPr="00E27710">
              <w:rPr>
                <w:sz w:val="22"/>
              </w:rPr>
              <w:t>1058</w:t>
            </w:r>
          </w:p>
        </w:tc>
      </w:tr>
      <w:tr w:rsidR="00F907B0" w:rsidRPr="00E27710" w:rsidTr="00E423A5">
        <w:trPr>
          <w:trHeight w:val="20"/>
        </w:trPr>
        <w:tc>
          <w:tcPr>
            <w:tcW w:w="886"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2-05</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5706</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5379</w:t>
            </w:r>
          </w:p>
        </w:tc>
        <w:tc>
          <w:tcPr>
            <w:tcW w:w="1300" w:type="dxa"/>
          </w:tcPr>
          <w:p w:rsidR="00F907B0" w:rsidRPr="00E27710" w:rsidRDefault="00C429F1" w:rsidP="00E423A5">
            <w:pPr>
              <w:jc w:val="center"/>
              <w:rPr>
                <w:sz w:val="22"/>
              </w:rPr>
            </w:pPr>
            <w:r w:rsidRPr="00E27710">
              <w:rPr>
                <w:rFonts w:hint="eastAsia"/>
                <w:sz w:val="22"/>
              </w:rPr>
              <w:t>3</w:t>
            </w:r>
            <w:r w:rsidRPr="00E27710">
              <w:rPr>
                <w:sz w:val="22"/>
              </w:rPr>
              <w:t>27</w:t>
            </w:r>
          </w:p>
        </w:tc>
        <w:tc>
          <w:tcPr>
            <w:tcW w:w="886"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2-21</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6540</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6084</w:t>
            </w:r>
          </w:p>
        </w:tc>
        <w:tc>
          <w:tcPr>
            <w:tcW w:w="1300" w:type="dxa"/>
            <w:tcBorders>
              <w:right w:val="nil"/>
            </w:tcBorders>
          </w:tcPr>
          <w:p w:rsidR="00F907B0" w:rsidRPr="00E27710" w:rsidRDefault="00F907B0" w:rsidP="00E423A5">
            <w:pPr>
              <w:jc w:val="center"/>
              <w:rPr>
                <w:sz w:val="22"/>
              </w:rPr>
            </w:pPr>
            <w:r w:rsidRPr="00E27710">
              <w:rPr>
                <w:sz w:val="22"/>
              </w:rPr>
              <w:t>456</w:t>
            </w:r>
          </w:p>
        </w:tc>
      </w:tr>
      <w:tr w:rsidR="00F907B0" w:rsidRPr="00E27710" w:rsidTr="00E423A5">
        <w:trPr>
          <w:trHeight w:val="20"/>
        </w:trPr>
        <w:tc>
          <w:tcPr>
            <w:tcW w:w="886"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2-06</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6337</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5625</w:t>
            </w:r>
          </w:p>
        </w:tc>
        <w:tc>
          <w:tcPr>
            <w:tcW w:w="1300" w:type="dxa"/>
          </w:tcPr>
          <w:p w:rsidR="00F907B0" w:rsidRPr="00E27710" w:rsidRDefault="00C429F1" w:rsidP="00E423A5">
            <w:pPr>
              <w:jc w:val="center"/>
              <w:rPr>
                <w:sz w:val="22"/>
              </w:rPr>
            </w:pPr>
            <w:r w:rsidRPr="00E27710">
              <w:rPr>
                <w:rFonts w:hint="eastAsia"/>
                <w:sz w:val="22"/>
              </w:rPr>
              <w:t>7</w:t>
            </w:r>
            <w:r w:rsidRPr="00E27710">
              <w:rPr>
                <w:sz w:val="22"/>
              </w:rPr>
              <w:t>12</w:t>
            </w:r>
          </w:p>
        </w:tc>
        <w:tc>
          <w:tcPr>
            <w:tcW w:w="886"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2-22</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7651</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6823</w:t>
            </w:r>
          </w:p>
        </w:tc>
        <w:tc>
          <w:tcPr>
            <w:tcW w:w="1300" w:type="dxa"/>
            <w:tcBorders>
              <w:right w:val="nil"/>
            </w:tcBorders>
          </w:tcPr>
          <w:p w:rsidR="00F907B0" w:rsidRPr="00E27710" w:rsidRDefault="00F907B0" w:rsidP="00E423A5">
            <w:pPr>
              <w:jc w:val="center"/>
              <w:rPr>
                <w:sz w:val="22"/>
              </w:rPr>
            </w:pPr>
            <w:r w:rsidRPr="00E27710">
              <w:rPr>
                <w:sz w:val="22"/>
              </w:rPr>
              <w:t>828</w:t>
            </w:r>
          </w:p>
        </w:tc>
      </w:tr>
      <w:tr w:rsidR="00F907B0" w:rsidRPr="00E27710" w:rsidTr="00E423A5">
        <w:trPr>
          <w:trHeight w:val="20"/>
        </w:trPr>
        <w:tc>
          <w:tcPr>
            <w:tcW w:w="886"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2-07</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6791</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6084</w:t>
            </w:r>
          </w:p>
        </w:tc>
        <w:tc>
          <w:tcPr>
            <w:tcW w:w="1300" w:type="dxa"/>
          </w:tcPr>
          <w:p w:rsidR="00F907B0" w:rsidRPr="00E27710" w:rsidRDefault="00C429F1" w:rsidP="00E423A5">
            <w:pPr>
              <w:jc w:val="center"/>
              <w:rPr>
                <w:sz w:val="22"/>
              </w:rPr>
            </w:pPr>
            <w:r w:rsidRPr="00E27710">
              <w:rPr>
                <w:rFonts w:hint="eastAsia"/>
                <w:sz w:val="22"/>
              </w:rPr>
              <w:t>7</w:t>
            </w:r>
            <w:r w:rsidRPr="00E27710">
              <w:rPr>
                <w:sz w:val="22"/>
              </w:rPr>
              <w:t>07</w:t>
            </w:r>
          </w:p>
        </w:tc>
        <w:tc>
          <w:tcPr>
            <w:tcW w:w="886"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2-23</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9108</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8623</w:t>
            </w:r>
          </w:p>
        </w:tc>
        <w:tc>
          <w:tcPr>
            <w:tcW w:w="1300" w:type="dxa"/>
            <w:tcBorders>
              <w:right w:val="nil"/>
            </w:tcBorders>
          </w:tcPr>
          <w:p w:rsidR="00F907B0" w:rsidRPr="00E27710" w:rsidRDefault="00F907B0" w:rsidP="00E423A5">
            <w:pPr>
              <w:jc w:val="center"/>
              <w:rPr>
                <w:sz w:val="22"/>
              </w:rPr>
            </w:pPr>
            <w:r w:rsidRPr="00E27710">
              <w:rPr>
                <w:sz w:val="22"/>
              </w:rPr>
              <w:t>485</w:t>
            </w:r>
          </w:p>
        </w:tc>
      </w:tr>
      <w:tr w:rsidR="00F907B0" w:rsidRPr="00E27710" w:rsidTr="00E423A5">
        <w:trPr>
          <w:trHeight w:val="20"/>
        </w:trPr>
        <w:tc>
          <w:tcPr>
            <w:tcW w:w="886"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lastRenderedPageBreak/>
              <w:t>1</w:t>
            </w:r>
            <w:r w:rsidRPr="00E27710">
              <w:rPr>
                <w:rFonts w:eastAsiaTheme="minorHAnsi"/>
                <w:w w:val="110"/>
                <w:sz w:val="22"/>
              </w:rPr>
              <w:t>2-08</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7427</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6823</w:t>
            </w:r>
          </w:p>
        </w:tc>
        <w:tc>
          <w:tcPr>
            <w:tcW w:w="1300" w:type="dxa"/>
          </w:tcPr>
          <w:p w:rsidR="00F907B0" w:rsidRPr="00E27710" w:rsidRDefault="00C429F1" w:rsidP="00E423A5">
            <w:pPr>
              <w:jc w:val="center"/>
              <w:rPr>
                <w:sz w:val="22"/>
              </w:rPr>
            </w:pPr>
            <w:r w:rsidRPr="00E27710">
              <w:rPr>
                <w:rFonts w:hint="eastAsia"/>
                <w:sz w:val="22"/>
              </w:rPr>
              <w:t>6</w:t>
            </w:r>
            <w:r w:rsidRPr="00E27710">
              <w:rPr>
                <w:sz w:val="22"/>
              </w:rPr>
              <w:t>04</w:t>
            </w:r>
          </w:p>
        </w:tc>
        <w:tc>
          <w:tcPr>
            <w:tcW w:w="886"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2-24</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12575</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8884</w:t>
            </w:r>
          </w:p>
        </w:tc>
        <w:tc>
          <w:tcPr>
            <w:tcW w:w="1300" w:type="dxa"/>
            <w:tcBorders>
              <w:right w:val="nil"/>
            </w:tcBorders>
          </w:tcPr>
          <w:p w:rsidR="00F907B0" w:rsidRPr="00E27710" w:rsidRDefault="00F907B0" w:rsidP="00E423A5">
            <w:pPr>
              <w:jc w:val="center"/>
              <w:rPr>
                <w:sz w:val="22"/>
              </w:rPr>
            </w:pPr>
            <w:r w:rsidRPr="00E27710">
              <w:rPr>
                <w:sz w:val="22"/>
              </w:rPr>
              <w:t>3691</w:t>
            </w:r>
          </w:p>
        </w:tc>
      </w:tr>
      <w:tr w:rsidR="00F907B0" w:rsidRPr="00E27710" w:rsidTr="00E423A5">
        <w:trPr>
          <w:trHeight w:val="20"/>
        </w:trPr>
        <w:tc>
          <w:tcPr>
            <w:tcW w:w="886"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2-09</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9090</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8623</w:t>
            </w:r>
          </w:p>
        </w:tc>
        <w:tc>
          <w:tcPr>
            <w:tcW w:w="1300" w:type="dxa"/>
          </w:tcPr>
          <w:p w:rsidR="00F907B0" w:rsidRPr="00E27710" w:rsidRDefault="00C429F1" w:rsidP="00E423A5">
            <w:pPr>
              <w:jc w:val="center"/>
              <w:rPr>
                <w:sz w:val="22"/>
              </w:rPr>
            </w:pPr>
            <w:r w:rsidRPr="00E27710">
              <w:rPr>
                <w:rFonts w:hint="eastAsia"/>
                <w:sz w:val="22"/>
              </w:rPr>
              <w:t>4</w:t>
            </w:r>
            <w:r w:rsidRPr="00E27710">
              <w:rPr>
                <w:sz w:val="22"/>
              </w:rPr>
              <w:t>67</w:t>
            </w:r>
          </w:p>
        </w:tc>
        <w:tc>
          <w:tcPr>
            <w:tcW w:w="886"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2-25</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10643</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5166</w:t>
            </w:r>
          </w:p>
        </w:tc>
        <w:tc>
          <w:tcPr>
            <w:tcW w:w="1300" w:type="dxa"/>
            <w:tcBorders>
              <w:right w:val="nil"/>
            </w:tcBorders>
          </w:tcPr>
          <w:p w:rsidR="00F907B0" w:rsidRPr="00E27710" w:rsidRDefault="00F907B0" w:rsidP="00E423A5">
            <w:pPr>
              <w:jc w:val="center"/>
              <w:rPr>
                <w:sz w:val="22"/>
              </w:rPr>
            </w:pPr>
            <w:r w:rsidRPr="00E27710">
              <w:rPr>
                <w:sz w:val="22"/>
              </w:rPr>
              <w:t>5477</w:t>
            </w:r>
          </w:p>
        </w:tc>
      </w:tr>
      <w:tr w:rsidR="00F907B0" w:rsidRPr="00E27710" w:rsidTr="00E423A5">
        <w:trPr>
          <w:trHeight w:val="20"/>
        </w:trPr>
        <w:tc>
          <w:tcPr>
            <w:tcW w:w="886"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2-10</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10756</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8884</w:t>
            </w:r>
          </w:p>
        </w:tc>
        <w:tc>
          <w:tcPr>
            <w:tcW w:w="1300" w:type="dxa"/>
          </w:tcPr>
          <w:p w:rsidR="00F907B0" w:rsidRPr="00E27710" w:rsidRDefault="00C429F1" w:rsidP="00E423A5">
            <w:pPr>
              <w:jc w:val="center"/>
              <w:rPr>
                <w:sz w:val="22"/>
              </w:rPr>
            </w:pPr>
            <w:r w:rsidRPr="00E27710">
              <w:rPr>
                <w:rFonts w:hint="eastAsia"/>
                <w:sz w:val="22"/>
              </w:rPr>
              <w:t>1</w:t>
            </w:r>
            <w:r w:rsidRPr="00E27710">
              <w:rPr>
                <w:sz w:val="22"/>
              </w:rPr>
              <w:t>872</w:t>
            </w:r>
          </w:p>
        </w:tc>
        <w:tc>
          <w:tcPr>
            <w:tcW w:w="886"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2-26</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5450</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5379</w:t>
            </w:r>
          </w:p>
        </w:tc>
        <w:tc>
          <w:tcPr>
            <w:tcW w:w="1300" w:type="dxa"/>
            <w:tcBorders>
              <w:right w:val="nil"/>
            </w:tcBorders>
          </w:tcPr>
          <w:p w:rsidR="00F907B0" w:rsidRPr="00E27710" w:rsidRDefault="00F907B0" w:rsidP="00E423A5">
            <w:pPr>
              <w:jc w:val="center"/>
              <w:rPr>
                <w:sz w:val="22"/>
              </w:rPr>
            </w:pPr>
            <w:r w:rsidRPr="00E27710">
              <w:rPr>
                <w:sz w:val="22"/>
              </w:rPr>
              <w:t>71</w:t>
            </w:r>
          </w:p>
        </w:tc>
      </w:tr>
      <w:tr w:rsidR="00F907B0" w:rsidRPr="00E27710" w:rsidTr="00E423A5">
        <w:trPr>
          <w:trHeight w:val="20"/>
        </w:trPr>
        <w:tc>
          <w:tcPr>
            <w:tcW w:w="886"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2-11</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5676</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5166</w:t>
            </w:r>
          </w:p>
        </w:tc>
        <w:tc>
          <w:tcPr>
            <w:tcW w:w="1300" w:type="dxa"/>
          </w:tcPr>
          <w:p w:rsidR="00F907B0" w:rsidRPr="00E27710" w:rsidRDefault="00C429F1" w:rsidP="00E423A5">
            <w:pPr>
              <w:jc w:val="center"/>
              <w:rPr>
                <w:sz w:val="22"/>
              </w:rPr>
            </w:pPr>
            <w:r w:rsidRPr="00E27710">
              <w:rPr>
                <w:rFonts w:hint="eastAsia"/>
                <w:sz w:val="22"/>
              </w:rPr>
              <w:t>5</w:t>
            </w:r>
            <w:r w:rsidRPr="00E27710">
              <w:rPr>
                <w:sz w:val="22"/>
              </w:rPr>
              <w:t>10</w:t>
            </w:r>
          </w:p>
        </w:tc>
        <w:tc>
          <w:tcPr>
            <w:tcW w:w="886"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2-27</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6059</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5625</w:t>
            </w:r>
          </w:p>
        </w:tc>
        <w:tc>
          <w:tcPr>
            <w:tcW w:w="1300" w:type="dxa"/>
            <w:tcBorders>
              <w:right w:val="nil"/>
            </w:tcBorders>
          </w:tcPr>
          <w:p w:rsidR="00F907B0" w:rsidRPr="00E27710" w:rsidRDefault="00F907B0" w:rsidP="00E423A5">
            <w:pPr>
              <w:jc w:val="center"/>
              <w:rPr>
                <w:sz w:val="22"/>
              </w:rPr>
            </w:pPr>
            <w:r w:rsidRPr="00E27710">
              <w:rPr>
                <w:sz w:val="22"/>
              </w:rPr>
              <w:t>434</w:t>
            </w:r>
          </w:p>
        </w:tc>
      </w:tr>
      <w:tr w:rsidR="00F907B0" w:rsidRPr="00E27710" w:rsidTr="00E423A5">
        <w:trPr>
          <w:trHeight w:val="20"/>
        </w:trPr>
        <w:tc>
          <w:tcPr>
            <w:tcW w:w="886"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2-12</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6154</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5379</w:t>
            </w:r>
          </w:p>
        </w:tc>
        <w:tc>
          <w:tcPr>
            <w:tcW w:w="1300" w:type="dxa"/>
          </w:tcPr>
          <w:p w:rsidR="00F907B0" w:rsidRPr="00E27710" w:rsidRDefault="00C429F1" w:rsidP="00E423A5">
            <w:pPr>
              <w:jc w:val="center"/>
              <w:rPr>
                <w:sz w:val="22"/>
              </w:rPr>
            </w:pPr>
            <w:r w:rsidRPr="00E27710">
              <w:rPr>
                <w:rFonts w:hint="eastAsia"/>
                <w:sz w:val="22"/>
              </w:rPr>
              <w:t>7</w:t>
            </w:r>
            <w:r w:rsidRPr="00E27710">
              <w:rPr>
                <w:sz w:val="22"/>
              </w:rPr>
              <w:t>75</w:t>
            </w:r>
          </w:p>
        </w:tc>
        <w:tc>
          <w:tcPr>
            <w:tcW w:w="886"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2-28</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6363</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6084</w:t>
            </w:r>
          </w:p>
        </w:tc>
        <w:tc>
          <w:tcPr>
            <w:tcW w:w="1300" w:type="dxa"/>
            <w:tcBorders>
              <w:right w:val="nil"/>
            </w:tcBorders>
          </w:tcPr>
          <w:p w:rsidR="00F907B0" w:rsidRPr="00E27710" w:rsidRDefault="00F907B0" w:rsidP="00E423A5">
            <w:pPr>
              <w:jc w:val="center"/>
              <w:rPr>
                <w:sz w:val="22"/>
              </w:rPr>
            </w:pPr>
            <w:r w:rsidRPr="00E27710">
              <w:rPr>
                <w:sz w:val="22"/>
              </w:rPr>
              <w:t>279</w:t>
            </w:r>
          </w:p>
        </w:tc>
      </w:tr>
      <w:tr w:rsidR="00F907B0" w:rsidRPr="00E27710" w:rsidTr="00E423A5">
        <w:trPr>
          <w:trHeight w:val="20"/>
        </w:trPr>
        <w:tc>
          <w:tcPr>
            <w:tcW w:w="886"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2-13</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6325</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5625</w:t>
            </w:r>
          </w:p>
        </w:tc>
        <w:tc>
          <w:tcPr>
            <w:tcW w:w="1300" w:type="dxa"/>
          </w:tcPr>
          <w:p w:rsidR="00F907B0" w:rsidRPr="00E27710" w:rsidRDefault="00C429F1" w:rsidP="00E423A5">
            <w:pPr>
              <w:jc w:val="center"/>
              <w:rPr>
                <w:sz w:val="22"/>
              </w:rPr>
            </w:pPr>
            <w:r w:rsidRPr="00E27710">
              <w:rPr>
                <w:rFonts w:hint="eastAsia"/>
                <w:sz w:val="22"/>
              </w:rPr>
              <w:t>7</w:t>
            </w:r>
            <w:r w:rsidRPr="00E27710">
              <w:rPr>
                <w:sz w:val="22"/>
              </w:rPr>
              <w:t>00</w:t>
            </w:r>
          </w:p>
        </w:tc>
        <w:tc>
          <w:tcPr>
            <w:tcW w:w="886"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2-29</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8427</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6823</w:t>
            </w:r>
          </w:p>
        </w:tc>
        <w:tc>
          <w:tcPr>
            <w:tcW w:w="1300" w:type="dxa"/>
            <w:tcBorders>
              <w:right w:val="nil"/>
            </w:tcBorders>
          </w:tcPr>
          <w:p w:rsidR="00F907B0" w:rsidRPr="00E27710" w:rsidRDefault="00F907B0" w:rsidP="00E423A5">
            <w:pPr>
              <w:jc w:val="center"/>
              <w:rPr>
                <w:sz w:val="22"/>
              </w:rPr>
            </w:pPr>
            <w:r w:rsidRPr="00E27710">
              <w:rPr>
                <w:sz w:val="22"/>
              </w:rPr>
              <w:t>1604</w:t>
            </w:r>
          </w:p>
        </w:tc>
      </w:tr>
      <w:tr w:rsidR="00F907B0" w:rsidRPr="00E27710" w:rsidTr="00E423A5">
        <w:trPr>
          <w:trHeight w:val="20"/>
        </w:trPr>
        <w:tc>
          <w:tcPr>
            <w:tcW w:w="886"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2-14</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6286</w:t>
            </w:r>
          </w:p>
        </w:tc>
        <w:tc>
          <w:tcPr>
            <w:tcW w:w="1099" w:type="dxa"/>
            <w:vAlign w:val="center"/>
          </w:tcPr>
          <w:p w:rsidR="00F907B0" w:rsidRPr="00E27710" w:rsidRDefault="00F907B0" w:rsidP="00E423A5">
            <w:pPr>
              <w:ind w:firstLineChars="100" w:firstLine="220"/>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6084</w:t>
            </w:r>
          </w:p>
        </w:tc>
        <w:tc>
          <w:tcPr>
            <w:tcW w:w="1300" w:type="dxa"/>
          </w:tcPr>
          <w:p w:rsidR="00F907B0" w:rsidRPr="00E27710" w:rsidRDefault="00C429F1" w:rsidP="00E423A5">
            <w:pPr>
              <w:jc w:val="center"/>
              <w:rPr>
                <w:sz w:val="22"/>
              </w:rPr>
            </w:pPr>
            <w:r w:rsidRPr="00E27710">
              <w:rPr>
                <w:rFonts w:hint="eastAsia"/>
                <w:sz w:val="22"/>
              </w:rPr>
              <w:t>2</w:t>
            </w:r>
            <w:r w:rsidRPr="00E27710">
              <w:rPr>
                <w:sz w:val="22"/>
              </w:rPr>
              <w:t>02</w:t>
            </w:r>
          </w:p>
        </w:tc>
        <w:tc>
          <w:tcPr>
            <w:tcW w:w="886"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2-30</w:t>
            </w:r>
          </w:p>
        </w:tc>
        <w:tc>
          <w:tcPr>
            <w:tcW w:w="1228"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8850</w:t>
            </w:r>
          </w:p>
        </w:tc>
        <w:tc>
          <w:tcPr>
            <w:tcW w:w="1099"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8623</w:t>
            </w:r>
          </w:p>
        </w:tc>
        <w:tc>
          <w:tcPr>
            <w:tcW w:w="1300" w:type="dxa"/>
            <w:tcBorders>
              <w:right w:val="nil"/>
            </w:tcBorders>
          </w:tcPr>
          <w:p w:rsidR="00F907B0" w:rsidRPr="00E27710" w:rsidRDefault="00F907B0" w:rsidP="00E423A5">
            <w:pPr>
              <w:jc w:val="center"/>
              <w:rPr>
                <w:sz w:val="22"/>
              </w:rPr>
            </w:pPr>
            <w:r w:rsidRPr="00E27710">
              <w:rPr>
                <w:sz w:val="22"/>
              </w:rPr>
              <w:t>227</w:t>
            </w:r>
          </w:p>
        </w:tc>
      </w:tr>
      <w:tr w:rsidR="00F907B0" w:rsidRPr="00E27710" w:rsidTr="00E423A5">
        <w:trPr>
          <w:trHeight w:val="20"/>
        </w:trPr>
        <w:tc>
          <w:tcPr>
            <w:tcW w:w="886" w:type="dxa"/>
            <w:tcBorders>
              <w:left w:val="nil"/>
              <w:bottom w:val="single" w:sz="4"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2-15</w:t>
            </w:r>
          </w:p>
        </w:tc>
        <w:tc>
          <w:tcPr>
            <w:tcW w:w="1228" w:type="dxa"/>
            <w:tcBorders>
              <w:left w:val="double" w:sz="4" w:space="0" w:color="auto"/>
              <w:bottom w:val="sing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7811</w:t>
            </w:r>
          </w:p>
        </w:tc>
        <w:tc>
          <w:tcPr>
            <w:tcW w:w="1099" w:type="dxa"/>
            <w:tcBorders>
              <w:bottom w:val="single" w:sz="4" w:space="0" w:color="auto"/>
            </w:tcBorders>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6823</w:t>
            </w:r>
          </w:p>
        </w:tc>
        <w:tc>
          <w:tcPr>
            <w:tcW w:w="1300" w:type="dxa"/>
            <w:tcBorders>
              <w:bottom w:val="single" w:sz="4" w:space="0" w:color="auto"/>
            </w:tcBorders>
          </w:tcPr>
          <w:p w:rsidR="00F907B0" w:rsidRPr="00E27710" w:rsidRDefault="00F907B0" w:rsidP="00E423A5">
            <w:pPr>
              <w:jc w:val="center"/>
              <w:rPr>
                <w:sz w:val="22"/>
              </w:rPr>
            </w:pPr>
            <w:r w:rsidRPr="00E27710">
              <w:rPr>
                <w:sz w:val="22"/>
              </w:rPr>
              <w:t>9</w:t>
            </w:r>
            <w:r w:rsidR="00C429F1" w:rsidRPr="00E27710">
              <w:rPr>
                <w:sz w:val="22"/>
              </w:rPr>
              <w:t>88</w:t>
            </w:r>
          </w:p>
        </w:tc>
        <w:tc>
          <w:tcPr>
            <w:tcW w:w="886" w:type="dxa"/>
            <w:tcBorders>
              <w:bottom w:val="single" w:sz="4"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2-31</w:t>
            </w:r>
          </w:p>
        </w:tc>
        <w:tc>
          <w:tcPr>
            <w:tcW w:w="1228" w:type="dxa"/>
            <w:tcBorders>
              <w:left w:val="double" w:sz="4" w:space="0" w:color="auto"/>
              <w:bottom w:val="sing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9854</w:t>
            </w:r>
          </w:p>
        </w:tc>
        <w:tc>
          <w:tcPr>
            <w:tcW w:w="1099" w:type="dxa"/>
            <w:tcBorders>
              <w:bottom w:val="single" w:sz="4" w:space="0" w:color="auto"/>
            </w:tcBorders>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8884</w:t>
            </w:r>
          </w:p>
        </w:tc>
        <w:tc>
          <w:tcPr>
            <w:tcW w:w="1300" w:type="dxa"/>
            <w:tcBorders>
              <w:bottom w:val="single" w:sz="4" w:space="0" w:color="auto"/>
              <w:right w:val="nil"/>
            </w:tcBorders>
          </w:tcPr>
          <w:p w:rsidR="00F907B0" w:rsidRPr="00E27710" w:rsidRDefault="00F907B0" w:rsidP="00E423A5">
            <w:pPr>
              <w:jc w:val="center"/>
              <w:rPr>
                <w:sz w:val="22"/>
              </w:rPr>
            </w:pPr>
            <w:r w:rsidRPr="00E27710">
              <w:rPr>
                <w:sz w:val="22"/>
              </w:rPr>
              <w:t>970</w:t>
            </w:r>
          </w:p>
        </w:tc>
      </w:tr>
      <w:tr w:rsidR="00F907B0" w:rsidRPr="00E27710" w:rsidTr="00E423A5">
        <w:trPr>
          <w:trHeight w:val="20"/>
        </w:trPr>
        <w:tc>
          <w:tcPr>
            <w:tcW w:w="886" w:type="dxa"/>
            <w:tcBorders>
              <w:left w:val="nil"/>
              <w:bottom w:val="single" w:sz="18"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2-16</w:t>
            </w:r>
          </w:p>
        </w:tc>
        <w:tc>
          <w:tcPr>
            <w:tcW w:w="1228" w:type="dxa"/>
            <w:tcBorders>
              <w:left w:val="double" w:sz="4" w:space="0" w:color="auto"/>
              <w:bottom w:val="single" w:sz="18"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9411</w:t>
            </w:r>
          </w:p>
        </w:tc>
        <w:tc>
          <w:tcPr>
            <w:tcW w:w="1099" w:type="dxa"/>
            <w:tcBorders>
              <w:bottom w:val="single" w:sz="18" w:space="0" w:color="auto"/>
            </w:tcBorders>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s="굴림체"/>
                <w:color w:val="000000"/>
                <w:kern w:val="0"/>
                <w:sz w:val="22"/>
                <w:bdr w:val="none" w:sz="0" w:space="0" w:color="auto" w:frame="1"/>
              </w:rPr>
              <w:t>8623</w:t>
            </w:r>
          </w:p>
        </w:tc>
        <w:tc>
          <w:tcPr>
            <w:tcW w:w="1300" w:type="dxa"/>
            <w:tcBorders>
              <w:bottom w:val="single" w:sz="18" w:space="0" w:color="auto"/>
            </w:tcBorders>
          </w:tcPr>
          <w:p w:rsidR="00F907B0" w:rsidRPr="00E27710" w:rsidRDefault="00F907B0" w:rsidP="00E423A5">
            <w:pPr>
              <w:jc w:val="center"/>
              <w:rPr>
                <w:sz w:val="22"/>
              </w:rPr>
            </w:pPr>
            <w:r w:rsidRPr="00E27710">
              <w:rPr>
                <w:sz w:val="22"/>
              </w:rPr>
              <w:t>7</w:t>
            </w:r>
            <w:r w:rsidR="00C429F1" w:rsidRPr="00E27710">
              <w:rPr>
                <w:sz w:val="22"/>
              </w:rPr>
              <w:t>88</w:t>
            </w:r>
          </w:p>
        </w:tc>
        <w:tc>
          <w:tcPr>
            <w:tcW w:w="886" w:type="dxa"/>
            <w:tcBorders>
              <w:bottom w:val="single" w:sz="18" w:space="0" w:color="auto"/>
              <w:right w:val="double" w:sz="4" w:space="0" w:color="auto"/>
            </w:tcBorders>
            <w:vAlign w:val="center"/>
          </w:tcPr>
          <w:p w:rsidR="00F907B0" w:rsidRPr="00E27710" w:rsidRDefault="00F907B0" w:rsidP="00E423A5">
            <w:pPr>
              <w:jc w:val="center"/>
              <w:rPr>
                <w:rFonts w:eastAsiaTheme="minorHAnsi"/>
                <w:w w:val="110"/>
                <w:sz w:val="22"/>
              </w:rPr>
            </w:pPr>
          </w:p>
        </w:tc>
        <w:tc>
          <w:tcPr>
            <w:tcW w:w="1228" w:type="dxa"/>
            <w:tcBorders>
              <w:left w:val="double" w:sz="4" w:space="0" w:color="auto"/>
              <w:bottom w:val="single" w:sz="18" w:space="0" w:color="auto"/>
            </w:tcBorders>
            <w:vAlign w:val="center"/>
          </w:tcPr>
          <w:p w:rsidR="00F907B0" w:rsidRPr="00E27710" w:rsidRDefault="00F907B0" w:rsidP="00E423A5">
            <w:pPr>
              <w:jc w:val="center"/>
              <w:rPr>
                <w:rFonts w:eastAsiaTheme="minorHAnsi"/>
                <w:w w:val="110"/>
                <w:sz w:val="22"/>
              </w:rPr>
            </w:pPr>
          </w:p>
        </w:tc>
        <w:tc>
          <w:tcPr>
            <w:tcW w:w="1099" w:type="dxa"/>
            <w:tcBorders>
              <w:bottom w:val="single" w:sz="18" w:space="0" w:color="auto"/>
            </w:tcBorders>
            <w:vAlign w:val="center"/>
          </w:tcPr>
          <w:p w:rsidR="00F907B0" w:rsidRPr="00E27710" w:rsidRDefault="00F907B0" w:rsidP="00E423A5">
            <w:pPr>
              <w:jc w:val="center"/>
              <w:rPr>
                <w:rFonts w:eastAsiaTheme="minorHAnsi"/>
                <w:w w:val="110"/>
                <w:sz w:val="22"/>
              </w:rPr>
            </w:pPr>
          </w:p>
        </w:tc>
        <w:tc>
          <w:tcPr>
            <w:tcW w:w="1300" w:type="dxa"/>
            <w:tcBorders>
              <w:bottom w:val="single" w:sz="18" w:space="0" w:color="auto"/>
              <w:right w:val="nil"/>
            </w:tcBorders>
            <w:vAlign w:val="center"/>
          </w:tcPr>
          <w:p w:rsidR="00F907B0" w:rsidRPr="00E27710" w:rsidRDefault="00F907B0" w:rsidP="00E423A5">
            <w:pPr>
              <w:jc w:val="center"/>
              <w:rPr>
                <w:rFonts w:eastAsiaTheme="minorHAnsi"/>
                <w:w w:val="110"/>
                <w:sz w:val="22"/>
              </w:rPr>
            </w:pPr>
          </w:p>
        </w:tc>
      </w:tr>
      <w:bookmarkEnd w:id="2"/>
    </w:tbl>
    <w:p w:rsidR="00F907B0" w:rsidRPr="00E27710" w:rsidRDefault="00F907B0" w:rsidP="00F907B0">
      <w:pPr>
        <w:rPr>
          <w:w w:val="110"/>
          <w:sz w:val="22"/>
        </w:rPr>
      </w:pPr>
    </w:p>
    <w:p w:rsidR="00F907B0" w:rsidRPr="00E27710" w:rsidRDefault="00E75A32" w:rsidP="00F907B0">
      <w:pPr>
        <w:rPr>
          <w:w w:val="110"/>
          <w:sz w:val="22"/>
        </w:rPr>
      </w:pPr>
      <w:r w:rsidRPr="00E27710">
        <w:rPr>
          <w:w w:val="110"/>
          <w:sz w:val="22"/>
        </w:rPr>
        <w:t xml:space="preserve">&lt;표 2.6-2 </w:t>
      </w:r>
      <w:r w:rsidRPr="00E27710">
        <w:rPr>
          <w:rFonts w:hint="eastAsia"/>
          <w:w w:val="110"/>
          <w:sz w:val="22"/>
        </w:rPr>
        <w:t>중국음식</w:t>
      </w:r>
      <w:r w:rsidRPr="00E27710">
        <w:rPr>
          <w:w w:val="110"/>
          <w:sz w:val="22"/>
        </w:rPr>
        <w:t xml:space="preserve"> 예측치&gt;.</w:t>
      </w:r>
    </w:p>
    <w:tbl>
      <w:tblPr>
        <w:tblStyle w:val="1"/>
        <w:tblW w:w="9356" w:type="dxa"/>
        <w:tblLayout w:type="fixed"/>
        <w:tblLook w:val="04A0" w:firstRow="1" w:lastRow="0" w:firstColumn="1" w:lastColumn="0" w:noHBand="0" w:noVBand="1"/>
      </w:tblPr>
      <w:tblGrid>
        <w:gridCol w:w="851"/>
        <w:gridCol w:w="1276"/>
        <w:gridCol w:w="1134"/>
        <w:gridCol w:w="1417"/>
        <w:gridCol w:w="851"/>
        <w:gridCol w:w="1275"/>
        <w:gridCol w:w="1134"/>
        <w:gridCol w:w="1418"/>
      </w:tblGrid>
      <w:tr w:rsidR="00F907B0" w:rsidRPr="00E27710" w:rsidTr="00E423A5">
        <w:trPr>
          <w:trHeight w:val="397"/>
        </w:trPr>
        <w:tc>
          <w:tcPr>
            <w:tcW w:w="851" w:type="dxa"/>
            <w:tcBorders>
              <w:top w:val="single" w:sz="18" w:space="0" w:color="auto"/>
              <w:left w:val="nil"/>
              <w:bottom w:val="single" w:sz="18"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d</w:t>
            </w:r>
            <w:r w:rsidRPr="00E27710">
              <w:rPr>
                <w:rFonts w:eastAsiaTheme="minorHAnsi"/>
                <w:w w:val="110"/>
                <w:sz w:val="22"/>
              </w:rPr>
              <w:t>ate</w:t>
            </w:r>
          </w:p>
        </w:tc>
        <w:tc>
          <w:tcPr>
            <w:tcW w:w="1276" w:type="dxa"/>
            <w:tcBorders>
              <w:top w:val="single" w:sz="18" w:space="0" w:color="auto"/>
              <w:left w:val="double" w:sz="4"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o</w:t>
            </w:r>
            <w:r w:rsidRPr="00E27710">
              <w:rPr>
                <w:rFonts w:eastAsiaTheme="minorHAnsi"/>
                <w:w w:val="110"/>
                <w:sz w:val="22"/>
              </w:rPr>
              <w:t>bserved</w:t>
            </w:r>
          </w:p>
        </w:tc>
        <w:tc>
          <w:tcPr>
            <w:tcW w:w="1134" w:type="dxa"/>
            <w:tcBorders>
              <w:top w:val="single" w:sz="18"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f</w:t>
            </w:r>
            <w:r w:rsidRPr="00E27710">
              <w:rPr>
                <w:rFonts w:eastAsiaTheme="minorHAnsi"/>
                <w:w w:val="110"/>
                <w:sz w:val="22"/>
              </w:rPr>
              <w:t>orecast</w:t>
            </w:r>
          </w:p>
        </w:tc>
        <w:tc>
          <w:tcPr>
            <w:tcW w:w="1417" w:type="dxa"/>
            <w:tcBorders>
              <w:top w:val="single" w:sz="18"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d</w:t>
            </w:r>
            <w:r w:rsidRPr="00E27710">
              <w:rPr>
                <w:rFonts w:eastAsiaTheme="minorHAnsi"/>
                <w:w w:val="110"/>
                <w:sz w:val="22"/>
              </w:rPr>
              <w:t>ifference</w:t>
            </w:r>
          </w:p>
        </w:tc>
        <w:tc>
          <w:tcPr>
            <w:tcW w:w="851" w:type="dxa"/>
            <w:tcBorders>
              <w:top w:val="single" w:sz="18" w:space="0" w:color="auto"/>
              <w:bottom w:val="single" w:sz="18"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d</w:t>
            </w:r>
            <w:r w:rsidRPr="00E27710">
              <w:rPr>
                <w:rFonts w:eastAsiaTheme="minorHAnsi"/>
                <w:w w:val="110"/>
                <w:sz w:val="22"/>
              </w:rPr>
              <w:t>ate</w:t>
            </w:r>
          </w:p>
        </w:tc>
        <w:tc>
          <w:tcPr>
            <w:tcW w:w="1275" w:type="dxa"/>
            <w:tcBorders>
              <w:top w:val="single" w:sz="18" w:space="0" w:color="auto"/>
              <w:left w:val="double" w:sz="4"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o</w:t>
            </w:r>
            <w:r w:rsidRPr="00E27710">
              <w:rPr>
                <w:rFonts w:eastAsiaTheme="minorHAnsi"/>
                <w:w w:val="110"/>
                <w:sz w:val="22"/>
              </w:rPr>
              <w:t>bserved</w:t>
            </w:r>
          </w:p>
        </w:tc>
        <w:tc>
          <w:tcPr>
            <w:tcW w:w="1134" w:type="dxa"/>
            <w:tcBorders>
              <w:top w:val="single" w:sz="18" w:space="0" w:color="auto"/>
              <w:bottom w:val="single" w:sz="18"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f</w:t>
            </w:r>
            <w:r w:rsidRPr="00E27710">
              <w:rPr>
                <w:rFonts w:eastAsiaTheme="minorHAnsi"/>
                <w:w w:val="110"/>
                <w:sz w:val="22"/>
              </w:rPr>
              <w:t>orecast</w:t>
            </w:r>
          </w:p>
        </w:tc>
        <w:tc>
          <w:tcPr>
            <w:tcW w:w="1418" w:type="dxa"/>
            <w:tcBorders>
              <w:top w:val="single" w:sz="18" w:space="0" w:color="auto"/>
              <w:bottom w:val="single" w:sz="18" w:space="0" w:color="auto"/>
              <w:right w:val="nil"/>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d</w:t>
            </w:r>
            <w:r w:rsidRPr="00E27710">
              <w:rPr>
                <w:rFonts w:eastAsiaTheme="minorHAnsi"/>
                <w:w w:val="110"/>
                <w:sz w:val="22"/>
              </w:rPr>
              <w:t>ifference</w:t>
            </w:r>
          </w:p>
        </w:tc>
      </w:tr>
      <w:tr w:rsidR="00F907B0" w:rsidRPr="00E27710" w:rsidTr="00E423A5">
        <w:trPr>
          <w:trHeight w:val="397"/>
        </w:trPr>
        <w:tc>
          <w:tcPr>
            <w:tcW w:w="851" w:type="dxa"/>
            <w:tcBorders>
              <w:top w:val="single" w:sz="18" w:space="0" w:color="auto"/>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2-01</w:t>
            </w:r>
          </w:p>
        </w:tc>
        <w:tc>
          <w:tcPr>
            <w:tcW w:w="1276" w:type="dxa"/>
            <w:tcBorders>
              <w:top w:val="single" w:sz="18" w:space="0" w:color="auto"/>
              <w:left w:val="double" w:sz="4" w:space="0" w:color="auto"/>
            </w:tcBorders>
            <w:vAlign w:val="center"/>
          </w:tcPr>
          <w:p w:rsidR="00F907B0" w:rsidRPr="00E27710" w:rsidRDefault="00F907B0" w:rsidP="00E423A5">
            <w:pPr>
              <w:widowControl/>
              <w:wordWrap/>
              <w:autoSpaceDE/>
              <w:autoSpaceDN/>
              <w:jc w:val="center"/>
              <w:rPr>
                <w:rFonts w:ascii="맑은 고딕" w:eastAsia="맑은 고딕" w:hAnsi="맑은 고딕"/>
                <w:color w:val="000000"/>
                <w:sz w:val="22"/>
              </w:rPr>
            </w:pPr>
            <w:r w:rsidRPr="00E27710">
              <w:rPr>
                <w:rFonts w:ascii="맑은 고딕" w:eastAsia="맑은 고딕" w:hAnsi="맑은 고딕" w:hint="eastAsia"/>
                <w:color w:val="000000"/>
                <w:sz w:val="22"/>
              </w:rPr>
              <w:t>17147</w:t>
            </w:r>
          </w:p>
        </w:tc>
        <w:tc>
          <w:tcPr>
            <w:tcW w:w="1134" w:type="dxa"/>
            <w:tcBorders>
              <w:top w:val="single" w:sz="18" w:space="0" w:color="auto"/>
            </w:tcBorders>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16842</w:t>
            </w:r>
          </w:p>
        </w:tc>
        <w:tc>
          <w:tcPr>
            <w:tcW w:w="1417" w:type="dxa"/>
            <w:tcBorders>
              <w:top w:val="single" w:sz="18" w:space="0" w:color="auto"/>
            </w:tcBorders>
            <w:vAlign w:val="center"/>
          </w:tcPr>
          <w:p w:rsidR="00F907B0" w:rsidRPr="00E27710" w:rsidRDefault="00F907B0" w:rsidP="00E423A5">
            <w:pPr>
              <w:widowControl/>
              <w:wordWrap/>
              <w:autoSpaceDE/>
              <w:autoSpaceDN/>
              <w:jc w:val="center"/>
              <w:rPr>
                <w:rFonts w:ascii="맑은 고딕" w:eastAsia="맑은 고딕" w:hAnsi="맑은 고딕"/>
                <w:color w:val="000000"/>
                <w:sz w:val="22"/>
              </w:rPr>
            </w:pPr>
            <w:r w:rsidRPr="00E27710">
              <w:rPr>
                <w:rFonts w:ascii="맑은 고딕" w:eastAsia="맑은 고딕" w:hAnsi="맑은 고딕" w:hint="eastAsia"/>
                <w:color w:val="000000"/>
                <w:sz w:val="22"/>
              </w:rPr>
              <w:t>305</w:t>
            </w:r>
          </w:p>
        </w:tc>
        <w:tc>
          <w:tcPr>
            <w:tcW w:w="851" w:type="dxa"/>
            <w:tcBorders>
              <w:top w:val="single" w:sz="18"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2-17</w:t>
            </w:r>
          </w:p>
        </w:tc>
        <w:tc>
          <w:tcPr>
            <w:tcW w:w="1275" w:type="dxa"/>
            <w:tcBorders>
              <w:top w:val="single" w:sz="18" w:space="0" w:color="auto"/>
              <w:left w:val="double" w:sz="4" w:space="0" w:color="auto"/>
            </w:tcBorders>
            <w:vAlign w:val="center"/>
          </w:tcPr>
          <w:p w:rsidR="00F907B0" w:rsidRPr="00E27710" w:rsidRDefault="00F907B0" w:rsidP="00E423A5">
            <w:pPr>
              <w:widowControl/>
              <w:wordWrap/>
              <w:autoSpaceDE/>
              <w:autoSpaceDN/>
              <w:jc w:val="center"/>
              <w:rPr>
                <w:rFonts w:ascii="맑은 고딕" w:eastAsia="맑은 고딕" w:hAnsi="맑은 고딕"/>
                <w:color w:val="000000"/>
                <w:sz w:val="22"/>
              </w:rPr>
            </w:pPr>
            <w:r w:rsidRPr="00E27710">
              <w:rPr>
                <w:rFonts w:ascii="맑은 고딕" w:eastAsia="맑은 고딕" w:hAnsi="맑은 고딕" w:hint="eastAsia"/>
                <w:color w:val="000000"/>
                <w:sz w:val="22"/>
              </w:rPr>
              <w:t>21164</w:t>
            </w:r>
          </w:p>
        </w:tc>
        <w:tc>
          <w:tcPr>
            <w:tcW w:w="1134" w:type="dxa"/>
            <w:tcBorders>
              <w:top w:val="single" w:sz="18" w:space="0" w:color="auto"/>
            </w:tcBorders>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19369</w:t>
            </w:r>
          </w:p>
        </w:tc>
        <w:tc>
          <w:tcPr>
            <w:tcW w:w="1418" w:type="dxa"/>
            <w:tcBorders>
              <w:top w:val="single" w:sz="18" w:space="0" w:color="auto"/>
              <w:right w:val="nil"/>
            </w:tcBorders>
            <w:vAlign w:val="center"/>
          </w:tcPr>
          <w:p w:rsidR="00F907B0" w:rsidRPr="00E27710" w:rsidRDefault="00F907B0" w:rsidP="00E423A5">
            <w:pPr>
              <w:widowControl/>
              <w:wordWrap/>
              <w:autoSpaceDE/>
              <w:autoSpaceDN/>
              <w:jc w:val="center"/>
              <w:rPr>
                <w:rFonts w:ascii="맑은 고딕" w:eastAsia="맑은 고딕" w:hAnsi="맑은 고딕"/>
                <w:color w:val="000000"/>
                <w:sz w:val="22"/>
              </w:rPr>
            </w:pPr>
            <w:r w:rsidRPr="00E27710">
              <w:rPr>
                <w:rFonts w:ascii="맑은 고딕" w:eastAsia="맑은 고딕" w:hAnsi="맑은 고딕" w:hint="eastAsia"/>
                <w:color w:val="000000"/>
                <w:sz w:val="22"/>
              </w:rPr>
              <w:t>1795</w:t>
            </w:r>
          </w:p>
        </w:tc>
      </w:tr>
      <w:tr w:rsidR="00F907B0" w:rsidRPr="00E27710" w:rsidTr="00E423A5">
        <w:trPr>
          <w:trHeight w:val="397"/>
        </w:trPr>
        <w:tc>
          <w:tcPr>
            <w:tcW w:w="851"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2-02</w:t>
            </w:r>
          </w:p>
        </w:tc>
        <w:tc>
          <w:tcPr>
            <w:tcW w:w="1276"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21218</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19750</w:t>
            </w:r>
          </w:p>
        </w:tc>
        <w:tc>
          <w:tcPr>
            <w:tcW w:w="1417" w:type="dxa"/>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1468</w:t>
            </w:r>
          </w:p>
        </w:tc>
        <w:tc>
          <w:tcPr>
            <w:tcW w:w="851"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2-18</w:t>
            </w:r>
          </w:p>
        </w:tc>
        <w:tc>
          <w:tcPr>
            <w:tcW w:w="1275"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15405</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14193</w:t>
            </w:r>
          </w:p>
        </w:tc>
        <w:tc>
          <w:tcPr>
            <w:tcW w:w="1418" w:type="dxa"/>
            <w:tcBorders>
              <w:right w:val="nil"/>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1212</w:t>
            </w:r>
          </w:p>
        </w:tc>
      </w:tr>
      <w:tr w:rsidR="00F907B0" w:rsidRPr="00E27710" w:rsidTr="00E423A5">
        <w:trPr>
          <w:trHeight w:val="397"/>
        </w:trPr>
        <w:tc>
          <w:tcPr>
            <w:tcW w:w="851"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2-03</w:t>
            </w:r>
          </w:p>
        </w:tc>
        <w:tc>
          <w:tcPr>
            <w:tcW w:w="1276"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20470</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19369</w:t>
            </w:r>
          </w:p>
        </w:tc>
        <w:tc>
          <w:tcPr>
            <w:tcW w:w="1417" w:type="dxa"/>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1101</w:t>
            </w:r>
          </w:p>
        </w:tc>
        <w:tc>
          <w:tcPr>
            <w:tcW w:w="851"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2-19</w:t>
            </w:r>
          </w:p>
        </w:tc>
        <w:tc>
          <w:tcPr>
            <w:tcW w:w="1275"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16566</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14168</w:t>
            </w:r>
          </w:p>
        </w:tc>
        <w:tc>
          <w:tcPr>
            <w:tcW w:w="1418" w:type="dxa"/>
            <w:tcBorders>
              <w:right w:val="nil"/>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2398</w:t>
            </w:r>
          </w:p>
        </w:tc>
      </w:tr>
      <w:tr w:rsidR="00F907B0" w:rsidRPr="00E27710" w:rsidTr="00E423A5">
        <w:trPr>
          <w:trHeight w:val="397"/>
        </w:trPr>
        <w:tc>
          <w:tcPr>
            <w:tcW w:w="851"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2-04</w:t>
            </w:r>
          </w:p>
        </w:tc>
        <w:tc>
          <w:tcPr>
            <w:tcW w:w="1276"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14902</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14192</w:t>
            </w:r>
          </w:p>
        </w:tc>
        <w:tc>
          <w:tcPr>
            <w:tcW w:w="1417" w:type="dxa"/>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710</w:t>
            </w:r>
          </w:p>
        </w:tc>
        <w:tc>
          <w:tcPr>
            <w:tcW w:w="851"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2-20</w:t>
            </w:r>
          </w:p>
        </w:tc>
        <w:tc>
          <w:tcPr>
            <w:tcW w:w="1275"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16516</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14302</w:t>
            </w:r>
          </w:p>
        </w:tc>
        <w:tc>
          <w:tcPr>
            <w:tcW w:w="1418" w:type="dxa"/>
            <w:tcBorders>
              <w:right w:val="nil"/>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2214</w:t>
            </w:r>
          </w:p>
        </w:tc>
      </w:tr>
      <w:tr w:rsidR="00F907B0" w:rsidRPr="00E27710" w:rsidTr="00E423A5">
        <w:trPr>
          <w:trHeight w:val="397"/>
        </w:trPr>
        <w:tc>
          <w:tcPr>
            <w:tcW w:w="851"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2-05</w:t>
            </w:r>
          </w:p>
        </w:tc>
        <w:tc>
          <w:tcPr>
            <w:tcW w:w="1276"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15997</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14168</w:t>
            </w:r>
          </w:p>
        </w:tc>
        <w:tc>
          <w:tcPr>
            <w:tcW w:w="1417" w:type="dxa"/>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1829</w:t>
            </w:r>
          </w:p>
        </w:tc>
        <w:tc>
          <w:tcPr>
            <w:tcW w:w="851"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2-21</w:t>
            </w:r>
          </w:p>
        </w:tc>
        <w:tc>
          <w:tcPr>
            <w:tcW w:w="1275"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16629</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14990</w:t>
            </w:r>
          </w:p>
        </w:tc>
        <w:tc>
          <w:tcPr>
            <w:tcW w:w="1418" w:type="dxa"/>
            <w:tcBorders>
              <w:right w:val="nil"/>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1639</w:t>
            </w:r>
          </w:p>
        </w:tc>
      </w:tr>
      <w:tr w:rsidR="00F907B0" w:rsidRPr="00E27710" w:rsidTr="00E423A5">
        <w:trPr>
          <w:trHeight w:val="397"/>
        </w:trPr>
        <w:tc>
          <w:tcPr>
            <w:tcW w:w="851"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2-06</w:t>
            </w:r>
          </w:p>
        </w:tc>
        <w:tc>
          <w:tcPr>
            <w:tcW w:w="1276"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16541</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14302</w:t>
            </w:r>
          </w:p>
        </w:tc>
        <w:tc>
          <w:tcPr>
            <w:tcW w:w="1417" w:type="dxa"/>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2239</w:t>
            </w:r>
          </w:p>
        </w:tc>
        <w:tc>
          <w:tcPr>
            <w:tcW w:w="851"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2-22</w:t>
            </w:r>
          </w:p>
        </w:tc>
        <w:tc>
          <w:tcPr>
            <w:tcW w:w="1275"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16719</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16013</w:t>
            </w:r>
          </w:p>
        </w:tc>
        <w:tc>
          <w:tcPr>
            <w:tcW w:w="1418" w:type="dxa"/>
            <w:tcBorders>
              <w:right w:val="nil"/>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706</w:t>
            </w:r>
          </w:p>
        </w:tc>
      </w:tr>
      <w:tr w:rsidR="00F907B0" w:rsidRPr="00E27710" w:rsidTr="00E423A5">
        <w:trPr>
          <w:trHeight w:val="397"/>
        </w:trPr>
        <w:tc>
          <w:tcPr>
            <w:tcW w:w="851"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2-07</w:t>
            </w:r>
          </w:p>
        </w:tc>
        <w:tc>
          <w:tcPr>
            <w:tcW w:w="1276"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16228</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14990</w:t>
            </w:r>
          </w:p>
        </w:tc>
        <w:tc>
          <w:tcPr>
            <w:tcW w:w="1417" w:type="dxa"/>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1238</w:t>
            </w:r>
          </w:p>
        </w:tc>
        <w:tc>
          <w:tcPr>
            <w:tcW w:w="851"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2-23</w:t>
            </w:r>
          </w:p>
        </w:tc>
        <w:tc>
          <w:tcPr>
            <w:tcW w:w="1275"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20150</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19750</w:t>
            </w:r>
          </w:p>
        </w:tc>
        <w:tc>
          <w:tcPr>
            <w:tcW w:w="1418" w:type="dxa"/>
            <w:tcBorders>
              <w:right w:val="nil"/>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400</w:t>
            </w:r>
          </w:p>
        </w:tc>
      </w:tr>
      <w:tr w:rsidR="00F907B0" w:rsidRPr="00E27710" w:rsidTr="00E423A5">
        <w:trPr>
          <w:trHeight w:val="397"/>
        </w:trPr>
        <w:tc>
          <w:tcPr>
            <w:tcW w:w="851"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2-08</w:t>
            </w:r>
          </w:p>
        </w:tc>
        <w:tc>
          <w:tcPr>
            <w:tcW w:w="1276"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17238</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16013</w:t>
            </w:r>
          </w:p>
        </w:tc>
        <w:tc>
          <w:tcPr>
            <w:tcW w:w="1417" w:type="dxa"/>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1225</w:t>
            </w:r>
          </w:p>
        </w:tc>
        <w:tc>
          <w:tcPr>
            <w:tcW w:w="851"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2-24</w:t>
            </w:r>
          </w:p>
        </w:tc>
        <w:tc>
          <w:tcPr>
            <w:tcW w:w="1275"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20871</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19369</w:t>
            </w:r>
          </w:p>
        </w:tc>
        <w:tc>
          <w:tcPr>
            <w:tcW w:w="1418" w:type="dxa"/>
            <w:tcBorders>
              <w:right w:val="nil"/>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1502</w:t>
            </w:r>
          </w:p>
        </w:tc>
      </w:tr>
      <w:tr w:rsidR="00F907B0" w:rsidRPr="00E27710" w:rsidTr="00E423A5">
        <w:trPr>
          <w:trHeight w:val="397"/>
        </w:trPr>
        <w:tc>
          <w:tcPr>
            <w:tcW w:w="851"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2-09</w:t>
            </w:r>
          </w:p>
        </w:tc>
        <w:tc>
          <w:tcPr>
            <w:tcW w:w="1276"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21262</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19750</w:t>
            </w:r>
          </w:p>
        </w:tc>
        <w:tc>
          <w:tcPr>
            <w:tcW w:w="1417" w:type="dxa"/>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1512</w:t>
            </w:r>
          </w:p>
        </w:tc>
        <w:tc>
          <w:tcPr>
            <w:tcW w:w="851"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2-25</w:t>
            </w:r>
          </w:p>
        </w:tc>
        <w:tc>
          <w:tcPr>
            <w:tcW w:w="1275"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19797</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14193</w:t>
            </w:r>
          </w:p>
        </w:tc>
        <w:tc>
          <w:tcPr>
            <w:tcW w:w="1418" w:type="dxa"/>
            <w:tcBorders>
              <w:right w:val="nil"/>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5604</w:t>
            </w:r>
          </w:p>
        </w:tc>
      </w:tr>
      <w:tr w:rsidR="00F907B0" w:rsidRPr="00E27710" w:rsidTr="00E423A5">
        <w:trPr>
          <w:trHeight w:val="397"/>
        </w:trPr>
        <w:tc>
          <w:tcPr>
            <w:tcW w:w="851"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2-10</w:t>
            </w:r>
          </w:p>
        </w:tc>
        <w:tc>
          <w:tcPr>
            <w:tcW w:w="1276"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22196</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19369</w:t>
            </w:r>
          </w:p>
        </w:tc>
        <w:tc>
          <w:tcPr>
            <w:tcW w:w="1417" w:type="dxa"/>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2827</w:t>
            </w:r>
          </w:p>
        </w:tc>
        <w:tc>
          <w:tcPr>
            <w:tcW w:w="851"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2-26</w:t>
            </w:r>
          </w:p>
        </w:tc>
        <w:tc>
          <w:tcPr>
            <w:tcW w:w="1275"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15613</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14168</w:t>
            </w:r>
          </w:p>
        </w:tc>
        <w:tc>
          <w:tcPr>
            <w:tcW w:w="1418" w:type="dxa"/>
            <w:tcBorders>
              <w:right w:val="nil"/>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1445</w:t>
            </w:r>
          </w:p>
        </w:tc>
      </w:tr>
      <w:tr w:rsidR="00F907B0" w:rsidRPr="00E27710" w:rsidTr="00E423A5">
        <w:trPr>
          <w:trHeight w:val="397"/>
        </w:trPr>
        <w:tc>
          <w:tcPr>
            <w:tcW w:w="851"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2-11</w:t>
            </w:r>
          </w:p>
        </w:tc>
        <w:tc>
          <w:tcPr>
            <w:tcW w:w="1276"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16529</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14193</w:t>
            </w:r>
          </w:p>
        </w:tc>
        <w:tc>
          <w:tcPr>
            <w:tcW w:w="1417" w:type="dxa"/>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2336</w:t>
            </w:r>
          </w:p>
        </w:tc>
        <w:tc>
          <w:tcPr>
            <w:tcW w:w="851"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2-27</w:t>
            </w:r>
          </w:p>
        </w:tc>
        <w:tc>
          <w:tcPr>
            <w:tcW w:w="1275"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16902</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14302</w:t>
            </w:r>
          </w:p>
        </w:tc>
        <w:tc>
          <w:tcPr>
            <w:tcW w:w="1418" w:type="dxa"/>
            <w:tcBorders>
              <w:right w:val="nil"/>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2600</w:t>
            </w:r>
          </w:p>
        </w:tc>
      </w:tr>
      <w:tr w:rsidR="00F907B0" w:rsidRPr="00E27710" w:rsidTr="00E423A5">
        <w:trPr>
          <w:trHeight w:val="397"/>
        </w:trPr>
        <w:tc>
          <w:tcPr>
            <w:tcW w:w="851"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2-12</w:t>
            </w:r>
          </w:p>
        </w:tc>
        <w:tc>
          <w:tcPr>
            <w:tcW w:w="1276"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17937</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14168</w:t>
            </w:r>
          </w:p>
        </w:tc>
        <w:tc>
          <w:tcPr>
            <w:tcW w:w="1417" w:type="dxa"/>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3769</w:t>
            </w:r>
          </w:p>
        </w:tc>
        <w:tc>
          <w:tcPr>
            <w:tcW w:w="851"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2-28</w:t>
            </w:r>
          </w:p>
        </w:tc>
        <w:tc>
          <w:tcPr>
            <w:tcW w:w="1275"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17185</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14990</w:t>
            </w:r>
          </w:p>
        </w:tc>
        <w:tc>
          <w:tcPr>
            <w:tcW w:w="1418" w:type="dxa"/>
            <w:tcBorders>
              <w:right w:val="nil"/>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2195</w:t>
            </w:r>
          </w:p>
        </w:tc>
      </w:tr>
      <w:tr w:rsidR="00F907B0" w:rsidRPr="00E27710" w:rsidTr="00E423A5">
        <w:trPr>
          <w:trHeight w:val="397"/>
        </w:trPr>
        <w:tc>
          <w:tcPr>
            <w:tcW w:w="851"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2-13</w:t>
            </w:r>
          </w:p>
        </w:tc>
        <w:tc>
          <w:tcPr>
            <w:tcW w:w="1276"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17496</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14302</w:t>
            </w:r>
          </w:p>
        </w:tc>
        <w:tc>
          <w:tcPr>
            <w:tcW w:w="1417" w:type="dxa"/>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3194</w:t>
            </w:r>
          </w:p>
        </w:tc>
        <w:tc>
          <w:tcPr>
            <w:tcW w:w="851"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2-29</w:t>
            </w:r>
          </w:p>
        </w:tc>
        <w:tc>
          <w:tcPr>
            <w:tcW w:w="1275"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20253</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16013</w:t>
            </w:r>
          </w:p>
        </w:tc>
        <w:tc>
          <w:tcPr>
            <w:tcW w:w="1418" w:type="dxa"/>
            <w:tcBorders>
              <w:right w:val="nil"/>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4240</w:t>
            </w:r>
          </w:p>
        </w:tc>
      </w:tr>
      <w:tr w:rsidR="00F907B0" w:rsidRPr="00E27710" w:rsidTr="00E423A5">
        <w:trPr>
          <w:trHeight w:val="397"/>
        </w:trPr>
        <w:tc>
          <w:tcPr>
            <w:tcW w:w="851" w:type="dxa"/>
            <w:tcBorders>
              <w:left w:val="nil"/>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2-14</w:t>
            </w:r>
          </w:p>
        </w:tc>
        <w:tc>
          <w:tcPr>
            <w:tcW w:w="1276"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16992</w:t>
            </w:r>
          </w:p>
        </w:tc>
        <w:tc>
          <w:tcPr>
            <w:tcW w:w="1134" w:type="dxa"/>
            <w:vAlign w:val="center"/>
          </w:tcPr>
          <w:p w:rsidR="00F907B0" w:rsidRPr="00E27710" w:rsidRDefault="00F907B0" w:rsidP="00E423A5">
            <w:pPr>
              <w:ind w:firstLineChars="100" w:firstLine="220"/>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14990</w:t>
            </w:r>
          </w:p>
        </w:tc>
        <w:tc>
          <w:tcPr>
            <w:tcW w:w="1417" w:type="dxa"/>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2002</w:t>
            </w:r>
          </w:p>
        </w:tc>
        <w:tc>
          <w:tcPr>
            <w:tcW w:w="851" w:type="dxa"/>
            <w:tcBorders>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2-30</w:t>
            </w:r>
          </w:p>
        </w:tc>
        <w:tc>
          <w:tcPr>
            <w:tcW w:w="1275" w:type="dxa"/>
            <w:tcBorders>
              <w:left w:val="doub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20680</w:t>
            </w:r>
          </w:p>
        </w:tc>
        <w:tc>
          <w:tcPr>
            <w:tcW w:w="1134" w:type="dxa"/>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19750</w:t>
            </w:r>
          </w:p>
        </w:tc>
        <w:tc>
          <w:tcPr>
            <w:tcW w:w="1418" w:type="dxa"/>
            <w:tcBorders>
              <w:right w:val="nil"/>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930</w:t>
            </w:r>
          </w:p>
        </w:tc>
      </w:tr>
      <w:tr w:rsidR="00F907B0" w:rsidRPr="00E27710" w:rsidTr="00E423A5">
        <w:trPr>
          <w:trHeight w:val="397"/>
        </w:trPr>
        <w:tc>
          <w:tcPr>
            <w:tcW w:w="851" w:type="dxa"/>
            <w:tcBorders>
              <w:left w:val="nil"/>
              <w:bottom w:val="single" w:sz="4"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2-15</w:t>
            </w:r>
          </w:p>
        </w:tc>
        <w:tc>
          <w:tcPr>
            <w:tcW w:w="1276" w:type="dxa"/>
            <w:tcBorders>
              <w:left w:val="double" w:sz="4" w:space="0" w:color="auto"/>
              <w:bottom w:val="sing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17526</w:t>
            </w:r>
          </w:p>
        </w:tc>
        <w:tc>
          <w:tcPr>
            <w:tcW w:w="1134" w:type="dxa"/>
            <w:tcBorders>
              <w:bottom w:val="single" w:sz="4" w:space="0" w:color="auto"/>
            </w:tcBorders>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16013</w:t>
            </w:r>
          </w:p>
        </w:tc>
        <w:tc>
          <w:tcPr>
            <w:tcW w:w="1417" w:type="dxa"/>
            <w:tcBorders>
              <w:bottom w:val="sing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1513</w:t>
            </w:r>
          </w:p>
        </w:tc>
        <w:tc>
          <w:tcPr>
            <w:tcW w:w="851" w:type="dxa"/>
            <w:tcBorders>
              <w:bottom w:val="single" w:sz="4"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2-31</w:t>
            </w:r>
          </w:p>
        </w:tc>
        <w:tc>
          <w:tcPr>
            <w:tcW w:w="1275" w:type="dxa"/>
            <w:tcBorders>
              <w:left w:val="double" w:sz="4" w:space="0" w:color="auto"/>
              <w:bottom w:val="single" w:sz="4"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18864</w:t>
            </w:r>
          </w:p>
        </w:tc>
        <w:tc>
          <w:tcPr>
            <w:tcW w:w="1134" w:type="dxa"/>
            <w:tcBorders>
              <w:bottom w:val="single" w:sz="4" w:space="0" w:color="auto"/>
            </w:tcBorders>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19369</w:t>
            </w:r>
          </w:p>
        </w:tc>
        <w:tc>
          <w:tcPr>
            <w:tcW w:w="1418" w:type="dxa"/>
            <w:tcBorders>
              <w:bottom w:val="single" w:sz="4" w:space="0" w:color="auto"/>
              <w:right w:val="nil"/>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-505</w:t>
            </w:r>
          </w:p>
        </w:tc>
      </w:tr>
      <w:tr w:rsidR="00F907B0" w:rsidRPr="00927D8C" w:rsidTr="00E423A5">
        <w:trPr>
          <w:trHeight w:val="397"/>
        </w:trPr>
        <w:tc>
          <w:tcPr>
            <w:tcW w:w="851" w:type="dxa"/>
            <w:tcBorders>
              <w:left w:val="nil"/>
              <w:bottom w:val="single" w:sz="18" w:space="0" w:color="auto"/>
              <w:right w:val="double" w:sz="4" w:space="0" w:color="auto"/>
            </w:tcBorders>
            <w:vAlign w:val="center"/>
          </w:tcPr>
          <w:p w:rsidR="00F907B0" w:rsidRPr="00E27710" w:rsidRDefault="00F907B0" w:rsidP="00E423A5">
            <w:pPr>
              <w:jc w:val="center"/>
              <w:rPr>
                <w:rFonts w:eastAsiaTheme="minorHAnsi"/>
                <w:w w:val="110"/>
                <w:sz w:val="22"/>
              </w:rPr>
            </w:pPr>
            <w:r w:rsidRPr="00E27710">
              <w:rPr>
                <w:rFonts w:eastAsiaTheme="minorHAnsi" w:hint="eastAsia"/>
                <w:w w:val="110"/>
                <w:sz w:val="22"/>
              </w:rPr>
              <w:t>1</w:t>
            </w:r>
            <w:r w:rsidRPr="00E27710">
              <w:rPr>
                <w:rFonts w:eastAsiaTheme="minorHAnsi"/>
                <w:w w:val="110"/>
                <w:sz w:val="22"/>
              </w:rPr>
              <w:t>2-16</w:t>
            </w:r>
          </w:p>
        </w:tc>
        <w:tc>
          <w:tcPr>
            <w:tcW w:w="1276" w:type="dxa"/>
            <w:tcBorders>
              <w:left w:val="double" w:sz="4" w:space="0" w:color="auto"/>
              <w:bottom w:val="single" w:sz="18" w:space="0" w:color="auto"/>
            </w:tcBorders>
            <w:vAlign w:val="center"/>
          </w:tcPr>
          <w:p w:rsidR="00F907B0" w:rsidRPr="00E27710"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21265</w:t>
            </w:r>
          </w:p>
        </w:tc>
        <w:tc>
          <w:tcPr>
            <w:tcW w:w="1134" w:type="dxa"/>
            <w:tcBorders>
              <w:bottom w:val="single" w:sz="18" w:space="0" w:color="auto"/>
            </w:tcBorders>
            <w:vAlign w:val="center"/>
          </w:tcPr>
          <w:p w:rsidR="00F907B0" w:rsidRPr="00E27710" w:rsidRDefault="00F907B0" w:rsidP="00E423A5">
            <w:pPr>
              <w:jc w:val="center"/>
              <w:rPr>
                <w:rFonts w:asciiTheme="majorHAnsi" w:eastAsiaTheme="majorHAnsi" w:hAnsiTheme="majorHAnsi"/>
                <w:w w:val="110"/>
                <w:sz w:val="22"/>
              </w:rPr>
            </w:pPr>
            <w:r w:rsidRPr="00E27710">
              <w:rPr>
                <w:rFonts w:asciiTheme="majorHAnsi" w:eastAsiaTheme="majorHAnsi" w:hAnsiTheme="majorHAnsi"/>
                <w:color w:val="000000"/>
                <w:sz w:val="22"/>
                <w:bdr w:val="none" w:sz="0" w:space="0" w:color="auto" w:frame="1"/>
              </w:rPr>
              <w:t>19750</w:t>
            </w:r>
          </w:p>
        </w:tc>
        <w:tc>
          <w:tcPr>
            <w:tcW w:w="1417" w:type="dxa"/>
            <w:tcBorders>
              <w:bottom w:val="single" w:sz="18" w:space="0" w:color="auto"/>
            </w:tcBorders>
            <w:vAlign w:val="center"/>
          </w:tcPr>
          <w:p w:rsidR="00F907B0" w:rsidRPr="00927D8C" w:rsidRDefault="00F907B0" w:rsidP="00E423A5">
            <w:pPr>
              <w:jc w:val="center"/>
              <w:rPr>
                <w:rFonts w:ascii="맑은 고딕" w:eastAsia="맑은 고딕" w:hAnsi="맑은 고딕"/>
                <w:color w:val="000000"/>
                <w:sz w:val="22"/>
              </w:rPr>
            </w:pPr>
            <w:r w:rsidRPr="00E27710">
              <w:rPr>
                <w:rFonts w:ascii="맑은 고딕" w:eastAsia="맑은 고딕" w:hAnsi="맑은 고딕" w:hint="eastAsia"/>
                <w:color w:val="000000"/>
                <w:sz w:val="22"/>
              </w:rPr>
              <w:t>1515</w:t>
            </w:r>
          </w:p>
        </w:tc>
        <w:tc>
          <w:tcPr>
            <w:tcW w:w="851" w:type="dxa"/>
            <w:tcBorders>
              <w:bottom w:val="single" w:sz="18" w:space="0" w:color="auto"/>
              <w:right w:val="double" w:sz="4" w:space="0" w:color="auto"/>
            </w:tcBorders>
            <w:vAlign w:val="center"/>
          </w:tcPr>
          <w:p w:rsidR="00F907B0" w:rsidRPr="00927D8C" w:rsidRDefault="00F907B0" w:rsidP="00E423A5">
            <w:pPr>
              <w:jc w:val="center"/>
              <w:rPr>
                <w:rFonts w:eastAsiaTheme="minorHAnsi"/>
                <w:w w:val="110"/>
                <w:sz w:val="22"/>
              </w:rPr>
            </w:pPr>
          </w:p>
        </w:tc>
        <w:tc>
          <w:tcPr>
            <w:tcW w:w="1275" w:type="dxa"/>
            <w:tcBorders>
              <w:left w:val="double" w:sz="4" w:space="0" w:color="auto"/>
              <w:bottom w:val="single" w:sz="18" w:space="0" w:color="auto"/>
            </w:tcBorders>
            <w:vAlign w:val="center"/>
          </w:tcPr>
          <w:p w:rsidR="00F907B0" w:rsidRPr="00927D8C" w:rsidRDefault="00F907B0" w:rsidP="00E423A5">
            <w:pPr>
              <w:jc w:val="center"/>
              <w:rPr>
                <w:rFonts w:eastAsiaTheme="minorHAnsi"/>
                <w:w w:val="110"/>
                <w:sz w:val="22"/>
              </w:rPr>
            </w:pPr>
          </w:p>
        </w:tc>
        <w:tc>
          <w:tcPr>
            <w:tcW w:w="1134" w:type="dxa"/>
            <w:tcBorders>
              <w:bottom w:val="single" w:sz="18" w:space="0" w:color="auto"/>
            </w:tcBorders>
            <w:vAlign w:val="center"/>
          </w:tcPr>
          <w:p w:rsidR="00F907B0" w:rsidRPr="00927D8C" w:rsidRDefault="00F907B0" w:rsidP="00E423A5">
            <w:pPr>
              <w:jc w:val="center"/>
              <w:rPr>
                <w:rFonts w:asciiTheme="majorHAnsi" w:eastAsiaTheme="majorHAnsi" w:hAnsiTheme="majorHAnsi"/>
                <w:w w:val="110"/>
                <w:sz w:val="22"/>
              </w:rPr>
            </w:pPr>
          </w:p>
        </w:tc>
        <w:tc>
          <w:tcPr>
            <w:tcW w:w="1418" w:type="dxa"/>
            <w:tcBorders>
              <w:bottom w:val="single" w:sz="18" w:space="0" w:color="auto"/>
              <w:right w:val="nil"/>
            </w:tcBorders>
            <w:vAlign w:val="center"/>
          </w:tcPr>
          <w:p w:rsidR="00F907B0" w:rsidRPr="00927D8C" w:rsidRDefault="00F907B0" w:rsidP="00E423A5">
            <w:pPr>
              <w:rPr>
                <w:rFonts w:eastAsiaTheme="minorHAnsi"/>
                <w:w w:val="110"/>
                <w:sz w:val="22"/>
              </w:rPr>
            </w:pPr>
          </w:p>
        </w:tc>
      </w:tr>
    </w:tbl>
    <w:p w:rsidR="00F907B0" w:rsidRDefault="00F907B0" w:rsidP="00F907B0">
      <w:pPr>
        <w:rPr>
          <w:w w:val="110"/>
          <w:sz w:val="22"/>
        </w:rPr>
      </w:pPr>
    </w:p>
    <w:p w:rsidR="00790E21" w:rsidRPr="002D7F5B" w:rsidRDefault="00790E21" w:rsidP="007C02B4">
      <w:pPr>
        <w:rPr>
          <w:rFonts w:eastAsiaTheme="minorHAnsi"/>
          <w:w w:val="110"/>
          <w:sz w:val="22"/>
        </w:rPr>
      </w:pPr>
    </w:p>
    <w:p w:rsidR="00790E21" w:rsidRPr="002D7F5B" w:rsidRDefault="00790E21" w:rsidP="007C02B4">
      <w:pPr>
        <w:rPr>
          <w:rFonts w:eastAsiaTheme="minorHAnsi"/>
          <w:w w:val="110"/>
          <w:sz w:val="22"/>
        </w:rPr>
      </w:pPr>
    </w:p>
    <w:p w:rsidR="00790E21" w:rsidRPr="002D7F5B" w:rsidRDefault="00790E21" w:rsidP="007C02B4">
      <w:pPr>
        <w:rPr>
          <w:rFonts w:eastAsiaTheme="minorHAnsi"/>
          <w:w w:val="110"/>
          <w:sz w:val="22"/>
        </w:rPr>
      </w:pPr>
    </w:p>
    <w:p w:rsidR="00790E21" w:rsidRPr="002D7F5B" w:rsidRDefault="00790E21" w:rsidP="007C02B4">
      <w:pPr>
        <w:rPr>
          <w:rFonts w:eastAsiaTheme="minorHAnsi"/>
          <w:w w:val="110"/>
          <w:sz w:val="22"/>
        </w:rPr>
      </w:pPr>
    </w:p>
    <w:p w:rsidR="0062025F" w:rsidRDefault="0062025F" w:rsidP="00201B9E">
      <w:pPr>
        <w:rPr>
          <w:rFonts w:eastAsiaTheme="minorHAnsi"/>
          <w:w w:val="110"/>
          <w:sz w:val="22"/>
        </w:rPr>
      </w:pPr>
    </w:p>
    <w:p w:rsidR="0062025F" w:rsidRDefault="0062025F" w:rsidP="00201B9E">
      <w:pPr>
        <w:rPr>
          <w:rFonts w:eastAsiaTheme="minorHAnsi"/>
          <w:b/>
          <w:w w:val="110"/>
          <w:sz w:val="32"/>
          <w:szCs w:val="32"/>
        </w:rPr>
      </w:pPr>
      <w:r w:rsidRPr="00484DAF">
        <w:rPr>
          <w:rFonts w:eastAsiaTheme="minorHAnsi" w:hint="eastAsia"/>
          <w:b/>
          <w:w w:val="110"/>
          <w:sz w:val="32"/>
          <w:szCs w:val="32"/>
        </w:rPr>
        <w:lastRenderedPageBreak/>
        <w:t>결론</w:t>
      </w:r>
    </w:p>
    <w:p w:rsidR="00484DAF" w:rsidRPr="00484DAF" w:rsidRDefault="00484DAF" w:rsidP="00201B9E">
      <w:pPr>
        <w:rPr>
          <w:rFonts w:eastAsiaTheme="minorHAnsi"/>
          <w:b/>
          <w:w w:val="110"/>
          <w:sz w:val="32"/>
          <w:szCs w:val="32"/>
        </w:rPr>
      </w:pPr>
    </w:p>
    <w:p w:rsidR="00240BBA" w:rsidRDefault="00920196" w:rsidP="00240BBA">
      <w:pPr>
        <w:ind w:firstLineChars="100" w:firstLine="242"/>
        <w:rPr>
          <w:rFonts w:eastAsiaTheme="minorHAnsi"/>
          <w:w w:val="110"/>
          <w:sz w:val="22"/>
        </w:rPr>
      </w:pPr>
      <w:r w:rsidRPr="00920196">
        <w:rPr>
          <w:rFonts w:eastAsiaTheme="minorHAnsi" w:hint="eastAsia"/>
          <w:w w:val="110"/>
          <w:sz w:val="22"/>
        </w:rPr>
        <w:t>본</w:t>
      </w:r>
      <w:r w:rsidRPr="00920196">
        <w:rPr>
          <w:rFonts w:eastAsiaTheme="minorHAnsi"/>
          <w:w w:val="110"/>
          <w:sz w:val="22"/>
        </w:rPr>
        <w:t xml:space="preserve"> 연구에서는 배달음식의 주문 수요를 예측하는 통계적 모델을 설정하</w:t>
      </w:r>
      <w:r w:rsidRPr="00920196">
        <w:rPr>
          <w:rFonts w:eastAsiaTheme="minorHAnsi" w:hint="eastAsia"/>
          <w:w w:val="110"/>
          <w:sz w:val="22"/>
        </w:rPr>
        <w:t>고</w:t>
      </w:r>
      <w:r w:rsidRPr="00920196">
        <w:rPr>
          <w:rFonts w:eastAsiaTheme="minorHAnsi"/>
          <w:w w:val="110"/>
          <w:sz w:val="22"/>
        </w:rPr>
        <w:t>, 그 모델을 이용하여 미래의 주문수요의 예측과 비교를 수행하였다.</w:t>
      </w:r>
      <w:r>
        <w:rPr>
          <w:rFonts w:eastAsiaTheme="minorHAnsi" w:hint="eastAsia"/>
          <w:w w:val="110"/>
          <w:sz w:val="22"/>
        </w:rPr>
        <w:t xml:space="preserve"> </w:t>
      </w:r>
      <w:r w:rsidRPr="00920196">
        <w:rPr>
          <w:rFonts w:eastAsiaTheme="minorHAnsi" w:hint="eastAsia"/>
          <w:w w:val="110"/>
          <w:sz w:val="22"/>
        </w:rPr>
        <w:t>수요예측에</w:t>
      </w:r>
      <w:r w:rsidRPr="00920196">
        <w:rPr>
          <w:rFonts w:eastAsiaTheme="minorHAnsi"/>
          <w:w w:val="110"/>
          <w:sz w:val="22"/>
        </w:rPr>
        <w:t xml:space="preserve"> 사용된 데이터는 201</w:t>
      </w:r>
      <w:r>
        <w:rPr>
          <w:rFonts w:eastAsiaTheme="minorHAnsi"/>
          <w:w w:val="110"/>
          <w:sz w:val="22"/>
        </w:rPr>
        <w:t>7</w:t>
      </w:r>
      <w:r w:rsidRPr="00920196">
        <w:rPr>
          <w:rFonts w:eastAsiaTheme="minorHAnsi"/>
          <w:w w:val="110"/>
          <w:sz w:val="22"/>
        </w:rPr>
        <w:t xml:space="preserve">년 1월부터 12월까지의 서울지역 SKT </w:t>
      </w:r>
      <w:r w:rsidRPr="00920196">
        <w:rPr>
          <w:rFonts w:eastAsiaTheme="minorHAnsi" w:hint="eastAsia"/>
          <w:w w:val="110"/>
          <w:sz w:val="22"/>
        </w:rPr>
        <w:t>배달음식</w:t>
      </w:r>
      <w:r w:rsidRPr="00920196">
        <w:rPr>
          <w:rFonts w:eastAsiaTheme="minorHAnsi"/>
          <w:w w:val="110"/>
          <w:sz w:val="22"/>
        </w:rPr>
        <w:t xml:space="preserve"> 주문 통화량‘201</w:t>
      </w:r>
      <w:r>
        <w:rPr>
          <w:rFonts w:eastAsiaTheme="minorHAnsi"/>
          <w:w w:val="110"/>
          <w:sz w:val="22"/>
        </w:rPr>
        <w:t>7</w:t>
      </w:r>
      <w:r w:rsidRPr="00920196">
        <w:rPr>
          <w:rFonts w:eastAsiaTheme="minorHAnsi"/>
          <w:w w:val="110"/>
          <w:sz w:val="22"/>
        </w:rPr>
        <w:t>년 배달 업종 이용 현황분석’시계열 데이터를</w:t>
      </w:r>
      <w:r>
        <w:rPr>
          <w:rFonts w:eastAsiaTheme="minorHAnsi" w:hint="eastAsia"/>
          <w:w w:val="110"/>
          <w:sz w:val="22"/>
        </w:rPr>
        <w:t xml:space="preserve"> </w:t>
      </w:r>
      <w:r w:rsidRPr="00920196">
        <w:rPr>
          <w:rFonts w:eastAsiaTheme="minorHAnsi" w:hint="eastAsia"/>
          <w:w w:val="110"/>
          <w:sz w:val="22"/>
        </w:rPr>
        <w:t>이용하였다</w:t>
      </w:r>
      <w:r w:rsidRPr="00920196">
        <w:rPr>
          <w:rFonts w:eastAsiaTheme="minorHAnsi"/>
          <w:w w:val="110"/>
          <w:sz w:val="22"/>
        </w:rPr>
        <w:t>. 예측의 정확도를 높이기 위해서 전체 주문량을 각각 수요량과</w:t>
      </w:r>
      <w:r>
        <w:rPr>
          <w:rFonts w:eastAsiaTheme="minorHAnsi" w:hint="eastAsia"/>
          <w:w w:val="110"/>
          <w:sz w:val="22"/>
        </w:rPr>
        <w:t xml:space="preserve"> </w:t>
      </w:r>
      <w:r w:rsidRPr="00920196">
        <w:rPr>
          <w:rFonts w:eastAsiaTheme="minorHAnsi" w:hint="eastAsia"/>
          <w:w w:val="110"/>
          <w:sz w:val="22"/>
        </w:rPr>
        <w:t>패턴이</w:t>
      </w:r>
      <w:r w:rsidRPr="00920196">
        <w:rPr>
          <w:rFonts w:eastAsiaTheme="minorHAnsi"/>
          <w:w w:val="110"/>
          <w:sz w:val="22"/>
        </w:rPr>
        <w:t xml:space="preserve"> 다른 치킨, 중국음식, 보쌈, 피자의 </w:t>
      </w:r>
      <w:proofErr w:type="spellStart"/>
      <w:r w:rsidRPr="00920196">
        <w:rPr>
          <w:rFonts w:eastAsiaTheme="minorHAnsi"/>
          <w:w w:val="110"/>
          <w:sz w:val="22"/>
        </w:rPr>
        <w:t>음</w:t>
      </w:r>
      <w:r>
        <w:rPr>
          <w:rFonts w:eastAsiaTheme="minorHAnsi" w:hint="eastAsia"/>
          <w:w w:val="110"/>
          <w:sz w:val="22"/>
        </w:rPr>
        <w:t>식</w:t>
      </w:r>
      <w:r w:rsidRPr="00920196">
        <w:rPr>
          <w:rFonts w:eastAsiaTheme="minorHAnsi"/>
          <w:w w:val="110"/>
          <w:sz w:val="22"/>
        </w:rPr>
        <w:t>별</w:t>
      </w:r>
      <w:proofErr w:type="spellEnd"/>
      <w:r w:rsidRPr="00920196">
        <w:rPr>
          <w:rFonts w:eastAsiaTheme="minorHAnsi"/>
          <w:w w:val="110"/>
          <w:sz w:val="22"/>
        </w:rPr>
        <w:t xml:space="preserve"> 시계열로 분리하여 모</w:t>
      </w:r>
      <w:r w:rsidRPr="00920196">
        <w:rPr>
          <w:rFonts w:eastAsiaTheme="minorHAnsi" w:hint="eastAsia"/>
          <w:w w:val="110"/>
          <w:sz w:val="22"/>
        </w:rPr>
        <w:t>델을</w:t>
      </w:r>
      <w:r w:rsidRPr="00920196">
        <w:rPr>
          <w:rFonts w:eastAsiaTheme="minorHAnsi"/>
          <w:w w:val="110"/>
          <w:sz w:val="22"/>
        </w:rPr>
        <w:t xml:space="preserve"> 수립하고 예측모델은 계절성을 지닌 시계열의 분석과</w:t>
      </w:r>
      <w:r>
        <w:rPr>
          <w:rFonts w:eastAsiaTheme="minorHAnsi" w:hint="eastAsia"/>
          <w:w w:val="110"/>
          <w:sz w:val="22"/>
        </w:rPr>
        <w:t xml:space="preserve"> </w:t>
      </w:r>
      <w:r w:rsidRPr="00920196">
        <w:rPr>
          <w:rFonts w:eastAsiaTheme="minorHAnsi" w:hint="eastAsia"/>
          <w:w w:val="110"/>
          <w:sz w:val="22"/>
        </w:rPr>
        <w:t>예측에</w:t>
      </w:r>
      <w:r w:rsidRPr="00920196">
        <w:rPr>
          <w:rFonts w:eastAsiaTheme="minorHAnsi"/>
          <w:w w:val="110"/>
          <w:sz w:val="22"/>
        </w:rPr>
        <w:t xml:space="preserve"> 많이 사용되는 Seasonal-ARIMA 모델을 사용하였다. </w:t>
      </w:r>
      <w:r w:rsidRPr="00920196">
        <w:rPr>
          <w:rFonts w:eastAsiaTheme="minorHAnsi" w:hint="eastAsia"/>
          <w:w w:val="110"/>
          <w:sz w:val="22"/>
        </w:rPr>
        <w:t>음식의</w:t>
      </w:r>
      <w:r w:rsidRPr="00920196">
        <w:rPr>
          <w:rFonts w:eastAsiaTheme="minorHAnsi"/>
          <w:w w:val="110"/>
          <w:sz w:val="22"/>
        </w:rPr>
        <w:t xml:space="preserve"> 종류별로 각각 결정된 모델은 최종적으로</w:t>
      </w:r>
      <w:r>
        <w:rPr>
          <w:rFonts w:eastAsiaTheme="minorHAnsi" w:hint="eastAsia"/>
          <w:w w:val="110"/>
          <w:sz w:val="22"/>
        </w:rPr>
        <w:t xml:space="preserve"> </w:t>
      </w:r>
      <w:proofErr w:type="spellStart"/>
      <w:r w:rsidR="00240BBA">
        <w:rPr>
          <w:rFonts w:eastAsiaTheme="minorHAnsi" w:hint="eastAsia"/>
          <w:w w:val="110"/>
          <w:sz w:val="22"/>
        </w:rPr>
        <w:t>족발</w:t>
      </w:r>
      <w:proofErr w:type="spellEnd"/>
      <w:r w:rsidR="00240BBA">
        <w:rPr>
          <w:rFonts w:eastAsiaTheme="minorHAnsi" w:hint="eastAsia"/>
          <w:w w:val="110"/>
          <w:sz w:val="22"/>
        </w:rPr>
        <w:t>/보쌈</w:t>
      </w:r>
      <w:r w:rsidRPr="00920196">
        <w:rPr>
          <w:rFonts w:eastAsiaTheme="minorHAnsi" w:hint="eastAsia"/>
          <w:w w:val="110"/>
          <w:sz w:val="22"/>
        </w:rPr>
        <w:t>주문</w:t>
      </w:r>
      <w:r w:rsidRPr="00920196">
        <w:rPr>
          <w:rFonts w:eastAsiaTheme="minorHAnsi"/>
          <w:w w:val="110"/>
          <w:sz w:val="22"/>
        </w:rPr>
        <w:t xml:space="preserve"> 예측모델 –ARIMA(</w:t>
      </w:r>
      <w:r w:rsidR="00240BBA">
        <w:rPr>
          <w:rFonts w:eastAsiaTheme="minorHAnsi"/>
          <w:w w:val="110"/>
          <w:sz w:val="22"/>
        </w:rPr>
        <w:t>0</w:t>
      </w:r>
      <w:r w:rsidRPr="00920196">
        <w:rPr>
          <w:rFonts w:eastAsiaTheme="minorHAnsi"/>
          <w:w w:val="110"/>
          <w:sz w:val="22"/>
        </w:rPr>
        <w:t>,0,</w:t>
      </w:r>
      <w:r w:rsidR="00240BBA">
        <w:rPr>
          <w:rFonts w:eastAsiaTheme="minorHAnsi"/>
          <w:w w:val="110"/>
          <w:sz w:val="22"/>
        </w:rPr>
        <w:t>1</w:t>
      </w:r>
      <w:r w:rsidRPr="00920196">
        <w:rPr>
          <w:rFonts w:eastAsiaTheme="minorHAnsi"/>
          <w:w w:val="110"/>
          <w:sz w:val="22"/>
        </w:rPr>
        <w:t xml:space="preserve">) (0,1,1)7, </w:t>
      </w:r>
      <w:r w:rsidR="00240BBA">
        <w:rPr>
          <w:rFonts w:eastAsiaTheme="minorHAnsi" w:hint="eastAsia"/>
          <w:w w:val="110"/>
          <w:sz w:val="22"/>
        </w:rPr>
        <w:t>치킨</w:t>
      </w:r>
      <w:r w:rsidRPr="00920196">
        <w:rPr>
          <w:rFonts w:eastAsiaTheme="minorHAnsi"/>
          <w:w w:val="110"/>
          <w:sz w:val="22"/>
        </w:rPr>
        <w:t>주문 예측모델 - ARIMA (0,0,</w:t>
      </w:r>
      <w:r w:rsidR="00240BBA">
        <w:rPr>
          <w:rFonts w:eastAsiaTheme="minorHAnsi"/>
          <w:w w:val="110"/>
          <w:sz w:val="22"/>
        </w:rPr>
        <w:t>1</w:t>
      </w:r>
      <w:r w:rsidRPr="00920196">
        <w:rPr>
          <w:rFonts w:eastAsiaTheme="minorHAnsi"/>
          <w:w w:val="110"/>
          <w:sz w:val="22"/>
        </w:rPr>
        <w:t>)(</w:t>
      </w:r>
      <w:r w:rsidR="00240BBA">
        <w:rPr>
          <w:rFonts w:eastAsiaTheme="minorHAnsi"/>
          <w:w w:val="110"/>
          <w:sz w:val="22"/>
        </w:rPr>
        <w:t>0</w:t>
      </w:r>
      <w:r w:rsidRPr="00920196">
        <w:rPr>
          <w:rFonts w:eastAsiaTheme="minorHAnsi"/>
          <w:w w:val="110"/>
          <w:sz w:val="22"/>
        </w:rPr>
        <w:t>,</w:t>
      </w:r>
      <w:r w:rsidR="00240BBA">
        <w:rPr>
          <w:rFonts w:eastAsiaTheme="minorHAnsi"/>
          <w:w w:val="110"/>
          <w:sz w:val="22"/>
        </w:rPr>
        <w:t>0</w:t>
      </w:r>
      <w:r w:rsidRPr="00920196">
        <w:rPr>
          <w:rFonts w:eastAsiaTheme="minorHAnsi"/>
          <w:w w:val="110"/>
          <w:sz w:val="22"/>
        </w:rPr>
        <w:t>,</w:t>
      </w:r>
      <w:r w:rsidR="00240BBA">
        <w:rPr>
          <w:rFonts w:eastAsiaTheme="minorHAnsi"/>
          <w:w w:val="110"/>
          <w:sz w:val="22"/>
        </w:rPr>
        <w:t>1</w:t>
      </w:r>
      <w:r w:rsidRPr="00920196">
        <w:rPr>
          <w:rFonts w:eastAsiaTheme="minorHAnsi"/>
          <w:w w:val="110"/>
          <w:sz w:val="22"/>
        </w:rPr>
        <w:t>)7, 피자</w:t>
      </w:r>
      <w:r w:rsidRPr="00920196">
        <w:rPr>
          <w:rFonts w:eastAsiaTheme="minorHAnsi" w:hint="eastAsia"/>
          <w:w w:val="110"/>
          <w:sz w:val="22"/>
        </w:rPr>
        <w:t>주문</w:t>
      </w:r>
      <w:r w:rsidRPr="00920196">
        <w:rPr>
          <w:rFonts w:eastAsiaTheme="minorHAnsi"/>
          <w:w w:val="110"/>
          <w:sz w:val="22"/>
        </w:rPr>
        <w:t xml:space="preserve"> 예측모델 - ARIMA(</w:t>
      </w:r>
      <w:r w:rsidR="00240BBA">
        <w:rPr>
          <w:rFonts w:eastAsiaTheme="minorHAnsi"/>
          <w:w w:val="110"/>
          <w:sz w:val="22"/>
        </w:rPr>
        <w:t>0</w:t>
      </w:r>
      <w:r w:rsidRPr="00920196">
        <w:rPr>
          <w:rFonts w:eastAsiaTheme="minorHAnsi"/>
          <w:w w:val="110"/>
          <w:sz w:val="22"/>
        </w:rPr>
        <w:t>,0,</w:t>
      </w:r>
      <w:r w:rsidR="00240BBA">
        <w:rPr>
          <w:rFonts w:eastAsiaTheme="minorHAnsi"/>
          <w:w w:val="110"/>
          <w:sz w:val="22"/>
        </w:rPr>
        <w:t>2</w:t>
      </w:r>
      <w:r w:rsidRPr="00920196">
        <w:rPr>
          <w:rFonts w:eastAsiaTheme="minorHAnsi"/>
          <w:w w:val="110"/>
          <w:sz w:val="22"/>
        </w:rPr>
        <w:t>)(</w:t>
      </w:r>
      <w:r w:rsidR="00240BBA">
        <w:rPr>
          <w:rFonts w:eastAsiaTheme="minorHAnsi"/>
          <w:w w:val="110"/>
          <w:sz w:val="22"/>
        </w:rPr>
        <w:t>0</w:t>
      </w:r>
      <w:r w:rsidRPr="00920196">
        <w:rPr>
          <w:rFonts w:eastAsiaTheme="minorHAnsi"/>
          <w:w w:val="110"/>
          <w:sz w:val="22"/>
        </w:rPr>
        <w:t xml:space="preserve">,1,1)7, </w:t>
      </w:r>
      <w:r w:rsidR="00240BBA">
        <w:rPr>
          <w:rFonts w:eastAsiaTheme="minorHAnsi" w:hint="eastAsia"/>
          <w:w w:val="110"/>
          <w:sz w:val="22"/>
        </w:rPr>
        <w:t>중국음식</w:t>
      </w:r>
      <w:r w:rsidRPr="00920196">
        <w:rPr>
          <w:rFonts w:eastAsiaTheme="minorHAnsi"/>
          <w:w w:val="110"/>
          <w:sz w:val="22"/>
        </w:rPr>
        <w:t>주문 예측모델</w:t>
      </w:r>
      <w:r>
        <w:rPr>
          <w:rFonts w:eastAsiaTheme="minorHAnsi" w:hint="eastAsia"/>
          <w:w w:val="110"/>
          <w:sz w:val="22"/>
        </w:rPr>
        <w:t>-</w:t>
      </w:r>
      <w:r>
        <w:rPr>
          <w:rFonts w:eastAsiaTheme="minorHAnsi"/>
          <w:w w:val="110"/>
          <w:sz w:val="22"/>
        </w:rPr>
        <w:t xml:space="preserve"> </w:t>
      </w:r>
      <w:r w:rsidRPr="00920196">
        <w:rPr>
          <w:rFonts w:eastAsiaTheme="minorHAnsi"/>
          <w:w w:val="110"/>
          <w:sz w:val="22"/>
        </w:rPr>
        <w:t>ARIMA(</w:t>
      </w:r>
      <w:r w:rsidR="00240BBA">
        <w:rPr>
          <w:rFonts w:eastAsiaTheme="minorHAnsi"/>
          <w:w w:val="110"/>
          <w:sz w:val="22"/>
        </w:rPr>
        <w:t>0</w:t>
      </w:r>
      <w:r w:rsidRPr="00920196">
        <w:rPr>
          <w:rFonts w:eastAsiaTheme="minorHAnsi"/>
          <w:w w:val="110"/>
          <w:sz w:val="22"/>
        </w:rPr>
        <w:t>,0,</w:t>
      </w:r>
      <w:r w:rsidR="00240BBA">
        <w:rPr>
          <w:rFonts w:eastAsiaTheme="minorHAnsi"/>
          <w:w w:val="110"/>
          <w:sz w:val="22"/>
        </w:rPr>
        <w:t>1</w:t>
      </w:r>
      <w:r w:rsidRPr="00920196">
        <w:rPr>
          <w:rFonts w:eastAsiaTheme="minorHAnsi"/>
          <w:w w:val="110"/>
          <w:sz w:val="22"/>
        </w:rPr>
        <w:t>)(0,1,1)</w:t>
      </w:r>
      <w:proofErr w:type="gramStart"/>
      <w:r w:rsidRPr="00920196">
        <w:rPr>
          <w:rFonts w:eastAsiaTheme="minorHAnsi"/>
          <w:w w:val="110"/>
          <w:sz w:val="22"/>
        </w:rPr>
        <w:t>7 의</w:t>
      </w:r>
      <w:proofErr w:type="gramEnd"/>
      <w:r w:rsidRPr="00920196">
        <w:rPr>
          <w:rFonts w:eastAsiaTheme="minorHAnsi"/>
          <w:w w:val="110"/>
          <w:sz w:val="22"/>
        </w:rPr>
        <w:t xml:space="preserve"> 모델이 채택되었다. </w:t>
      </w:r>
    </w:p>
    <w:p w:rsidR="00240BBA" w:rsidRDefault="00920196" w:rsidP="00240BBA">
      <w:pPr>
        <w:ind w:firstLineChars="100" w:firstLine="242"/>
        <w:rPr>
          <w:rFonts w:eastAsiaTheme="minorHAnsi"/>
          <w:w w:val="110"/>
          <w:sz w:val="22"/>
        </w:rPr>
      </w:pPr>
      <w:r w:rsidRPr="00920196">
        <w:rPr>
          <w:rFonts w:eastAsiaTheme="minorHAnsi"/>
          <w:w w:val="110"/>
          <w:sz w:val="22"/>
        </w:rPr>
        <w:t>모형의 검증에서 치킨, 중국</w:t>
      </w:r>
      <w:r w:rsidRPr="00920196">
        <w:rPr>
          <w:rFonts w:eastAsiaTheme="minorHAnsi" w:hint="eastAsia"/>
          <w:w w:val="110"/>
          <w:sz w:val="22"/>
        </w:rPr>
        <w:t>음식</w:t>
      </w:r>
      <w:r w:rsidRPr="00920196">
        <w:rPr>
          <w:rFonts w:eastAsiaTheme="minorHAnsi"/>
          <w:w w:val="110"/>
          <w:sz w:val="22"/>
        </w:rPr>
        <w:t>, 피자, 보쌈의 순서대로</w:t>
      </w:r>
      <w:r w:rsidR="009B0C96">
        <w:rPr>
          <w:rFonts w:eastAsiaTheme="minorHAnsi"/>
          <w:w w:val="110"/>
          <w:sz w:val="22"/>
        </w:rPr>
        <w:t xml:space="preserve"> </w:t>
      </w:r>
      <w:r w:rsidRPr="00920196">
        <w:rPr>
          <w:rFonts w:eastAsiaTheme="minorHAnsi"/>
          <w:w w:val="110"/>
          <w:sz w:val="22"/>
        </w:rPr>
        <w:t xml:space="preserve">유의확률은 각각 </w:t>
      </w:r>
      <w:r w:rsidR="00240BBA">
        <w:rPr>
          <w:rFonts w:eastAsiaTheme="minorHAnsi"/>
          <w:w w:val="110"/>
          <w:sz w:val="22"/>
        </w:rPr>
        <w:t>0.8288</w:t>
      </w:r>
      <w:r w:rsidRPr="00920196">
        <w:rPr>
          <w:rFonts w:eastAsiaTheme="minorHAnsi"/>
          <w:w w:val="110"/>
          <w:sz w:val="22"/>
        </w:rPr>
        <w:t>, 0.</w:t>
      </w:r>
      <w:r w:rsidR="00240BBA">
        <w:rPr>
          <w:rFonts w:eastAsiaTheme="minorHAnsi"/>
          <w:w w:val="110"/>
          <w:sz w:val="22"/>
        </w:rPr>
        <w:t>8142</w:t>
      </w:r>
      <w:r w:rsidRPr="00920196">
        <w:rPr>
          <w:rFonts w:eastAsiaTheme="minorHAnsi"/>
          <w:w w:val="110"/>
          <w:sz w:val="22"/>
        </w:rPr>
        <w:t>,</w:t>
      </w:r>
      <w:r>
        <w:rPr>
          <w:rFonts w:eastAsiaTheme="minorHAnsi"/>
          <w:w w:val="110"/>
          <w:sz w:val="22"/>
        </w:rPr>
        <w:t xml:space="preserve"> </w:t>
      </w:r>
      <w:r w:rsidRPr="00920196">
        <w:rPr>
          <w:rFonts w:eastAsiaTheme="minorHAnsi"/>
          <w:w w:val="110"/>
          <w:sz w:val="22"/>
        </w:rPr>
        <w:t>0.</w:t>
      </w:r>
      <w:r w:rsidR="00240BBA">
        <w:rPr>
          <w:rFonts w:eastAsiaTheme="minorHAnsi"/>
          <w:w w:val="110"/>
          <w:sz w:val="22"/>
        </w:rPr>
        <w:t>9818</w:t>
      </w:r>
      <w:r w:rsidRPr="00920196">
        <w:rPr>
          <w:rFonts w:eastAsiaTheme="minorHAnsi"/>
          <w:w w:val="110"/>
          <w:sz w:val="22"/>
        </w:rPr>
        <w:t>, 0.</w:t>
      </w:r>
      <w:r w:rsidR="00240BBA">
        <w:rPr>
          <w:rFonts w:eastAsiaTheme="minorHAnsi"/>
          <w:w w:val="110"/>
          <w:sz w:val="22"/>
        </w:rPr>
        <w:t>7504</w:t>
      </w:r>
      <w:r w:rsidRPr="00920196">
        <w:rPr>
          <w:rFonts w:eastAsiaTheme="minorHAnsi"/>
          <w:w w:val="110"/>
          <w:sz w:val="22"/>
        </w:rPr>
        <w:t xml:space="preserve">로 </w:t>
      </w:r>
      <w:r w:rsidR="00240BBA">
        <w:rPr>
          <w:rFonts w:eastAsiaTheme="minorHAnsi" w:hint="eastAsia"/>
          <w:w w:val="110"/>
          <w:sz w:val="22"/>
        </w:rPr>
        <w:t>모든 업종의</w:t>
      </w:r>
      <w:r w:rsidRPr="00920196">
        <w:rPr>
          <w:rFonts w:eastAsiaTheme="minorHAnsi"/>
          <w:w w:val="110"/>
          <w:sz w:val="22"/>
        </w:rPr>
        <w:t xml:space="preserve"> 예측모델에서 0.05보다 큰 결과</w:t>
      </w:r>
      <w:r w:rsidRPr="00920196">
        <w:rPr>
          <w:rFonts w:eastAsiaTheme="minorHAnsi" w:hint="eastAsia"/>
          <w:w w:val="110"/>
          <w:sz w:val="22"/>
        </w:rPr>
        <w:t>를</w:t>
      </w:r>
      <w:r w:rsidRPr="00920196">
        <w:rPr>
          <w:rFonts w:eastAsiaTheme="minorHAnsi"/>
          <w:w w:val="110"/>
          <w:sz w:val="22"/>
        </w:rPr>
        <w:t xml:space="preserve"> 얻어 예측모델이 백색잡음(White Noise)으로</w:t>
      </w:r>
      <w:r w:rsidR="00240BBA">
        <w:rPr>
          <w:rFonts w:eastAsiaTheme="minorHAnsi" w:hint="eastAsia"/>
          <w:w w:val="110"/>
          <w:sz w:val="22"/>
        </w:rPr>
        <w:t xml:space="preserve"> </w:t>
      </w:r>
      <w:r w:rsidRPr="00920196">
        <w:rPr>
          <w:rFonts w:eastAsiaTheme="minorHAnsi"/>
          <w:w w:val="110"/>
          <w:sz w:val="22"/>
        </w:rPr>
        <w:t>부터 독립적이고 통계적으로</w:t>
      </w:r>
      <w:r>
        <w:rPr>
          <w:rFonts w:eastAsiaTheme="minorHAnsi" w:hint="eastAsia"/>
          <w:w w:val="110"/>
          <w:sz w:val="22"/>
        </w:rPr>
        <w:t xml:space="preserve"> </w:t>
      </w:r>
      <w:r w:rsidRPr="00920196">
        <w:rPr>
          <w:rFonts w:eastAsiaTheme="minorHAnsi" w:hint="eastAsia"/>
          <w:w w:val="110"/>
          <w:sz w:val="22"/>
        </w:rPr>
        <w:t>유의미하다고</w:t>
      </w:r>
      <w:r w:rsidRPr="00920196">
        <w:rPr>
          <w:rFonts w:eastAsiaTheme="minorHAnsi"/>
          <w:w w:val="110"/>
          <w:sz w:val="22"/>
        </w:rPr>
        <w:t xml:space="preserve"> 결론을 얻었다.</w:t>
      </w:r>
      <w:r>
        <w:rPr>
          <w:rFonts w:eastAsiaTheme="minorHAnsi" w:hint="eastAsia"/>
          <w:w w:val="110"/>
          <w:sz w:val="22"/>
        </w:rPr>
        <w:t xml:space="preserve"> </w:t>
      </w:r>
      <w:proofErr w:type="spellStart"/>
      <w:r w:rsidRPr="00920196">
        <w:rPr>
          <w:rFonts w:eastAsiaTheme="minorHAnsi" w:hint="eastAsia"/>
          <w:w w:val="110"/>
          <w:sz w:val="22"/>
        </w:rPr>
        <w:t>음식별</w:t>
      </w:r>
      <w:proofErr w:type="spellEnd"/>
      <w:r w:rsidRPr="00920196">
        <w:rPr>
          <w:rFonts w:eastAsiaTheme="minorHAnsi"/>
          <w:w w:val="110"/>
          <w:sz w:val="22"/>
        </w:rPr>
        <w:t xml:space="preserve"> 예측모델의 성능은 치킨주문 예측모델이 MAPE </w:t>
      </w:r>
      <w:r w:rsidR="00240BBA">
        <w:rPr>
          <w:rFonts w:eastAsiaTheme="minorHAnsi"/>
          <w:w w:val="110"/>
          <w:sz w:val="22"/>
        </w:rPr>
        <w:t>8.6</w:t>
      </w:r>
      <w:r w:rsidRPr="00920196">
        <w:rPr>
          <w:rFonts w:eastAsiaTheme="minorHAnsi"/>
          <w:w w:val="110"/>
          <w:sz w:val="22"/>
        </w:rPr>
        <w:t>%, 중식주문</w:t>
      </w:r>
      <w:r>
        <w:rPr>
          <w:rFonts w:eastAsiaTheme="minorHAnsi" w:hint="eastAsia"/>
          <w:w w:val="110"/>
          <w:sz w:val="22"/>
        </w:rPr>
        <w:t xml:space="preserve"> </w:t>
      </w:r>
      <w:r w:rsidRPr="00920196">
        <w:rPr>
          <w:rFonts w:eastAsiaTheme="minorHAnsi" w:hint="eastAsia"/>
          <w:w w:val="110"/>
          <w:sz w:val="22"/>
        </w:rPr>
        <w:t>예측모델이</w:t>
      </w:r>
      <w:r w:rsidRPr="00920196">
        <w:rPr>
          <w:rFonts w:eastAsiaTheme="minorHAnsi"/>
          <w:w w:val="110"/>
          <w:sz w:val="22"/>
        </w:rPr>
        <w:t xml:space="preserve"> </w:t>
      </w:r>
      <w:r w:rsidR="00240BBA">
        <w:rPr>
          <w:rFonts w:eastAsiaTheme="minorHAnsi"/>
          <w:w w:val="110"/>
          <w:sz w:val="22"/>
        </w:rPr>
        <w:t>7.49</w:t>
      </w:r>
      <w:r w:rsidRPr="00920196">
        <w:rPr>
          <w:rFonts w:eastAsiaTheme="minorHAnsi"/>
          <w:w w:val="110"/>
          <w:sz w:val="22"/>
        </w:rPr>
        <w:t xml:space="preserve">%, 피자주문 예측모델이 </w:t>
      </w:r>
      <w:r w:rsidR="00240BBA">
        <w:rPr>
          <w:rFonts w:eastAsiaTheme="minorHAnsi"/>
          <w:w w:val="110"/>
          <w:sz w:val="22"/>
        </w:rPr>
        <w:t>7.17</w:t>
      </w:r>
      <w:r w:rsidRPr="00920196">
        <w:rPr>
          <w:rFonts w:eastAsiaTheme="minorHAnsi"/>
          <w:w w:val="110"/>
          <w:sz w:val="22"/>
        </w:rPr>
        <w:t>%</w:t>
      </w:r>
      <w:r w:rsidR="00240BBA">
        <w:rPr>
          <w:rFonts w:eastAsiaTheme="minorHAnsi" w:hint="eastAsia"/>
          <w:w w:val="110"/>
          <w:sz w:val="22"/>
        </w:rPr>
        <w:t xml:space="preserve">, </w:t>
      </w:r>
      <w:proofErr w:type="spellStart"/>
      <w:r w:rsidR="00240BBA">
        <w:rPr>
          <w:rFonts w:eastAsiaTheme="minorHAnsi" w:hint="eastAsia"/>
          <w:w w:val="110"/>
          <w:sz w:val="22"/>
        </w:rPr>
        <w:t>족발</w:t>
      </w:r>
      <w:proofErr w:type="spellEnd"/>
      <w:r w:rsidR="00240BBA">
        <w:rPr>
          <w:rFonts w:eastAsiaTheme="minorHAnsi" w:hint="eastAsia"/>
          <w:w w:val="110"/>
          <w:sz w:val="22"/>
        </w:rPr>
        <w:t>/보쌈 예측 모델이6</w:t>
      </w:r>
      <w:r w:rsidR="00240BBA">
        <w:rPr>
          <w:rFonts w:eastAsiaTheme="minorHAnsi"/>
          <w:w w:val="110"/>
          <w:sz w:val="22"/>
        </w:rPr>
        <w:t>,64%</w:t>
      </w:r>
      <w:r w:rsidR="00240BBA">
        <w:rPr>
          <w:rFonts w:eastAsiaTheme="minorHAnsi" w:hint="eastAsia"/>
          <w:w w:val="110"/>
          <w:sz w:val="22"/>
        </w:rPr>
        <w:t>로</w:t>
      </w:r>
      <w:r w:rsidRPr="00920196">
        <w:rPr>
          <w:rFonts w:eastAsiaTheme="minorHAnsi"/>
          <w:w w:val="110"/>
          <w:sz w:val="22"/>
        </w:rPr>
        <w:t xml:space="preserve"> 매우 좋은 </w:t>
      </w:r>
      <w:r w:rsidR="00500D9F">
        <w:rPr>
          <w:rFonts w:eastAsiaTheme="minorHAnsi" w:hint="eastAsia"/>
          <w:w w:val="110"/>
          <w:sz w:val="22"/>
        </w:rPr>
        <w:t>예측능력을</w:t>
      </w:r>
      <w:r>
        <w:rPr>
          <w:rFonts w:eastAsiaTheme="minorHAnsi" w:hint="eastAsia"/>
          <w:w w:val="110"/>
          <w:sz w:val="22"/>
        </w:rPr>
        <w:t xml:space="preserve"> </w:t>
      </w:r>
      <w:r w:rsidR="00500D9F">
        <w:rPr>
          <w:rFonts w:eastAsiaTheme="minorHAnsi" w:hint="eastAsia"/>
          <w:w w:val="110"/>
          <w:sz w:val="22"/>
        </w:rPr>
        <w:t>가지고 있다</w:t>
      </w:r>
      <w:bookmarkStart w:id="3" w:name="_GoBack"/>
      <w:bookmarkEnd w:id="3"/>
      <w:r w:rsidR="00240BBA">
        <w:rPr>
          <w:rFonts w:eastAsiaTheme="minorHAnsi" w:hint="eastAsia"/>
          <w:w w:val="110"/>
          <w:sz w:val="22"/>
        </w:rPr>
        <w:t>.</w:t>
      </w:r>
      <w:r w:rsidRPr="00920196">
        <w:rPr>
          <w:rFonts w:eastAsiaTheme="minorHAnsi"/>
          <w:w w:val="110"/>
          <w:sz w:val="22"/>
        </w:rPr>
        <w:t xml:space="preserve"> </w:t>
      </w:r>
    </w:p>
    <w:p w:rsidR="00920196" w:rsidRPr="00920196" w:rsidRDefault="00920196" w:rsidP="00240BBA">
      <w:pPr>
        <w:ind w:firstLineChars="100" w:firstLine="242"/>
        <w:rPr>
          <w:rFonts w:eastAsiaTheme="minorHAnsi"/>
          <w:w w:val="110"/>
          <w:sz w:val="22"/>
        </w:rPr>
      </w:pPr>
      <w:r>
        <w:rPr>
          <w:rFonts w:eastAsiaTheme="minorHAnsi" w:hint="eastAsia"/>
          <w:w w:val="110"/>
          <w:sz w:val="22"/>
        </w:rPr>
        <w:t xml:space="preserve"> </w:t>
      </w:r>
      <w:r w:rsidRPr="00587E76">
        <w:rPr>
          <w:rFonts w:eastAsiaTheme="minorHAnsi" w:hint="eastAsia"/>
          <w:w w:val="110"/>
          <w:sz w:val="22"/>
        </w:rPr>
        <w:t>각</w:t>
      </w:r>
      <w:r w:rsidRPr="00587E76">
        <w:rPr>
          <w:rFonts w:eastAsiaTheme="minorHAnsi"/>
          <w:w w:val="110"/>
          <w:sz w:val="22"/>
        </w:rPr>
        <w:t xml:space="preserve"> </w:t>
      </w:r>
      <w:proofErr w:type="spellStart"/>
      <w:r w:rsidRPr="00587E76">
        <w:rPr>
          <w:rFonts w:eastAsiaTheme="minorHAnsi"/>
          <w:w w:val="110"/>
          <w:sz w:val="22"/>
        </w:rPr>
        <w:t>음식별</w:t>
      </w:r>
      <w:proofErr w:type="spellEnd"/>
      <w:r w:rsidRPr="00587E76">
        <w:rPr>
          <w:rFonts w:eastAsiaTheme="minorHAnsi"/>
          <w:w w:val="110"/>
          <w:sz w:val="22"/>
        </w:rPr>
        <w:t xml:space="preserve"> 주문예측 모델로 예측한 12월 1일부터 31일까지의 결과로 만</w:t>
      </w:r>
      <w:r w:rsidRPr="00587E76">
        <w:rPr>
          <w:rFonts w:eastAsiaTheme="minorHAnsi" w:hint="eastAsia"/>
          <w:w w:val="110"/>
          <w:sz w:val="22"/>
        </w:rPr>
        <w:t>들어진</w:t>
      </w:r>
      <w:r w:rsidR="009B001F" w:rsidRPr="00587E76">
        <w:rPr>
          <w:rFonts w:eastAsiaTheme="minorHAnsi"/>
          <w:w w:val="110"/>
          <w:sz w:val="22"/>
        </w:rPr>
        <w:t xml:space="preserve"> </w:t>
      </w:r>
      <w:r w:rsidRPr="00587E76">
        <w:rPr>
          <w:rFonts w:eastAsiaTheme="minorHAnsi"/>
          <w:w w:val="110"/>
          <w:sz w:val="22"/>
        </w:rPr>
        <w:t>예측치</w:t>
      </w:r>
      <w:r w:rsidR="00587E76" w:rsidRPr="00587E76">
        <w:rPr>
          <w:rFonts w:eastAsiaTheme="minorHAnsi" w:hint="eastAsia"/>
          <w:w w:val="110"/>
          <w:sz w:val="22"/>
        </w:rPr>
        <w:t xml:space="preserve">를 보면 </w:t>
      </w:r>
      <w:r w:rsidRPr="00587E76">
        <w:rPr>
          <w:rFonts w:eastAsiaTheme="minorHAnsi"/>
          <w:w w:val="110"/>
          <w:sz w:val="22"/>
        </w:rPr>
        <w:t>설날, 추석</w:t>
      </w:r>
      <w:r w:rsidRPr="00587E76">
        <w:rPr>
          <w:rFonts w:eastAsiaTheme="minorHAnsi" w:hint="eastAsia"/>
          <w:w w:val="110"/>
          <w:sz w:val="22"/>
        </w:rPr>
        <w:t>과</w:t>
      </w:r>
      <w:r w:rsidRPr="00587E76">
        <w:rPr>
          <w:rFonts w:eastAsiaTheme="minorHAnsi"/>
          <w:w w:val="110"/>
          <w:sz w:val="22"/>
        </w:rPr>
        <w:t xml:space="preserve"> 같은 명절의 효과나 크리스마스, 연말의 효과가 실제 관측치와 예측치의</w:t>
      </w:r>
      <w:r w:rsidRPr="00587E76">
        <w:rPr>
          <w:rFonts w:eastAsiaTheme="minorHAnsi" w:hint="eastAsia"/>
          <w:w w:val="110"/>
          <w:sz w:val="22"/>
        </w:rPr>
        <w:t xml:space="preserve"> 차이를</w:t>
      </w:r>
      <w:r w:rsidRPr="00587E76">
        <w:rPr>
          <w:rFonts w:eastAsiaTheme="minorHAnsi"/>
          <w:w w:val="110"/>
          <w:sz w:val="22"/>
        </w:rPr>
        <w:t xml:space="preserve"> 크게 만들어내는</w:t>
      </w:r>
      <w:r w:rsidRPr="00FF06CB">
        <w:rPr>
          <w:rFonts w:eastAsiaTheme="minorHAnsi"/>
          <w:color w:val="002060"/>
          <w:w w:val="110"/>
          <w:sz w:val="22"/>
        </w:rPr>
        <w:t xml:space="preserve"> </w:t>
      </w:r>
      <w:r w:rsidRPr="00587E76">
        <w:rPr>
          <w:rFonts w:eastAsiaTheme="minorHAnsi"/>
          <w:w w:val="110"/>
          <w:sz w:val="22"/>
        </w:rPr>
        <w:t>요인으로 확인이 되었다.</w:t>
      </w:r>
      <w:r w:rsidRPr="00FF06CB">
        <w:rPr>
          <w:rFonts w:eastAsiaTheme="minorHAnsi"/>
          <w:color w:val="002060"/>
          <w:w w:val="110"/>
          <w:sz w:val="22"/>
        </w:rPr>
        <w:t xml:space="preserve"> </w:t>
      </w:r>
      <w:r w:rsidRPr="00920196">
        <w:rPr>
          <w:rFonts w:eastAsiaTheme="minorHAnsi"/>
          <w:w w:val="110"/>
          <w:sz w:val="22"/>
        </w:rPr>
        <w:t>이후 연구를 통해 명절,</w:t>
      </w:r>
      <w:r>
        <w:rPr>
          <w:rFonts w:eastAsiaTheme="minorHAnsi" w:hint="eastAsia"/>
          <w:w w:val="110"/>
          <w:sz w:val="22"/>
        </w:rPr>
        <w:t xml:space="preserve"> </w:t>
      </w:r>
      <w:r w:rsidRPr="00920196">
        <w:rPr>
          <w:rFonts w:eastAsiaTheme="minorHAnsi" w:hint="eastAsia"/>
          <w:w w:val="110"/>
          <w:sz w:val="22"/>
        </w:rPr>
        <w:t>연말</w:t>
      </w:r>
      <w:r w:rsidRPr="00920196">
        <w:rPr>
          <w:rFonts w:eastAsiaTheme="minorHAnsi"/>
          <w:w w:val="110"/>
          <w:sz w:val="22"/>
        </w:rPr>
        <w:t>, 스포츠</w:t>
      </w:r>
      <w:r>
        <w:rPr>
          <w:rFonts w:eastAsiaTheme="minorHAnsi" w:hint="eastAsia"/>
          <w:w w:val="110"/>
          <w:sz w:val="22"/>
        </w:rPr>
        <w:t xml:space="preserve"> </w:t>
      </w:r>
      <w:proofErr w:type="spellStart"/>
      <w:r w:rsidRPr="00920196">
        <w:rPr>
          <w:rFonts w:eastAsiaTheme="minorHAnsi"/>
          <w:w w:val="110"/>
          <w:sz w:val="22"/>
        </w:rPr>
        <w:t>이벤트등이</w:t>
      </w:r>
      <w:proofErr w:type="spellEnd"/>
      <w:r w:rsidRPr="00920196">
        <w:rPr>
          <w:rFonts w:eastAsiaTheme="minorHAnsi"/>
          <w:w w:val="110"/>
          <w:sz w:val="22"/>
        </w:rPr>
        <w:t xml:space="preserve"> 각 </w:t>
      </w:r>
      <w:proofErr w:type="spellStart"/>
      <w:r w:rsidRPr="00920196">
        <w:rPr>
          <w:rFonts w:eastAsiaTheme="minorHAnsi"/>
          <w:w w:val="110"/>
          <w:sz w:val="22"/>
        </w:rPr>
        <w:t>음식별</w:t>
      </w:r>
      <w:proofErr w:type="spellEnd"/>
      <w:r w:rsidRPr="00920196">
        <w:rPr>
          <w:rFonts w:eastAsiaTheme="minorHAnsi"/>
          <w:w w:val="110"/>
          <w:sz w:val="22"/>
        </w:rPr>
        <w:t xml:space="preserve"> 주문량에 미치는 영향도를 밝혀내고 모</w:t>
      </w:r>
      <w:r w:rsidRPr="00920196">
        <w:rPr>
          <w:rFonts w:eastAsiaTheme="minorHAnsi" w:hint="eastAsia"/>
          <w:w w:val="110"/>
          <w:sz w:val="22"/>
        </w:rPr>
        <w:t>델에</w:t>
      </w:r>
      <w:r w:rsidRPr="00920196">
        <w:rPr>
          <w:rFonts w:eastAsiaTheme="minorHAnsi"/>
          <w:w w:val="110"/>
          <w:sz w:val="22"/>
        </w:rPr>
        <w:t xml:space="preserve"> 반영한다면 매우 정확한 예측모델을 만들어 낼 수 있을 것으로 예상된</w:t>
      </w:r>
      <w:r w:rsidRPr="00920196">
        <w:rPr>
          <w:rFonts w:eastAsiaTheme="minorHAnsi" w:hint="eastAsia"/>
          <w:w w:val="110"/>
          <w:sz w:val="22"/>
        </w:rPr>
        <w:t>다</w:t>
      </w:r>
      <w:r w:rsidRPr="00920196">
        <w:rPr>
          <w:rFonts w:eastAsiaTheme="minorHAnsi"/>
          <w:w w:val="110"/>
          <w:sz w:val="22"/>
        </w:rPr>
        <w:t>.</w:t>
      </w:r>
    </w:p>
    <w:p w:rsidR="0062025F" w:rsidRDefault="0062025F" w:rsidP="00920196">
      <w:pPr>
        <w:rPr>
          <w:rFonts w:eastAsiaTheme="minorHAnsi"/>
          <w:w w:val="110"/>
          <w:sz w:val="22"/>
        </w:rPr>
      </w:pPr>
    </w:p>
    <w:p w:rsidR="00923A4A" w:rsidRDefault="00923A4A" w:rsidP="00920196">
      <w:pPr>
        <w:rPr>
          <w:rFonts w:eastAsiaTheme="minorHAnsi"/>
          <w:w w:val="110"/>
          <w:sz w:val="22"/>
        </w:rPr>
      </w:pPr>
    </w:p>
    <w:p w:rsidR="00923A4A" w:rsidRDefault="00923A4A" w:rsidP="00920196">
      <w:pPr>
        <w:rPr>
          <w:rFonts w:eastAsiaTheme="minorHAnsi"/>
          <w:w w:val="110"/>
          <w:sz w:val="22"/>
        </w:rPr>
      </w:pPr>
    </w:p>
    <w:p w:rsidR="00923A4A" w:rsidRDefault="00923A4A" w:rsidP="00920196">
      <w:pPr>
        <w:rPr>
          <w:rFonts w:eastAsiaTheme="minorHAnsi"/>
          <w:w w:val="110"/>
          <w:sz w:val="22"/>
        </w:rPr>
      </w:pPr>
    </w:p>
    <w:p w:rsidR="00923A4A" w:rsidRDefault="00923A4A" w:rsidP="00920196">
      <w:pPr>
        <w:rPr>
          <w:rFonts w:eastAsiaTheme="minorHAnsi"/>
          <w:w w:val="110"/>
          <w:sz w:val="22"/>
        </w:rPr>
      </w:pPr>
    </w:p>
    <w:p w:rsidR="00923A4A" w:rsidRDefault="00923A4A" w:rsidP="00920196">
      <w:pPr>
        <w:rPr>
          <w:rFonts w:eastAsiaTheme="minorHAnsi"/>
          <w:w w:val="110"/>
          <w:sz w:val="22"/>
        </w:rPr>
      </w:pPr>
    </w:p>
    <w:p w:rsidR="00923A4A" w:rsidRDefault="00923A4A" w:rsidP="00920196">
      <w:pPr>
        <w:rPr>
          <w:rFonts w:eastAsiaTheme="minorHAnsi"/>
          <w:w w:val="110"/>
          <w:sz w:val="22"/>
        </w:rPr>
      </w:pPr>
    </w:p>
    <w:p w:rsidR="00587E76" w:rsidRDefault="00587E76" w:rsidP="00920196">
      <w:pPr>
        <w:rPr>
          <w:rFonts w:eastAsiaTheme="minorHAnsi" w:hint="eastAsia"/>
          <w:w w:val="110"/>
          <w:sz w:val="22"/>
        </w:rPr>
      </w:pPr>
    </w:p>
    <w:p w:rsidR="00923A4A" w:rsidRDefault="00923A4A" w:rsidP="00920196">
      <w:pPr>
        <w:rPr>
          <w:rFonts w:eastAsiaTheme="minorHAnsi"/>
          <w:w w:val="110"/>
          <w:sz w:val="22"/>
        </w:rPr>
      </w:pPr>
    </w:p>
    <w:p w:rsidR="00923A4A" w:rsidRDefault="00923A4A" w:rsidP="00920196">
      <w:pPr>
        <w:rPr>
          <w:rFonts w:eastAsiaTheme="minorHAnsi"/>
          <w:b/>
          <w:w w:val="110"/>
          <w:sz w:val="26"/>
          <w:szCs w:val="26"/>
        </w:rPr>
      </w:pPr>
      <w:r w:rsidRPr="00484DAF">
        <w:rPr>
          <w:rFonts w:eastAsiaTheme="minorHAnsi" w:hint="eastAsia"/>
          <w:b/>
          <w:w w:val="110"/>
          <w:sz w:val="26"/>
          <w:szCs w:val="26"/>
        </w:rPr>
        <w:lastRenderedPageBreak/>
        <w:t>참고문헌</w:t>
      </w:r>
    </w:p>
    <w:p w:rsidR="00484DAF" w:rsidRPr="00484DAF" w:rsidRDefault="00484DAF" w:rsidP="00920196">
      <w:pPr>
        <w:rPr>
          <w:rFonts w:eastAsiaTheme="minorHAnsi"/>
          <w:b/>
          <w:w w:val="110"/>
          <w:sz w:val="26"/>
          <w:szCs w:val="26"/>
        </w:rPr>
      </w:pPr>
    </w:p>
    <w:p w:rsidR="00587E76" w:rsidRPr="00923A4A" w:rsidRDefault="00923A4A" w:rsidP="00923A4A">
      <w:pPr>
        <w:rPr>
          <w:rFonts w:eastAsiaTheme="minorHAnsi" w:hint="eastAsia"/>
          <w:w w:val="110"/>
          <w:sz w:val="22"/>
        </w:rPr>
      </w:pPr>
      <w:r w:rsidRPr="00923A4A">
        <w:rPr>
          <w:rFonts w:eastAsiaTheme="minorHAnsi"/>
          <w:w w:val="110"/>
          <w:sz w:val="22"/>
        </w:rPr>
        <w:t xml:space="preserve">[1] </w:t>
      </w:r>
      <w:proofErr w:type="spellStart"/>
      <w:r w:rsidRPr="00923A4A">
        <w:rPr>
          <w:rFonts w:eastAsiaTheme="minorHAnsi"/>
          <w:w w:val="110"/>
          <w:sz w:val="22"/>
        </w:rPr>
        <w:t>권재영</w:t>
      </w:r>
      <w:proofErr w:type="spellEnd"/>
      <w:r w:rsidRPr="00923A4A">
        <w:rPr>
          <w:rFonts w:eastAsiaTheme="minorHAnsi"/>
          <w:w w:val="110"/>
          <w:sz w:val="22"/>
        </w:rPr>
        <w:t xml:space="preserve">, </w:t>
      </w:r>
      <w:proofErr w:type="spellStart"/>
      <w:r w:rsidRPr="00923A4A">
        <w:rPr>
          <w:rFonts w:eastAsiaTheme="minorHAnsi"/>
          <w:w w:val="110"/>
          <w:sz w:val="22"/>
        </w:rPr>
        <w:t>김시내</w:t>
      </w:r>
      <w:proofErr w:type="spellEnd"/>
      <w:r w:rsidRPr="00923A4A">
        <w:rPr>
          <w:rFonts w:eastAsiaTheme="minorHAnsi"/>
          <w:w w:val="110"/>
          <w:sz w:val="22"/>
        </w:rPr>
        <w:t xml:space="preserve"> 등 (2015) “국내 배달음식 이용건수 분석 및 예측”</w:t>
      </w:r>
    </w:p>
    <w:p w:rsidR="00923A4A" w:rsidRPr="00923A4A" w:rsidRDefault="00923A4A" w:rsidP="00923A4A">
      <w:pPr>
        <w:rPr>
          <w:rFonts w:eastAsiaTheme="minorHAnsi"/>
          <w:w w:val="110"/>
          <w:sz w:val="22"/>
        </w:rPr>
      </w:pPr>
      <w:r w:rsidRPr="00923A4A">
        <w:rPr>
          <w:rFonts w:eastAsiaTheme="minorHAnsi"/>
          <w:w w:val="110"/>
          <w:sz w:val="22"/>
        </w:rPr>
        <w:t>[2] 김영주 (2014)</w:t>
      </w:r>
      <w:r w:rsidR="00545191">
        <w:rPr>
          <w:rFonts w:eastAsiaTheme="minorHAnsi"/>
          <w:w w:val="110"/>
          <w:sz w:val="22"/>
        </w:rPr>
        <w:t>”</w:t>
      </w:r>
      <w:r w:rsidRPr="00923A4A">
        <w:rPr>
          <w:rFonts w:eastAsiaTheme="minorHAnsi"/>
          <w:w w:val="110"/>
          <w:sz w:val="22"/>
        </w:rPr>
        <w:t>계절 ARIMA 모형을 활용한 저가항공 수요예측”</w:t>
      </w:r>
    </w:p>
    <w:p w:rsidR="00923A4A" w:rsidRPr="00923A4A" w:rsidRDefault="00923A4A" w:rsidP="00923A4A">
      <w:pPr>
        <w:rPr>
          <w:rFonts w:eastAsiaTheme="minorHAnsi"/>
          <w:w w:val="110"/>
          <w:sz w:val="22"/>
        </w:rPr>
      </w:pPr>
      <w:r w:rsidRPr="00923A4A">
        <w:rPr>
          <w:rFonts w:eastAsiaTheme="minorHAnsi"/>
          <w:w w:val="110"/>
          <w:sz w:val="22"/>
        </w:rPr>
        <w:t xml:space="preserve">[3] </w:t>
      </w:r>
      <w:proofErr w:type="spellStart"/>
      <w:r w:rsidRPr="00923A4A">
        <w:rPr>
          <w:rFonts w:eastAsiaTheme="minorHAnsi"/>
          <w:w w:val="110"/>
          <w:sz w:val="22"/>
        </w:rPr>
        <w:t>김범승</w:t>
      </w:r>
      <w:proofErr w:type="spellEnd"/>
      <w:r w:rsidRPr="00923A4A">
        <w:rPr>
          <w:rFonts w:eastAsiaTheme="minorHAnsi"/>
          <w:w w:val="110"/>
          <w:sz w:val="22"/>
        </w:rPr>
        <w:t xml:space="preserve"> (2014) “계절 ARIMA 모형을 이용한 여객수송수요 예측”</w:t>
      </w:r>
    </w:p>
    <w:p w:rsidR="00923A4A" w:rsidRPr="00923A4A" w:rsidRDefault="00923A4A" w:rsidP="00923A4A">
      <w:pPr>
        <w:rPr>
          <w:rFonts w:eastAsiaTheme="minorHAnsi"/>
          <w:w w:val="110"/>
          <w:sz w:val="22"/>
        </w:rPr>
      </w:pPr>
      <w:r w:rsidRPr="00923A4A">
        <w:rPr>
          <w:rFonts w:eastAsiaTheme="minorHAnsi"/>
          <w:w w:val="110"/>
          <w:sz w:val="22"/>
        </w:rPr>
        <w:t xml:space="preserve">[4] </w:t>
      </w:r>
      <w:proofErr w:type="spellStart"/>
      <w:r w:rsidRPr="00923A4A">
        <w:rPr>
          <w:rFonts w:eastAsiaTheme="minorHAnsi"/>
          <w:w w:val="110"/>
          <w:sz w:val="22"/>
        </w:rPr>
        <w:t>한가희</w:t>
      </w:r>
      <w:proofErr w:type="spellEnd"/>
      <w:r w:rsidRPr="00923A4A">
        <w:rPr>
          <w:rFonts w:eastAsiaTheme="minorHAnsi"/>
          <w:w w:val="110"/>
          <w:sz w:val="22"/>
        </w:rPr>
        <w:t xml:space="preserve"> (2014) “ARIMA 모형을 이용한 한국프로야구 관중 수요 예측”</w:t>
      </w:r>
    </w:p>
    <w:p w:rsidR="00923A4A" w:rsidRPr="00923A4A" w:rsidRDefault="00923A4A" w:rsidP="00923A4A">
      <w:pPr>
        <w:rPr>
          <w:rFonts w:eastAsiaTheme="minorHAnsi"/>
          <w:w w:val="110"/>
          <w:sz w:val="22"/>
        </w:rPr>
      </w:pPr>
      <w:r w:rsidRPr="00923A4A">
        <w:rPr>
          <w:rFonts w:eastAsiaTheme="minorHAnsi"/>
          <w:w w:val="110"/>
          <w:sz w:val="22"/>
        </w:rPr>
        <w:t xml:space="preserve">[5] 김인주, </w:t>
      </w:r>
      <w:proofErr w:type="spellStart"/>
      <w:r w:rsidRPr="00923A4A">
        <w:rPr>
          <w:rFonts w:eastAsiaTheme="minorHAnsi"/>
          <w:w w:val="110"/>
          <w:sz w:val="22"/>
        </w:rPr>
        <w:t>손흥구</w:t>
      </w:r>
      <w:proofErr w:type="spellEnd"/>
      <w:r w:rsidRPr="00923A4A">
        <w:rPr>
          <w:rFonts w:eastAsiaTheme="minorHAnsi"/>
          <w:w w:val="110"/>
          <w:sz w:val="22"/>
        </w:rPr>
        <w:t xml:space="preserve"> 등(2014) “시계열 모형을 이용한 KTX 여객 수요예측</w:t>
      </w:r>
    </w:p>
    <w:p w:rsidR="00923A4A" w:rsidRPr="00923A4A" w:rsidRDefault="00923A4A" w:rsidP="00923A4A">
      <w:pPr>
        <w:rPr>
          <w:rFonts w:eastAsiaTheme="minorHAnsi"/>
          <w:w w:val="110"/>
          <w:sz w:val="22"/>
        </w:rPr>
      </w:pPr>
      <w:r w:rsidRPr="00923A4A">
        <w:rPr>
          <w:rFonts w:eastAsiaTheme="minorHAnsi" w:hint="eastAsia"/>
          <w:w w:val="110"/>
          <w:sz w:val="22"/>
        </w:rPr>
        <w:t>연구”</w:t>
      </w:r>
    </w:p>
    <w:p w:rsidR="00923A4A" w:rsidRPr="00923A4A" w:rsidRDefault="00923A4A" w:rsidP="00923A4A">
      <w:pPr>
        <w:rPr>
          <w:rFonts w:eastAsiaTheme="minorHAnsi"/>
          <w:w w:val="110"/>
          <w:sz w:val="22"/>
        </w:rPr>
      </w:pPr>
      <w:r w:rsidRPr="00923A4A">
        <w:rPr>
          <w:rFonts w:eastAsiaTheme="minorHAnsi"/>
          <w:w w:val="110"/>
          <w:sz w:val="22"/>
        </w:rPr>
        <w:t xml:space="preserve">[6] </w:t>
      </w:r>
      <w:proofErr w:type="spellStart"/>
      <w:r w:rsidRPr="00923A4A">
        <w:rPr>
          <w:rFonts w:eastAsiaTheme="minorHAnsi"/>
          <w:w w:val="110"/>
          <w:sz w:val="22"/>
        </w:rPr>
        <w:t>전상곤</w:t>
      </w:r>
      <w:proofErr w:type="spellEnd"/>
      <w:r w:rsidRPr="00923A4A">
        <w:rPr>
          <w:rFonts w:eastAsiaTheme="minorHAnsi"/>
          <w:w w:val="110"/>
          <w:sz w:val="22"/>
        </w:rPr>
        <w:t xml:space="preserve">, </w:t>
      </w:r>
      <w:proofErr w:type="spellStart"/>
      <w:r w:rsidRPr="00923A4A">
        <w:rPr>
          <w:rFonts w:eastAsiaTheme="minorHAnsi"/>
          <w:w w:val="110"/>
          <w:sz w:val="22"/>
        </w:rPr>
        <w:t>박한울</w:t>
      </w:r>
      <w:proofErr w:type="spellEnd"/>
      <w:r w:rsidRPr="00923A4A">
        <w:rPr>
          <w:rFonts w:eastAsiaTheme="minorHAnsi"/>
          <w:w w:val="110"/>
          <w:sz w:val="22"/>
        </w:rPr>
        <w:t xml:space="preserve"> (2011) “ARIMA 모형을 이용한 </w:t>
      </w:r>
      <w:proofErr w:type="spellStart"/>
      <w:r w:rsidRPr="00923A4A">
        <w:rPr>
          <w:rFonts w:eastAsiaTheme="minorHAnsi"/>
          <w:w w:val="110"/>
          <w:sz w:val="22"/>
        </w:rPr>
        <w:t>한육우</w:t>
      </w:r>
      <w:proofErr w:type="spellEnd"/>
      <w:r w:rsidRPr="00923A4A">
        <w:rPr>
          <w:rFonts w:eastAsiaTheme="minorHAnsi"/>
          <w:w w:val="110"/>
          <w:sz w:val="22"/>
        </w:rPr>
        <w:t xml:space="preserve"> </w:t>
      </w:r>
      <w:proofErr w:type="spellStart"/>
      <w:r w:rsidRPr="00923A4A">
        <w:rPr>
          <w:rFonts w:eastAsiaTheme="minorHAnsi"/>
          <w:w w:val="110"/>
          <w:sz w:val="22"/>
        </w:rPr>
        <w:t>사육두수</w:t>
      </w:r>
      <w:proofErr w:type="spellEnd"/>
      <w:r w:rsidRPr="00923A4A">
        <w:rPr>
          <w:rFonts w:eastAsiaTheme="minorHAnsi"/>
          <w:w w:val="110"/>
          <w:sz w:val="22"/>
        </w:rPr>
        <w:t xml:space="preserve"> 추정</w:t>
      </w:r>
    </w:p>
    <w:p w:rsidR="00923A4A" w:rsidRPr="00923A4A" w:rsidRDefault="00923A4A" w:rsidP="00923A4A">
      <w:pPr>
        <w:rPr>
          <w:rFonts w:eastAsiaTheme="minorHAnsi"/>
          <w:w w:val="110"/>
          <w:sz w:val="22"/>
        </w:rPr>
      </w:pPr>
      <w:r w:rsidRPr="00923A4A">
        <w:rPr>
          <w:rFonts w:eastAsiaTheme="minorHAnsi"/>
          <w:w w:val="110"/>
          <w:sz w:val="22"/>
        </w:rPr>
        <w:t xml:space="preserve">[7] 정상욱, </w:t>
      </w:r>
      <w:proofErr w:type="spellStart"/>
      <w:r w:rsidRPr="00923A4A">
        <w:rPr>
          <w:rFonts w:eastAsiaTheme="minorHAnsi"/>
          <w:w w:val="110"/>
          <w:sz w:val="22"/>
        </w:rPr>
        <w:t>김삼용</w:t>
      </w:r>
      <w:proofErr w:type="spellEnd"/>
      <w:r w:rsidRPr="00923A4A">
        <w:rPr>
          <w:rFonts w:eastAsiaTheme="minorHAnsi"/>
          <w:w w:val="110"/>
          <w:sz w:val="22"/>
        </w:rPr>
        <w:t xml:space="preserve"> (2014) </w:t>
      </w:r>
      <w:r w:rsidR="00545191">
        <w:rPr>
          <w:rFonts w:eastAsiaTheme="minorHAnsi"/>
          <w:w w:val="110"/>
          <w:sz w:val="22"/>
        </w:rPr>
        <w:t>“</w:t>
      </w:r>
      <w:r w:rsidRPr="00923A4A">
        <w:rPr>
          <w:rFonts w:eastAsiaTheme="minorHAnsi"/>
          <w:w w:val="110"/>
          <w:sz w:val="22"/>
        </w:rPr>
        <w:t>계절성 온도를 고려한 일별 최대 전력 수요</w:t>
      </w:r>
    </w:p>
    <w:p w:rsidR="00923A4A" w:rsidRDefault="00923A4A" w:rsidP="00923A4A">
      <w:pPr>
        <w:rPr>
          <w:rFonts w:eastAsiaTheme="minorHAnsi"/>
          <w:w w:val="110"/>
          <w:sz w:val="22"/>
        </w:rPr>
      </w:pPr>
      <w:r w:rsidRPr="00923A4A">
        <w:rPr>
          <w:rFonts w:eastAsiaTheme="minorHAnsi" w:hint="eastAsia"/>
          <w:w w:val="110"/>
          <w:sz w:val="22"/>
        </w:rPr>
        <w:t>예측</w:t>
      </w:r>
      <w:r w:rsidRPr="00923A4A">
        <w:rPr>
          <w:rFonts w:eastAsiaTheme="minorHAnsi"/>
          <w:w w:val="110"/>
          <w:sz w:val="22"/>
        </w:rPr>
        <w:t xml:space="preserve"> 연구</w:t>
      </w:r>
    </w:p>
    <w:p w:rsidR="00923A4A" w:rsidRDefault="00923A4A" w:rsidP="00923A4A">
      <w:pPr>
        <w:rPr>
          <w:rFonts w:eastAsiaTheme="minorHAnsi"/>
          <w:w w:val="110"/>
          <w:sz w:val="22"/>
        </w:rPr>
      </w:pPr>
      <w:r w:rsidRPr="00923A4A">
        <w:rPr>
          <w:rFonts w:eastAsiaTheme="minorHAnsi"/>
          <w:w w:val="110"/>
          <w:sz w:val="22"/>
        </w:rPr>
        <w:t>[</w:t>
      </w:r>
      <w:r>
        <w:rPr>
          <w:rFonts w:eastAsiaTheme="minorHAnsi"/>
          <w:w w:val="110"/>
          <w:sz w:val="22"/>
        </w:rPr>
        <w:t>8</w:t>
      </w:r>
      <w:r w:rsidRPr="00923A4A">
        <w:rPr>
          <w:rFonts w:eastAsiaTheme="minorHAnsi"/>
          <w:w w:val="110"/>
          <w:sz w:val="22"/>
        </w:rPr>
        <w:t>] 통계청 (2015) “2015년도 식품산업 주요지표 (2013</w:t>
      </w:r>
      <w:r w:rsidRPr="00923A4A">
        <w:rPr>
          <w:rFonts w:ascii="MS Mincho" w:eastAsia="MS Mincho" w:hAnsi="MS Mincho" w:cs="MS Mincho" w:hint="eastAsia"/>
          <w:w w:val="110"/>
          <w:sz w:val="22"/>
        </w:rPr>
        <w:t>‧</w:t>
      </w:r>
      <w:r w:rsidRPr="00923A4A">
        <w:rPr>
          <w:rFonts w:eastAsiaTheme="minorHAnsi"/>
          <w:w w:val="110"/>
          <w:sz w:val="22"/>
        </w:rPr>
        <w:t>2014년도 기준)</w:t>
      </w:r>
    </w:p>
    <w:p w:rsidR="00923A4A" w:rsidRDefault="00923A4A" w:rsidP="00923A4A">
      <w:pPr>
        <w:rPr>
          <w:rFonts w:eastAsiaTheme="minorHAnsi"/>
          <w:w w:val="110"/>
          <w:sz w:val="22"/>
        </w:rPr>
      </w:pPr>
      <w:r w:rsidRPr="00923A4A">
        <w:rPr>
          <w:rFonts w:eastAsiaTheme="minorHAnsi"/>
          <w:w w:val="110"/>
          <w:sz w:val="22"/>
        </w:rPr>
        <w:t>[</w:t>
      </w:r>
      <w:r>
        <w:rPr>
          <w:rFonts w:eastAsiaTheme="minorHAnsi"/>
          <w:w w:val="110"/>
          <w:sz w:val="22"/>
        </w:rPr>
        <w:t>9</w:t>
      </w:r>
      <w:r w:rsidRPr="00923A4A">
        <w:rPr>
          <w:rFonts w:eastAsiaTheme="minorHAnsi"/>
          <w:w w:val="110"/>
          <w:sz w:val="22"/>
        </w:rPr>
        <w:t>] SK텔레콤 “배달업종 이용현황 분석”(http://www.bigdatahub.co.kr)</w:t>
      </w:r>
    </w:p>
    <w:p w:rsidR="008E287A" w:rsidRDefault="00545191" w:rsidP="00923A4A">
      <w:pPr>
        <w:rPr>
          <w:rFonts w:eastAsiaTheme="minorHAnsi"/>
          <w:w w:val="110"/>
          <w:sz w:val="22"/>
        </w:rPr>
      </w:pPr>
      <w:r>
        <w:rPr>
          <w:rFonts w:eastAsiaTheme="minorHAnsi" w:hint="eastAsia"/>
          <w:w w:val="110"/>
          <w:sz w:val="22"/>
        </w:rPr>
        <w:t>[</w:t>
      </w:r>
      <w:r>
        <w:rPr>
          <w:rFonts w:eastAsiaTheme="minorHAnsi"/>
          <w:w w:val="110"/>
          <w:sz w:val="22"/>
        </w:rPr>
        <w:t xml:space="preserve">10] </w:t>
      </w:r>
      <w:proofErr w:type="spellStart"/>
      <w:r>
        <w:rPr>
          <w:rFonts w:eastAsiaTheme="minorHAnsi" w:hint="eastAsia"/>
          <w:w w:val="110"/>
          <w:sz w:val="22"/>
        </w:rPr>
        <w:t>김희재</w:t>
      </w:r>
      <w:proofErr w:type="spellEnd"/>
      <w:r>
        <w:rPr>
          <w:rFonts w:eastAsiaTheme="minorHAnsi" w:hint="eastAsia"/>
          <w:w w:val="110"/>
          <w:sz w:val="22"/>
        </w:rPr>
        <w:t>(</w:t>
      </w:r>
      <w:r>
        <w:rPr>
          <w:rFonts w:eastAsiaTheme="minorHAnsi"/>
          <w:w w:val="110"/>
          <w:sz w:val="22"/>
        </w:rPr>
        <w:t xml:space="preserve">2013) </w:t>
      </w:r>
      <w:r w:rsidRPr="00545191">
        <w:rPr>
          <w:rFonts w:eastAsiaTheme="minorHAnsi" w:hint="eastAsia"/>
          <w:w w:val="110"/>
          <w:sz w:val="22"/>
        </w:rPr>
        <w:t>시계열분석에</w:t>
      </w:r>
      <w:r w:rsidRPr="00545191">
        <w:rPr>
          <w:rFonts w:eastAsiaTheme="minorHAnsi"/>
          <w:w w:val="110"/>
          <w:sz w:val="22"/>
        </w:rPr>
        <w:t xml:space="preserve"> 대한 R 패키지의 활용</w:t>
      </w:r>
    </w:p>
    <w:p w:rsidR="00587E76" w:rsidRPr="008E287A" w:rsidRDefault="00587E76" w:rsidP="00923A4A">
      <w:pPr>
        <w:rPr>
          <w:rFonts w:eastAsiaTheme="minorHAnsi" w:hint="eastAsia"/>
          <w:w w:val="110"/>
          <w:sz w:val="22"/>
        </w:rPr>
      </w:pPr>
      <w:r>
        <w:rPr>
          <w:rFonts w:eastAsiaTheme="minorHAnsi" w:hint="eastAsia"/>
          <w:w w:val="110"/>
          <w:sz w:val="22"/>
        </w:rPr>
        <w:t>[</w:t>
      </w:r>
      <w:r>
        <w:rPr>
          <w:rFonts w:eastAsiaTheme="minorHAnsi"/>
          <w:w w:val="110"/>
          <w:sz w:val="22"/>
        </w:rPr>
        <w:t xml:space="preserve">11] </w:t>
      </w:r>
      <w:r>
        <w:rPr>
          <w:rFonts w:eastAsiaTheme="minorHAnsi" w:hint="eastAsia"/>
          <w:w w:val="110"/>
          <w:sz w:val="22"/>
        </w:rPr>
        <w:t>신기일</w:t>
      </w:r>
      <w:r>
        <w:rPr>
          <w:rFonts w:eastAsiaTheme="minorHAnsi"/>
          <w:w w:val="110"/>
          <w:sz w:val="22"/>
        </w:rPr>
        <w:t>(2013) SAS</w:t>
      </w:r>
      <w:r>
        <w:rPr>
          <w:rFonts w:eastAsiaTheme="minorHAnsi" w:hint="eastAsia"/>
          <w:w w:val="110"/>
          <w:sz w:val="22"/>
        </w:rPr>
        <w:t>를 이용한 시계열 분석</w:t>
      </w:r>
    </w:p>
    <w:sectPr w:rsidR="00587E76" w:rsidRPr="008E287A" w:rsidSect="004268E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646" w:rsidRDefault="002C3646" w:rsidP="002D7F5B">
      <w:r>
        <w:separator/>
      </w:r>
    </w:p>
  </w:endnote>
  <w:endnote w:type="continuationSeparator" w:id="0">
    <w:p w:rsidR="002C3646" w:rsidRDefault="002C3646" w:rsidP="002D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646" w:rsidRDefault="002C3646" w:rsidP="002D7F5B">
      <w:r>
        <w:separator/>
      </w:r>
    </w:p>
  </w:footnote>
  <w:footnote w:type="continuationSeparator" w:id="0">
    <w:p w:rsidR="002C3646" w:rsidRDefault="002C3646" w:rsidP="002D7F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B481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8B2ADB"/>
    <w:rsid w:val="00001F9B"/>
    <w:rsid w:val="00006255"/>
    <w:rsid w:val="00006E39"/>
    <w:rsid w:val="000105C9"/>
    <w:rsid w:val="00011049"/>
    <w:rsid w:val="0002455A"/>
    <w:rsid w:val="0003003F"/>
    <w:rsid w:val="000322BC"/>
    <w:rsid w:val="00040DC9"/>
    <w:rsid w:val="0006033E"/>
    <w:rsid w:val="0006415A"/>
    <w:rsid w:val="000650A4"/>
    <w:rsid w:val="000A147F"/>
    <w:rsid w:val="000B09D4"/>
    <w:rsid w:val="000B7124"/>
    <w:rsid w:val="000C3F53"/>
    <w:rsid w:val="000C52B2"/>
    <w:rsid w:val="000D7625"/>
    <w:rsid w:val="000E05B1"/>
    <w:rsid w:val="000E37E6"/>
    <w:rsid w:val="0013752F"/>
    <w:rsid w:val="00144952"/>
    <w:rsid w:val="001511BA"/>
    <w:rsid w:val="00163E87"/>
    <w:rsid w:val="00191CAA"/>
    <w:rsid w:val="0019469C"/>
    <w:rsid w:val="001B1E06"/>
    <w:rsid w:val="001B5C7B"/>
    <w:rsid w:val="001C4206"/>
    <w:rsid w:val="001D4411"/>
    <w:rsid w:val="001E5A43"/>
    <w:rsid w:val="001F0E4E"/>
    <w:rsid w:val="00201B9E"/>
    <w:rsid w:val="00203533"/>
    <w:rsid w:val="00222BBD"/>
    <w:rsid w:val="00235DDA"/>
    <w:rsid w:val="0023601C"/>
    <w:rsid w:val="00240BBA"/>
    <w:rsid w:val="00252DB1"/>
    <w:rsid w:val="00257211"/>
    <w:rsid w:val="0028472E"/>
    <w:rsid w:val="00290686"/>
    <w:rsid w:val="00295922"/>
    <w:rsid w:val="0029689D"/>
    <w:rsid w:val="0029735B"/>
    <w:rsid w:val="002B57BA"/>
    <w:rsid w:val="002B59C8"/>
    <w:rsid w:val="002C18DB"/>
    <w:rsid w:val="002C291B"/>
    <w:rsid w:val="002C3646"/>
    <w:rsid w:val="002D2E51"/>
    <w:rsid w:val="002D760A"/>
    <w:rsid w:val="002D7F5B"/>
    <w:rsid w:val="002E4D76"/>
    <w:rsid w:val="002E6CDF"/>
    <w:rsid w:val="003014DD"/>
    <w:rsid w:val="00301C94"/>
    <w:rsid w:val="00313EBC"/>
    <w:rsid w:val="00315D18"/>
    <w:rsid w:val="0031741C"/>
    <w:rsid w:val="00320393"/>
    <w:rsid w:val="00331ECF"/>
    <w:rsid w:val="00332D36"/>
    <w:rsid w:val="00345783"/>
    <w:rsid w:val="00350A57"/>
    <w:rsid w:val="003640AB"/>
    <w:rsid w:val="00365E4D"/>
    <w:rsid w:val="003674CB"/>
    <w:rsid w:val="003856C2"/>
    <w:rsid w:val="003977D1"/>
    <w:rsid w:val="003B06A7"/>
    <w:rsid w:val="003B0DC1"/>
    <w:rsid w:val="003B6206"/>
    <w:rsid w:val="003C2A6D"/>
    <w:rsid w:val="003C3527"/>
    <w:rsid w:val="003D31D3"/>
    <w:rsid w:val="003D7480"/>
    <w:rsid w:val="003F334C"/>
    <w:rsid w:val="00403C91"/>
    <w:rsid w:val="004257B5"/>
    <w:rsid w:val="004268E7"/>
    <w:rsid w:val="00441DBE"/>
    <w:rsid w:val="00451EBE"/>
    <w:rsid w:val="00452F4E"/>
    <w:rsid w:val="004534A9"/>
    <w:rsid w:val="004534D6"/>
    <w:rsid w:val="00456558"/>
    <w:rsid w:val="004665C9"/>
    <w:rsid w:val="00471F06"/>
    <w:rsid w:val="0048001B"/>
    <w:rsid w:val="00480898"/>
    <w:rsid w:val="00484DAF"/>
    <w:rsid w:val="004869BC"/>
    <w:rsid w:val="00492937"/>
    <w:rsid w:val="004A1629"/>
    <w:rsid w:val="004B3F17"/>
    <w:rsid w:val="004B7350"/>
    <w:rsid w:val="004C107B"/>
    <w:rsid w:val="004C15A5"/>
    <w:rsid w:val="004D57AA"/>
    <w:rsid w:val="004E66B1"/>
    <w:rsid w:val="004E7A3E"/>
    <w:rsid w:val="004F1274"/>
    <w:rsid w:val="00500D9F"/>
    <w:rsid w:val="005109E9"/>
    <w:rsid w:val="00516C70"/>
    <w:rsid w:val="00536C2B"/>
    <w:rsid w:val="00542AD0"/>
    <w:rsid w:val="00544970"/>
    <w:rsid w:val="00545191"/>
    <w:rsid w:val="00552390"/>
    <w:rsid w:val="00555364"/>
    <w:rsid w:val="005629DF"/>
    <w:rsid w:val="00567488"/>
    <w:rsid w:val="00584063"/>
    <w:rsid w:val="00585062"/>
    <w:rsid w:val="00587E76"/>
    <w:rsid w:val="0059616A"/>
    <w:rsid w:val="005A1BC4"/>
    <w:rsid w:val="005B0797"/>
    <w:rsid w:val="005C0DA9"/>
    <w:rsid w:val="005C0F4D"/>
    <w:rsid w:val="005D21EE"/>
    <w:rsid w:val="005E40B0"/>
    <w:rsid w:val="005E60F8"/>
    <w:rsid w:val="005F2301"/>
    <w:rsid w:val="005F601C"/>
    <w:rsid w:val="00600F17"/>
    <w:rsid w:val="006040C7"/>
    <w:rsid w:val="00616A1F"/>
    <w:rsid w:val="0062025F"/>
    <w:rsid w:val="006230C0"/>
    <w:rsid w:val="00624067"/>
    <w:rsid w:val="00625404"/>
    <w:rsid w:val="0062786B"/>
    <w:rsid w:val="006316DD"/>
    <w:rsid w:val="00631E9F"/>
    <w:rsid w:val="0063256A"/>
    <w:rsid w:val="00634EF4"/>
    <w:rsid w:val="0064632C"/>
    <w:rsid w:val="0066334B"/>
    <w:rsid w:val="00667348"/>
    <w:rsid w:val="00674896"/>
    <w:rsid w:val="00677617"/>
    <w:rsid w:val="00682538"/>
    <w:rsid w:val="006B0B34"/>
    <w:rsid w:val="006C061E"/>
    <w:rsid w:val="006C4027"/>
    <w:rsid w:val="006D7EE3"/>
    <w:rsid w:val="006E045D"/>
    <w:rsid w:val="006E0684"/>
    <w:rsid w:val="006F49D9"/>
    <w:rsid w:val="006F4C3A"/>
    <w:rsid w:val="006F6199"/>
    <w:rsid w:val="007027C9"/>
    <w:rsid w:val="00712D68"/>
    <w:rsid w:val="00713619"/>
    <w:rsid w:val="007155B2"/>
    <w:rsid w:val="00721DE5"/>
    <w:rsid w:val="00724FC4"/>
    <w:rsid w:val="007270D0"/>
    <w:rsid w:val="0072759D"/>
    <w:rsid w:val="00741211"/>
    <w:rsid w:val="00745485"/>
    <w:rsid w:val="007502E1"/>
    <w:rsid w:val="00760809"/>
    <w:rsid w:val="007611E6"/>
    <w:rsid w:val="007732B5"/>
    <w:rsid w:val="007764C3"/>
    <w:rsid w:val="0078089E"/>
    <w:rsid w:val="0078563D"/>
    <w:rsid w:val="00790E21"/>
    <w:rsid w:val="00792EA6"/>
    <w:rsid w:val="00794702"/>
    <w:rsid w:val="007A57F9"/>
    <w:rsid w:val="007C02B4"/>
    <w:rsid w:val="007D04DE"/>
    <w:rsid w:val="007D3371"/>
    <w:rsid w:val="007E01C6"/>
    <w:rsid w:val="007E6C00"/>
    <w:rsid w:val="007F0C7F"/>
    <w:rsid w:val="007F28F0"/>
    <w:rsid w:val="007F3FCE"/>
    <w:rsid w:val="008005EA"/>
    <w:rsid w:val="00806259"/>
    <w:rsid w:val="00807C67"/>
    <w:rsid w:val="008368E7"/>
    <w:rsid w:val="00847EBA"/>
    <w:rsid w:val="0085230C"/>
    <w:rsid w:val="008747BE"/>
    <w:rsid w:val="00880F46"/>
    <w:rsid w:val="00894F03"/>
    <w:rsid w:val="008A0BD0"/>
    <w:rsid w:val="008A46E8"/>
    <w:rsid w:val="008B2ADB"/>
    <w:rsid w:val="008D0227"/>
    <w:rsid w:val="008E1C2F"/>
    <w:rsid w:val="008E287A"/>
    <w:rsid w:val="008F2DB9"/>
    <w:rsid w:val="00906416"/>
    <w:rsid w:val="00916372"/>
    <w:rsid w:val="00917395"/>
    <w:rsid w:val="00920196"/>
    <w:rsid w:val="009211E4"/>
    <w:rsid w:val="00923905"/>
    <w:rsid w:val="00923A4A"/>
    <w:rsid w:val="0093496B"/>
    <w:rsid w:val="00940E6F"/>
    <w:rsid w:val="00974EE0"/>
    <w:rsid w:val="00975535"/>
    <w:rsid w:val="00997D95"/>
    <w:rsid w:val="009B001F"/>
    <w:rsid w:val="009B0C96"/>
    <w:rsid w:val="009B33F7"/>
    <w:rsid w:val="009B5AAE"/>
    <w:rsid w:val="009C02F0"/>
    <w:rsid w:val="009E3359"/>
    <w:rsid w:val="009F0A8F"/>
    <w:rsid w:val="00A27940"/>
    <w:rsid w:val="00A30CD7"/>
    <w:rsid w:val="00A33751"/>
    <w:rsid w:val="00A34FF5"/>
    <w:rsid w:val="00A405F7"/>
    <w:rsid w:val="00A623CD"/>
    <w:rsid w:val="00A67A1E"/>
    <w:rsid w:val="00A73F5A"/>
    <w:rsid w:val="00A74FB6"/>
    <w:rsid w:val="00A76A5A"/>
    <w:rsid w:val="00A95156"/>
    <w:rsid w:val="00A95EED"/>
    <w:rsid w:val="00A97EEE"/>
    <w:rsid w:val="00AF047D"/>
    <w:rsid w:val="00AF6AF2"/>
    <w:rsid w:val="00B11102"/>
    <w:rsid w:val="00B1383F"/>
    <w:rsid w:val="00B24C3C"/>
    <w:rsid w:val="00B265BB"/>
    <w:rsid w:val="00B35640"/>
    <w:rsid w:val="00B358CC"/>
    <w:rsid w:val="00B43F1E"/>
    <w:rsid w:val="00B53300"/>
    <w:rsid w:val="00B55C07"/>
    <w:rsid w:val="00B55C38"/>
    <w:rsid w:val="00B72859"/>
    <w:rsid w:val="00B765E4"/>
    <w:rsid w:val="00B824BB"/>
    <w:rsid w:val="00B84235"/>
    <w:rsid w:val="00B93DFD"/>
    <w:rsid w:val="00B97558"/>
    <w:rsid w:val="00BA3B4B"/>
    <w:rsid w:val="00BA4793"/>
    <w:rsid w:val="00BB7402"/>
    <w:rsid w:val="00BC5DBE"/>
    <w:rsid w:val="00BE0488"/>
    <w:rsid w:val="00BF07BF"/>
    <w:rsid w:val="00BF1942"/>
    <w:rsid w:val="00BF77AA"/>
    <w:rsid w:val="00C05E15"/>
    <w:rsid w:val="00C103E0"/>
    <w:rsid w:val="00C12B43"/>
    <w:rsid w:val="00C22EAC"/>
    <w:rsid w:val="00C2764C"/>
    <w:rsid w:val="00C348CC"/>
    <w:rsid w:val="00C429F1"/>
    <w:rsid w:val="00C44FF2"/>
    <w:rsid w:val="00C50B92"/>
    <w:rsid w:val="00C61AD8"/>
    <w:rsid w:val="00C62321"/>
    <w:rsid w:val="00C645C9"/>
    <w:rsid w:val="00C9168C"/>
    <w:rsid w:val="00C91A94"/>
    <w:rsid w:val="00C9216F"/>
    <w:rsid w:val="00CB07F3"/>
    <w:rsid w:val="00CC26A0"/>
    <w:rsid w:val="00CC5104"/>
    <w:rsid w:val="00CD2DBD"/>
    <w:rsid w:val="00CD60F3"/>
    <w:rsid w:val="00CE275D"/>
    <w:rsid w:val="00D0309F"/>
    <w:rsid w:val="00D0585D"/>
    <w:rsid w:val="00D14203"/>
    <w:rsid w:val="00D31281"/>
    <w:rsid w:val="00D71076"/>
    <w:rsid w:val="00D7493B"/>
    <w:rsid w:val="00D914AB"/>
    <w:rsid w:val="00D96F53"/>
    <w:rsid w:val="00DA0BDD"/>
    <w:rsid w:val="00DA1288"/>
    <w:rsid w:val="00DA2245"/>
    <w:rsid w:val="00DB6C72"/>
    <w:rsid w:val="00DC260E"/>
    <w:rsid w:val="00DD21A9"/>
    <w:rsid w:val="00DD48A4"/>
    <w:rsid w:val="00E1317E"/>
    <w:rsid w:val="00E16C34"/>
    <w:rsid w:val="00E24D8A"/>
    <w:rsid w:val="00E27710"/>
    <w:rsid w:val="00E423A5"/>
    <w:rsid w:val="00E42EA8"/>
    <w:rsid w:val="00E52F9D"/>
    <w:rsid w:val="00E54BDC"/>
    <w:rsid w:val="00E62710"/>
    <w:rsid w:val="00E632EE"/>
    <w:rsid w:val="00E725B8"/>
    <w:rsid w:val="00E7289D"/>
    <w:rsid w:val="00E73F1F"/>
    <w:rsid w:val="00E746B2"/>
    <w:rsid w:val="00E75A32"/>
    <w:rsid w:val="00E7652D"/>
    <w:rsid w:val="00E820B3"/>
    <w:rsid w:val="00E84EEA"/>
    <w:rsid w:val="00E86588"/>
    <w:rsid w:val="00E907F8"/>
    <w:rsid w:val="00E90BA8"/>
    <w:rsid w:val="00EB568C"/>
    <w:rsid w:val="00EC24E6"/>
    <w:rsid w:val="00ED38A5"/>
    <w:rsid w:val="00ED487A"/>
    <w:rsid w:val="00ED574C"/>
    <w:rsid w:val="00EE3DC2"/>
    <w:rsid w:val="00EF1996"/>
    <w:rsid w:val="00EF28FA"/>
    <w:rsid w:val="00F02BAF"/>
    <w:rsid w:val="00F04F27"/>
    <w:rsid w:val="00F13AD9"/>
    <w:rsid w:val="00F162CA"/>
    <w:rsid w:val="00F23AB6"/>
    <w:rsid w:val="00F376C9"/>
    <w:rsid w:val="00F44A40"/>
    <w:rsid w:val="00F4570B"/>
    <w:rsid w:val="00F47772"/>
    <w:rsid w:val="00F55BBF"/>
    <w:rsid w:val="00F72F46"/>
    <w:rsid w:val="00F75F64"/>
    <w:rsid w:val="00F82E82"/>
    <w:rsid w:val="00F868F6"/>
    <w:rsid w:val="00F907B0"/>
    <w:rsid w:val="00FA05C6"/>
    <w:rsid w:val="00FA4BE8"/>
    <w:rsid w:val="00FB65D0"/>
    <w:rsid w:val="00FB71D5"/>
    <w:rsid w:val="00FD31D3"/>
    <w:rsid w:val="00FD6E52"/>
    <w:rsid w:val="00FE2CFA"/>
    <w:rsid w:val="00FF06CB"/>
    <w:rsid w:val="00FF0DA7"/>
    <w:rsid w:val="00FF5D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26192"/>
  <w15:chartTrackingRefBased/>
  <w15:docId w15:val="{D577BB9E-EAC2-4117-B162-27B56C2E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07BF"/>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ADB"/>
    <w:pPr>
      <w:ind w:leftChars="400" w:left="800"/>
    </w:pPr>
  </w:style>
  <w:style w:type="table" w:styleId="a4">
    <w:name w:val="Table Grid"/>
    <w:basedOn w:val="a1"/>
    <w:uiPriority w:val="39"/>
    <w:rsid w:val="007C02B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7C02B4"/>
    <w:pPr>
      <w:spacing w:after="160" w:line="259" w:lineRule="auto"/>
    </w:pPr>
    <w:rPr>
      <w:b/>
      <w:bCs/>
      <w:szCs w:val="20"/>
    </w:rPr>
  </w:style>
  <w:style w:type="paragraph" w:styleId="a6">
    <w:name w:val="header"/>
    <w:basedOn w:val="a"/>
    <w:link w:val="Char"/>
    <w:uiPriority w:val="99"/>
    <w:unhideWhenUsed/>
    <w:rsid w:val="002D7F5B"/>
    <w:pPr>
      <w:tabs>
        <w:tab w:val="center" w:pos="4513"/>
        <w:tab w:val="right" w:pos="9026"/>
      </w:tabs>
      <w:snapToGrid w:val="0"/>
    </w:pPr>
  </w:style>
  <w:style w:type="character" w:customStyle="1" w:styleId="Char">
    <w:name w:val="머리글 Char"/>
    <w:basedOn w:val="a0"/>
    <w:link w:val="a6"/>
    <w:uiPriority w:val="99"/>
    <w:rsid w:val="002D7F5B"/>
  </w:style>
  <w:style w:type="paragraph" w:styleId="a7">
    <w:name w:val="footer"/>
    <w:basedOn w:val="a"/>
    <w:link w:val="Char0"/>
    <w:uiPriority w:val="99"/>
    <w:unhideWhenUsed/>
    <w:rsid w:val="002D7F5B"/>
    <w:pPr>
      <w:tabs>
        <w:tab w:val="center" w:pos="4513"/>
        <w:tab w:val="right" w:pos="9026"/>
      </w:tabs>
      <w:snapToGrid w:val="0"/>
    </w:pPr>
  </w:style>
  <w:style w:type="character" w:customStyle="1" w:styleId="Char0">
    <w:name w:val="바닥글 Char"/>
    <w:basedOn w:val="a0"/>
    <w:link w:val="a7"/>
    <w:uiPriority w:val="99"/>
    <w:rsid w:val="002D7F5B"/>
  </w:style>
  <w:style w:type="paragraph" w:styleId="a8">
    <w:name w:val="Normal (Web)"/>
    <w:basedOn w:val="a"/>
    <w:uiPriority w:val="99"/>
    <w:unhideWhenUsed/>
    <w:rsid w:val="00F907B0"/>
    <w:pPr>
      <w:widowControl/>
      <w:wordWrap/>
      <w:autoSpaceDE/>
      <w:autoSpaceDN/>
      <w:spacing w:before="100" w:beforeAutospacing="1" w:after="100" w:afterAutospacing="1"/>
      <w:jc w:val="left"/>
    </w:pPr>
    <w:rPr>
      <w:rFonts w:ascii="굴림" w:eastAsia="굴림" w:hAnsi="굴림" w:cs="굴림"/>
      <w:kern w:val="0"/>
      <w:sz w:val="24"/>
      <w:szCs w:val="24"/>
    </w:rPr>
  </w:style>
  <w:style w:type="table" w:customStyle="1" w:styleId="1">
    <w:name w:val="표 구분선1"/>
    <w:basedOn w:val="a1"/>
    <w:next w:val="a4"/>
    <w:uiPriority w:val="39"/>
    <w:rsid w:val="00F907B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8E287A"/>
    <w:rPr>
      <w:color w:val="0000FF" w:themeColor="hyperlink"/>
      <w:u w:val="single"/>
    </w:rPr>
  </w:style>
  <w:style w:type="character" w:styleId="aa">
    <w:name w:val="Unresolved Mention"/>
    <w:basedOn w:val="a0"/>
    <w:uiPriority w:val="99"/>
    <w:semiHidden/>
    <w:unhideWhenUsed/>
    <w:rsid w:val="008E2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7625">
      <w:bodyDiv w:val="1"/>
      <w:marLeft w:val="0"/>
      <w:marRight w:val="0"/>
      <w:marTop w:val="0"/>
      <w:marBottom w:val="0"/>
      <w:divBdr>
        <w:top w:val="none" w:sz="0" w:space="0" w:color="auto"/>
        <w:left w:val="none" w:sz="0" w:space="0" w:color="auto"/>
        <w:bottom w:val="none" w:sz="0" w:space="0" w:color="auto"/>
        <w:right w:val="none" w:sz="0" w:space="0" w:color="auto"/>
      </w:divBdr>
    </w:div>
    <w:div w:id="278336163">
      <w:bodyDiv w:val="1"/>
      <w:marLeft w:val="0"/>
      <w:marRight w:val="0"/>
      <w:marTop w:val="0"/>
      <w:marBottom w:val="0"/>
      <w:divBdr>
        <w:top w:val="none" w:sz="0" w:space="0" w:color="auto"/>
        <w:left w:val="none" w:sz="0" w:space="0" w:color="auto"/>
        <w:bottom w:val="none" w:sz="0" w:space="0" w:color="auto"/>
        <w:right w:val="none" w:sz="0" w:space="0" w:color="auto"/>
      </w:divBdr>
    </w:div>
    <w:div w:id="340204300">
      <w:bodyDiv w:val="1"/>
      <w:marLeft w:val="0"/>
      <w:marRight w:val="0"/>
      <w:marTop w:val="0"/>
      <w:marBottom w:val="0"/>
      <w:divBdr>
        <w:top w:val="none" w:sz="0" w:space="0" w:color="auto"/>
        <w:left w:val="none" w:sz="0" w:space="0" w:color="auto"/>
        <w:bottom w:val="none" w:sz="0" w:space="0" w:color="auto"/>
        <w:right w:val="none" w:sz="0" w:space="0" w:color="auto"/>
      </w:divBdr>
    </w:div>
    <w:div w:id="584534720">
      <w:bodyDiv w:val="1"/>
      <w:marLeft w:val="0"/>
      <w:marRight w:val="0"/>
      <w:marTop w:val="0"/>
      <w:marBottom w:val="0"/>
      <w:divBdr>
        <w:top w:val="none" w:sz="0" w:space="0" w:color="auto"/>
        <w:left w:val="none" w:sz="0" w:space="0" w:color="auto"/>
        <w:bottom w:val="none" w:sz="0" w:space="0" w:color="auto"/>
        <w:right w:val="none" w:sz="0" w:space="0" w:color="auto"/>
      </w:divBdr>
    </w:div>
    <w:div w:id="781648183">
      <w:bodyDiv w:val="1"/>
      <w:marLeft w:val="0"/>
      <w:marRight w:val="0"/>
      <w:marTop w:val="0"/>
      <w:marBottom w:val="0"/>
      <w:divBdr>
        <w:top w:val="none" w:sz="0" w:space="0" w:color="auto"/>
        <w:left w:val="none" w:sz="0" w:space="0" w:color="auto"/>
        <w:bottom w:val="none" w:sz="0" w:space="0" w:color="auto"/>
        <w:right w:val="none" w:sz="0" w:space="0" w:color="auto"/>
      </w:divBdr>
    </w:div>
    <w:div w:id="796489113">
      <w:bodyDiv w:val="1"/>
      <w:marLeft w:val="0"/>
      <w:marRight w:val="0"/>
      <w:marTop w:val="0"/>
      <w:marBottom w:val="0"/>
      <w:divBdr>
        <w:top w:val="none" w:sz="0" w:space="0" w:color="auto"/>
        <w:left w:val="none" w:sz="0" w:space="0" w:color="auto"/>
        <w:bottom w:val="none" w:sz="0" w:space="0" w:color="auto"/>
        <w:right w:val="none" w:sz="0" w:space="0" w:color="auto"/>
      </w:divBdr>
    </w:div>
    <w:div w:id="969899892">
      <w:bodyDiv w:val="1"/>
      <w:marLeft w:val="0"/>
      <w:marRight w:val="0"/>
      <w:marTop w:val="0"/>
      <w:marBottom w:val="0"/>
      <w:divBdr>
        <w:top w:val="none" w:sz="0" w:space="0" w:color="auto"/>
        <w:left w:val="none" w:sz="0" w:space="0" w:color="auto"/>
        <w:bottom w:val="none" w:sz="0" w:space="0" w:color="auto"/>
        <w:right w:val="none" w:sz="0" w:space="0" w:color="auto"/>
      </w:divBdr>
    </w:div>
    <w:div w:id="1213274822">
      <w:bodyDiv w:val="1"/>
      <w:marLeft w:val="0"/>
      <w:marRight w:val="0"/>
      <w:marTop w:val="0"/>
      <w:marBottom w:val="0"/>
      <w:divBdr>
        <w:top w:val="none" w:sz="0" w:space="0" w:color="auto"/>
        <w:left w:val="none" w:sz="0" w:space="0" w:color="auto"/>
        <w:bottom w:val="none" w:sz="0" w:space="0" w:color="auto"/>
        <w:right w:val="none" w:sz="0" w:space="0" w:color="auto"/>
      </w:divBdr>
    </w:div>
    <w:div w:id="1415084431">
      <w:bodyDiv w:val="1"/>
      <w:marLeft w:val="0"/>
      <w:marRight w:val="0"/>
      <w:marTop w:val="0"/>
      <w:marBottom w:val="0"/>
      <w:divBdr>
        <w:top w:val="none" w:sz="0" w:space="0" w:color="auto"/>
        <w:left w:val="none" w:sz="0" w:space="0" w:color="auto"/>
        <w:bottom w:val="none" w:sz="0" w:space="0" w:color="auto"/>
        <w:right w:val="none" w:sz="0" w:space="0" w:color="auto"/>
      </w:divBdr>
    </w:div>
    <w:div w:id="1510559808">
      <w:bodyDiv w:val="1"/>
      <w:marLeft w:val="0"/>
      <w:marRight w:val="0"/>
      <w:marTop w:val="0"/>
      <w:marBottom w:val="0"/>
      <w:divBdr>
        <w:top w:val="none" w:sz="0" w:space="0" w:color="auto"/>
        <w:left w:val="none" w:sz="0" w:space="0" w:color="auto"/>
        <w:bottom w:val="none" w:sz="0" w:space="0" w:color="auto"/>
        <w:right w:val="none" w:sz="0" w:space="0" w:color="auto"/>
      </w:divBdr>
    </w:div>
    <w:div w:id="1515071661">
      <w:bodyDiv w:val="1"/>
      <w:marLeft w:val="0"/>
      <w:marRight w:val="0"/>
      <w:marTop w:val="0"/>
      <w:marBottom w:val="0"/>
      <w:divBdr>
        <w:top w:val="none" w:sz="0" w:space="0" w:color="auto"/>
        <w:left w:val="none" w:sz="0" w:space="0" w:color="auto"/>
        <w:bottom w:val="none" w:sz="0" w:space="0" w:color="auto"/>
        <w:right w:val="none" w:sz="0" w:space="0" w:color="auto"/>
      </w:divBdr>
    </w:div>
    <w:div w:id="1538007156">
      <w:bodyDiv w:val="1"/>
      <w:marLeft w:val="0"/>
      <w:marRight w:val="0"/>
      <w:marTop w:val="0"/>
      <w:marBottom w:val="0"/>
      <w:divBdr>
        <w:top w:val="none" w:sz="0" w:space="0" w:color="auto"/>
        <w:left w:val="none" w:sz="0" w:space="0" w:color="auto"/>
        <w:bottom w:val="none" w:sz="0" w:space="0" w:color="auto"/>
        <w:right w:val="none" w:sz="0" w:space="0" w:color="auto"/>
      </w:divBdr>
    </w:div>
    <w:div w:id="1591045431">
      <w:bodyDiv w:val="1"/>
      <w:marLeft w:val="0"/>
      <w:marRight w:val="0"/>
      <w:marTop w:val="0"/>
      <w:marBottom w:val="0"/>
      <w:divBdr>
        <w:top w:val="none" w:sz="0" w:space="0" w:color="auto"/>
        <w:left w:val="none" w:sz="0" w:space="0" w:color="auto"/>
        <w:bottom w:val="none" w:sz="0" w:space="0" w:color="auto"/>
        <w:right w:val="none" w:sz="0" w:space="0" w:color="auto"/>
      </w:divBdr>
    </w:div>
    <w:div w:id="1644387530">
      <w:bodyDiv w:val="1"/>
      <w:marLeft w:val="0"/>
      <w:marRight w:val="0"/>
      <w:marTop w:val="0"/>
      <w:marBottom w:val="0"/>
      <w:divBdr>
        <w:top w:val="none" w:sz="0" w:space="0" w:color="auto"/>
        <w:left w:val="none" w:sz="0" w:space="0" w:color="auto"/>
        <w:bottom w:val="none" w:sz="0" w:space="0" w:color="auto"/>
        <w:right w:val="none" w:sz="0" w:space="0" w:color="auto"/>
      </w:divBdr>
    </w:div>
    <w:div w:id="1814788337">
      <w:bodyDiv w:val="1"/>
      <w:marLeft w:val="0"/>
      <w:marRight w:val="0"/>
      <w:marTop w:val="0"/>
      <w:marBottom w:val="0"/>
      <w:divBdr>
        <w:top w:val="none" w:sz="0" w:space="0" w:color="auto"/>
        <w:left w:val="none" w:sz="0" w:space="0" w:color="auto"/>
        <w:bottom w:val="none" w:sz="0" w:space="0" w:color="auto"/>
        <w:right w:val="none" w:sz="0" w:space="0" w:color="auto"/>
      </w:divBdr>
    </w:div>
    <w:div w:id="1838350367">
      <w:bodyDiv w:val="1"/>
      <w:marLeft w:val="0"/>
      <w:marRight w:val="0"/>
      <w:marTop w:val="0"/>
      <w:marBottom w:val="0"/>
      <w:divBdr>
        <w:top w:val="none" w:sz="0" w:space="0" w:color="auto"/>
        <w:left w:val="none" w:sz="0" w:space="0" w:color="auto"/>
        <w:bottom w:val="none" w:sz="0" w:space="0" w:color="auto"/>
        <w:right w:val="none" w:sz="0" w:space="0" w:color="auto"/>
      </w:divBdr>
    </w:div>
    <w:div w:id="1858040984">
      <w:bodyDiv w:val="1"/>
      <w:marLeft w:val="0"/>
      <w:marRight w:val="0"/>
      <w:marTop w:val="0"/>
      <w:marBottom w:val="0"/>
      <w:divBdr>
        <w:top w:val="none" w:sz="0" w:space="0" w:color="auto"/>
        <w:left w:val="none" w:sz="0" w:space="0" w:color="auto"/>
        <w:bottom w:val="none" w:sz="0" w:space="0" w:color="auto"/>
        <w:right w:val="none" w:sz="0" w:space="0" w:color="auto"/>
      </w:divBdr>
    </w:div>
    <w:div w:id="2026200626">
      <w:bodyDiv w:val="1"/>
      <w:marLeft w:val="0"/>
      <w:marRight w:val="0"/>
      <w:marTop w:val="0"/>
      <w:marBottom w:val="0"/>
      <w:divBdr>
        <w:top w:val="none" w:sz="0" w:space="0" w:color="auto"/>
        <w:left w:val="none" w:sz="0" w:space="0" w:color="auto"/>
        <w:bottom w:val="none" w:sz="0" w:space="0" w:color="auto"/>
        <w:right w:val="none" w:sz="0" w:space="0" w:color="auto"/>
      </w:divBdr>
    </w:div>
    <w:div w:id="2124837501">
      <w:bodyDiv w:val="1"/>
      <w:marLeft w:val="0"/>
      <w:marRight w:val="0"/>
      <w:marTop w:val="0"/>
      <w:marBottom w:val="0"/>
      <w:divBdr>
        <w:top w:val="none" w:sz="0" w:space="0" w:color="auto"/>
        <w:left w:val="none" w:sz="0" w:space="0" w:color="auto"/>
        <w:bottom w:val="none" w:sz="0" w:space="0" w:color="auto"/>
        <w:right w:val="none" w:sz="0" w:space="0" w:color="auto"/>
      </w:divBdr>
    </w:div>
    <w:div w:id="214469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D96D1-7697-4277-9B21-6BE001FFF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22</Pages>
  <Words>1940</Words>
  <Characters>11061</Characters>
  <Application>Microsoft Office Word</Application>
  <DocSecurity>0</DocSecurity>
  <Lines>92</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전소영</dc:creator>
  <cp:keywords/>
  <dc:description/>
  <cp:lastModifiedBy>전소영</cp:lastModifiedBy>
  <cp:revision>40</cp:revision>
  <dcterms:created xsi:type="dcterms:W3CDTF">2018-11-15T01:18:00Z</dcterms:created>
  <dcterms:modified xsi:type="dcterms:W3CDTF">2018-11-20T16:15:00Z</dcterms:modified>
</cp:coreProperties>
</file>