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F8" w:rsidRDefault="00AC76F8">
      <w:bookmarkStart w:id="0" w:name="_GoBack"/>
      <w:bookmarkEnd w:id="0"/>
    </w:p>
    <w:sectPr w:rsidR="00AC7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93"/>
    <w:rsid w:val="00AC76F8"/>
    <w:rsid w:val="00E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E59E03-BAE0-488A-930C-CBA10DA2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alfaro villavicencio</dc:creator>
  <cp:keywords/>
  <dc:description/>
  <cp:lastModifiedBy>josue alfaro villavicencio</cp:lastModifiedBy>
  <cp:revision>1</cp:revision>
  <dcterms:created xsi:type="dcterms:W3CDTF">2018-06-30T02:49:00Z</dcterms:created>
  <dcterms:modified xsi:type="dcterms:W3CDTF">2018-06-30T02:49:00Z</dcterms:modified>
</cp:coreProperties>
</file>