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D1" w:rsidRPr="00666538" w:rsidRDefault="000B2DD1" w:rsidP="00666538">
      <w:pPr>
        <w:pStyle w:val="Sinespaciado"/>
        <w:rPr>
          <w:rStyle w:val="Textoennegrita"/>
        </w:rPr>
      </w:pPr>
    </w:p>
    <w:p w:rsidR="000B2DD1" w:rsidRPr="008553C6" w:rsidRDefault="000B2DD1" w:rsidP="000B2DD1">
      <w:pPr>
        <w:tabs>
          <w:tab w:val="left" w:pos="2475"/>
        </w:tabs>
        <w:spacing w:after="0" w:line="240" w:lineRule="auto"/>
        <w:rPr>
          <w:rFonts w:ascii="Times New Roman" w:hAnsi="Times New Roman" w:cs="Times New Roman"/>
          <w:color w:val="AEAAAA" w:themeColor="background2" w:themeShade="BF"/>
          <w:sz w:val="36"/>
          <w:szCs w:val="24"/>
        </w:rPr>
      </w:pPr>
    </w:p>
    <w:p w:rsidR="000B2DD1" w:rsidRPr="008553C6" w:rsidRDefault="000526B0" w:rsidP="000B2DD1">
      <w:pPr>
        <w:spacing w:after="0" w:line="240" w:lineRule="auto"/>
        <w:jc w:val="right"/>
        <w:rPr>
          <w:rFonts w:ascii="Times New Roman" w:hAnsi="Times New Roman" w:cs="Times New Roman"/>
          <w:color w:val="AEAAAA" w:themeColor="background2" w:themeShade="BF"/>
          <w:sz w:val="36"/>
          <w:szCs w:val="24"/>
        </w:rPr>
      </w:pPr>
      <w:r w:rsidRPr="00506FC8">
        <w:rPr>
          <w:noProof/>
          <w:lang w:val="es-ES" w:eastAsia="es-ES"/>
        </w:rPr>
        <w:drawing>
          <wp:anchor distT="0" distB="0" distL="114300" distR="114300" simplePos="0" relativeHeight="251659264" behindDoc="0" locked="0" layoutInCell="1" allowOverlap="1" wp14:anchorId="56643219" wp14:editId="5CE2D8B9">
            <wp:simplePos x="0" y="0"/>
            <wp:positionH relativeFrom="margin">
              <wp:posOffset>1609725</wp:posOffset>
            </wp:positionH>
            <wp:positionV relativeFrom="paragraph">
              <wp:posOffset>8890</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0B2DD1" w:rsidRDefault="000B2DD1"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F9611E" w:rsidRDefault="00F9611E" w:rsidP="000B2DD1">
      <w:pPr>
        <w:spacing w:after="0" w:line="240" w:lineRule="auto"/>
        <w:jc w:val="right"/>
        <w:rPr>
          <w:rFonts w:ascii="Times New Roman" w:hAnsi="Times New Roman" w:cs="Times New Roman"/>
          <w:sz w:val="36"/>
          <w:szCs w:val="24"/>
        </w:rPr>
      </w:pPr>
    </w:p>
    <w:p w:rsidR="004807C5" w:rsidRDefault="004807C5" w:rsidP="000B2DD1">
      <w:pPr>
        <w:spacing w:after="0" w:line="240" w:lineRule="auto"/>
        <w:jc w:val="right"/>
        <w:rPr>
          <w:rFonts w:ascii="Times New Roman" w:hAnsi="Times New Roman" w:cs="Times New Roman"/>
          <w:sz w:val="36"/>
          <w:szCs w:val="24"/>
        </w:rPr>
      </w:pPr>
    </w:p>
    <w:p w:rsidR="00F9611E" w:rsidRPr="008553C6" w:rsidRDefault="000526B0" w:rsidP="00F9611E">
      <w:pPr>
        <w:spacing w:after="0" w:line="240" w:lineRule="auto"/>
        <w:jc w:val="right"/>
        <w:rPr>
          <w:rFonts w:ascii="Times New Roman" w:hAnsi="Times New Roman" w:cs="Times New Roman"/>
          <w:sz w:val="44"/>
          <w:szCs w:val="24"/>
        </w:rPr>
      </w:pPr>
      <w:r>
        <w:rPr>
          <w:rFonts w:ascii="Times New Roman" w:hAnsi="Times New Roman" w:cs="Times New Roman"/>
          <w:sz w:val="44"/>
          <w:szCs w:val="24"/>
        </w:rPr>
        <w:t>20+</w:t>
      </w:r>
    </w:p>
    <w:p w:rsidR="00A60075" w:rsidRDefault="00006B5C" w:rsidP="00666538">
      <w:pPr>
        <w:autoSpaceDE w:val="0"/>
        <w:autoSpaceDN w:val="0"/>
        <w:adjustRightInd w:val="0"/>
        <w:spacing w:line="240" w:lineRule="auto"/>
        <w:jc w:val="right"/>
        <w:rPr>
          <w:rFonts w:ascii="Times New Roman" w:hAnsi="Times New Roman" w:cs="Times New Roman"/>
          <w:sz w:val="36"/>
          <w:szCs w:val="24"/>
        </w:rPr>
      </w:pPr>
      <w:r>
        <w:rPr>
          <w:rFonts w:ascii="Times New Roman" w:hAnsi="Times New Roman" w:cs="Times New Roman"/>
          <w:sz w:val="36"/>
          <w:szCs w:val="24"/>
        </w:rPr>
        <w:t>Plan de Proyecto</w:t>
      </w:r>
    </w:p>
    <w:p w:rsidR="00666538" w:rsidRPr="008553C6" w:rsidRDefault="00666538" w:rsidP="00666538">
      <w:pPr>
        <w:autoSpaceDE w:val="0"/>
        <w:autoSpaceDN w:val="0"/>
        <w:adjustRightInd w:val="0"/>
        <w:spacing w:line="240" w:lineRule="auto"/>
        <w:jc w:val="right"/>
        <w:rPr>
          <w:rFonts w:ascii="Times New Roman" w:hAnsi="Times New Roman" w:cs="Times New Roman"/>
          <w:sz w:val="36"/>
          <w:szCs w:val="24"/>
        </w:rPr>
      </w:pPr>
    </w:p>
    <w:p w:rsidR="003F11FB" w:rsidRPr="00666538" w:rsidRDefault="008553C6" w:rsidP="00666538">
      <w:pPr>
        <w:spacing w:line="240" w:lineRule="auto"/>
        <w:jc w:val="right"/>
        <w:rPr>
          <w:rFonts w:ascii="Times New Roman" w:hAnsi="Times New Roman" w:cs="Times New Roman"/>
          <w:color w:val="767171" w:themeColor="background2" w:themeShade="80"/>
          <w:sz w:val="32"/>
          <w:szCs w:val="24"/>
        </w:rPr>
      </w:pPr>
      <w:r w:rsidRPr="008553C6">
        <w:rPr>
          <w:rFonts w:ascii="Times New Roman" w:hAnsi="Times New Roman" w:cs="Times New Roman"/>
          <w:color w:val="767171" w:themeColor="background2" w:themeShade="80"/>
          <w:sz w:val="32"/>
          <w:szCs w:val="24"/>
        </w:rPr>
        <w:t>Versión</w:t>
      </w:r>
      <w:r w:rsidR="00666538">
        <w:rPr>
          <w:rFonts w:ascii="Times New Roman" w:hAnsi="Times New Roman" w:cs="Times New Roman"/>
          <w:color w:val="767171" w:themeColor="background2" w:themeShade="80"/>
          <w:sz w:val="32"/>
          <w:szCs w:val="24"/>
        </w:rPr>
        <w:t xml:space="preserve"> 1.0</w:t>
      </w:r>
    </w:p>
    <w:p w:rsidR="00E76C53" w:rsidRPr="00A50260" w:rsidRDefault="000526B0" w:rsidP="00666538">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Mayo</w:t>
      </w:r>
      <w:r w:rsidR="00E76C53" w:rsidRPr="00A50260">
        <w:rPr>
          <w:rFonts w:ascii="Times New Roman" w:hAnsi="Times New Roman" w:cs="Times New Roman"/>
          <w:color w:val="808080" w:themeColor="background1" w:themeShade="80"/>
          <w:sz w:val="24"/>
          <w:szCs w:val="24"/>
          <w:lang w:eastAsia="es-PE"/>
        </w:rPr>
        <w:t xml:space="preserve"> </w:t>
      </w:r>
      <w:r w:rsidR="00DA5CB5">
        <w:rPr>
          <w:rFonts w:ascii="Times New Roman" w:hAnsi="Times New Roman" w:cs="Times New Roman"/>
          <w:color w:val="808080" w:themeColor="background1" w:themeShade="80"/>
          <w:sz w:val="24"/>
          <w:szCs w:val="24"/>
          <w:lang w:eastAsia="es-PE"/>
        </w:rPr>
        <w:t>201</w:t>
      </w:r>
      <w:r>
        <w:rPr>
          <w:rFonts w:ascii="Times New Roman" w:hAnsi="Times New Roman" w:cs="Times New Roman"/>
          <w:color w:val="808080" w:themeColor="background1" w:themeShade="80"/>
          <w:sz w:val="24"/>
          <w:szCs w:val="24"/>
          <w:lang w:eastAsia="es-PE"/>
        </w:rPr>
        <w:t>8</w:t>
      </w:r>
    </w:p>
    <w:p w:rsidR="00E860ED" w:rsidRPr="00A50260" w:rsidRDefault="00E860ED" w:rsidP="00624762">
      <w:pPr>
        <w:jc w:val="both"/>
        <w:rPr>
          <w:rFonts w:ascii="Times New Roman" w:hAnsi="Times New Roman" w:cs="Times New Roman"/>
        </w:rPr>
      </w:pPr>
      <w:r w:rsidRPr="00A50260">
        <w:rPr>
          <w:rFonts w:ascii="Times New Roman" w:hAnsi="Times New Roman" w:cs="Times New Roman"/>
        </w:rPr>
        <w:br w:type="page"/>
      </w:r>
    </w:p>
    <w:p w:rsidR="00E76C53" w:rsidRPr="00A50260" w:rsidRDefault="00E76C53" w:rsidP="00624762">
      <w:pPr>
        <w:jc w:val="both"/>
        <w:rPr>
          <w:rFonts w:ascii="Times New Roman" w:hAnsi="Times New Roman" w:cs="Times New Roman"/>
        </w:rPr>
      </w:pPr>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15"/>
        <w:gridCol w:w="888"/>
        <w:gridCol w:w="4185"/>
        <w:gridCol w:w="2300"/>
      </w:tblGrid>
      <w:tr w:rsidR="00C70317" w:rsidRPr="00A50260" w:rsidTr="00A50260">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rsidR="00C70317" w:rsidRPr="00A50260" w:rsidRDefault="00C70317" w:rsidP="00A50260">
            <w:pPr>
              <w:spacing w:after="0"/>
              <w:jc w:val="center"/>
              <w:rPr>
                <w:rFonts w:ascii="Times New Roman" w:hAnsi="Times New Roman" w:cs="Times New Roman"/>
                <w:b/>
                <w:sz w:val="20"/>
              </w:rPr>
            </w:pPr>
            <w:r w:rsidRPr="00A50260">
              <w:rPr>
                <w:rFonts w:ascii="Times New Roman" w:hAnsi="Times New Roman" w:cs="Times New Roman"/>
                <w:b/>
                <w:sz w:val="20"/>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rsidR="00C70317" w:rsidRPr="00A50260" w:rsidRDefault="00C70317" w:rsidP="00A50260">
            <w:pPr>
              <w:spacing w:after="0"/>
              <w:jc w:val="center"/>
              <w:rPr>
                <w:rFonts w:ascii="Times New Roman" w:hAnsi="Times New Roman" w:cs="Times New Roman"/>
                <w:b/>
                <w:sz w:val="20"/>
              </w:rPr>
            </w:pPr>
            <w:r w:rsidRPr="00A50260">
              <w:rPr>
                <w:rFonts w:ascii="Times New Roman" w:hAnsi="Times New Roman" w:cs="Times New Roman"/>
                <w:b/>
                <w:sz w:val="20"/>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rsidR="00C70317" w:rsidRPr="00A50260" w:rsidRDefault="00C70317" w:rsidP="00A50260">
            <w:pPr>
              <w:spacing w:after="0"/>
              <w:jc w:val="center"/>
              <w:rPr>
                <w:rFonts w:ascii="Times New Roman" w:hAnsi="Times New Roman" w:cs="Times New Roman"/>
                <w:b/>
                <w:sz w:val="20"/>
              </w:rPr>
            </w:pPr>
            <w:r w:rsidRPr="00A50260">
              <w:rPr>
                <w:rFonts w:ascii="Times New Roman" w:hAnsi="Times New Roman" w:cs="Times New Roman"/>
                <w:b/>
                <w:sz w:val="20"/>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rsidR="00C70317" w:rsidRPr="00A50260" w:rsidRDefault="00C70317" w:rsidP="00A50260">
            <w:pPr>
              <w:spacing w:after="0"/>
              <w:jc w:val="center"/>
              <w:rPr>
                <w:rFonts w:ascii="Times New Roman" w:hAnsi="Times New Roman" w:cs="Times New Roman"/>
                <w:b/>
                <w:sz w:val="20"/>
              </w:rPr>
            </w:pPr>
            <w:r w:rsidRPr="00A50260">
              <w:rPr>
                <w:rFonts w:ascii="Times New Roman" w:hAnsi="Times New Roman" w:cs="Times New Roman"/>
                <w:b/>
                <w:sz w:val="20"/>
              </w:rPr>
              <w:t>Autor</w:t>
            </w:r>
          </w:p>
        </w:tc>
      </w:tr>
      <w:tr w:rsidR="00C70317" w:rsidRPr="00A50260" w:rsidTr="00A50260">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rsidR="00C70317" w:rsidRPr="00A50260" w:rsidRDefault="00C70317" w:rsidP="00B531F5">
            <w:r w:rsidRPr="00A50260">
              <w:t>RELEASE I</w:t>
            </w:r>
          </w:p>
        </w:tc>
      </w:tr>
      <w:tr w:rsidR="00C70317" w:rsidRPr="00A50260" w:rsidTr="00A50260">
        <w:trPr>
          <w:trHeight w:val="537"/>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1911F2" w:rsidP="00A50260">
            <w:pPr>
              <w:spacing w:after="0"/>
              <w:jc w:val="center"/>
              <w:rPr>
                <w:rFonts w:ascii="Times New Roman" w:hAnsi="Times New Roman" w:cs="Times New Roman"/>
                <w:sz w:val="20"/>
              </w:rPr>
            </w:pPr>
            <w:r>
              <w:rPr>
                <w:rFonts w:ascii="Times New Roman" w:hAnsi="Times New Roman" w:cs="Times New Roman"/>
                <w:sz w:val="20"/>
              </w:rPr>
              <w:t>0</w:t>
            </w:r>
            <w:r w:rsidR="007D5ED7">
              <w:rPr>
                <w:rFonts w:ascii="Times New Roman" w:hAnsi="Times New Roman" w:cs="Times New Roman"/>
                <w:sz w:val="20"/>
              </w:rPr>
              <w:t>9</w:t>
            </w:r>
            <w:r w:rsidR="00C70317" w:rsidRPr="00A50260">
              <w:rPr>
                <w:rFonts w:ascii="Times New Roman" w:hAnsi="Times New Roman" w:cs="Times New Roman"/>
                <w:sz w:val="20"/>
              </w:rPr>
              <w:t>/0</w:t>
            </w:r>
            <w:r w:rsidR="007D5ED7">
              <w:rPr>
                <w:rFonts w:ascii="Times New Roman" w:hAnsi="Times New Roman" w:cs="Times New Roman"/>
                <w:sz w:val="20"/>
              </w:rPr>
              <w:t>5</w:t>
            </w:r>
            <w:r w:rsidR="00C70317" w:rsidRPr="00A50260">
              <w:rPr>
                <w:rFonts w:ascii="Times New Roman" w:hAnsi="Times New Roman" w:cs="Times New Roman"/>
                <w:sz w:val="20"/>
              </w:rPr>
              <w:t>/</w:t>
            </w:r>
            <w:r w:rsidR="00DA5CB5">
              <w:rPr>
                <w:rFonts w:ascii="Times New Roman" w:hAnsi="Times New Roman" w:cs="Times New Roman"/>
                <w:sz w:val="20"/>
              </w:rPr>
              <w:t>201</w:t>
            </w:r>
            <w:r w:rsidR="007D5ED7">
              <w:rPr>
                <w:rFonts w:ascii="Times New Roman" w:hAnsi="Times New Roman" w:cs="Times New Roman"/>
                <w:sz w:val="20"/>
              </w:rPr>
              <w:t>8</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C70317" w:rsidP="00A50260">
            <w:pPr>
              <w:spacing w:after="0"/>
              <w:jc w:val="center"/>
              <w:rPr>
                <w:rFonts w:ascii="Times New Roman" w:hAnsi="Times New Roman" w:cs="Times New Roman"/>
                <w:sz w:val="20"/>
              </w:rPr>
            </w:pPr>
            <w:r w:rsidRPr="00A50260">
              <w:rPr>
                <w:rFonts w:ascii="Times New Roman" w:hAnsi="Times New Roman" w:cs="Times New Roman"/>
                <w:sz w:val="20"/>
              </w:rPr>
              <w:t>1.0</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C70317" w:rsidRPr="00A50260" w:rsidRDefault="00C70317" w:rsidP="00C70317">
            <w:pPr>
              <w:spacing w:after="0"/>
              <w:rPr>
                <w:rFonts w:ascii="Times New Roman" w:hAnsi="Times New Roman" w:cs="Times New Roman"/>
                <w:sz w:val="20"/>
              </w:rPr>
            </w:pPr>
            <w:r w:rsidRPr="00A50260">
              <w:rPr>
                <w:rFonts w:ascii="Times New Roman" w:hAnsi="Times New Roman" w:cs="Times New Roman"/>
                <w:sz w:val="20"/>
              </w:rPr>
              <w:t xml:space="preserve">Se añadió </w:t>
            </w:r>
            <w:r w:rsidR="00A50260" w:rsidRPr="00A50260">
              <w:rPr>
                <w:rFonts w:ascii="Times New Roman" w:hAnsi="Times New Roman" w:cs="Times New Roman"/>
                <w:sz w:val="20"/>
              </w:rPr>
              <w:t>al documento</w:t>
            </w:r>
            <w:r w:rsidRPr="00A50260">
              <w:rPr>
                <w:rFonts w:ascii="Times New Roman" w:hAnsi="Times New Roman" w:cs="Times New Roman"/>
                <w:sz w:val="20"/>
              </w:rPr>
              <w:t>:</w:t>
            </w:r>
          </w:p>
          <w:p w:rsidR="00C70317" w:rsidRPr="00A50260" w:rsidRDefault="00DA5CB5" w:rsidP="00A50260">
            <w:pPr>
              <w:spacing w:after="0"/>
              <w:jc w:val="center"/>
              <w:rPr>
                <w:rFonts w:ascii="Times New Roman" w:hAnsi="Times New Roman" w:cs="Times New Roman"/>
                <w:sz w:val="20"/>
              </w:rPr>
            </w:pPr>
            <w:r>
              <w:rPr>
                <w:rFonts w:ascii="Times New Roman" w:hAnsi="Times New Roman" w:cs="Times New Roman"/>
                <w:sz w:val="20"/>
              </w:rPr>
              <w:t>Elementos de la Arquitectura del Software</w:t>
            </w:r>
          </w:p>
          <w:p w:rsidR="00C70317" w:rsidRPr="00A50260" w:rsidRDefault="00C70317" w:rsidP="00A50260">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C70317" w:rsidRPr="00A50260" w:rsidRDefault="00C70317" w:rsidP="00A50260">
            <w:pPr>
              <w:spacing w:after="0"/>
              <w:jc w:val="center"/>
              <w:rPr>
                <w:rFonts w:ascii="Times New Roman" w:hAnsi="Times New Roman" w:cs="Times New Roman"/>
                <w:sz w:val="20"/>
              </w:rPr>
            </w:pPr>
            <w:r w:rsidRPr="00A50260">
              <w:rPr>
                <w:rFonts w:ascii="Times New Roman" w:hAnsi="Times New Roman" w:cs="Times New Roman"/>
                <w:sz w:val="20"/>
              </w:rPr>
              <w:t>Trabajo desarrollado por todos los miembros del grupo</w:t>
            </w: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r w:rsidR="00A60075" w:rsidRPr="00A50260" w:rsidTr="00A50260">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A60075" w:rsidRPr="00A50260" w:rsidRDefault="00A60075" w:rsidP="00A60075">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rsidR="00A60075" w:rsidRPr="00A50260" w:rsidRDefault="00A60075" w:rsidP="00A60075">
            <w:pPr>
              <w:spacing w:after="0"/>
              <w:jc w:val="center"/>
              <w:rPr>
                <w:rFonts w:ascii="Times New Roman" w:hAnsi="Times New Roman" w:cs="Times New Roman"/>
                <w:sz w:val="20"/>
              </w:rPr>
            </w:pPr>
          </w:p>
        </w:tc>
      </w:tr>
    </w:tbl>
    <w:p w:rsidR="00E76C53" w:rsidRPr="00A50260" w:rsidRDefault="00E76C53" w:rsidP="00624762">
      <w:pPr>
        <w:jc w:val="both"/>
        <w:rPr>
          <w:rFonts w:ascii="Times New Roman" w:hAnsi="Times New Roman" w:cs="Times New Roman"/>
        </w:rPr>
      </w:pPr>
    </w:p>
    <w:p w:rsidR="002C3605" w:rsidRPr="00A50260" w:rsidRDefault="002C3605" w:rsidP="00624762">
      <w:pPr>
        <w:jc w:val="both"/>
        <w:rPr>
          <w:rFonts w:ascii="Times New Roman" w:hAnsi="Times New Roman" w:cs="Times New Roman"/>
        </w:rPr>
      </w:pPr>
    </w:p>
    <w:bookmarkStart w:id="0" w:name="_Toc430721967" w:displacedByCustomXml="next"/>
    <w:sdt>
      <w:sdtPr>
        <w:rPr>
          <w:rFonts w:asciiTheme="minorHAnsi" w:eastAsiaTheme="minorHAnsi" w:hAnsiTheme="minorHAnsi" w:cstheme="minorBidi"/>
          <w:color w:val="auto"/>
          <w:sz w:val="22"/>
          <w:szCs w:val="22"/>
          <w:lang w:val="es-ES" w:eastAsia="en-US"/>
        </w:rPr>
        <w:id w:val="1820376237"/>
        <w:docPartObj>
          <w:docPartGallery w:val="Table of Contents"/>
          <w:docPartUnique/>
        </w:docPartObj>
      </w:sdtPr>
      <w:sdtEndPr>
        <w:rPr>
          <w:b/>
          <w:bCs/>
        </w:rPr>
      </w:sdtEndPr>
      <w:sdtContent>
        <w:p w:rsidR="00EE28CD" w:rsidRPr="00A157D1" w:rsidRDefault="00A157D1">
          <w:pPr>
            <w:pStyle w:val="TtuloTDC"/>
            <w:rPr>
              <w:rFonts w:ascii="Times New Roman" w:hAnsi="Times New Roman" w:cs="Times New Roman"/>
              <w:color w:val="000000" w:themeColor="text1"/>
              <w:sz w:val="22"/>
              <w:szCs w:val="22"/>
            </w:rPr>
          </w:pPr>
          <w:r w:rsidRPr="00A157D1">
            <w:rPr>
              <w:rFonts w:ascii="Times New Roman" w:hAnsi="Times New Roman" w:cs="Times New Roman"/>
              <w:color w:val="000000" w:themeColor="text1"/>
              <w:sz w:val="22"/>
              <w:szCs w:val="22"/>
              <w:lang w:val="es-ES"/>
            </w:rPr>
            <w:t>CONTENIDO</w:t>
          </w:r>
        </w:p>
        <w:p w:rsidR="00813F6F" w:rsidRDefault="00EE28CD">
          <w:pPr>
            <w:pStyle w:val="TDC1"/>
            <w:rPr>
              <w:rFonts w:asciiTheme="minorHAnsi" w:eastAsiaTheme="minorEastAsia" w:hAnsiTheme="minorHAnsi" w:cstheme="minorBidi"/>
              <w:b w:val="0"/>
              <w:bCs w:val="0"/>
              <w:caps w:val="0"/>
              <w:sz w:val="22"/>
              <w:u w:val="none"/>
              <w:lang w:val="es-ES" w:eastAsia="es-ES"/>
            </w:rPr>
          </w:pPr>
          <w:r w:rsidRPr="00A157D1">
            <w:rPr>
              <w:sz w:val="22"/>
            </w:rPr>
            <w:fldChar w:fldCharType="begin"/>
          </w:r>
          <w:r w:rsidRPr="00A157D1">
            <w:rPr>
              <w:sz w:val="22"/>
            </w:rPr>
            <w:instrText xml:space="preserve"> TOC \o "1-3" \h \z \u </w:instrText>
          </w:r>
          <w:r w:rsidRPr="00A157D1">
            <w:rPr>
              <w:sz w:val="22"/>
            </w:rPr>
            <w:fldChar w:fldCharType="separate"/>
          </w:r>
          <w:hyperlink w:anchor="_Toc513666188" w:history="1">
            <w:r w:rsidR="00813F6F" w:rsidRPr="001B17DF">
              <w:rPr>
                <w:rStyle w:val="Hipervnculo"/>
              </w:rPr>
              <w:t>1</w:t>
            </w:r>
            <w:r w:rsidR="00813F6F">
              <w:rPr>
                <w:rFonts w:asciiTheme="minorHAnsi" w:eastAsiaTheme="minorEastAsia" w:hAnsiTheme="minorHAnsi" w:cstheme="minorBidi"/>
                <w:b w:val="0"/>
                <w:bCs w:val="0"/>
                <w:caps w:val="0"/>
                <w:sz w:val="22"/>
                <w:u w:val="none"/>
                <w:lang w:val="es-ES" w:eastAsia="es-ES"/>
              </w:rPr>
              <w:tab/>
            </w:r>
            <w:r w:rsidR="00813F6F" w:rsidRPr="001B17DF">
              <w:rPr>
                <w:rStyle w:val="Hipervnculo"/>
              </w:rPr>
              <w:t>ELEMENTOS DE LA ARQUITECTURA DEL SOFTWARE</w:t>
            </w:r>
            <w:r w:rsidR="00813F6F">
              <w:rPr>
                <w:webHidden/>
              </w:rPr>
              <w:tab/>
            </w:r>
            <w:r w:rsidR="00813F6F">
              <w:rPr>
                <w:webHidden/>
              </w:rPr>
              <w:fldChar w:fldCharType="begin"/>
            </w:r>
            <w:r w:rsidR="00813F6F">
              <w:rPr>
                <w:webHidden/>
              </w:rPr>
              <w:instrText xml:space="preserve"> PAGEREF _Toc513666188 \h </w:instrText>
            </w:r>
            <w:r w:rsidR="00813F6F">
              <w:rPr>
                <w:webHidden/>
              </w:rPr>
            </w:r>
            <w:r w:rsidR="00813F6F">
              <w:rPr>
                <w:webHidden/>
              </w:rPr>
              <w:fldChar w:fldCharType="separate"/>
            </w:r>
            <w:r w:rsidR="00813F6F">
              <w:rPr>
                <w:webHidden/>
              </w:rPr>
              <w:t>3</w:t>
            </w:r>
            <w:r w:rsidR="00813F6F">
              <w:rPr>
                <w:webHidden/>
              </w:rPr>
              <w:fldChar w:fldCharType="end"/>
            </w:r>
          </w:hyperlink>
        </w:p>
        <w:p w:rsidR="00813F6F" w:rsidRDefault="0044353E">
          <w:pPr>
            <w:pStyle w:val="TDC2"/>
            <w:tabs>
              <w:tab w:val="left" w:pos="495"/>
              <w:tab w:val="right" w:pos="8494"/>
            </w:tabs>
            <w:rPr>
              <w:rFonts w:eastAsiaTheme="minorEastAsia"/>
              <w:b w:val="0"/>
              <w:bCs w:val="0"/>
              <w:smallCaps w:val="0"/>
              <w:noProof/>
              <w:lang w:val="es-ES" w:eastAsia="es-ES"/>
            </w:rPr>
          </w:pPr>
          <w:hyperlink w:anchor="_Toc513666189" w:history="1">
            <w:r w:rsidR="00813F6F" w:rsidRPr="001B17DF">
              <w:rPr>
                <w:rStyle w:val="Hipervnculo"/>
                <w:rFonts w:ascii="Times New Roman" w:hAnsi="Times New Roman" w:cs="Times New Roman"/>
                <w:noProof/>
              </w:rPr>
              <w:t>1.1</w:t>
            </w:r>
            <w:r w:rsidR="00813F6F">
              <w:rPr>
                <w:rFonts w:eastAsiaTheme="minorEastAsia"/>
                <w:b w:val="0"/>
                <w:bCs w:val="0"/>
                <w:smallCaps w:val="0"/>
                <w:noProof/>
                <w:lang w:val="es-ES" w:eastAsia="es-ES"/>
              </w:rPr>
              <w:tab/>
            </w:r>
            <w:r w:rsidR="00813F6F" w:rsidRPr="001B17DF">
              <w:rPr>
                <w:rStyle w:val="Hipervnculo"/>
                <w:rFonts w:ascii="Times New Roman" w:hAnsi="Times New Roman" w:cs="Times New Roman"/>
                <w:noProof/>
              </w:rPr>
              <w:t>Android Studio y JAVA</w:t>
            </w:r>
            <w:r w:rsidR="00813F6F">
              <w:rPr>
                <w:noProof/>
                <w:webHidden/>
              </w:rPr>
              <w:tab/>
            </w:r>
            <w:r w:rsidR="00813F6F">
              <w:rPr>
                <w:noProof/>
                <w:webHidden/>
              </w:rPr>
              <w:fldChar w:fldCharType="begin"/>
            </w:r>
            <w:r w:rsidR="00813F6F">
              <w:rPr>
                <w:noProof/>
                <w:webHidden/>
              </w:rPr>
              <w:instrText xml:space="preserve"> PAGEREF _Toc513666189 \h </w:instrText>
            </w:r>
            <w:r w:rsidR="00813F6F">
              <w:rPr>
                <w:noProof/>
                <w:webHidden/>
              </w:rPr>
            </w:r>
            <w:r w:rsidR="00813F6F">
              <w:rPr>
                <w:noProof/>
                <w:webHidden/>
              </w:rPr>
              <w:fldChar w:fldCharType="separate"/>
            </w:r>
            <w:r w:rsidR="00813F6F">
              <w:rPr>
                <w:noProof/>
                <w:webHidden/>
              </w:rPr>
              <w:t>3</w:t>
            </w:r>
            <w:r w:rsidR="00813F6F">
              <w:rPr>
                <w:noProof/>
                <w:webHidden/>
              </w:rPr>
              <w:fldChar w:fldCharType="end"/>
            </w:r>
          </w:hyperlink>
        </w:p>
        <w:p w:rsidR="00813F6F" w:rsidRDefault="0044353E">
          <w:pPr>
            <w:pStyle w:val="TDC2"/>
            <w:tabs>
              <w:tab w:val="left" w:pos="495"/>
              <w:tab w:val="right" w:pos="8494"/>
            </w:tabs>
            <w:rPr>
              <w:rFonts w:eastAsiaTheme="minorEastAsia"/>
              <w:b w:val="0"/>
              <w:bCs w:val="0"/>
              <w:smallCaps w:val="0"/>
              <w:noProof/>
              <w:lang w:val="es-ES" w:eastAsia="es-ES"/>
            </w:rPr>
          </w:pPr>
          <w:hyperlink w:anchor="_Toc513666190" w:history="1">
            <w:r w:rsidR="00813F6F" w:rsidRPr="001B17DF">
              <w:rPr>
                <w:rStyle w:val="Hipervnculo"/>
                <w:rFonts w:ascii="Times New Roman" w:hAnsi="Times New Roman" w:cs="Times New Roman"/>
                <w:noProof/>
              </w:rPr>
              <w:t>1.2</w:t>
            </w:r>
            <w:r w:rsidR="00813F6F">
              <w:rPr>
                <w:rFonts w:eastAsiaTheme="minorEastAsia"/>
                <w:b w:val="0"/>
                <w:bCs w:val="0"/>
                <w:smallCaps w:val="0"/>
                <w:noProof/>
                <w:lang w:val="es-ES" w:eastAsia="es-ES"/>
              </w:rPr>
              <w:tab/>
            </w:r>
            <w:r w:rsidR="00813F6F" w:rsidRPr="001B17DF">
              <w:rPr>
                <w:rStyle w:val="Hipervnculo"/>
                <w:rFonts w:ascii="Times New Roman" w:hAnsi="Times New Roman" w:cs="Times New Roman"/>
                <w:noProof/>
              </w:rPr>
              <w:t>XCode</w:t>
            </w:r>
            <w:r w:rsidR="00813F6F">
              <w:rPr>
                <w:noProof/>
                <w:webHidden/>
              </w:rPr>
              <w:tab/>
            </w:r>
            <w:r w:rsidR="00813F6F">
              <w:rPr>
                <w:noProof/>
                <w:webHidden/>
              </w:rPr>
              <w:fldChar w:fldCharType="begin"/>
            </w:r>
            <w:r w:rsidR="00813F6F">
              <w:rPr>
                <w:noProof/>
                <w:webHidden/>
              </w:rPr>
              <w:instrText xml:space="preserve"> PAGEREF _Toc513666190 \h </w:instrText>
            </w:r>
            <w:r w:rsidR="00813F6F">
              <w:rPr>
                <w:noProof/>
                <w:webHidden/>
              </w:rPr>
            </w:r>
            <w:r w:rsidR="00813F6F">
              <w:rPr>
                <w:noProof/>
                <w:webHidden/>
              </w:rPr>
              <w:fldChar w:fldCharType="separate"/>
            </w:r>
            <w:r w:rsidR="00813F6F">
              <w:rPr>
                <w:noProof/>
                <w:webHidden/>
              </w:rPr>
              <w:t>4</w:t>
            </w:r>
            <w:r w:rsidR="00813F6F">
              <w:rPr>
                <w:noProof/>
                <w:webHidden/>
              </w:rPr>
              <w:fldChar w:fldCharType="end"/>
            </w:r>
          </w:hyperlink>
        </w:p>
        <w:p w:rsidR="00813F6F" w:rsidRDefault="0044353E">
          <w:pPr>
            <w:pStyle w:val="TDC2"/>
            <w:tabs>
              <w:tab w:val="left" w:pos="495"/>
              <w:tab w:val="right" w:pos="8494"/>
            </w:tabs>
            <w:rPr>
              <w:rFonts w:eastAsiaTheme="minorEastAsia"/>
              <w:b w:val="0"/>
              <w:bCs w:val="0"/>
              <w:smallCaps w:val="0"/>
              <w:noProof/>
              <w:lang w:val="es-ES" w:eastAsia="es-ES"/>
            </w:rPr>
          </w:pPr>
          <w:hyperlink w:anchor="_Toc513666191" w:history="1">
            <w:r w:rsidR="00813F6F" w:rsidRPr="001B17DF">
              <w:rPr>
                <w:rStyle w:val="Hipervnculo"/>
                <w:rFonts w:ascii="Times New Roman" w:hAnsi="Times New Roman" w:cs="Times New Roman"/>
                <w:noProof/>
              </w:rPr>
              <w:t>1.3</w:t>
            </w:r>
            <w:r w:rsidR="00813F6F">
              <w:rPr>
                <w:rFonts w:eastAsiaTheme="minorEastAsia"/>
                <w:b w:val="0"/>
                <w:bCs w:val="0"/>
                <w:smallCaps w:val="0"/>
                <w:noProof/>
                <w:lang w:val="es-ES" w:eastAsia="es-ES"/>
              </w:rPr>
              <w:tab/>
            </w:r>
            <w:r w:rsidR="00813F6F" w:rsidRPr="001B17DF">
              <w:rPr>
                <w:rStyle w:val="Hipervnculo"/>
                <w:rFonts w:ascii="Times New Roman" w:hAnsi="Times New Roman" w:cs="Times New Roman"/>
                <w:noProof/>
              </w:rPr>
              <w:t>Microsoft Visual Studio 2017</w:t>
            </w:r>
            <w:r w:rsidR="00813F6F">
              <w:rPr>
                <w:noProof/>
                <w:webHidden/>
              </w:rPr>
              <w:tab/>
            </w:r>
            <w:r w:rsidR="00813F6F">
              <w:rPr>
                <w:noProof/>
                <w:webHidden/>
              </w:rPr>
              <w:fldChar w:fldCharType="begin"/>
            </w:r>
            <w:r w:rsidR="00813F6F">
              <w:rPr>
                <w:noProof/>
                <w:webHidden/>
              </w:rPr>
              <w:instrText xml:space="preserve"> PAGEREF _Toc513666191 \h </w:instrText>
            </w:r>
            <w:r w:rsidR="00813F6F">
              <w:rPr>
                <w:noProof/>
                <w:webHidden/>
              </w:rPr>
            </w:r>
            <w:r w:rsidR="00813F6F">
              <w:rPr>
                <w:noProof/>
                <w:webHidden/>
              </w:rPr>
              <w:fldChar w:fldCharType="separate"/>
            </w:r>
            <w:r w:rsidR="00813F6F">
              <w:rPr>
                <w:noProof/>
                <w:webHidden/>
              </w:rPr>
              <w:t>4</w:t>
            </w:r>
            <w:r w:rsidR="00813F6F">
              <w:rPr>
                <w:noProof/>
                <w:webHidden/>
              </w:rPr>
              <w:fldChar w:fldCharType="end"/>
            </w:r>
          </w:hyperlink>
        </w:p>
        <w:p w:rsidR="00813F6F" w:rsidRDefault="0044353E">
          <w:pPr>
            <w:pStyle w:val="TDC2"/>
            <w:tabs>
              <w:tab w:val="left" w:pos="495"/>
              <w:tab w:val="right" w:pos="8494"/>
            </w:tabs>
            <w:rPr>
              <w:rFonts w:eastAsiaTheme="minorEastAsia"/>
              <w:b w:val="0"/>
              <w:bCs w:val="0"/>
              <w:smallCaps w:val="0"/>
              <w:noProof/>
              <w:lang w:val="es-ES" w:eastAsia="es-ES"/>
            </w:rPr>
          </w:pPr>
          <w:hyperlink w:anchor="_Toc513666192" w:history="1">
            <w:r w:rsidR="00813F6F" w:rsidRPr="001B17DF">
              <w:rPr>
                <w:rStyle w:val="Hipervnculo"/>
                <w:rFonts w:ascii="Times New Roman" w:hAnsi="Times New Roman" w:cs="Times New Roman"/>
                <w:noProof/>
              </w:rPr>
              <w:t>1.4</w:t>
            </w:r>
            <w:r w:rsidR="00813F6F">
              <w:rPr>
                <w:rFonts w:eastAsiaTheme="minorEastAsia"/>
                <w:b w:val="0"/>
                <w:bCs w:val="0"/>
                <w:smallCaps w:val="0"/>
                <w:noProof/>
                <w:lang w:val="es-ES" w:eastAsia="es-ES"/>
              </w:rPr>
              <w:tab/>
            </w:r>
            <w:r w:rsidR="00813F6F" w:rsidRPr="001B17DF">
              <w:rPr>
                <w:rStyle w:val="Hipervnculo"/>
                <w:rFonts w:ascii="Times New Roman" w:hAnsi="Times New Roman" w:cs="Times New Roman"/>
                <w:noProof/>
              </w:rPr>
              <w:t>SQL Server</w:t>
            </w:r>
            <w:r w:rsidR="00813F6F">
              <w:rPr>
                <w:noProof/>
                <w:webHidden/>
              </w:rPr>
              <w:tab/>
            </w:r>
            <w:r w:rsidR="00813F6F">
              <w:rPr>
                <w:noProof/>
                <w:webHidden/>
              </w:rPr>
              <w:fldChar w:fldCharType="begin"/>
            </w:r>
            <w:r w:rsidR="00813F6F">
              <w:rPr>
                <w:noProof/>
                <w:webHidden/>
              </w:rPr>
              <w:instrText xml:space="preserve"> PAGEREF _Toc513666192 \h </w:instrText>
            </w:r>
            <w:r w:rsidR="00813F6F">
              <w:rPr>
                <w:noProof/>
                <w:webHidden/>
              </w:rPr>
            </w:r>
            <w:r w:rsidR="00813F6F">
              <w:rPr>
                <w:noProof/>
                <w:webHidden/>
              </w:rPr>
              <w:fldChar w:fldCharType="separate"/>
            </w:r>
            <w:r w:rsidR="00813F6F">
              <w:rPr>
                <w:noProof/>
                <w:webHidden/>
              </w:rPr>
              <w:t>4</w:t>
            </w:r>
            <w:r w:rsidR="00813F6F">
              <w:rPr>
                <w:noProof/>
                <w:webHidden/>
              </w:rPr>
              <w:fldChar w:fldCharType="end"/>
            </w:r>
          </w:hyperlink>
        </w:p>
        <w:p w:rsidR="00813F6F" w:rsidRDefault="0044353E">
          <w:pPr>
            <w:pStyle w:val="TDC2"/>
            <w:tabs>
              <w:tab w:val="left" w:pos="495"/>
              <w:tab w:val="right" w:pos="8494"/>
            </w:tabs>
            <w:rPr>
              <w:rFonts w:eastAsiaTheme="minorEastAsia"/>
              <w:b w:val="0"/>
              <w:bCs w:val="0"/>
              <w:smallCaps w:val="0"/>
              <w:noProof/>
              <w:lang w:val="es-ES" w:eastAsia="es-ES"/>
            </w:rPr>
          </w:pPr>
          <w:hyperlink w:anchor="_Toc513666193" w:history="1">
            <w:r w:rsidR="00813F6F" w:rsidRPr="001B17DF">
              <w:rPr>
                <w:rStyle w:val="Hipervnculo"/>
                <w:rFonts w:ascii="Times New Roman" w:hAnsi="Times New Roman" w:cs="Times New Roman"/>
                <w:noProof/>
              </w:rPr>
              <w:t>1.5</w:t>
            </w:r>
            <w:r w:rsidR="00813F6F">
              <w:rPr>
                <w:rFonts w:eastAsiaTheme="minorEastAsia"/>
                <w:b w:val="0"/>
                <w:bCs w:val="0"/>
                <w:smallCaps w:val="0"/>
                <w:noProof/>
                <w:lang w:val="es-ES" w:eastAsia="es-ES"/>
              </w:rPr>
              <w:tab/>
            </w:r>
            <w:r w:rsidR="00813F6F" w:rsidRPr="001B17DF">
              <w:rPr>
                <w:rStyle w:val="Hipervnculo"/>
                <w:rFonts w:ascii="Times New Roman" w:hAnsi="Times New Roman" w:cs="Times New Roman"/>
                <w:noProof/>
              </w:rPr>
              <w:t>Arquitectura Cliente – Servidor Mejorado</w:t>
            </w:r>
            <w:r w:rsidR="00813F6F">
              <w:rPr>
                <w:noProof/>
                <w:webHidden/>
              </w:rPr>
              <w:tab/>
            </w:r>
            <w:r w:rsidR="00813F6F">
              <w:rPr>
                <w:noProof/>
                <w:webHidden/>
              </w:rPr>
              <w:fldChar w:fldCharType="begin"/>
            </w:r>
            <w:r w:rsidR="00813F6F">
              <w:rPr>
                <w:noProof/>
                <w:webHidden/>
              </w:rPr>
              <w:instrText xml:space="preserve"> PAGEREF _Toc513666193 \h </w:instrText>
            </w:r>
            <w:r w:rsidR="00813F6F">
              <w:rPr>
                <w:noProof/>
                <w:webHidden/>
              </w:rPr>
            </w:r>
            <w:r w:rsidR="00813F6F">
              <w:rPr>
                <w:noProof/>
                <w:webHidden/>
              </w:rPr>
              <w:fldChar w:fldCharType="separate"/>
            </w:r>
            <w:r w:rsidR="00813F6F">
              <w:rPr>
                <w:noProof/>
                <w:webHidden/>
              </w:rPr>
              <w:t>4</w:t>
            </w:r>
            <w:r w:rsidR="00813F6F">
              <w:rPr>
                <w:noProof/>
                <w:webHidden/>
              </w:rPr>
              <w:fldChar w:fldCharType="end"/>
            </w:r>
          </w:hyperlink>
        </w:p>
        <w:p w:rsidR="00EE28CD" w:rsidRDefault="00EE28CD">
          <w:r w:rsidRPr="00A157D1">
            <w:rPr>
              <w:rFonts w:ascii="Times New Roman" w:hAnsi="Times New Roman" w:cs="Times New Roman"/>
              <w:b/>
              <w:bCs/>
              <w:lang w:val="es-ES"/>
            </w:rPr>
            <w:fldChar w:fldCharType="end"/>
          </w:r>
        </w:p>
      </w:sdtContent>
    </w:sdt>
    <w:p w:rsidR="00EE28CD" w:rsidRDefault="00EE28CD">
      <w:pPr>
        <w:rPr>
          <w:rFonts w:ascii="Times New Roman" w:hAnsi="Times New Roman" w:cs="Times New Roman"/>
          <w:b/>
          <w:sz w:val="24"/>
          <w:szCs w:val="24"/>
        </w:rPr>
      </w:pPr>
      <w:r>
        <w:rPr>
          <w:rFonts w:ascii="Times New Roman" w:hAnsi="Times New Roman" w:cs="Times New Roman"/>
          <w:b/>
          <w:sz w:val="24"/>
          <w:szCs w:val="24"/>
        </w:rPr>
        <w:br w:type="page"/>
      </w:r>
    </w:p>
    <w:p w:rsidR="00B7514D" w:rsidRPr="006E5F93" w:rsidRDefault="00B7514D" w:rsidP="006E5F93">
      <w:pPr>
        <w:jc w:val="both"/>
        <w:rPr>
          <w:rFonts w:ascii="Times New Roman" w:hAnsi="Times New Roman" w:cs="Times New Roman"/>
          <w:b/>
          <w:sz w:val="24"/>
          <w:szCs w:val="24"/>
        </w:rPr>
      </w:pPr>
    </w:p>
    <w:p w:rsidR="000A1477" w:rsidRDefault="00D37705" w:rsidP="00A157D1">
      <w:pPr>
        <w:pStyle w:val="Ttulo1"/>
        <w:rPr>
          <w:rFonts w:ascii="Times New Roman" w:hAnsi="Times New Roman" w:cs="Times New Roman"/>
          <w:sz w:val="22"/>
          <w:szCs w:val="22"/>
        </w:rPr>
      </w:pPr>
      <w:bookmarkStart w:id="1" w:name="_Toc513666188"/>
      <w:r w:rsidRPr="00D37705">
        <w:rPr>
          <w:rFonts w:ascii="Times New Roman" w:hAnsi="Times New Roman" w:cs="Times New Roman"/>
          <w:sz w:val="22"/>
          <w:szCs w:val="22"/>
        </w:rPr>
        <w:t>ELEMENTOS DE LA ARQUITECTURA DEL SOFTWARE</w:t>
      </w:r>
      <w:bookmarkEnd w:id="1"/>
    </w:p>
    <w:p w:rsidR="00A157D1" w:rsidRPr="00A74DB9" w:rsidRDefault="00A157D1" w:rsidP="00A157D1">
      <w:pPr>
        <w:rPr>
          <w:rFonts w:ascii="Times New Roman" w:hAnsi="Times New Roman" w:cs="Times New Roman"/>
        </w:rPr>
      </w:pPr>
    </w:p>
    <w:p w:rsidR="00A74DB9" w:rsidRPr="00A74DB9" w:rsidRDefault="00A74DB9" w:rsidP="00A74DB9">
      <w:pPr>
        <w:pStyle w:val="Ttulo2"/>
        <w:rPr>
          <w:rFonts w:ascii="Times New Roman" w:hAnsi="Times New Roman" w:cs="Times New Roman"/>
          <w:sz w:val="22"/>
          <w:szCs w:val="22"/>
        </w:rPr>
      </w:pPr>
      <w:bookmarkStart w:id="2" w:name="_Toc513666189"/>
      <w:r w:rsidRPr="00A74DB9">
        <w:rPr>
          <w:rFonts w:ascii="Times New Roman" w:hAnsi="Times New Roman" w:cs="Times New Roman"/>
          <w:sz w:val="22"/>
          <w:szCs w:val="22"/>
        </w:rPr>
        <w:t>Android Studio</w:t>
      </w:r>
      <w:r>
        <w:rPr>
          <w:rFonts w:ascii="Times New Roman" w:hAnsi="Times New Roman" w:cs="Times New Roman"/>
          <w:sz w:val="22"/>
          <w:szCs w:val="22"/>
        </w:rPr>
        <w:t xml:space="preserve"> y JAVA</w:t>
      </w:r>
      <w:bookmarkEnd w:id="2"/>
    </w:p>
    <w:p w:rsidR="00A74DB9" w:rsidRDefault="00A74DB9" w:rsidP="00A74DB9">
      <w:pPr>
        <w:spacing w:after="0"/>
      </w:pPr>
    </w:p>
    <w:p w:rsidR="00A74DB9" w:rsidRPr="00A74DB9" w:rsidRDefault="00A74DB9" w:rsidP="00823C11">
      <w:pPr>
        <w:spacing w:line="240" w:lineRule="auto"/>
        <w:jc w:val="both"/>
        <w:rPr>
          <w:rFonts w:ascii="Times New Roman" w:hAnsi="Times New Roman" w:cs="Times New Roman"/>
        </w:rPr>
      </w:pPr>
      <w:r w:rsidRPr="00A74DB9">
        <w:rPr>
          <w:rFonts w:ascii="Times New Roman" w:hAnsi="Times New Roman" w:cs="Times New Roman"/>
        </w:rPr>
        <w:t>Android Studi</w:t>
      </w:r>
      <w:r>
        <w:rPr>
          <w:rFonts w:ascii="Times New Roman" w:hAnsi="Times New Roman" w:cs="Times New Roman"/>
        </w:rPr>
        <w:t xml:space="preserve">o es el entorno de desarrollo integrado oficial para la plataforma Android. Esta basado en el software IntelliJ IDEA de </w:t>
      </w:r>
      <w:proofErr w:type="spellStart"/>
      <w:r>
        <w:rPr>
          <w:rFonts w:ascii="Times New Roman" w:hAnsi="Times New Roman" w:cs="Times New Roman"/>
        </w:rPr>
        <w:t>JetBrains</w:t>
      </w:r>
      <w:proofErr w:type="spellEnd"/>
      <w:r>
        <w:rPr>
          <w:rFonts w:ascii="Times New Roman" w:hAnsi="Times New Roman" w:cs="Times New Roman"/>
        </w:rPr>
        <w:t xml:space="preserve"> y ha sido publicado de forma gratui</w:t>
      </w:r>
      <w:r w:rsidR="006C7511">
        <w:rPr>
          <w:rFonts w:ascii="Times New Roman" w:hAnsi="Times New Roman" w:cs="Times New Roman"/>
        </w:rPr>
        <w:t>t</w:t>
      </w:r>
      <w:r>
        <w:rPr>
          <w:rFonts w:ascii="Times New Roman" w:hAnsi="Times New Roman" w:cs="Times New Roman"/>
        </w:rPr>
        <w:t>a a través de la Licencia Apache 2.0. Est</w:t>
      </w:r>
      <w:r w:rsidR="006C7511">
        <w:rPr>
          <w:rFonts w:ascii="Times New Roman" w:hAnsi="Times New Roman" w:cs="Times New Roman"/>
        </w:rPr>
        <w:t>á</w:t>
      </w:r>
      <w:r>
        <w:rPr>
          <w:rFonts w:ascii="Times New Roman" w:hAnsi="Times New Roman" w:cs="Times New Roman"/>
        </w:rPr>
        <w:t xml:space="preserve"> disponible para las plataformas Microsoft Windows, macOS y GNU/Linux, este programa fue diseñado específicamente para el desarrollo de Android.</w:t>
      </w:r>
    </w:p>
    <w:p w:rsidR="00A74DB9" w:rsidRPr="006C7511" w:rsidRDefault="00A74DB9" w:rsidP="00823C11">
      <w:pPr>
        <w:spacing w:line="240" w:lineRule="auto"/>
        <w:rPr>
          <w:rFonts w:ascii="Times New Roman" w:hAnsi="Times New Roman" w:cs="Times New Roman"/>
        </w:rPr>
      </w:pPr>
      <w:r w:rsidRPr="006C7511">
        <w:rPr>
          <w:rFonts w:ascii="Times New Roman" w:hAnsi="Times New Roman" w:cs="Times New Roman"/>
        </w:rPr>
        <w:t>Características:</w:t>
      </w:r>
    </w:p>
    <w:p w:rsidR="00A74DB9" w:rsidRPr="006C7511" w:rsidRDefault="006C7511" w:rsidP="00823C11">
      <w:pPr>
        <w:pStyle w:val="Prrafodelista"/>
        <w:numPr>
          <w:ilvl w:val="0"/>
          <w:numId w:val="46"/>
        </w:numPr>
        <w:spacing w:line="240" w:lineRule="auto"/>
        <w:rPr>
          <w:rFonts w:ascii="Times New Roman" w:hAnsi="Times New Roman" w:cs="Times New Roman"/>
        </w:rPr>
      </w:pPr>
      <w:r w:rsidRPr="006C7511">
        <w:rPr>
          <w:rFonts w:ascii="Times New Roman" w:hAnsi="Times New Roman" w:cs="Times New Roman"/>
        </w:rPr>
        <w:t>Renderizado en tiempo real</w:t>
      </w:r>
    </w:p>
    <w:p w:rsidR="006C7511" w:rsidRDefault="006C7511" w:rsidP="00823C11">
      <w:pPr>
        <w:pStyle w:val="Prrafodelista"/>
        <w:numPr>
          <w:ilvl w:val="0"/>
          <w:numId w:val="46"/>
        </w:numPr>
        <w:spacing w:line="240" w:lineRule="auto"/>
        <w:rPr>
          <w:rFonts w:ascii="Times New Roman" w:hAnsi="Times New Roman" w:cs="Times New Roman"/>
        </w:rPr>
      </w:pPr>
      <w:r w:rsidRPr="006C7511">
        <w:rPr>
          <w:rFonts w:ascii="Times New Roman" w:hAnsi="Times New Roman" w:cs="Times New Roman"/>
        </w:rPr>
        <w:t>Consola de desarrollador: consejos de optimización, ayuda para la traducción, estadísticas de uso.</w:t>
      </w:r>
    </w:p>
    <w:p w:rsidR="006C7511" w:rsidRDefault="006C7511" w:rsidP="00823C11">
      <w:pPr>
        <w:pStyle w:val="Prrafodelista"/>
        <w:numPr>
          <w:ilvl w:val="0"/>
          <w:numId w:val="46"/>
        </w:numPr>
        <w:spacing w:line="240" w:lineRule="auto"/>
        <w:rPr>
          <w:rFonts w:ascii="Times New Roman" w:hAnsi="Times New Roman" w:cs="Times New Roman"/>
        </w:rPr>
      </w:pPr>
      <w:r>
        <w:rPr>
          <w:rFonts w:ascii="Times New Roman" w:hAnsi="Times New Roman" w:cs="Times New Roman"/>
        </w:rPr>
        <w:t>Refactorización específica de Android y arreglos rápidos.</w:t>
      </w:r>
    </w:p>
    <w:p w:rsidR="006C7511" w:rsidRDefault="006C7511" w:rsidP="00823C11">
      <w:pPr>
        <w:pStyle w:val="Prrafodelista"/>
        <w:numPr>
          <w:ilvl w:val="0"/>
          <w:numId w:val="46"/>
        </w:numPr>
        <w:spacing w:line="240" w:lineRule="auto"/>
        <w:rPr>
          <w:rFonts w:ascii="Times New Roman" w:hAnsi="Times New Roman" w:cs="Times New Roman"/>
        </w:rPr>
      </w:pPr>
      <w:r>
        <w:rPr>
          <w:rFonts w:ascii="Times New Roman" w:hAnsi="Times New Roman" w:cs="Times New Roman"/>
        </w:rPr>
        <w:t>Un editor de diseño que permite a los usuarios arrastrar y soltar componentes de la interfaz de usuario.</w:t>
      </w:r>
    </w:p>
    <w:p w:rsidR="006C7511" w:rsidRDefault="006C7511" w:rsidP="00823C11">
      <w:pPr>
        <w:pStyle w:val="Prrafodelista"/>
        <w:numPr>
          <w:ilvl w:val="0"/>
          <w:numId w:val="46"/>
        </w:numPr>
        <w:spacing w:line="240" w:lineRule="auto"/>
        <w:rPr>
          <w:rFonts w:ascii="Times New Roman" w:hAnsi="Times New Roman" w:cs="Times New Roman"/>
        </w:rPr>
      </w:pPr>
      <w:r>
        <w:rPr>
          <w:rFonts w:ascii="Times New Roman" w:hAnsi="Times New Roman" w:cs="Times New Roman"/>
        </w:rPr>
        <w:t xml:space="preserve">Herramientas </w:t>
      </w:r>
      <w:proofErr w:type="spellStart"/>
      <w:r>
        <w:rPr>
          <w:rFonts w:ascii="Times New Roman" w:hAnsi="Times New Roman" w:cs="Times New Roman"/>
        </w:rPr>
        <w:t>Lint</w:t>
      </w:r>
      <w:proofErr w:type="spellEnd"/>
      <w:r>
        <w:rPr>
          <w:rFonts w:ascii="Times New Roman" w:hAnsi="Times New Roman" w:cs="Times New Roman"/>
        </w:rPr>
        <w:t xml:space="preserve"> para detectar problemas de rendimiento, usabilidad, compatibilidad de versiones y otros problemas.</w:t>
      </w:r>
    </w:p>
    <w:p w:rsidR="006C7511" w:rsidRDefault="006C7511" w:rsidP="00823C11">
      <w:pPr>
        <w:pStyle w:val="Prrafodelista"/>
        <w:numPr>
          <w:ilvl w:val="0"/>
          <w:numId w:val="46"/>
        </w:numPr>
        <w:spacing w:line="240" w:lineRule="auto"/>
        <w:rPr>
          <w:rFonts w:ascii="Times New Roman" w:hAnsi="Times New Roman" w:cs="Times New Roman"/>
        </w:rPr>
      </w:pPr>
      <w:r>
        <w:rPr>
          <w:rFonts w:ascii="Times New Roman" w:hAnsi="Times New Roman" w:cs="Times New Roman"/>
        </w:rPr>
        <w:t xml:space="preserve">Soporte integrado para Google Cloud </w:t>
      </w:r>
      <w:proofErr w:type="spellStart"/>
      <w:r>
        <w:rPr>
          <w:rFonts w:ascii="Times New Roman" w:hAnsi="Times New Roman" w:cs="Times New Roman"/>
        </w:rPr>
        <w:t>Platform</w:t>
      </w:r>
      <w:proofErr w:type="spellEnd"/>
      <w:r>
        <w:rPr>
          <w:rFonts w:ascii="Times New Roman" w:hAnsi="Times New Roman" w:cs="Times New Roman"/>
        </w:rPr>
        <w:t xml:space="preserve">, que permite la integración con Google Cloud </w:t>
      </w:r>
      <w:proofErr w:type="spellStart"/>
      <w:r>
        <w:rPr>
          <w:rFonts w:ascii="Times New Roman" w:hAnsi="Times New Roman" w:cs="Times New Roman"/>
        </w:rPr>
        <w:t>Messaging</w:t>
      </w:r>
      <w:proofErr w:type="spellEnd"/>
      <w:r>
        <w:rPr>
          <w:rFonts w:ascii="Times New Roman" w:hAnsi="Times New Roman" w:cs="Times New Roman"/>
        </w:rPr>
        <w:t xml:space="preserve"> y App </w:t>
      </w:r>
      <w:proofErr w:type="spellStart"/>
      <w:r>
        <w:rPr>
          <w:rFonts w:ascii="Times New Roman" w:hAnsi="Times New Roman" w:cs="Times New Roman"/>
        </w:rPr>
        <w:t>Engine</w:t>
      </w:r>
      <w:proofErr w:type="spellEnd"/>
      <w:r>
        <w:rPr>
          <w:rFonts w:ascii="Times New Roman" w:hAnsi="Times New Roman" w:cs="Times New Roman"/>
        </w:rPr>
        <w:t>.</w:t>
      </w:r>
    </w:p>
    <w:p w:rsidR="006C7511" w:rsidRDefault="006C7511" w:rsidP="00823C11">
      <w:pPr>
        <w:pStyle w:val="Prrafodelista"/>
        <w:numPr>
          <w:ilvl w:val="0"/>
          <w:numId w:val="46"/>
        </w:numPr>
        <w:spacing w:line="240" w:lineRule="auto"/>
        <w:rPr>
          <w:rFonts w:ascii="Times New Roman" w:hAnsi="Times New Roman" w:cs="Times New Roman"/>
        </w:rPr>
      </w:pPr>
      <w:r>
        <w:rPr>
          <w:rFonts w:ascii="Times New Roman" w:hAnsi="Times New Roman" w:cs="Times New Roman"/>
        </w:rPr>
        <w:t>Cuenta con un dispositivo Android virtual que se utiliza para ejecutar y probar aplicaciones.</w:t>
      </w:r>
    </w:p>
    <w:bookmarkEnd w:id="0"/>
    <w:p w:rsidR="008F79B1" w:rsidRDefault="000A1477" w:rsidP="00823C11">
      <w:pPr>
        <w:pStyle w:val="Textoindependiente"/>
        <w:spacing w:line="240" w:lineRule="auto"/>
        <w:ind w:left="0"/>
        <w:jc w:val="both"/>
        <w:rPr>
          <w:color w:val="000000"/>
          <w:sz w:val="22"/>
          <w:szCs w:val="22"/>
          <w:lang w:val="es-PE" w:eastAsia="es-PE"/>
        </w:rPr>
      </w:pPr>
      <w:r w:rsidRPr="00D37705">
        <w:rPr>
          <w:color w:val="000000"/>
          <w:sz w:val="22"/>
          <w:szCs w:val="22"/>
          <w:lang w:val="es-PE" w:eastAsia="es-PE"/>
        </w:rPr>
        <w:t>Java es un lenguaje de programación de propósito general orientado a objetos desarrollado por Sun Microsystems. También se puede decir que Java es una tecnología que no sólo se reduce al lenguaje, sino que además provee de una máquina virtual Java que permite ejecutar código compilado Java, sea cual sea la plataforma que exista por debajo; plataforma tanto hardware, como software (el sistema operativo que soporte ese hardware). El apoyo a esta tecnología viene dado por la gran cantidad de fabricantes que apoyan esta especificación de máquina virtual.</w:t>
      </w:r>
    </w:p>
    <w:p w:rsidR="000A1477" w:rsidRPr="00D37705" w:rsidRDefault="006C7511" w:rsidP="00823C11">
      <w:pPr>
        <w:pStyle w:val="Textoindependiente"/>
        <w:spacing w:line="240" w:lineRule="auto"/>
        <w:ind w:left="0"/>
        <w:jc w:val="both"/>
        <w:rPr>
          <w:sz w:val="22"/>
          <w:szCs w:val="22"/>
        </w:rPr>
      </w:pPr>
      <w:proofErr w:type="spellStart"/>
      <w:r>
        <w:rPr>
          <w:sz w:val="22"/>
          <w:szCs w:val="22"/>
        </w:rPr>
        <w:t>S</w:t>
      </w:r>
      <w:r w:rsidR="000A1477" w:rsidRPr="00D37705">
        <w:rPr>
          <w:sz w:val="22"/>
          <w:szCs w:val="22"/>
        </w:rPr>
        <w:t>un</w:t>
      </w:r>
      <w:proofErr w:type="spellEnd"/>
      <w:r>
        <w:rPr>
          <w:sz w:val="22"/>
          <w:szCs w:val="22"/>
        </w:rPr>
        <w:t xml:space="preserve"> Microsystems</w:t>
      </w:r>
      <w:r w:rsidR="000A1477" w:rsidRPr="00D37705">
        <w:rPr>
          <w:sz w:val="22"/>
          <w:szCs w:val="22"/>
        </w:rPr>
        <w:t xml:space="preserve"> describe al lenguaje Java de la siguiente manera:</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Simple</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Orientado a Objetos</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Tipado estáticamente</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Distribuido</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Interpretado</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Robusto</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Seguro</w:t>
      </w:r>
    </w:p>
    <w:p w:rsidR="000A1477" w:rsidRPr="00D37705" w:rsidRDefault="008F79B1" w:rsidP="00823C11">
      <w:pPr>
        <w:pStyle w:val="Textoindependiente"/>
        <w:numPr>
          <w:ilvl w:val="0"/>
          <w:numId w:val="39"/>
        </w:numPr>
        <w:spacing w:line="240" w:lineRule="auto"/>
        <w:jc w:val="both"/>
        <w:rPr>
          <w:sz w:val="22"/>
          <w:szCs w:val="22"/>
        </w:rPr>
      </w:pPr>
      <w:r w:rsidRPr="00D37705">
        <w:rPr>
          <w:sz w:val="22"/>
          <w:szCs w:val="22"/>
        </w:rPr>
        <w:t>D</w:t>
      </w:r>
      <w:r w:rsidR="000A1477" w:rsidRPr="00D37705">
        <w:rPr>
          <w:sz w:val="22"/>
          <w:szCs w:val="22"/>
        </w:rPr>
        <w:t>e Arquitectura Neutral</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Multihilo</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con Recolector de basura (Garbage Collector)</w:t>
      </w:r>
    </w:p>
    <w:p w:rsidR="000A1477" w:rsidRPr="00D37705" w:rsidRDefault="000A1477" w:rsidP="00823C11">
      <w:pPr>
        <w:pStyle w:val="Textoindependiente"/>
        <w:numPr>
          <w:ilvl w:val="0"/>
          <w:numId w:val="39"/>
        </w:numPr>
        <w:spacing w:line="240" w:lineRule="auto"/>
        <w:jc w:val="both"/>
        <w:rPr>
          <w:sz w:val="22"/>
          <w:szCs w:val="22"/>
        </w:rPr>
      </w:pPr>
      <w:r w:rsidRPr="00D37705">
        <w:rPr>
          <w:sz w:val="22"/>
          <w:szCs w:val="22"/>
        </w:rPr>
        <w:t>Portable</w:t>
      </w:r>
    </w:p>
    <w:p w:rsidR="000A1477" w:rsidRPr="00D37705" w:rsidRDefault="008F79B1" w:rsidP="00823C11">
      <w:pPr>
        <w:pStyle w:val="Textoindependiente"/>
        <w:numPr>
          <w:ilvl w:val="0"/>
          <w:numId w:val="39"/>
        </w:numPr>
        <w:spacing w:line="240" w:lineRule="auto"/>
        <w:jc w:val="both"/>
        <w:rPr>
          <w:sz w:val="22"/>
          <w:szCs w:val="22"/>
        </w:rPr>
      </w:pPr>
      <w:r w:rsidRPr="00D37705">
        <w:rPr>
          <w:sz w:val="22"/>
          <w:szCs w:val="22"/>
        </w:rPr>
        <w:t>D</w:t>
      </w:r>
      <w:r w:rsidR="000A1477" w:rsidRPr="00D37705">
        <w:rPr>
          <w:sz w:val="22"/>
          <w:szCs w:val="22"/>
        </w:rPr>
        <w:t>e Alto Rendimiento: sobre todo con la aparición de hardware especializado y mejor software</w:t>
      </w:r>
    </w:p>
    <w:p w:rsidR="000A1477" w:rsidRDefault="000A1477" w:rsidP="00823C11">
      <w:pPr>
        <w:pStyle w:val="Textoindependiente"/>
        <w:numPr>
          <w:ilvl w:val="0"/>
          <w:numId w:val="39"/>
        </w:numPr>
        <w:spacing w:line="240" w:lineRule="auto"/>
        <w:jc w:val="both"/>
        <w:rPr>
          <w:sz w:val="22"/>
          <w:szCs w:val="22"/>
        </w:rPr>
      </w:pPr>
      <w:r w:rsidRPr="00D37705">
        <w:rPr>
          <w:sz w:val="22"/>
          <w:szCs w:val="22"/>
        </w:rPr>
        <w:lastRenderedPageBreak/>
        <w:t>Dinámico</w:t>
      </w:r>
    </w:p>
    <w:p w:rsidR="00637DF2" w:rsidRDefault="00637DF2" w:rsidP="00823C11">
      <w:pPr>
        <w:pStyle w:val="Textoindependiente"/>
        <w:spacing w:line="240" w:lineRule="auto"/>
        <w:ind w:left="0"/>
        <w:jc w:val="both"/>
        <w:rPr>
          <w:sz w:val="22"/>
          <w:szCs w:val="22"/>
        </w:rPr>
      </w:pPr>
    </w:p>
    <w:p w:rsidR="006C7511" w:rsidRDefault="006C7511" w:rsidP="00823C11">
      <w:pPr>
        <w:pStyle w:val="Textoindependiente"/>
        <w:spacing w:line="240" w:lineRule="auto"/>
        <w:ind w:left="0"/>
        <w:jc w:val="both"/>
        <w:rPr>
          <w:sz w:val="22"/>
          <w:szCs w:val="22"/>
        </w:rPr>
      </w:pPr>
      <w:r>
        <w:rPr>
          <w:sz w:val="22"/>
          <w:szCs w:val="22"/>
        </w:rPr>
        <w:t>Por todo lo mencionado anteriormente, se utilizará la plataforma de Android Studio para desarrollar la aplicación móvil 20+ haciendo uso del lenguaje Java. La plataforma de Android Studio es libre por lo que no generará un gasto su uso.</w:t>
      </w:r>
    </w:p>
    <w:p w:rsidR="006C7511" w:rsidRDefault="006C7511" w:rsidP="006C7511">
      <w:pPr>
        <w:pStyle w:val="Textoindependiente"/>
        <w:ind w:left="0"/>
        <w:jc w:val="both"/>
        <w:rPr>
          <w:sz w:val="22"/>
          <w:szCs w:val="22"/>
        </w:rPr>
      </w:pPr>
    </w:p>
    <w:p w:rsidR="006C7511" w:rsidRDefault="006C7511" w:rsidP="006C7511">
      <w:pPr>
        <w:pStyle w:val="Ttulo2"/>
        <w:rPr>
          <w:rFonts w:ascii="Times New Roman" w:hAnsi="Times New Roman" w:cs="Times New Roman"/>
          <w:sz w:val="22"/>
        </w:rPr>
      </w:pPr>
      <w:bookmarkStart w:id="3" w:name="_Toc513666190"/>
      <w:proofErr w:type="spellStart"/>
      <w:r>
        <w:rPr>
          <w:rFonts w:ascii="Times New Roman" w:hAnsi="Times New Roman" w:cs="Times New Roman"/>
          <w:sz w:val="22"/>
        </w:rPr>
        <w:t>XCode</w:t>
      </w:r>
      <w:bookmarkEnd w:id="3"/>
      <w:proofErr w:type="spellEnd"/>
    </w:p>
    <w:p w:rsidR="006C7511" w:rsidRDefault="006C7511" w:rsidP="006C7511">
      <w:pPr>
        <w:spacing w:after="0"/>
      </w:pPr>
    </w:p>
    <w:p w:rsidR="006C7511" w:rsidRDefault="006C7511" w:rsidP="00823C11">
      <w:pPr>
        <w:spacing w:line="240" w:lineRule="auto"/>
        <w:jc w:val="both"/>
        <w:rPr>
          <w:rFonts w:ascii="Times New Roman" w:hAnsi="Times New Roman" w:cs="Times New Roman"/>
        </w:rPr>
      </w:pPr>
      <w:proofErr w:type="spellStart"/>
      <w:r>
        <w:rPr>
          <w:rFonts w:ascii="Times New Roman" w:hAnsi="Times New Roman" w:cs="Times New Roman"/>
        </w:rPr>
        <w:t>X</w:t>
      </w:r>
      <w:r w:rsidR="000F22D9">
        <w:rPr>
          <w:rFonts w:ascii="Times New Roman" w:hAnsi="Times New Roman" w:cs="Times New Roman"/>
        </w:rPr>
        <w:t>c</w:t>
      </w:r>
      <w:r>
        <w:rPr>
          <w:rFonts w:ascii="Times New Roman" w:hAnsi="Times New Roman" w:cs="Times New Roman"/>
        </w:rPr>
        <w:t>ode</w:t>
      </w:r>
      <w:proofErr w:type="spellEnd"/>
      <w:r>
        <w:rPr>
          <w:rFonts w:ascii="Times New Roman" w:hAnsi="Times New Roman" w:cs="Times New Roman"/>
        </w:rPr>
        <w:t xml:space="preserve"> es un entorno de desarrollo integrado para macOS que contiene un conjunto de herramientas creadas por Apple destinadas al desarrollo de software para macOS, IOS, </w:t>
      </w:r>
      <w:proofErr w:type="spellStart"/>
      <w:r>
        <w:rPr>
          <w:rFonts w:ascii="Times New Roman" w:hAnsi="Times New Roman" w:cs="Times New Roman"/>
        </w:rPr>
        <w:t>watchOS</w:t>
      </w:r>
      <w:proofErr w:type="spellEnd"/>
      <w:r>
        <w:rPr>
          <w:rFonts w:ascii="Times New Roman" w:hAnsi="Times New Roman" w:cs="Times New Roman"/>
        </w:rPr>
        <w:t xml:space="preserve"> y </w:t>
      </w:r>
      <w:proofErr w:type="spellStart"/>
      <w:r>
        <w:rPr>
          <w:rFonts w:ascii="Times New Roman" w:hAnsi="Times New Roman" w:cs="Times New Roman"/>
        </w:rPr>
        <w:t>tvOS</w:t>
      </w:r>
      <w:proofErr w:type="spellEnd"/>
      <w:r>
        <w:rPr>
          <w:rFonts w:ascii="Times New Roman" w:hAnsi="Times New Roman" w:cs="Times New Roman"/>
        </w:rPr>
        <w:t>.</w:t>
      </w:r>
      <w:r w:rsidR="000F22D9">
        <w:rPr>
          <w:rFonts w:ascii="Times New Roman" w:hAnsi="Times New Roman" w:cs="Times New Roman"/>
        </w:rPr>
        <w:t xml:space="preserve"> Esta plataforma se puede descargar de manera gratuita en la Mac App Store. </w:t>
      </w:r>
      <w:proofErr w:type="spellStart"/>
      <w:r w:rsidR="000F22D9">
        <w:rPr>
          <w:rFonts w:ascii="Times New Roman" w:hAnsi="Times New Roman" w:cs="Times New Roman"/>
        </w:rPr>
        <w:t>XCode</w:t>
      </w:r>
      <w:proofErr w:type="spellEnd"/>
      <w:r w:rsidR="000F22D9">
        <w:rPr>
          <w:rFonts w:ascii="Times New Roman" w:hAnsi="Times New Roman" w:cs="Times New Roman"/>
        </w:rPr>
        <w:t xml:space="preserve"> trabaja conjuntamente con Interface </w:t>
      </w:r>
      <w:proofErr w:type="spellStart"/>
      <w:r w:rsidR="000F22D9">
        <w:rPr>
          <w:rFonts w:ascii="Times New Roman" w:hAnsi="Times New Roman" w:cs="Times New Roman"/>
        </w:rPr>
        <w:t>Builder</w:t>
      </w:r>
      <w:proofErr w:type="spellEnd"/>
      <w:r w:rsidR="000F22D9">
        <w:rPr>
          <w:rFonts w:ascii="Times New Roman" w:hAnsi="Times New Roman" w:cs="Times New Roman"/>
        </w:rPr>
        <w:t xml:space="preserve">, una herencia de </w:t>
      </w:r>
      <w:proofErr w:type="spellStart"/>
      <w:r w:rsidR="000F22D9">
        <w:rPr>
          <w:rFonts w:ascii="Times New Roman" w:hAnsi="Times New Roman" w:cs="Times New Roman"/>
        </w:rPr>
        <w:t>NeXT</w:t>
      </w:r>
      <w:proofErr w:type="spellEnd"/>
      <w:r w:rsidR="000F22D9">
        <w:rPr>
          <w:rFonts w:ascii="Times New Roman" w:hAnsi="Times New Roman" w:cs="Times New Roman"/>
        </w:rPr>
        <w:t xml:space="preserve">, herramienta gráfica para la creación de </w:t>
      </w:r>
      <w:proofErr w:type="spellStart"/>
      <w:r w:rsidR="000F22D9">
        <w:rPr>
          <w:rFonts w:ascii="Times New Roman" w:hAnsi="Times New Roman" w:cs="Times New Roman"/>
        </w:rPr>
        <w:t>intefaces</w:t>
      </w:r>
      <w:proofErr w:type="spellEnd"/>
      <w:r w:rsidR="000F22D9">
        <w:rPr>
          <w:rFonts w:ascii="Times New Roman" w:hAnsi="Times New Roman" w:cs="Times New Roman"/>
        </w:rPr>
        <w:t xml:space="preserve"> de usuario.</w:t>
      </w:r>
    </w:p>
    <w:p w:rsidR="000F22D9" w:rsidRDefault="000F22D9" w:rsidP="00823C11">
      <w:pPr>
        <w:spacing w:line="240" w:lineRule="auto"/>
        <w:jc w:val="both"/>
        <w:rPr>
          <w:rFonts w:ascii="Times New Roman" w:hAnsi="Times New Roman" w:cs="Times New Roman"/>
        </w:rPr>
      </w:pPr>
      <w:proofErr w:type="spellStart"/>
      <w:r>
        <w:rPr>
          <w:rFonts w:ascii="Times New Roman" w:hAnsi="Times New Roman" w:cs="Times New Roman"/>
        </w:rPr>
        <w:t>Xcode</w:t>
      </w:r>
      <w:proofErr w:type="spellEnd"/>
      <w:r>
        <w:rPr>
          <w:rFonts w:ascii="Times New Roman" w:hAnsi="Times New Roman" w:cs="Times New Roman"/>
        </w:rPr>
        <w:t xml:space="preserve"> incluye la colección de compiladores del proyecto GNU (GCC), y puede compilar código C, C++, Swift, </w:t>
      </w:r>
      <w:proofErr w:type="spellStart"/>
      <w:r>
        <w:rPr>
          <w:rFonts w:ascii="Times New Roman" w:hAnsi="Times New Roman" w:cs="Times New Roman"/>
        </w:rPr>
        <w:t>Objective</w:t>
      </w:r>
      <w:proofErr w:type="spellEnd"/>
      <w:r>
        <w:rPr>
          <w:rFonts w:ascii="Times New Roman" w:hAnsi="Times New Roman" w:cs="Times New Roman"/>
        </w:rPr>
        <w:t>-C,</w:t>
      </w:r>
      <w:r w:rsidRPr="000F22D9">
        <w:rPr>
          <w:rFonts w:ascii="Times New Roman" w:hAnsi="Times New Roman" w:cs="Times New Roman"/>
        </w:rPr>
        <w:t xml:space="preserve"> </w:t>
      </w:r>
      <w:proofErr w:type="spellStart"/>
      <w:r>
        <w:rPr>
          <w:rFonts w:ascii="Times New Roman" w:hAnsi="Times New Roman" w:cs="Times New Roman"/>
        </w:rPr>
        <w:t>Objective</w:t>
      </w:r>
      <w:proofErr w:type="spellEnd"/>
      <w:r>
        <w:rPr>
          <w:rFonts w:ascii="Times New Roman" w:hAnsi="Times New Roman" w:cs="Times New Roman"/>
        </w:rPr>
        <w:t xml:space="preserve">-C++, Java y </w:t>
      </w:r>
      <w:proofErr w:type="spellStart"/>
      <w:r>
        <w:rPr>
          <w:rFonts w:ascii="Times New Roman" w:hAnsi="Times New Roman" w:cs="Times New Roman"/>
        </w:rPr>
        <w:t>AppleScript</w:t>
      </w:r>
      <w:proofErr w:type="spellEnd"/>
      <w:r>
        <w:rPr>
          <w:rFonts w:ascii="Times New Roman" w:hAnsi="Times New Roman" w:cs="Times New Roman"/>
        </w:rPr>
        <w:t xml:space="preserve"> mediante una amplia gama de modelos de programación, incluyendo Carbón y Java. Entre las características más apreciadas de </w:t>
      </w:r>
      <w:proofErr w:type="spellStart"/>
      <w:r>
        <w:rPr>
          <w:rFonts w:ascii="Times New Roman" w:hAnsi="Times New Roman" w:cs="Times New Roman"/>
        </w:rPr>
        <w:t>Xcode</w:t>
      </w:r>
      <w:proofErr w:type="spellEnd"/>
      <w:r>
        <w:rPr>
          <w:rFonts w:ascii="Times New Roman" w:hAnsi="Times New Roman" w:cs="Times New Roman"/>
        </w:rPr>
        <w:t xml:space="preserve"> está la tecnología para distribuir el proceso de construcción a partir de código fuente entre varios ordenadores, utilizando </w:t>
      </w:r>
      <w:proofErr w:type="spellStart"/>
      <w:r>
        <w:rPr>
          <w:rFonts w:ascii="Times New Roman" w:hAnsi="Times New Roman" w:cs="Times New Roman"/>
        </w:rPr>
        <w:t>Bonjour</w:t>
      </w:r>
      <w:proofErr w:type="spellEnd"/>
      <w:r>
        <w:rPr>
          <w:rFonts w:ascii="Times New Roman" w:hAnsi="Times New Roman" w:cs="Times New Roman"/>
        </w:rPr>
        <w:t>.</w:t>
      </w:r>
    </w:p>
    <w:p w:rsidR="0079292A" w:rsidRPr="006C7511" w:rsidRDefault="0079292A" w:rsidP="00823C11">
      <w:pPr>
        <w:spacing w:line="240" w:lineRule="auto"/>
        <w:jc w:val="both"/>
        <w:rPr>
          <w:rFonts w:ascii="Times New Roman" w:hAnsi="Times New Roman" w:cs="Times New Roman"/>
        </w:rPr>
      </w:pPr>
      <w:r>
        <w:rPr>
          <w:rFonts w:ascii="Times New Roman" w:hAnsi="Times New Roman" w:cs="Times New Roman"/>
        </w:rPr>
        <w:t>Esta plataforma es necesario para la creación de la aplicación 20+ en el entorno IOS, para que este disponible para los distintos dispositivos de Apple, al igual que Android Studio esta plataforma es de uso libre, por ello no generará gastos.</w:t>
      </w:r>
    </w:p>
    <w:p w:rsidR="00637DF2" w:rsidRDefault="00637DF2" w:rsidP="006C7511">
      <w:pPr>
        <w:pStyle w:val="Textoindependiente"/>
        <w:ind w:left="0"/>
        <w:jc w:val="both"/>
        <w:rPr>
          <w:sz w:val="22"/>
          <w:szCs w:val="22"/>
        </w:rPr>
      </w:pPr>
    </w:p>
    <w:p w:rsidR="0079292A" w:rsidRDefault="00823C11" w:rsidP="0079292A">
      <w:pPr>
        <w:pStyle w:val="Ttulo2"/>
        <w:rPr>
          <w:rFonts w:ascii="Times New Roman" w:hAnsi="Times New Roman" w:cs="Times New Roman"/>
          <w:sz w:val="22"/>
        </w:rPr>
      </w:pPr>
      <w:bookmarkStart w:id="4" w:name="_Toc513666191"/>
      <w:r>
        <w:rPr>
          <w:rFonts w:ascii="Times New Roman" w:hAnsi="Times New Roman" w:cs="Times New Roman"/>
          <w:sz w:val="22"/>
        </w:rPr>
        <w:t>Microsoft Visual Studio 2017</w:t>
      </w:r>
      <w:bookmarkEnd w:id="4"/>
    </w:p>
    <w:p w:rsidR="00813F6F" w:rsidRPr="00813F6F" w:rsidRDefault="00813F6F" w:rsidP="00813F6F">
      <w:pPr>
        <w:jc w:val="both"/>
        <w:rPr>
          <w:rFonts w:ascii="Times New Roman" w:hAnsi="Times New Roman" w:cs="Times New Roman"/>
        </w:rPr>
      </w:pPr>
      <w:r w:rsidRPr="00813F6F">
        <w:rPr>
          <w:rFonts w:ascii="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813F6F">
        <w:rPr>
          <w:rFonts w:ascii="Times New Roman" w:hAnsi="Times New Roman" w:cs="Times New Roman"/>
        </w:rPr>
        <w:t>Monaco</w:t>
      </w:r>
      <w:proofErr w:type="spellEnd"/>
      <w:r w:rsidRPr="00813F6F">
        <w:rPr>
          <w:rFonts w:ascii="Times New Roman" w:hAnsi="Times New Roman" w:cs="Times New Roman"/>
        </w:rPr>
        <w:t>.</w:t>
      </w:r>
    </w:p>
    <w:p w:rsidR="00813F6F" w:rsidRDefault="00813F6F" w:rsidP="00813F6F">
      <w:pPr>
        <w:jc w:val="both"/>
        <w:rPr>
          <w:rFonts w:ascii="Times New Roman" w:hAnsi="Times New Roman" w:cs="Times New Roman"/>
        </w:rPr>
      </w:pPr>
      <w:r w:rsidRPr="00813F6F">
        <w:rPr>
          <w:rFonts w:ascii="Times New Roman" w:hAnsi="Times New Roman" w:cs="Times New Roman"/>
        </w:rPr>
        <w:t>Visual Studio permite a los desarrolladores crear sitios y aplicaciones web, así como servicios web en cualquier entorno</w:t>
      </w:r>
      <w:r>
        <w:rPr>
          <w:rFonts w:ascii="Times New Roman" w:hAnsi="Times New Roman" w:cs="Times New Roman"/>
        </w:rPr>
        <w:t xml:space="preserve"> que soporte la plataforma .NET. </w:t>
      </w:r>
      <w:r w:rsidRPr="00813F6F">
        <w:rPr>
          <w:rFonts w:ascii="Times New Roman" w:hAnsi="Times New Roman" w:cs="Times New Roman"/>
        </w:rPr>
        <w:t>Así, se pueden crear aplicaciones que se comuniquen entre estaciones de trabajo, páginas web, dispositivos móviles, dispositivos embebidos y consolas, entre otros.</w:t>
      </w:r>
    </w:p>
    <w:p w:rsidR="00105004" w:rsidRDefault="00105004" w:rsidP="00813F6F">
      <w:pPr>
        <w:jc w:val="both"/>
        <w:rPr>
          <w:rFonts w:ascii="Times New Roman" w:hAnsi="Times New Roman" w:cs="Times New Roman"/>
        </w:rPr>
      </w:pPr>
      <w:r>
        <w:rPr>
          <w:rFonts w:ascii="Times New Roman" w:hAnsi="Times New Roman" w:cs="Times New Roman"/>
        </w:rPr>
        <w:t>Características de la última versión:</w:t>
      </w:r>
    </w:p>
    <w:p w:rsidR="00105004" w:rsidRPr="00603551" w:rsidRDefault="00105004" w:rsidP="00603551">
      <w:pPr>
        <w:pStyle w:val="Prrafodelista"/>
        <w:numPr>
          <w:ilvl w:val="0"/>
          <w:numId w:val="48"/>
        </w:numPr>
        <w:jc w:val="both"/>
        <w:rPr>
          <w:rFonts w:ascii="Times New Roman" w:hAnsi="Times New Roman" w:cs="Times New Roman"/>
        </w:rPr>
      </w:pPr>
      <w:r w:rsidRPr="00603551">
        <w:rPr>
          <w:rFonts w:ascii="Times New Roman" w:hAnsi="Times New Roman" w:cs="Times New Roman"/>
        </w:rPr>
        <w:t xml:space="preserve">Mayor productividad: correcciones y mejoras de código, navegación y depurado. Ahorra tiempo y esfuerzo en las tareas diarias sin importar el lenguaje o la plataforma. En equipos DevOps, Visual Studio 2017 agiliza en </w:t>
      </w:r>
      <w:proofErr w:type="spellStart"/>
      <w:r w:rsidRPr="00603551">
        <w:rPr>
          <w:rFonts w:ascii="Times New Roman" w:hAnsi="Times New Roman" w:cs="Times New Roman"/>
        </w:rPr>
        <w:t>inner</w:t>
      </w:r>
      <w:proofErr w:type="spellEnd"/>
      <w:r w:rsidRPr="00603551">
        <w:rPr>
          <w:rFonts w:ascii="Times New Roman" w:hAnsi="Times New Roman" w:cs="Times New Roman"/>
        </w:rPr>
        <w:t xml:space="preserve"> </w:t>
      </w:r>
      <w:proofErr w:type="spellStart"/>
      <w:r w:rsidRPr="00603551">
        <w:rPr>
          <w:rFonts w:ascii="Times New Roman" w:hAnsi="Times New Roman" w:cs="Times New Roman"/>
        </w:rPr>
        <w:t>loop</w:t>
      </w:r>
      <w:proofErr w:type="spellEnd"/>
      <w:r w:rsidRPr="00603551">
        <w:rPr>
          <w:rFonts w:ascii="Times New Roman" w:hAnsi="Times New Roman" w:cs="Times New Roman"/>
        </w:rPr>
        <w:t xml:space="preserve"> y acelera el flujo de código con nuevas características en tiempo real.</w:t>
      </w:r>
    </w:p>
    <w:p w:rsidR="00105004" w:rsidRPr="00603551" w:rsidRDefault="00105004" w:rsidP="00603551">
      <w:pPr>
        <w:pStyle w:val="Prrafodelista"/>
        <w:numPr>
          <w:ilvl w:val="0"/>
          <w:numId w:val="48"/>
        </w:numPr>
        <w:jc w:val="both"/>
        <w:rPr>
          <w:rFonts w:ascii="Times New Roman" w:hAnsi="Times New Roman" w:cs="Times New Roman"/>
        </w:rPr>
      </w:pPr>
      <w:r w:rsidRPr="00603551">
        <w:rPr>
          <w:rFonts w:ascii="Times New Roman" w:hAnsi="Times New Roman" w:cs="Times New Roman"/>
        </w:rPr>
        <w:t>Azure: integrado en la suite de las herramientas de Azure, permite a los desarrolladores crear fácilmente aplicaciones “</w:t>
      </w:r>
      <w:proofErr w:type="spellStart"/>
      <w:r w:rsidRPr="00603551">
        <w:rPr>
          <w:rFonts w:ascii="Times New Roman" w:hAnsi="Times New Roman" w:cs="Times New Roman"/>
        </w:rPr>
        <w:t>cloud</w:t>
      </w:r>
      <w:proofErr w:type="spellEnd"/>
      <w:r w:rsidRPr="00603551">
        <w:rPr>
          <w:rFonts w:ascii="Times New Roman" w:hAnsi="Times New Roman" w:cs="Times New Roman"/>
        </w:rPr>
        <w:t xml:space="preserve"> </w:t>
      </w:r>
      <w:proofErr w:type="spellStart"/>
      <w:r w:rsidRPr="00603551">
        <w:rPr>
          <w:rFonts w:ascii="Times New Roman" w:hAnsi="Times New Roman" w:cs="Times New Roman"/>
        </w:rPr>
        <w:t>first</w:t>
      </w:r>
      <w:proofErr w:type="spellEnd"/>
      <w:r w:rsidRPr="00603551">
        <w:rPr>
          <w:rFonts w:ascii="Times New Roman" w:hAnsi="Times New Roman" w:cs="Times New Roman"/>
        </w:rPr>
        <w:t xml:space="preserve">” bajo Microsoft Azure, facilitando la configuración, compilación, depurado y el </w:t>
      </w:r>
      <w:proofErr w:type="spellStart"/>
      <w:r w:rsidRPr="00603551">
        <w:rPr>
          <w:rFonts w:ascii="Times New Roman" w:hAnsi="Times New Roman" w:cs="Times New Roman"/>
        </w:rPr>
        <w:t>package</w:t>
      </w:r>
      <w:proofErr w:type="spellEnd"/>
      <w:r w:rsidRPr="00603551">
        <w:rPr>
          <w:rFonts w:ascii="Times New Roman" w:hAnsi="Times New Roman" w:cs="Times New Roman"/>
        </w:rPr>
        <w:t>.</w:t>
      </w:r>
    </w:p>
    <w:p w:rsidR="00105004" w:rsidRPr="00603551" w:rsidRDefault="00105004" w:rsidP="00603551">
      <w:pPr>
        <w:pStyle w:val="Prrafodelista"/>
        <w:numPr>
          <w:ilvl w:val="0"/>
          <w:numId w:val="48"/>
        </w:numPr>
        <w:jc w:val="both"/>
        <w:rPr>
          <w:rFonts w:ascii="Times New Roman" w:hAnsi="Times New Roman" w:cs="Times New Roman"/>
        </w:rPr>
      </w:pPr>
      <w:r w:rsidRPr="00603551">
        <w:rPr>
          <w:rFonts w:ascii="Times New Roman" w:hAnsi="Times New Roman" w:cs="Times New Roman"/>
        </w:rPr>
        <w:t xml:space="preserve">Desarrollo móvil: Visual Studio 2017 con </w:t>
      </w:r>
      <w:proofErr w:type="spellStart"/>
      <w:r w:rsidRPr="00603551">
        <w:rPr>
          <w:rFonts w:ascii="Times New Roman" w:hAnsi="Times New Roman" w:cs="Times New Roman"/>
        </w:rPr>
        <w:t>Xamarin</w:t>
      </w:r>
      <w:proofErr w:type="spellEnd"/>
      <w:r w:rsidRPr="00603551">
        <w:rPr>
          <w:rFonts w:ascii="Times New Roman" w:hAnsi="Times New Roman" w:cs="Times New Roman"/>
        </w:rPr>
        <w:t xml:space="preserve"> hace más rápido y fácil para los desarrolladores compilar, conectar y ajustar aplicaciones móviles para Android, iOS y Windows.</w:t>
      </w:r>
    </w:p>
    <w:p w:rsidR="00813F6F" w:rsidRPr="00813F6F" w:rsidRDefault="00813F6F" w:rsidP="00813F6F">
      <w:pPr>
        <w:jc w:val="both"/>
        <w:rPr>
          <w:rFonts w:ascii="Times New Roman" w:hAnsi="Times New Roman" w:cs="Times New Roman"/>
        </w:rPr>
      </w:pPr>
      <w:r>
        <w:rPr>
          <w:rFonts w:ascii="Times New Roman" w:hAnsi="Times New Roman" w:cs="Times New Roman"/>
        </w:rPr>
        <w:t xml:space="preserve">Se empleará la última versión de Visual Studio (2017) para crear </w:t>
      </w:r>
      <w:proofErr w:type="spellStart"/>
      <w:r>
        <w:rPr>
          <w:rFonts w:ascii="Times New Roman" w:hAnsi="Times New Roman" w:cs="Times New Roman"/>
        </w:rPr>
        <w:t>APIs</w:t>
      </w:r>
      <w:proofErr w:type="spellEnd"/>
      <w:r>
        <w:rPr>
          <w:rFonts w:ascii="Times New Roman" w:hAnsi="Times New Roman" w:cs="Times New Roman"/>
        </w:rPr>
        <w:t xml:space="preserve"> (interfaces de programación de aplicaciones en inglés) mediante MVC </w:t>
      </w:r>
      <w:r w:rsidR="00105004">
        <w:rPr>
          <w:rFonts w:ascii="Times New Roman" w:hAnsi="Times New Roman" w:cs="Times New Roman"/>
        </w:rPr>
        <w:t>para nuestra aplicación de 20+.</w:t>
      </w:r>
    </w:p>
    <w:p w:rsidR="00823C11" w:rsidRDefault="00823C11" w:rsidP="00823C11">
      <w:pPr>
        <w:spacing w:after="0"/>
      </w:pPr>
    </w:p>
    <w:p w:rsidR="00105004" w:rsidRPr="00024273" w:rsidRDefault="00DF3A67" w:rsidP="00105004">
      <w:pPr>
        <w:pStyle w:val="Ttulo2"/>
        <w:rPr>
          <w:rFonts w:ascii="Times New Roman" w:hAnsi="Times New Roman" w:cs="Times New Roman"/>
          <w:sz w:val="22"/>
        </w:rPr>
      </w:pPr>
      <w:bookmarkStart w:id="5" w:name="_Toc513666192"/>
      <w:r>
        <w:rPr>
          <w:rFonts w:ascii="Times New Roman" w:hAnsi="Times New Roman" w:cs="Times New Roman"/>
          <w:sz w:val="22"/>
        </w:rPr>
        <w:t>SQL Server</w:t>
      </w:r>
      <w:bookmarkEnd w:id="5"/>
    </w:p>
    <w:p w:rsidR="00105004" w:rsidRPr="00105004" w:rsidRDefault="00105004" w:rsidP="00105004">
      <w:pPr>
        <w:jc w:val="both"/>
        <w:rPr>
          <w:rFonts w:ascii="Times New Roman" w:hAnsi="Times New Roman" w:cs="Times New Roman"/>
        </w:rPr>
      </w:pPr>
      <w:r w:rsidRPr="00105004">
        <w:rPr>
          <w:rFonts w:ascii="Times New Roman" w:hAnsi="Times New Roman" w:cs="Times New Roman"/>
        </w:rPr>
        <w:t>Microsoft SQL Server es un sistema de manejo de bases de datos del modelo relacional, desarro</w:t>
      </w:r>
      <w:r>
        <w:rPr>
          <w:rFonts w:ascii="Times New Roman" w:hAnsi="Times New Roman" w:cs="Times New Roman"/>
        </w:rPr>
        <w:t>llado por la empresa Microsoft.</w:t>
      </w:r>
    </w:p>
    <w:p w:rsidR="00A157D1" w:rsidRDefault="00105004" w:rsidP="00105004">
      <w:pPr>
        <w:jc w:val="both"/>
        <w:rPr>
          <w:rFonts w:ascii="Times New Roman" w:hAnsi="Times New Roman" w:cs="Times New Roman"/>
        </w:rPr>
      </w:pPr>
      <w:r w:rsidRPr="00105004">
        <w:rPr>
          <w:rFonts w:ascii="Times New Roman" w:hAnsi="Times New Roman" w:cs="Times New Roman"/>
        </w:rPr>
        <w:t xml:space="preserve">El lenguaje de desarrollo utilizado (por línea de comandos o mediante la interfaz gráfica de Management Studio) es </w:t>
      </w:r>
      <w:proofErr w:type="spellStart"/>
      <w:r w:rsidRPr="00105004">
        <w:rPr>
          <w:rFonts w:ascii="Times New Roman" w:hAnsi="Times New Roman" w:cs="Times New Roman"/>
        </w:rPr>
        <w:t>Transact</w:t>
      </w:r>
      <w:proofErr w:type="spellEnd"/>
      <w:r w:rsidRPr="00105004">
        <w:rPr>
          <w:rFonts w:ascii="Times New Roman" w:hAnsi="Times New Roman" w:cs="Times New Roman"/>
        </w:rPr>
        <w:t>-SQL (TSQL), una implementación del estándar ANSI del lenguaje SQL, utilizado para manipular y recuperar datos (DML), crear tablas y definir relaciones entre ellas (DDL).</w:t>
      </w:r>
    </w:p>
    <w:p w:rsidR="00105004" w:rsidRDefault="00105004" w:rsidP="00105004">
      <w:pPr>
        <w:jc w:val="both"/>
        <w:rPr>
          <w:rFonts w:ascii="Times New Roman" w:hAnsi="Times New Roman" w:cs="Times New Roman"/>
        </w:rPr>
      </w:pPr>
      <w:r>
        <w:rPr>
          <w:rFonts w:ascii="Times New Roman" w:hAnsi="Times New Roman" w:cs="Times New Roman"/>
        </w:rPr>
        <w:t>Características:</w:t>
      </w:r>
    </w:p>
    <w:p w:rsidR="00105004" w:rsidRPr="00105004" w:rsidRDefault="00105004" w:rsidP="00105004">
      <w:pPr>
        <w:pStyle w:val="Prrafodelista"/>
        <w:numPr>
          <w:ilvl w:val="0"/>
          <w:numId w:val="47"/>
        </w:numPr>
        <w:jc w:val="both"/>
        <w:rPr>
          <w:rFonts w:ascii="Times New Roman" w:hAnsi="Times New Roman" w:cs="Times New Roman"/>
        </w:rPr>
      </w:pPr>
      <w:r w:rsidRPr="00105004">
        <w:rPr>
          <w:rFonts w:ascii="Times New Roman" w:hAnsi="Times New Roman" w:cs="Times New Roman"/>
        </w:rPr>
        <w:t>Soporte de transacciones.</w:t>
      </w:r>
    </w:p>
    <w:p w:rsidR="00105004" w:rsidRPr="00105004" w:rsidRDefault="00105004" w:rsidP="00105004">
      <w:pPr>
        <w:pStyle w:val="Prrafodelista"/>
        <w:numPr>
          <w:ilvl w:val="0"/>
          <w:numId w:val="47"/>
        </w:numPr>
        <w:jc w:val="both"/>
        <w:rPr>
          <w:rFonts w:ascii="Times New Roman" w:hAnsi="Times New Roman" w:cs="Times New Roman"/>
        </w:rPr>
      </w:pPr>
      <w:r w:rsidRPr="00105004">
        <w:rPr>
          <w:rFonts w:ascii="Times New Roman" w:hAnsi="Times New Roman" w:cs="Times New Roman"/>
        </w:rPr>
        <w:t>Soporta procedimientos almacenados.</w:t>
      </w:r>
    </w:p>
    <w:p w:rsidR="00105004" w:rsidRPr="00105004" w:rsidRDefault="00105004" w:rsidP="00105004">
      <w:pPr>
        <w:pStyle w:val="Prrafodelista"/>
        <w:numPr>
          <w:ilvl w:val="0"/>
          <w:numId w:val="47"/>
        </w:numPr>
        <w:jc w:val="both"/>
        <w:rPr>
          <w:rFonts w:ascii="Times New Roman" w:hAnsi="Times New Roman" w:cs="Times New Roman"/>
        </w:rPr>
      </w:pPr>
      <w:r w:rsidRPr="00105004">
        <w:rPr>
          <w:rFonts w:ascii="Times New Roman" w:hAnsi="Times New Roman" w:cs="Times New Roman"/>
        </w:rPr>
        <w:t>Incluye también un entorno gráfico de administración, que permite el uso de comandos DDL y DML gráficamente.</w:t>
      </w:r>
    </w:p>
    <w:p w:rsidR="00105004" w:rsidRPr="00105004" w:rsidRDefault="00105004" w:rsidP="00105004">
      <w:pPr>
        <w:pStyle w:val="Prrafodelista"/>
        <w:numPr>
          <w:ilvl w:val="0"/>
          <w:numId w:val="47"/>
        </w:numPr>
        <w:jc w:val="both"/>
        <w:rPr>
          <w:rFonts w:ascii="Times New Roman" w:hAnsi="Times New Roman" w:cs="Times New Roman"/>
        </w:rPr>
      </w:pPr>
      <w:r w:rsidRPr="00105004">
        <w:rPr>
          <w:rFonts w:ascii="Times New Roman" w:hAnsi="Times New Roman" w:cs="Times New Roman"/>
        </w:rPr>
        <w:t>Permite trabajar en modo cliente-servidor, donde la información y datos se alojan en el servidor y los terminales o clientes de la red sólo acceden a la información.</w:t>
      </w:r>
    </w:p>
    <w:p w:rsidR="00105004" w:rsidRDefault="00105004" w:rsidP="00105004">
      <w:pPr>
        <w:pStyle w:val="Prrafodelista"/>
        <w:numPr>
          <w:ilvl w:val="0"/>
          <w:numId w:val="47"/>
        </w:numPr>
        <w:jc w:val="both"/>
        <w:rPr>
          <w:rFonts w:ascii="Times New Roman" w:hAnsi="Times New Roman" w:cs="Times New Roman"/>
        </w:rPr>
      </w:pPr>
      <w:r w:rsidRPr="00105004">
        <w:rPr>
          <w:rFonts w:ascii="Times New Roman" w:hAnsi="Times New Roman" w:cs="Times New Roman"/>
        </w:rPr>
        <w:t>Además, permite administrar información de otros servidores de datos.</w:t>
      </w:r>
    </w:p>
    <w:p w:rsidR="00105004" w:rsidRPr="00105004" w:rsidRDefault="00105004" w:rsidP="00105004">
      <w:pPr>
        <w:jc w:val="both"/>
        <w:rPr>
          <w:rFonts w:ascii="Times New Roman" w:hAnsi="Times New Roman" w:cs="Times New Roman"/>
        </w:rPr>
      </w:pPr>
      <w:r>
        <w:rPr>
          <w:rFonts w:ascii="Times New Roman" w:hAnsi="Times New Roman" w:cs="Times New Roman"/>
        </w:rPr>
        <w:t>Se empleará Microsoft SQL Server para hospedar la base de datos de 20+, que guardará registros relevantes respecto a los usuarios, profesores, cursos, tutorías y demás información.</w:t>
      </w:r>
    </w:p>
    <w:p w:rsidR="004C7832" w:rsidRPr="00D37705" w:rsidRDefault="004C7832" w:rsidP="006E5F93">
      <w:pPr>
        <w:pStyle w:val="Ttulo2"/>
        <w:rPr>
          <w:rFonts w:ascii="Times New Roman" w:hAnsi="Times New Roman" w:cs="Times New Roman"/>
          <w:sz w:val="22"/>
          <w:szCs w:val="22"/>
        </w:rPr>
      </w:pPr>
      <w:bookmarkStart w:id="6" w:name="_Toc513666193"/>
      <w:r w:rsidRPr="00D37705">
        <w:rPr>
          <w:rFonts w:ascii="Times New Roman" w:hAnsi="Times New Roman" w:cs="Times New Roman"/>
          <w:sz w:val="22"/>
          <w:szCs w:val="22"/>
        </w:rPr>
        <w:t>Arquitectura Cliente – Servidor Mejorado</w:t>
      </w:r>
      <w:bookmarkEnd w:id="6"/>
    </w:p>
    <w:p w:rsidR="004C7832" w:rsidRPr="00D37705" w:rsidRDefault="004C7832" w:rsidP="004C7832">
      <w:pPr>
        <w:rPr>
          <w:rFonts w:ascii="Times New Roman" w:hAnsi="Times New Roman" w:cs="Times New Roman"/>
        </w:rPr>
      </w:pPr>
    </w:p>
    <w:p w:rsidR="004C7832" w:rsidRPr="00D37705" w:rsidRDefault="004C7832" w:rsidP="0079292A">
      <w:pPr>
        <w:pStyle w:val="Sinespaciado"/>
        <w:jc w:val="both"/>
        <w:rPr>
          <w:rFonts w:ascii="Times New Roman" w:hAnsi="Times New Roman" w:cs="Times New Roman"/>
        </w:rPr>
      </w:pPr>
      <w:r w:rsidRPr="00D37705">
        <w:rPr>
          <w:rFonts w:ascii="Times New Roman" w:hAnsi="Times New Roman" w:cs="Times New Roman"/>
        </w:rPr>
        <w:t>Los sistemas cliente/servidor están construidos de tal modo que la base de datos puede residir en un equipo central, llamado servidor y ser compartida entre varios usuarios. Los usuarios tienen acceso al servidor a través de una aplicación de cliente o de servidor</w:t>
      </w:r>
      <w:r w:rsidR="008F1C6B">
        <w:rPr>
          <w:rFonts w:ascii="Times New Roman" w:hAnsi="Times New Roman" w:cs="Times New Roman"/>
        </w:rPr>
        <w:t>.</w:t>
      </w:r>
    </w:p>
    <w:p w:rsidR="004C7832" w:rsidRPr="00D37705" w:rsidRDefault="004C7832" w:rsidP="008F1C6B">
      <w:pPr>
        <w:pStyle w:val="Sinespaciado"/>
        <w:jc w:val="both"/>
        <w:rPr>
          <w:rFonts w:ascii="Times New Roman" w:hAnsi="Times New Roman" w:cs="Times New Roman"/>
        </w:rPr>
      </w:pPr>
    </w:p>
    <w:p w:rsidR="004C7832" w:rsidRPr="00D37705" w:rsidRDefault="004C7832" w:rsidP="008F1C6B">
      <w:pPr>
        <w:pStyle w:val="Sinespaciado"/>
        <w:jc w:val="both"/>
        <w:rPr>
          <w:rFonts w:ascii="Times New Roman" w:hAnsi="Times New Roman" w:cs="Times New Roman"/>
        </w:rPr>
      </w:pPr>
      <w:r w:rsidRPr="00D37705">
        <w:rPr>
          <w:rFonts w:ascii="Times New Roman" w:hAnsi="Times New Roman" w:cs="Times New Roman"/>
        </w:rPr>
        <w:t>En un sistema cliente/servidor de dos capas, los usuarios ejecutan una aplicación en su equipo local, llamado cliente, que se conecta a través de la red con el servidor que ejecuta SQL Server.</w:t>
      </w:r>
    </w:p>
    <w:p w:rsidR="004C7832" w:rsidRPr="00D37705" w:rsidRDefault="004C7832" w:rsidP="008F1C6B">
      <w:pPr>
        <w:pStyle w:val="Sinespaciado"/>
        <w:jc w:val="both"/>
        <w:rPr>
          <w:rFonts w:ascii="Times New Roman" w:hAnsi="Times New Roman" w:cs="Times New Roman"/>
        </w:rPr>
      </w:pPr>
    </w:p>
    <w:p w:rsidR="004C7832" w:rsidRPr="00D37705" w:rsidRDefault="004C7832" w:rsidP="008F1C6B">
      <w:pPr>
        <w:pStyle w:val="Sinespaciado"/>
        <w:jc w:val="both"/>
        <w:rPr>
          <w:rFonts w:ascii="Times New Roman" w:hAnsi="Times New Roman" w:cs="Times New Roman"/>
        </w:rPr>
      </w:pPr>
      <w:r w:rsidRPr="00D37705">
        <w:rPr>
          <w:rFonts w:ascii="Times New Roman" w:hAnsi="Times New Roman" w:cs="Times New Roman"/>
        </w:rPr>
        <w:t>La aplicación de cliente ejecuta las reglas de la compañía y el código necesario para presentar el resultado al usuario; también se conoce como cliente amplio.</w:t>
      </w:r>
    </w:p>
    <w:p w:rsidR="004C7832" w:rsidRPr="00D37705" w:rsidRDefault="004C7832" w:rsidP="008F1C6B">
      <w:pPr>
        <w:pStyle w:val="Sinespaciado"/>
        <w:jc w:val="both"/>
        <w:rPr>
          <w:rFonts w:ascii="Times New Roman" w:hAnsi="Times New Roman" w:cs="Times New Roman"/>
        </w:rPr>
      </w:pPr>
    </w:p>
    <w:p w:rsidR="004C7832" w:rsidRPr="00D37705" w:rsidRDefault="004C7832" w:rsidP="008F1C6B">
      <w:pPr>
        <w:pStyle w:val="Sinespaciado"/>
        <w:jc w:val="both"/>
        <w:rPr>
          <w:rFonts w:ascii="Times New Roman" w:hAnsi="Times New Roman" w:cs="Times New Roman"/>
        </w:rPr>
      </w:pPr>
      <w:r w:rsidRPr="00D37705">
        <w:rPr>
          <w:rFonts w:ascii="Times New Roman" w:hAnsi="Times New Roman" w:cs="Times New Roman"/>
        </w:rPr>
        <w:t>En un sistema cliente/servidor de varios componentes, la lógica de la aplicación de cliente se ejecuta en dos capas</w:t>
      </w:r>
      <w:r w:rsidR="008F1C6B">
        <w:rPr>
          <w:rFonts w:ascii="Times New Roman" w:hAnsi="Times New Roman" w:cs="Times New Roman"/>
        </w:rPr>
        <w:t>.</w:t>
      </w:r>
    </w:p>
    <w:p w:rsidR="004C7832" w:rsidRPr="00D37705" w:rsidRDefault="004C7832" w:rsidP="008F1C6B">
      <w:pPr>
        <w:pStyle w:val="Sinespaciado"/>
        <w:jc w:val="both"/>
        <w:rPr>
          <w:rFonts w:ascii="Times New Roman" w:hAnsi="Times New Roman" w:cs="Times New Roman"/>
        </w:rPr>
      </w:pPr>
    </w:p>
    <w:p w:rsidR="004C7832" w:rsidRPr="00D37705" w:rsidRDefault="004C7832" w:rsidP="008F1C6B">
      <w:pPr>
        <w:pStyle w:val="Sinespaciado"/>
        <w:jc w:val="both"/>
        <w:rPr>
          <w:rFonts w:ascii="Times New Roman" w:hAnsi="Times New Roman" w:cs="Times New Roman"/>
        </w:rPr>
      </w:pPr>
      <w:r w:rsidRPr="00D37705">
        <w:rPr>
          <w:rFonts w:ascii="Times New Roman" w:hAnsi="Times New Roman" w:cs="Times New Roman"/>
        </w:rPr>
        <w:t>El cliente reducido se ejecuta en el equipo local del usuario y se encarga de presentar los resultados al usuario.</w:t>
      </w:r>
      <w:bookmarkStart w:id="7" w:name="_GoBack"/>
      <w:bookmarkEnd w:id="7"/>
    </w:p>
    <w:p w:rsidR="004C7832" w:rsidRPr="00D37705" w:rsidRDefault="004C7832" w:rsidP="004C7832">
      <w:pPr>
        <w:pStyle w:val="Sinespaciado"/>
        <w:ind w:left="576"/>
        <w:rPr>
          <w:rFonts w:ascii="Times New Roman" w:hAnsi="Times New Roman" w:cs="Times New Roman"/>
        </w:rPr>
      </w:pPr>
    </w:p>
    <w:p w:rsidR="00C70E36" w:rsidRPr="008F79B1" w:rsidRDefault="004C7832" w:rsidP="008F1C6B">
      <w:pPr>
        <w:pStyle w:val="Sinespaciado"/>
        <w:jc w:val="both"/>
      </w:pPr>
      <w:r w:rsidRPr="00D37705">
        <w:rPr>
          <w:rFonts w:ascii="Times New Roman" w:hAnsi="Times New Roman" w:cs="Times New Roman"/>
        </w:rPr>
        <w:t>La lógica de la compañía se encuentra en aplicaciones de servidor que se ejecutan en un servidor. Los clientes reducidos solicitan funciones a la aplicación de servidor, que, a su vez, es una aplicación multiproceso capaz de operar con varios usuarios simultáneos. La aplicación de servidor es la que abre las conexiones con el servidor de la base de datos y se puede ejecutar en el mismo servidor que la base de datos, o se puede conectar a través de la red con otro servidor que opere como servidor de base de datos. Éste es el escenario típico de las aplicaciones de Internet. Por ejemplo, una aplicación de servidor se puede ejecutar en un equipo con Microsoft Internet Information Services (IIS) y dar servicio a miles de clientes reducidos que se ejecuten en Internet o en una Intranet. La aplicación de servidor utiliza un grupo de conexiones para comunicarse con una copia de SQL Server. SQL Server puede estar instalado en el mismo equipo que el IIS o en otro servidor de la red.</w:t>
      </w:r>
    </w:p>
    <w:sectPr w:rsidR="00C70E36" w:rsidRPr="008F79B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53E" w:rsidRDefault="0044353E" w:rsidP="00E860ED">
      <w:pPr>
        <w:spacing w:after="0" w:line="240" w:lineRule="auto"/>
      </w:pPr>
      <w:r>
        <w:separator/>
      </w:r>
    </w:p>
  </w:endnote>
  <w:endnote w:type="continuationSeparator" w:id="0">
    <w:p w:rsidR="0044353E" w:rsidRDefault="0044353E" w:rsidP="00E8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D42" w:rsidRDefault="00FB3D42">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024273">
      <w:rPr>
        <w:noProof/>
        <w:color w:val="5B9BD5" w:themeColor="accent1"/>
        <w:sz w:val="20"/>
        <w:szCs w:val="20"/>
      </w:rPr>
      <w:t>6</w:t>
    </w:r>
    <w:r>
      <w:rPr>
        <w:color w:val="5B9BD5" w:themeColor="accent1"/>
        <w:sz w:val="20"/>
        <w:szCs w:val="20"/>
      </w:rPr>
      <w:fldChar w:fldCharType="end"/>
    </w:r>
  </w:p>
  <w:p w:rsidR="00663D01" w:rsidRPr="008553C6" w:rsidRDefault="00663D01">
    <w:pPr>
      <w:pStyle w:val="Piedepgina"/>
      <w:rPr>
        <w:color w:val="AEAAAA" w:themeColor="background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53E" w:rsidRDefault="0044353E" w:rsidP="00E860ED">
      <w:pPr>
        <w:spacing w:after="0" w:line="240" w:lineRule="auto"/>
      </w:pPr>
      <w:r>
        <w:separator/>
      </w:r>
    </w:p>
  </w:footnote>
  <w:footnote w:type="continuationSeparator" w:id="0">
    <w:p w:rsidR="0044353E" w:rsidRDefault="0044353E" w:rsidP="00E86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920373048"/>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257"/>
          <w:gridCol w:w="2237"/>
        </w:tblGrid>
        <w:tr w:rsidR="00663D01" w:rsidRPr="008553C6" w:rsidTr="00E76C53">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sidRPr="00215052">
                <w:rPr>
                  <w:sz w:val="16"/>
                  <w:szCs w:val="14"/>
                  <w:lang w:eastAsia="es-PE"/>
                </w:rPr>
                <w:t>Proyecto</w:t>
              </w:r>
              <w:r>
                <w:rPr>
                  <w:sz w:val="16"/>
                  <w:szCs w:val="14"/>
                  <w:lang w:eastAsia="es-PE"/>
                </w:rPr>
                <w:t xml:space="preserve">  </w:t>
              </w:r>
              <w:proofErr w:type="gramStart"/>
              <w:r>
                <w:rPr>
                  <w:sz w:val="16"/>
                  <w:szCs w:val="14"/>
                  <w:lang w:eastAsia="es-PE"/>
                </w:rPr>
                <w:t xml:space="preserve">  </w:t>
              </w:r>
              <w:r w:rsidRPr="00215052">
                <w:rPr>
                  <w:sz w:val="16"/>
                  <w:szCs w:val="14"/>
                  <w:lang w:eastAsia="es-PE"/>
                </w:rPr>
                <w:t>:</w:t>
              </w:r>
              <w:proofErr w:type="gramEnd"/>
              <w:r>
                <w:rPr>
                  <w:sz w:val="16"/>
                  <w:szCs w:val="14"/>
                  <w:lang w:eastAsia="es-PE"/>
                </w:rPr>
                <w:t xml:space="preserve">  </w:t>
              </w:r>
              <w:r w:rsidR="00666538">
                <w:rPr>
                  <w:sz w:val="16"/>
                  <w:szCs w:val="14"/>
                  <w:lang w:eastAsia="es-PE"/>
                </w:rPr>
                <w:t xml:space="preserve">Gestor </w:t>
              </w:r>
              <w:r w:rsidR="000526B0">
                <w:rPr>
                  <w:sz w:val="16"/>
                  <w:szCs w:val="14"/>
                  <w:lang w:eastAsia="es-PE"/>
                </w:rPr>
                <w:t>de 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Versión 1.0</w:t>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  </w:t>
              </w:r>
              <w:r w:rsidR="007F61F5">
                <w:rPr>
                  <w:sz w:val="16"/>
                  <w:szCs w:val="14"/>
                  <w:lang w:eastAsia="es-PE"/>
                </w:rPr>
                <w:t>Diseño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8F1C6B">
                <w:rPr>
                  <w:noProof/>
                  <w:sz w:val="16"/>
                  <w:szCs w:val="14"/>
                  <w:lang w:eastAsia="es-PE"/>
                </w:rPr>
                <w:t>09/05/18</w:t>
              </w:r>
              <w:r w:rsidRPr="008553C6">
                <w:rPr>
                  <w:sz w:val="16"/>
                  <w:szCs w:val="14"/>
                  <w:lang w:eastAsia="es-PE"/>
                </w:rPr>
                <w:fldChar w:fldCharType="end"/>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663D01" w:rsidP="00215052">
              <w:pPr>
                <w:tabs>
                  <w:tab w:val="center" w:pos="4252"/>
                  <w:tab w:val="right" w:pos="8504"/>
                </w:tabs>
                <w:spacing w:before="100" w:beforeAutospacing="1" w:after="100" w:afterAutospacing="1" w:line="276" w:lineRule="auto"/>
                <w:rPr>
                  <w:sz w:val="16"/>
                  <w:szCs w:val="14"/>
                  <w:lang w:eastAsia="es-PE"/>
                </w:rPr>
              </w:pPr>
              <w:r>
                <w:rPr>
                  <w:sz w:val="16"/>
                  <w:szCs w:val="14"/>
                  <w:lang w:eastAsia="es-PE"/>
                </w:rPr>
                <w:t xml:space="preserve">Entregable :  </w:t>
              </w:r>
              <w:r w:rsidRPr="008553C6">
                <w:rPr>
                  <w:sz w:val="16"/>
                  <w:szCs w:val="14"/>
                  <w:lang w:eastAsia="es-PE"/>
                </w:rPr>
                <w:t>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C22847" w:rsidP="00E76C53">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663D01" w:rsidRDefault="00663D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242"/>
    <w:multiLevelType w:val="hybridMultilevel"/>
    <w:tmpl w:val="E042F19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835601"/>
    <w:multiLevelType w:val="hybridMultilevel"/>
    <w:tmpl w:val="E4A091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4307E4"/>
    <w:multiLevelType w:val="hybridMultilevel"/>
    <w:tmpl w:val="CFA2F2D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6B62473"/>
    <w:multiLevelType w:val="hybridMultilevel"/>
    <w:tmpl w:val="2D6A918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C303DFE"/>
    <w:multiLevelType w:val="hybridMultilevel"/>
    <w:tmpl w:val="155A8C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D010A19"/>
    <w:multiLevelType w:val="hybridMultilevel"/>
    <w:tmpl w:val="3AF094F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0B34B37"/>
    <w:multiLevelType w:val="hybridMultilevel"/>
    <w:tmpl w:val="64464C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1493044C"/>
    <w:multiLevelType w:val="hybridMultilevel"/>
    <w:tmpl w:val="25C6683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57D0AD3"/>
    <w:multiLevelType w:val="hybridMultilevel"/>
    <w:tmpl w:val="2ED06386"/>
    <w:lvl w:ilvl="0" w:tplc="9078D27C">
      <w:start w:val="1"/>
      <w:numFmt w:val="decimal"/>
      <w:lvlText w:val="%1."/>
      <w:lvlJc w:val="left"/>
      <w:pPr>
        <w:ind w:left="360" w:hanging="360"/>
      </w:pPr>
      <w:rPr>
        <w:rFonts w:ascii="Arial" w:eastAsia="Times New Roman" w:hAnsi="Arial" w:cs="Arial"/>
        <w:b/>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182734B9"/>
    <w:multiLevelType w:val="hybridMultilevel"/>
    <w:tmpl w:val="9A1ED568"/>
    <w:lvl w:ilvl="0" w:tplc="012C57E0">
      <w:start w:val="1"/>
      <w:numFmt w:val="decimal"/>
      <w:pStyle w:val="Ttulo4"/>
      <w:lvlText w:val="2.%1.1"/>
      <w:lvlJc w:val="righ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CDB3960"/>
    <w:multiLevelType w:val="hybridMultilevel"/>
    <w:tmpl w:val="B69E6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D207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FF6295"/>
    <w:multiLevelType w:val="hybridMultilevel"/>
    <w:tmpl w:val="746E06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23773B0E"/>
    <w:multiLevelType w:val="hybridMultilevel"/>
    <w:tmpl w:val="A03EFEA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24C24EB1"/>
    <w:multiLevelType w:val="hybridMultilevel"/>
    <w:tmpl w:val="3FB693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25FB4C49"/>
    <w:multiLevelType w:val="hybridMultilevel"/>
    <w:tmpl w:val="8A8CACC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28B60AB2"/>
    <w:multiLevelType w:val="hybridMultilevel"/>
    <w:tmpl w:val="F98C1BE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2AAE7F3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EDA2DD0"/>
    <w:multiLevelType w:val="hybridMultilevel"/>
    <w:tmpl w:val="BA283CA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32120BC3"/>
    <w:multiLevelType w:val="hybridMultilevel"/>
    <w:tmpl w:val="B5AE7E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6F3358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99A7602"/>
    <w:multiLevelType w:val="hybridMultilevel"/>
    <w:tmpl w:val="EC7AB68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47303959"/>
    <w:multiLevelType w:val="hybridMultilevel"/>
    <w:tmpl w:val="7C8A6236"/>
    <w:lvl w:ilvl="0" w:tplc="280A001B">
      <w:start w:val="1"/>
      <w:numFmt w:val="lowerRoman"/>
      <w:lvlText w:val="%1."/>
      <w:lvlJc w:val="right"/>
      <w:pPr>
        <w:ind w:left="847" w:hanging="360"/>
      </w:pPr>
    </w:lvl>
    <w:lvl w:ilvl="1" w:tplc="280A0019">
      <w:start w:val="1"/>
      <w:numFmt w:val="lowerLetter"/>
      <w:lvlText w:val="%2."/>
      <w:lvlJc w:val="left"/>
      <w:pPr>
        <w:ind w:left="1567" w:hanging="360"/>
      </w:pPr>
    </w:lvl>
    <w:lvl w:ilvl="2" w:tplc="280A001B" w:tentative="1">
      <w:start w:val="1"/>
      <w:numFmt w:val="lowerRoman"/>
      <w:lvlText w:val="%3."/>
      <w:lvlJc w:val="right"/>
      <w:pPr>
        <w:ind w:left="2287" w:hanging="180"/>
      </w:pPr>
    </w:lvl>
    <w:lvl w:ilvl="3" w:tplc="280A000F" w:tentative="1">
      <w:start w:val="1"/>
      <w:numFmt w:val="decimal"/>
      <w:lvlText w:val="%4."/>
      <w:lvlJc w:val="left"/>
      <w:pPr>
        <w:ind w:left="3007" w:hanging="360"/>
      </w:pPr>
    </w:lvl>
    <w:lvl w:ilvl="4" w:tplc="280A0019" w:tentative="1">
      <w:start w:val="1"/>
      <w:numFmt w:val="lowerLetter"/>
      <w:lvlText w:val="%5."/>
      <w:lvlJc w:val="left"/>
      <w:pPr>
        <w:ind w:left="3727" w:hanging="360"/>
      </w:pPr>
    </w:lvl>
    <w:lvl w:ilvl="5" w:tplc="280A001B" w:tentative="1">
      <w:start w:val="1"/>
      <w:numFmt w:val="lowerRoman"/>
      <w:lvlText w:val="%6."/>
      <w:lvlJc w:val="right"/>
      <w:pPr>
        <w:ind w:left="4447" w:hanging="180"/>
      </w:pPr>
    </w:lvl>
    <w:lvl w:ilvl="6" w:tplc="280A000F" w:tentative="1">
      <w:start w:val="1"/>
      <w:numFmt w:val="decimal"/>
      <w:lvlText w:val="%7."/>
      <w:lvlJc w:val="left"/>
      <w:pPr>
        <w:ind w:left="5167" w:hanging="360"/>
      </w:pPr>
    </w:lvl>
    <w:lvl w:ilvl="7" w:tplc="280A0019" w:tentative="1">
      <w:start w:val="1"/>
      <w:numFmt w:val="lowerLetter"/>
      <w:lvlText w:val="%8."/>
      <w:lvlJc w:val="left"/>
      <w:pPr>
        <w:ind w:left="5887" w:hanging="360"/>
      </w:pPr>
    </w:lvl>
    <w:lvl w:ilvl="8" w:tplc="280A001B" w:tentative="1">
      <w:start w:val="1"/>
      <w:numFmt w:val="lowerRoman"/>
      <w:lvlText w:val="%9."/>
      <w:lvlJc w:val="right"/>
      <w:pPr>
        <w:ind w:left="6607" w:hanging="180"/>
      </w:pPr>
    </w:lvl>
  </w:abstractNum>
  <w:abstractNum w:abstractNumId="24" w15:restartNumberingAfterBreak="0">
    <w:nsid w:val="487870F7"/>
    <w:multiLevelType w:val="hybridMultilevel"/>
    <w:tmpl w:val="E918F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E9638A"/>
    <w:multiLevelType w:val="hybridMultilevel"/>
    <w:tmpl w:val="CAACD9E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4EA549AC"/>
    <w:multiLevelType w:val="hybridMultilevel"/>
    <w:tmpl w:val="3A10CF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4FBB703F"/>
    <w:multiLevelType w:val="hybridMultilevel"/>
    <w:tmpl w:val="CB46D5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0662932"/>
    <w:multiLevelType w:val="hybridMultilevel"/>
    <w:tmpl w:val="4A3EB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1045115"/>
    <w:multiLevelType w:val="hybridMultilevel"/>
    <w:tmpl w:val="4ED81F4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51EE50F3"/>
    <w:multiLevelType w:val="hybridMultilevel"/>
    <w:tmpl w:val="9F4252C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2B11A2A"/>
    <w:multiLevelType w:val="hybridMultilevel"/>
    <w:tmpl w:val="AA76FCCA"/>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rPr>
        <w:rFonts w:hint="default"/>
      </w:rPr>
    </w:lvl>
    <w:lvl w:ilvl="2" w:tplc="280A0001">
      <w:start w:val="1"/>
      <w:numFmt w:val="bullet"/>
      <w:lvlText w:val=""/>
      <w:lvlJc w:val="left"/>
      <w:pPr>
        <w:ind w:left="2160" w:hanging="180"/>
      </w:pPr>
      <w:rPr>
        <w:rFonts w:ascii="Symbol" w:hAnsi="Symbol" w:hint="default"/>
      </w:rPr>
    </w:lvl>
    <w:lvl w:ilvl="3" w:tplc="280A0009">
      <w:start w:val="1"/>
      <w:numFmt w:val="bullet"/>
      <w:lvlText w:val=""/>
      <w:lvlJc w:val="left"/>
      <w:pPr>
        <w:ind w:left="2880" w:hanging="360"/>
      </w:pPr>
      <w:rPr>
        <w:rFonts w:ascii="Wingdings" w:hAnsi="Wingding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2C3424C"/>
    <w:multiLevelType w:val="hybridMultilevel"/>
    <w:tmpl w:val="22E29352"/>
    <w:lvl w:ilvl="0" w:tplc="EC34060A">
      <w:start w:val="1"/>
      <w:numFmt w:val="lowerLetter"/>
      <w:lvlText w:val="%1)"/>
      <w:lvlJc w:val="left"/>
      <w:pPr>
        <w:ind w:left="1800" w:hanging="360"/>
      </w:pPr>
      <w:rPr>
        <w:rFonts w:hint="default"/>
      </w:rPr>
    </w:lvl>
    <w:lvl w:ilvl="1" w:tplc="280A0001">
      <w:start w:val="1"/>
      <w:numFmt w:val="bullet"/>
      <w:lvlText w:val=""/>
      <w:lvlJc w:val="left"/>
      <w:pPr>
        <w:ind w:left="2520" w:hanging="360"/>
      </w:pPr>
      <w:rPr>
        <w:rFonts w:ascii="Symbol" w:hAnsi="Symbol" w:hint="default"/>
      </w:rPr>
    </w:lvl>
    <w:lvl w:ilvl="2" w:tplc="280A001B">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3" w15:restartNumberingAfterBreak="0">
    <w:nsid w:val="538D1F73"/>
    <w:multiLevelType w:val="hybridMultilevel"/>
    <w:tmpl w:val="57A258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6862881"/>
    <w:multiLevelType w:val="hybridMultilevel"/>
    <w:tmpl w:val="41223E8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57454A35"/>
    <w:multiLevelType w:val="hybridMultilevel"/>
    <w:tmpl w:val="2898C3AA"/>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15:restartNumberingAfterBreak="0">
    <w:nsid w:val="5A77539B"/>
    <w:multiLevelType w:val="hybridMultilevel"/>
    <w:tmpl w:val="664851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5AD6202B"/>
    <w:multiLevelType w:val="multilevel"/>
    <w:tmpl w:val="95602526"/>
    <w:lvl w:ilvl="0">
      <w:start w:val="1"/>
      <w:numFmt w:val="decimal"/>
      <w:pStyle w:val="Titulo1"/>
      <w:lvlText w:val="%1."/>
      <w:lvlJc w:val="left"/>
      <w:pPr>
        <w:tabs>
          <w:tab w:val="num" w:pos="360"/>
        </w:tabs>
        <w:ind w:left="360" w:hanging="360"/>
      </w:p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38" w15:restartNumberingAfterBreak="0">
    <w:nsid w:val="5BBD34C4"/>
    <w:multiLevelType w:val="hybridMultilevel"/>
    <w:tmpl w:val="91A874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9" w15:restartNumberingAfterBreak="0">
    <w:nsid w:val="5D763043"/>
    <w:multiLevelType w:val="hybridMultilevel"/>
    <w:tmpl w:val="914A2A5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6125260D"/>
    <w:multiLevelType w:val="multilevel"/>
    <w:tmpl w:val="852A36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i w:val="0"/>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1" w15:restartNumberingAfterBreak="0">
    <w:nsid w:val="61A25A26"/>
    <w:multiLevelType w:val="hybridMultilevel"/>
    <w:tmpl w:val="3D20823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65CA3D42"/>
    <w:multiLevelType w:val="hybridMultilevel"/>
    <w:tmpl w:val="B4083088"/>
    <w:lvl w:ilvl="0" w:tplc="DB8E6FE2">
      <w:start w:val="1"/>
      <w:numFmt w:val="decimal"/>
      <w:pStyle w:val="Ttulo3"/>
      <w:lvlText w:val="1.1.%1"/>
      <w:lvlJc w:val="righ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A5B601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C2215A9"/>
    <w:multiLevelType w:val="hybridMultilevel"/>
    <w:tmpl w:val="412CB37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737C3804"/>
    <w:multiLevelType w:val="hybridMultilevel"/>
    <w:tmpl w:val="50F4133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6" w15:restartNumberingAfterBreak="0">
    <w:nsid w:val="7BC61F0C"/>
    <w:multiLevelType w:val="hybridMultilevel"/>
    <w:tmpl w:val="AFB8D3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7" w15:restartNumberingAfterBreak="0">
    <w:nsid w:val="7C297BE9"/>
    <w:multiLevelType w:val="hybridMultilevel"/>
    <w:tmpl w:val="BCA20208"/>
    <w:lvl w:ilvl="0" w:tplc="280A000F">
      <w:start w:val="1"/>
      <w:numFmt w:val="decimal"/>
      <w:lvlText w:val="%1."/>
      <w:lvlJc w:val="left"/>
      <w:pPr>
        <w:ind w:left="1152" w:hanging="360"/>
      </w:p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num w:numId="1">
    <w:abstractNumId w:val="40"/>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3"/>
  </w:num>
  <w:num w:numId="5">
    <w:abstractNumId w:val="6"/>
  </w:num>
  <w:num w:numId="6">
    <w:abstractNumId w:val="8"/>
  </w:num>
  <w:num w:numId="7">
    <w:abstractNumId w:val="0"/>
  </w:num>
  <w:num w:numId="8">
    <w:abstractNumId w:val="13"/>
  </w:num>
  <w:num w:numId="9">
    <w:abstractNumId w:val="17"/>
  </w:num>
  <w:num w:numId="10">
    <w:abstractNumId w:val="43"/>
  </w:num>
  <w:num w:numId="11">
    <w:abstractNumId w:val="21"/>
  </w:num>
  <w:num w:numId="12">
    <w:abstractNumId w:val="30"/>
  </w:num>
  <w:num w:numId="13">
    <w:abstractNumId w:val="7"/>
  </w:num>
  <w:num w:numId="14">
    <w:abstractNumId w:val="39"/>
  </w:num>
  <w:num w:numId="15">
    <w:abstractNumId w:val="34"/>
  </w:num>
  <w:num w:numId="16">
    <w:abstractNumId w:val="18"/>
  </w:num>
  <w:num w:numId="17">
    <w:abstractNumId w:val="12"/>
  </w:num>
  <w:num w:numId="18">
    <w:abstractNumId w:val="14"/>
  </w:num>
  <w:num w:numId="19">
    <w:abstractNumId w:val="35"/>
  </w:num>
  <w:num w:numId="20">
    <w:abstractNumId w:val="24"/>
  </w:num>
  <w:num w:numId="21">
    <w:abstractNumId w:val="2"/>
  </w:num>
  <w:num w:numId="22">
    <w:abstractNumId w:val="29"/>
  </w:num>
  <w:num w:numId="23">
    <w:abstractNumId w:val="44"/>
  </w:num>
  <w:num w:numId="24">
    <w:abstractNumId w:val="3"/>
  </w:num>
  <w:num w:numId="25">
    <w:abstractNumId w:val="5"/>
  </w:num>
  <w:num w:numId="26">
    <w:abstractNumId w:val="25"/>
  </w:num>
  <w:num w:numId="27">
    <w:abstractNumId w:val="15"/>
  </w:num>
  <w:num w:numId="28">
    <w:abstractNumId w:val="16"/>
  </w:num>
  <w:num w:numId="29">
    <w:abstractNumId w:val="19"/>
  </w:num>
  <w:num w:numId="30">
    <w:abstractNumId w:val="41"/>
  </w:num>
  <w:num w:numId="31">
    <w:abstractNumId w:val="22"/>
  </w:num>
  <w:num w:numId="32">
    <w:abstractNumId w:val="31"/>
  </w:num>
  <w:num w:numId="33">
    <w:abstractNumId w:val="45"/>
  </w:num>
  <w:num w:numId="34">
    <w:abstractNumId w:val="32"/>
  </w:num>
  <w:num w:numId="35">
    <w:abstractNumId w:val="4"/>
  </w:num>
  <w:num w:numId="36">
    <w:abstractNumId w:val="46"/>
  </w:num>
  <w:num w:numId="37">
    <w:abstractNumId w:val="26"/>
  </w:num>
  <w:num w:numId="38">
    <w:abstractNumId w:val="33"/>
  </w:num>
  <w:num w:numId="39">
    <w:abstractNumId w:val="36"/>
  </w:num>
  <w:num w:numId="40">
    <w:abstractNumId w:val="38"/>
  </w:num>
  <w:num w:numId="41">
    <w:abstractNumId w:val="47"/>
  </w:num>
  <w:num w:numId="42">
    <w:abstractNumId w:val="20"/>
  </w:num>
  <w:num w:numId="43">
    <w:abstractNumId w:val="1"/>
  </w:num>
  <w:num w:numId="44">
    <w:abstractNumId w:val="42"/>
  </w:num>
  <w:num w:numId="45">
    <w:abstractNumId w:val="10"/>
  </w:num>
  <w:num w:numId="46">
    <w:abstractNumId w:val="27"/>
  </w:num>
  <w:num w:numId="47">
    <w:abstractNumId w:val="28"/>
  </w:num>
  <w:num w:numId="48">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ED"/>
    <w:rsid w:val="00006B5C"/>
    <w:rsid w:val="00024273"/>
    <w:rsid w:val="0002543F"/>
    <w:rsid w:val="0003074E"/>
    <w:rsid w:val="0003311B"/>
    <w:rsid w:val="00042D36"/>
    <w:rsid w:val="000437BD"/>
    <w:rsid w:val="0005258B"/>
    <w:rsid w:val="000526B0"/>
    <w:rsid w:val="00066D30"/>
    <w:rsid w:val="00070AD9"/>
    <w:rsid w:val="00072A5F"/>
    <w:rsid w:val="00092EB6"/>
    <w:rsid w:val="000A1477"/>
    <w:rsid w:val="000A213A"/>
    <w:rsid w:val="000B2DD1"/>
    <w:rsid w:val="000C1452"/>
    <w:rsid w:val="000C1E10"/>
    <w:rsid w:val="000E67C9"/>
    <w:rsid w:val="000F21C0"/>
    <w:rsid w:val="000F22D9"/>
    <w:rsid w:val="000F3AB1"/>
    <w:rsid w:val="000F60C4"/>
    <w:rsid w:val="00105004"/>
    <w:rsid w:val="0014591B"/>
    <w:rsid w:val="0015210A"/>
    <w:rsid w:val="0018135A"/>
    <w:rsid w:val="001911F2"/>
    <w:rsid w:val="001A6CBD"/>
    <w:rsid w:val="001C322B"/>
    <w:rsid w:val="001E3526"/>
    <w:rsid w:val="001E5006"/>
    <w:rsid w:val="00215052"/>
    <w:rsid w:val="00224FE0"/>
    <w:rsid w:val="00227D4B"/>
    <w:rsid w:val="00245340"/>
    <w:rsid w:val="0024590E"/>
    <w:rsid w:val="002477FD"/>
    <w:rsid w:val="00247BE1"/>
    <w:rsid w:val="00257C2A"/>
    <w:rsid w:val="00263D8C"/>
    <w:rsid w:val="002767D5"/>
    <w:rsid w:val="002823D8"/>
    <w:rsid w:val="002926CC"/>
    <w:rsid w:val="002A7709"/>
    <w:rsid w:val="002B3A9F"/>
    <w:rsid w:val="002B657C"/>
    <w:rsid w:val="002C3605"/>
    <w:rsid w:val="002D17F9"/>
    <w:rsid w:val="002D66A4"/>
    <w:rsid w:val="002F4E8A"/>
    <w:rsid w:val="00302CA8"/>
    <w:rsid w:val="00304464"/>
    <w:rsid w:val="00313871"/>
    <w:rsid w:val="003328DC"/>
    <w:rsid w:val="0033716C"/>
    <w:rsid w:val="003661FB"/>
    <w:rsid w:val="003724BA"/>
    <w:rsid w:val="00374F03"/>
    <w:rsid w:val="0038157F"/>
    <w:rsid w:val="00387F71"/>
    <w:rsid w:val="00391728"/>
    <w:rsid w:val="00396553"/>
    <w:rsid w:val="003A64AB"/>
    <w:rsid w:val="003B3AC6"/>
    <w:rsid w:val="003B3BBD"/>
    <w:rsid w:val="003B7B27"/>
    <w:rsid w:val="003C10E4"/>
    <w:rsid w:val="003C6FEC"/>
    <w:rsid w:val="003D2841"/>
    <w:rsid w:val="003F11FB"/>
    <w:rsid w:val="003F70A1"/>
    <w:rsid w:val="004026D5"/>
    <w:rsid w:val="004059E9"/>
    <w:rsid w:val="00417228"/>
    <w:rsid w:val="0041753E"/>
    <w:rsid w:val="00420F07"/>
    <w:rsid w:val="00423010"/>
    <w:rsid w:val="00424445"/>
    <w:rsid w:val="0042679E"/>
    <w:rsid w:val="004321B5"/>
    <w:rsid w:val="00441749"/>
    <w:rsid w:val="0044353E"/>
    <w:rsid w:val="004634CC"/>
    <w:rsid w:val="004807C5"/>
    <w:rsid w:val="00482D49"/>
    <w:rsid w:val="004C7832"/>
    <w:rsid w:val="004E24E3"/>
    <w:rsid w:val="004E3FCA"/>
    <w:rsid w:val="00500E52"/>
    <w:rsid w:val="00503725"/>
    <w:rsid w:val="00503876"/>
    <w:rsid w:val="0053162C"/>
    <w:rsid w:val="00532323"/>
    <w:rsid w:val="00533507"/>
    <w:rsid w:val="00547817"/>
    <w:rsid w:val="00551585"/>
    <w:rsid w:val="005604E3"/>
    <w:rsid w:val="00560A29"/>
    <w:rsid w:val="00561B12"/>
    <w:rsid w:val="0056751F"/>
    <w:rsid w:val="00597B65"/>
    <w:rsid w:val="005A734E"/>
    <w:rsid w:val="005E141B"/>
    <w:rsid w:val="005E3538"/>
    <w:rsid w:val="005E7297"/>
    <w:rsid w:val="00603551"/>
    <w:rsid w:val="006172F7"/>
    <w:rsid w:val="006215B2"/>
    <w:rsid w:val="00624762"/>
    <w:rsid w:val="00630A4B"/>
    <w:rsid w:val="00637DF2"/>
    <w:rsid w:val="0064108A"/>
    <w:rsid w:val="00644348"/>
    <w:rsid w:val="006465E5"/>
    <w:rsid w:val="00663D01"/>
    <w:rsid w:val="00666538"/>
    <w:rsid w:val="006715E6"/>
    <w:rsid w:val="00684692"/>
    <w:rsid w:val="00694756"/>
    <w:rsid w:val="006A7594"/>
    <w:rsid w:val="006C7511"/>
    <w:rsid w:val="006E3B38"/>
    <w:rsid w:val="006E5F93"/>
    <w:rsid w:val="006F4AC1"/>
    <w:rsid w:val="007015C5"/>
    <w:rsid w:val="00705333"/>
    <w:rsid w:val="007132CA"/>
    <w:rsid w:val="00732CD9"/>
    <w:rsid w:val="00734B2C"/>
    <w:rsid w:val="007371A3"/>
    <w:rsid w:val="007470EF"/>
    <w:rsid w:val="00753026"/>
    <w:rsid w:val="00775245"/>
    <w:rsid w:val="007925C8"/>
    <w:rsid w:val="0079292A"/>
    <w:rsid w:val="00795D75"/>
    <w:rsid w:val="00796182"/>
    <w:rsid w:val="007A21FF"/>
    <w:rsid w:val="007C01F2"/>
    <w:rsid w:val="007C2C16"/>
    <w:rsid w:val="007D5ED7"/>
    <w:rsid w:val="007E4BD9"/>
    <w:rsid w:val="007F3550"/>
    <w:rsid w:val="007F61F5"/>
    <w:rsid w:val="00813AE5"/>
    <w:rsid w:val="00813F6F"/>
    <w:rsid w:val="00823C11"/>
    <w:rsid w:val="00836EA4"/>
    <w:rsid w:val="008503BF"/>
    <w:rsid w:val="008553C6"/>
    <w:rsid w:val="00866DA2"/>
    <w:rsid w:val="008A71DB"/>
    <w:rsid w:val="008C1602"/>
    <w:rsid w:val="008E2267"/>
    <w:rsid w:val="008F19C8"/>
    <w:rsid w:val="008F1C6B"/>
    <w:rsid w:val="008F79B1"/>
    <w:rsid w:val="00906E0A"/>
    <w:rsid w:val="009404D9"/>
    <w:rsid w:val="00943EEA"/>
    <w:rsid w:val="00944CD7"/>
    <w:rsid w:val="009717C9"/>
    <w:rsid w:val="009727E7"/>
    <w:rsid w:val="00977AB3"/>
    <w:rsid w:val="0098698E"/>
    <w:rsid w:val="0099188D"/>
    <w:rsid w:val="00992978"/>
    <w:rsid w:val="009C2A67"/>
    <w:rsid w:val="009E5CB3"/>
    <w:rsid w:val="009F29B9"/>
    <w:rsid w:val="00A00FA0"/>
    <w:rsid w:val="00A0772A"/>
    <w:rsid w:val="00A07DED"/>
    <w:rsid w:val="00A157D1"/>
    <w:rsid w:val="00A415F3"/>
    <w:rsid w:val="00A50260"/>
    <w:rsid w:val="00A60075"/>
    <w:rsid w:val="00A70F9D"/>
    <w:rsid w:val="00A74DB9"/>
    <w:rsid w:val="00A83267"/>
    <w:rsid w:val="00AA10B3"/>
    <w:rsid w:val="00AF750E"/>
    <w:rsid w:val="00B15739"/>
    <w:rsid w:val="00B2522D"/>
    <w:rsid w:val="00B377FA"/>
    <w:rsid w:val="00B531F5"/>
    <w:rsid w:val="00B71232"/>
    <w:rsid w:val="00B7514D"/>
    <w:rsid w:val="00B772D6"/>
    <w:rsid w:val="00B77E08"/>
    <w:rsid w:val="00B94C69"/>
    <w:rsid w:val="00BA5E8F"/>
    <w:rsid w:val="00BC615E"/>
    <w:rsid w:val="00BC6DBF"/>
    <w:rsid w:val="00BC7B8E"/>
    <w:rsid w:val="00BD1984"/>
    <w:rsid w:val="00BD4D52"/>
    <w:rsid w:val="00C205CE"/>
    <w:rsid w:val="00C22847"/>
    <w:rsid w:val="00C26D09"/>
    <w:rsid w:val="00C44F87"/>
    <w:rsid w:val="00C47AB8"/>
    <w:rsid w:val="00C5701A"/>
    <w:rsid w:val="00C70317"/>
    <w:rsid w:val="00C70E36"/>
    <w:rsid w:val="00C72958"/>
    <w:rsid w:val="00C77EF4"/>
    <w:rsid w:val="00C918D6"/>
    <w:rsid w:val="00CB4CA6"/>
    <w:rsid w:val="00CD5E80"/>
    <w:rsid w:val="00D125FD"/>
    <w:rsid w:val="00D142A7"/>
    <w:rsid w:val="00D37705"/>
    <w:rsid w:val="00D411C0"/>
    <w:rsid w:val="00D43570"/>
    <w:rsid w:val="00D732BC"/>
    <w:rsid w:val="00DA2332"/>
    <w:rsid w:val="00DA5861"/>
    <w:rsid w:val="00DA5CB5"/>
    <w:rsid w:val="00DC03F7"/>
    <w:rsid w:val="00DD6009"/>
    <w:rsid w:val="00DF3A67"/>
    <w:rsid w:val="00E11E58"/>
    <w:rsid w:val="00E148D0"/>
    <w:rsid w:val="00E17855"/>
    <w:rsid w:val="00E202A9"/>
    <w:rsid w:val="00E76C53"/>
    <w:rsid w:val="00E860ED"/>
    <w:rsid w:val="00EB427D"/>
    <w:rsid w:val="00EC07DF"/>
    <w:rsid w:val="00EC36AE"/>
    <w:rsid w:val="00ED223F"/>
    <w:rsid w:val="00EE28CD"/>
    <w:rsid w:val="00F346F5"/>
    <w:rsid w:val="00F6775E"/>
    <w:rsid w:val="00F9611E"/>
    <w:rsid w:val="00FA4ED5"/>
    <w:rsid w:val="00FA78F0"/>
    <w:rsid w:val="00FB3D42"/>
    <w:rsid w:val="00FD0350"/>
    <w:rsid w:val="00FD2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859A9"/>
  <w15:docId w15:val="{D05A2D82-90F7-4ABC-884F-386B6E9F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0ED"/>
    <w:rPr>
      <w:lang w:val="es-PE"/>
    </w:rPr>
  </w:style>
  <w:style w:type="paragraph" w:styleId="Ttulo1">
    <w:name w:val="heading 1"/>
    <w:basedOn w:val="Normal"/>
    <w:next w:val="Normal"/>
    <w:link w:val="Ttulo1Car"/>
    <w:uiPriority w:val="9"/>
    <w:qFormat/>
    <w:rsid w:val="00391728"/>
    <w:pPr>
      <w:keepNext/>
      <w:keepLines/>
      <w:numPr>
        <w:numId w:val="1"/>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91728"/>
    <w:pPr>
      <w:keepNext/>
      <w:keepLines/>
      <w:numPr>
        <w:ilvl w:val="1"/>
        <w:numId w:val="1"/>
      </w:numPr>
      <w:spacing w:before="40" w:after="0"/>
      <w:outlineLvl w:val="1"/>
    </w:pPr>
    <w:rPr>
      <w:rFonts w:ascii="Arial" w:eastAsiaTheme="majorEastAsia" w:hAnsi="Arial" w:cstheme="majorBidi"/>
      <w:b/>
      <w:color w:val="000000" w:themeColor="text1"/>
      <w:sz w:val="24"/>
      <w:szCs w:val="26"/>
    </w:rPr>
  </w:style>
  <w:style w:type="paragraph" w:styleId="Ttulo3">
    <w:name w:val="heading 3"/>
    <w:basedOn w:val="Continuarlista"/>
    <w:next w:val="Normal"/>
    <w:link w:val="Ttulo3Car"/>
    <w:uiPriority w:val="9"/>
    <w:unhideWhenUsed/>
    <w:qFormat/>
    <w:rsid w:val="0099188D"/>
    <w:pPr>
      <w:numPr>
        <w:numId w:val="44"/>
      </w:numPr>
      <w:jc w:val="both"/>
      <w:outlineLvl w:val="2"/>
    </w:pPr>
    <w:rPr>
      <w:rFonts w:ascii="Times New Roman" w:hAnsi="Times New Roman"/>
      <w:b/>
      <w:color w:val="000000"/>
      <w:lang w:eastAsia="es-PE"/>
    </w:rPr>
  </w:style>
  <w:style w:type="paragraph" w:styleId="Ttulo4">
    <w:name w:val="heading 4"/>
    <w:basedOn w:val="Normal"/>
    <w:next w:val="Normal"/>
    <w:link w:val="Ttulo4Car"/>
    <w:uiPriority w:val="9"/>
    <w:unhideWhenUsed/>
    <w:qFormat/>
    <w:rsid w:val="0099188D"/>
    <w:pPr>
      <w:keepNext/>
      <w:keepLines/>
      <w:numPr>
        <w:numId w:val="45"/>
      </w:numPr>
      <w:spacing w:before="40" w:after="0"/>
      <w:outlineLvl w:val="3"/>
    </w:pPr>
    <w:rPr>
      <w:rFonts w:ascii="Times New Roman" w:eastAsiaTheme="majorEastAsia" w:hAnsi="Times New Roman" w:cstheme="majorBidi"/>
      <w:b/>
      <w:iCs/>
      <w:color w:val="000000" w:themeColor="text1"/>
    </w:rPr>
  </w:style>
  <w:style w:type="paragraph" w:styleId="Ttulo5">
    <w:name w:val="heading 5"/>
    <w:basedOn w:val="Normal"/>
    <w:next w:val="Normal"/>
    <w:link w:val="Ttulo5Car"/>
    <w:uiPriority w:val="9"/>
    <w:unhideWhenUsed/>
    <w:qFormat/>
    <w:rsid w:val="003917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917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917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91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91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860ED"/>
    <w:pPr>
      <w:ind w:left="720"/>
      <w:contextualSpacing/>
    </w:pPr>
  </w:style>
  <w:style w:type="character" w:customStyle="1" w:styleId="PrrafodelistaCar">
    <w:name w:val="Párrafo de lista Car"/>
    <w:basedOn w:val="Fuentedeprrafopredeter"/>
    <w:link w:val="Prrafodelista"/>
    <w:uiPriority w:val="34"/>
    <w:rsid w:val="00E860ED"/>
    <w:rPr>
      <w:lang w:val="es-PE"/>
    </w:rPr>
  </w:style>
  <w:style w:type="paragraph" w:styleId="Encabezado">
    <w:name w:val="header"/>
    <w:basedOn w:val="Normal"/>
    <w:link w:val="EncabezadoCar"/>
    <w:uiPriority w:val="99"/>
    <w:unhideWhenUsed/>
    <w:rsid w:val="00E86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0ED"/>
    <w:rPr>
      <w:lang w:val="es-PE"/>
    </w:rPr>
  </w:style>
  <w:style w:type="paragraph" w:styleId="Piedepgina">
    <w:name w:val="footer"/>
    <w:basedOn w:val="Normal"/>
    <w:link w:val="PiedepginaCar"/>
    <w:uiPriority w:val="99"/>
    <w:unhideWhenUsed/>
    <w:rsid w:val="00E86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0ED"/>
    <w:rPr>
      <w:lang w:val="es-PE"/>
    </w:rPr>
  </w:style>
  <w:style w:type="character" w:customStyle="1" w:styleId="Ttulo1Car">
    <w:name w:val="Título 1 Car"/>
    <w:basedOn w:val="Fuentedeprrafopredeter"/>
    <w:link w:val="Ttulo1"/>
    <w:uiPriority w:val="9"/>
    <w:rsid w:val="00391728"/>
    <w:rPr>
      <w:rFonts w:ascii="Arial" w:eastAsiaTheme="majorEastAsia" w:hAnsi="Arial" w:cstheme="majorBidi"/>
      <w:b/>
      <w:color w:val="000000" w:themeColor="text1"/>
      <w:sz w:val="28"/>
      <w:szCs w:val="32"/>
      <w:lang w:val="es-PE"/>
    </w:rPr>
  </w:style>
  <w:style w:type="character" w:customStyle="1" w:styleId="Ttulo2Car">
    <w:name w:val="Título 2 Car"/>
    <w:basedOn w:val="Fuentedeprrafopredeter"/>
    <w:link w:val="Ttulo2"/>
    <w:uiPriority w:val="9"/>
    <w:rsid w:val="00391728"/>
    <w:rPr>
      <w:rFonts w:ascii="Arial" w:eastAsiaTheme="majorEastAsia" w:hAnsi="Arial" w:cstheme="majorBidi"/>
      <w:b/>
      <w:color w:val="000000" w:themeColor="text1"/>
      <w:sz w:val="24"/>
      <w:szCs w:val="26"/>
      <w:lang w:val="es-PE"/>
    </w:rPr>
  </w:style>
  <w:style w:type="character" w:customStyle="1" w:styleId="Ttulo3Car">
    <w:name w:val="Título 3 Car"/>
    <w:basedOn w:val="Fuentedeprrafopredeter"/>
    <w:link w:val="Ttulo3"/>
    <w:uiPriority w:val="9"/>
    <w:rsid w:val="0099188D"/>
    <w:rPr>
      <w:rFonts w:ascii="Times New Roman" w:hAnsi="Times New Roman"/>
      <w:b/>
      <w:color w:val="000000"/>
      <w:lang w:val="es-PE" w:eastAsia="es-PE"/>
    </w:rPr>
  </w:style>
  <w:style w:type="character" w:customStyle="1" w:styleId="Ttulo4Car">
    <w:name w:val="Título 4 Car"/>
    <w:basedOn w:val="Fuentedeprrafopredeter"/>
    <w:link w:val="Ttulo4"/>
    <w:uiPriority w:val="9"/>
    <w:rsid w:val="0099188D"/>
    <w:rPr>
      <w:rFonts w:ascii="Times New Roman" w:eastAsiaTheme="majorEastAsia" w:hAnsi="Times New Roman" w:cstheme="majorBidi"/>
      <w:b/>
      <w:iCs/>
      <w:color w:val="000000" w:themeColor="text1"/>
      <w:lang w:val="es-PE"/>
    </w:rPr>
  </w:style>
  <w:style w:type="character" w:customStyle="1" w:styleId="Ttulo5Car">
    <w:name w:val="Título 5 Car"/>
    <w:basedOn w:val="Fuentedeprrafopredeter"/>
    <w:link w:val="Ttulo5"/>
    <w:uiPriority w:val="9"/>
    <w:rsid w:val="00391728"/>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391728"/>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391728"/>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391728"/>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391728"/>
    <w:rPr>
      <w:rFonts w:asciiTheme="majorHAnsi" w:eastAsiaTheme="majorEastAsia" w:hAnsiTheme="majorHAnsi" w:cstheme="majorBidi"/>
      <w:i/>
      <w:iCs/>
      <w:color w:val="272727" w:themeColor="text1" w:themeTint="D8"/>
      <w:sz w:val="21"/>
      <w:szCs w:val="21"/>
      <w:lang w:val="es-PE"/>
    </w:rPr>
  </w:style>
  <w:style w:type="paragraph" w:styleId="TDC1">
    <w:name w:val="toc 1"/>
    <w:basedOn w:val="Normal"/>
    <w:next w:val="Normal"/>
    <w:autoRedefine/>
    <w:uiPriority w:val="39"/>
    <w:unhideWhenUsed/>
    <w:rsid w:val="00D142A7"/>
    <w:pPr>
      <w:tabs>
        <w:tab w:val="left" w:pos="332"/>
        <w:tab w:val="right" w:pos="8494"/>
      </w:tabs>
      <w:spacing w:before="360" w:after="360"/>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4E3FCA"/>
    <w:pPr>
      <w:spacing w:after="0"/>
    </w:pPr>
    <w:rPr>
      <w:b/>
      <w:bCs/>
      <w:smallCaps/>
    </w:rPr>
  </w:style>
  <w:style w:type="paragraph" w:styleId="TDC3">
    <w:name w:val="toc 3"/>
    <w:basedOn w:val="Normal"/>
    <w:next w:val="Normal"/>
    <w:autoRedefine/>
    <w:uiPriority w:val="39"/>
    <w:unhideWhenUsed/>
    <w:rsid w:val="004E3FCA"/>
    <w:pPr>
      <w:spacing w:after="0"/>
    </w:pPr>
    <w:rPr>
      <w:smallCaps/>
    </w:rPr>
  </w:style>
  <w:style w:type="paragraph" w:styleId="TDC4">
    <w:name w:val="toc 4"/>
    <w:basedOn w:val="Normal"/>
    <w:next w:val="Normal"/>
    <w:autoRedefine/>
    <w:uiPriority w:val="39"/>
    <w:unhideWhenUsed/>
    <w:rsid w:val="004E3FCA"/>
    <w:pPr>
      <w:spacing w:after="0"/>
    </w:pPr>
  </w:style>
  <w:style w:type="paragraph" w:styleId="TDC5">
    <w:name w:val="toc 5"/>
    <w:basedOn w:val="Normal"/>
    <w:next w:val="Normal"/>
    <w:autoRedefine/>
    <w:uiPriority w:val="39"/>
    <w:unhideWhenUsed/>
    <w:rsid w:val="004E3FCA"/>
    <w:pPr>
      <w:spacing w:after="0"/>
    </w:pPr>
  </w:style>
  <w:style w:type="paragraph" w:styleId="TDC6">
    <w:name w:val="toc 6"/>
    <w:basedOn w:val="Normal"/>
    <w:next w:val="Normal"/>
    <w:autoRedefine/>
    <w:uiPriority w:val="39"/>
    <w:unhideWhenUsed/>
    <w:rsid w:val="004E3FCA"/>
    <w:pPr>
      <w:spacing w:after="0"/>
    </w:pPr>
  </w:style>
  <w:style w:type="paragraph" w:styleId="TDC7">
    <w:name w:val="toc 7"/>
    <w:basedOn w:val="Normal"/>
    <w:next w:val="Normal"/>
    <w:autoRedefine/>
    <w:uiPriority w:val="39"/>
    <w:unhideWhenUsed/>
    <w:rsid w:val="004E3FCA"/>
    <w:pPr>
      <w:spacing w:after="0"/>
    </w:pPr>
  </w:style>
  <w:style w:type="paragraph" w:styleId="TDC8">
    <w:name w:val="toc 8"/>
    <w:basedOn w:val="Normal"/>
    <w:next w:val="Normal"/>
    <w:autoRedefine/>
    <w:uiPriority w:val="39"/>
    <w:unhideWhenUsed/>
    <w:rsid w:val="004E3FCA"/>
    <w:pPr>
      <w:spacing w:after="0"/>
    </w:pPr>
  </w:style>
  <w:style w:type="paragraph" w:styleId="TDC9">
    <w:name w:val="toc 9"/>
    <w:basedOn w:val="Normal"/>
    <w:next w:val="Normal"/>
    <w:autoRedefine/>
    <w:uiPriority w:val="39"/>
    <w:unhideWhenUsed/>
    <w:rsid w:val="004E3FCA"/>
    <w:pPr>
      <w:spacing w:after="0"/>
    </w:pPr>
  </w:style>
  <w:style w:type="character" w:styleId="Hipervnculo">
    <w:name w:val="Hyperlink"/>
    <w:basedOn w:val="Fuentedeprrafopredeter"/>
    <w:uiPriority w:val="99"/>
    <w:unhideWhenUsed/>
    <w:rsid w:val="004E3FCA"/>
    <w:rPr>
      <w:color w:val="0563C1" w:themeColor="hyperlink"/>
      <w:u w:val="single"/>
    </w:rPr>
  </w:style>
  <w:style w:type="table" w:styleId="Cuadrculamedia2-nfasis1">
    <w:name w:val="Medium Grid 2 Accent 1"/>
    <w:basedOn w:val="Tablanormal"/>
    <w:uiPriority w:val="68"/>
    <w:rsid w:val="006715E6"/>
    <w:pPr>
      <w:spacing w:after="0" w:line="240" w:lineRule="auto"/>
    </w:pPr>
    <w:rPr>
      <w:rFonts w:asciiTheme="majorHAnsi" w:eastAsiaTheme="majorEastAsia" w:hAnsiTheme="majorHAnsi" w:cstheme="majorBidi"/>
      <w:color w:val="000000" w:themeColor="text1"/>
      <w:sz w:val="20"/>
      <w:szCs w:val="20"/>
      <w:lang w:val="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67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5E6"/>
    <w:rPr>
      <w:rFonts w:ascii="Tahoma" w:hAnsi="Tahoma" w:cs="Tahoma"/>
      <w:sz w:val="16"/>
      <w:szCs w:val="16"/>
      <w:lang w:val="es-PE"/>
    </w:rPr>
  </w:style>
  <w:style w:type="paragraph" w:customStyle="1" w:styleId="Titulo1">
    <w:name w:val="Titulo 1"/>
    <w:basedOn w:val="Normal"/>
    <w:rsid w:val="00732CD9"/>
    <w:pPr>
      <w:keepNext/>
      <w:numPr>
        <w:numId w:val="2"/>
      </w:numPr>
      <w:spacing w:before="120" w:after="60" w:line="240" w:lineRule="atLeast"/>
      <w:outlineLvl w:val="0"/>
    </w:pPr>
    <w:rPr>
      <w:rFonts w:ascii="Verdana" w:eastAsia="MS Mincho" w:hAnsi="Verdana" w:cs="Arial"/>
      <w:b/>
      <w:bCs/>
      <w:kern w:val="36"/>
      <w:sz w:val="28"/>
      <w:szCs w:val="28"/>
      <w:lang w:eastAsia="es-ES"/>
    </w:rPr>
  </w:style>
  <w:style w:type="table" w:styleId="Sombreadoclaro-nfasis1">
    <w:name w:val="Light Shading Accent 1"/>
    <w:basedOn w:val="Tablanormal"/>
    <w:uiPriority w:val="60"/>
    <w:rsid w:val="00732CD9"/>
    <w:pPr>
      <w:spacing w:after="0" w:line="240" w:lineRule="auto"/>
    </w:pPr>
    <w:rPr>
      <w:rFonts w:ascii="Times New Roman" w:eastAsia="Times New Roman" w:hAnsi="Times New Roman" w:cs="Times New Roman"/>
      <w:color w:val="2E74B5" w:themeColor="accent1" w:themeShade="BF"/>
      <w:sz w:val="20"/>
      <w:szCs w:val="20"/>
      <w:lang w:val="es-PE"/>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concuadrcula">
    <w:name w:val="Table Grid"/>
    <w:basedOn w:val="Tablanormal"/>
    <w:uiPriority w:val="39"/>
    <w:rsid w:val="002F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F4E8A"/>
    <w:rPr>
      <w:i/>
      <w:iCs/>
    </w:rPr>
  </w:style>
  <w:style w:type="table" w:styleId="Sombreadoclaro">
    <w:name w:val="Light Shading"/>
    <w:basedOn w:val="Tablanormal"/>
    <w:uiPriority w:val="60"/>
    <w:rsid w:val="002F4E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2F4E8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6">
    <w:name w:val="Light Shading Accent 6"/>
    <w:basedOn w:val="Tablanormal"/>
    <w:uiPriority w:val="60"/>
    <w:rsid w:val="002F4E8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2F4E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2F4E8A"/>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5">
    <w:name w:val="Light Shading Accent 5"/>
    <w:basedOn w:val="Tablanormal"/>
    <w:uiPriority w:val="60"/>
    <w:rsid w:val="000C1E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escripcin">
    <w:name w:val="caption"/>
    <w:basedOn w:val="Normal"/>
    <w:next w:val="Normal"/>
    <w:uiPriority w:val="35"/>
    <w:unhideWhenUsed/>
    <w:qFormat/>
    <w:rsid w:val="00A50260"/>
    <w:pPr>
      <w:spacing w:before="360" w:after="200" w:line="240" w:lineRule="auto"/>
      <w:jc w:val="center"/>
    </w:pPr>
    <w:rPr>
      <w:rFonts w:ascii="Times New Roman" w:hAnsi="Times New Roman"/>
      <w:b/>
      <w:bCs/>
      <w:color w:val="5B9BD5" w:themeColor="accent1"/>
      <w:sz w:val="18"/>
      <w:szCs w:val="18"/>
    </w:rPr>
  </w:style>
  <w:style w:type="paragraph" w:styleId="Tabladeilustraciones">
    <w:name w:val="table of figures"/>
    <w:basedOn w:val="Normal"/>
    <w:next w:val="Normal"/>
    <w:uiPriority w:val="99"/>
    <w:unhideWhenUsed/>
    <w:rsid w:val="009404D9"/>
    <w:pPr>
      <w:spacing w:after="0"/>
    </w:pPr>
  </w:style>
  <w:style w:type="paragraph" w:styleId="NormalWeb">
    <w:name w:val="Normal (Web)"/>
    <w:basedOn w:val="Normal"/>
    <w:uiPriority w:val="99"/>
    <w:unhideWhenUsed/>
    <w:rsid w:val="00263D8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semiHidden/>
    <w:rsid w:val="00B531F5"/>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B531F5"/>
    <w:rPr>
      <w:rFonts w:ascii="Times New Roman" w:eastAsia="Times New Roman" w:hAnsi="Times New Roman" w:cs="Times New Roman"/>
      <w:sz w:val="20"/>
      <w:szCs w:val="20"/>
      <w:lang w:val="es-ES_tradnl"/>
    </w:rPr>
  </w:style>
  <w:style w:type="character" w:styleId="Textoennegrita">
    <w:name w:val="Strong"/>
    <w:basedOn w:val="Fuentedeprrafopredeter"/>
    <w:qFormat/>
    <w:rsid w:val="00042D36"/>
    <w:rPr>
      <w:b/>
      <w:bCs/>
    </w:rPr>
  </w:style>
  <w:style w:type="character" w:customStyle="1" w:styleId="subheading">
    <w:name w:val="subheading"/>
    <w:basedOn w:val="Fuentedeprrafopredeter"/>
    <w:rsid w:val="009727E7"/>
  </w:style>
  <w:style w:type="paragraph" w:styleId="Sinespaciado">
    <w:name w:val="No Spacing"/>
    <w:uiPriority w:val="1"/>
    <w:qFormat/>
    <w:rsid w:val="000A1477"/>
    <w:pPr>
      <w:spacing w:after="0" w:line="240" w:lineRule="auto"/>
    </w:pPr>
    <w:rPr>
      <w:lang w:val="es-PE"/>
    </w:rPr>
  </w:style>
  <w:style w:type="paragraph" w:styleId="TtuloTDC">
    <w:name w:val="TOC Heading"/>
    <w:basedOn w:val="Ttulo1"/>
    <w:next w:val="Normal"/>
    <w:uiPriority w:val="39"/>
    <w:unhideWhenUsed/>
    <w:qFormat/>
    <w:rsid w:val="00EE28CD"/>
    <w:pPr>
      <w:numPr>
        <w:numId w:val="0"/>
      </w:numPr>
      <w:outlineLvl w:val="9"/>
    </w:pPr>
    <w:rPr>
      <w:rFonts w:asciiTheme="majorHAnsi" w:hAnsiTheme="majorHAnsi"/>
      <w:b w:val="0"/>
      <w:color w:val="2E74B5" w:themeColor="accent1" w:themeShade="BF"/>
      <w:sz w:val="32"/>
      <w:lang w:eastAsia="es-PE"/>
    </w:rPr>
  </w:style>
  <w:style w:type="paragraph" w:styleId="Continuarlista">
    <w:name w:val="List Continue"/>
    <w:basedOn w:val="Normal"/>
    <w:uiPriority w:val="99"/>
    <w:semiHidden/>
    <w:unhideWhenUsed/>
    <w:rsid w:val="0099188D"/>
    <w:pPr>
      <w:spacing w:after="120"/>
      <w:ind w:left="283"/>
      <w:contextualSpacing/>
    </w:pPr>
  </w:style>
  <w:style w:type="paragraph" w:styleId="Continuarlista2">
    <w:name w:val="List Continue 2"/>
    <w:basedOn w:val="Normal"/>
    <w:uiPriority w:val="99"/>
    <w:semiHidden/>
    <w:unhideWhenUsed/>
    <w:rsid w:val="0099188D"/>
    <w:pPr>
      <w:spacing w:after="120"/>
      <w:ind w:left="566"/>
      <w:contextualSpacing/>
    </w:pPr>
  </w:style>
  <w:style w:type="paragraph" w:styleId="Subttulo">
    <w:name w:val="Subtitle"/>
    <w:basedOn w:val="Normal"/>
    <w:next w:val="Normal"/>
    <w:link w:val="SubttuloCar"/>
    <w:uiPriority w:val="11"/>
    <w:qFormat/>
    <w:rsid w:val="0099188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188D"/>
    <w:rPr>
      <w:rFonts w:eastAsiaTheme="minorEastAsia"/>
      <w:color w:val="5A5A5A" w:themeColor="text1" w:themeTint="A5"/>
      <w:spacing w:val="15"/>
      <w:lang w:val="es-PE"/>
    </w:rPr>
  </w:style>
  <w:style w:type="paragraph" w:styleId="ndice1">
    <w:name w:val="index 1"/>
    <w:basedOn w:val="Normal"/>
    <w:next w:val="Normal"/>
    <w:autoRedefine/>
    <w:uiPriority w:val="99"/>
    <w:semiHidden/>
    <w:unhideWhenUsed/>
    <w:rsid w:val="0099188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6541">
      <w:bodyDiv w:val="1"/>
      <w:marLeft w:val="0"/>
      <w:marRight w:val="0"/>
      <w:marTop w:val="0"/>
      <w:marBottom w:val="0"/>
      <w:divBdr>
        <w:top w:val="none" w:sz="0" w:space="0" w:color="auto"/>
        <w:left w:val="none" w:sz="0" w:space="0" w:color="auto"/>
        <w:bottom w:val="none" w:sz="0" w:space="0" w:color="auto"/>
        <w:right w:val="none" w:sz="0" w:space="0" w:color="auto"/>
      </w:divBdr>
    </w:div>
    <w:div w:id="465663688">
      <w:bodyDiv w:val="1"/>
      <w:marLeft w:val="0"/>
      <w:marRight w:val="0"/>
      <w:marTop w:val="0"/>
      <w:marBottom w:val="0"/>
      <w:divBdr>
        <w:top w:val="none" w:sz="0" w:space="0" w:color="auto"/>
        <w:left w:val="none" w:sz="0" w:space="0" w:color="auto"/>
        <w:bottom w:val="none" w:sz="0" w:space="0" w:color="auto"/>
        <w:right w:val="none" w:sz="0" w:space="0" w:color="auto"/>
      </w:divBdr>
    </w:div>
    <w:div w:id="519591453">
      <w:bodyDiv w:val="1"/>
      <w:marLeft w:val="0"/>
      <w:marRight w:val="0"/>
      <w:marTop w:val="0"/>
      <w:marBottom w:val="0"/>
      <w:divBdr>
        <w:top w:val="none" w:sz="0" w:space="0" w:color="auto"/>
        <w:left w:val="none" w:sz="0" w:space="0" w:color="auto"/>
        <w:bottom w:val="none" w:sz="0" w:space="0" w:color="auto"/>
        <w:right w:val="none" w:sz="0" w:space="0" w:color="auto"/>
      </w:divBdr>
    </w:div>
    <w:div w:id="1066412777">
      <w:bodyDiv w:val="1"/>
      <w:marLeft w:val="0"/>
      <w:marRight w:val="0"/>
      <w:marTop w:val="0"/>
      <w:marBottom w:val="0"/>
      <w:divBdr>
        <w:top w:val="none" w:sz="0" w:space="0" w:color="auto"/>
        <w:left w:val="none" w:sz="0" w:space="0" w:color="auto"/>
        <w:bottom w:val="none" w:sz="0" w:space="0" w:color="auto"/>
        <w:right w:val="none" w:sz="0" w:space="0" w:color="auto"/>
      </w:divBdr>
    </w:div>
    <w:div w:id="1071196535">
      <w:bodyDiv w:val="1"/>
      <w:marLeft w:val="0"/>
      <w:marRight w:val="0"/>
      <w:marTop w:val="0"/>
      <w:marBottom w:val="0"/>
      <w:divBdr>
        <w:top w:val="none" w:sz="0" w:space="0" w:color="auto"/>
        <w:left w:val="none" w:sz="0" w:space="0" w:color="auto"/>
        <w:bottom w:val="none" w:sz="0" w:space="0" w:color="auto"/>
        <w:right w:val="none" w:sz="0" w:space="0" w:color="auto"/>
      </w:divBdr>
    </w:div>
    <w:div w:id="1350066216">
      <w:bodyDiv w:val="1"/>
      <w:marLeft w:val="0"/>
      <w:marRight w:val="0"/>
      <w:marTop w:val="0"/>
      <w:marBottom w:val="0"/>
      <w:divBdr>
        <w:top w:val="none" w:sz="0" w:space="0" w:color="auto"/>
        <w:left w:val="none" w:sz="0" w:space="0" w:color="auto"/>
        <w:bottom w:val="none" w:sz="0" w:space="0" w:color="auto"/>
        <w:right w:val="none" w:sz="0" w:space="0" w:color="auto"/>
      </w:divBdr>
    </w:div>
    <w:div w:id="1709065200">
      <w:bodyDiv w:val="1"/>
      <w:marLeft w:val="0"/>
      <w:marRight w:val="0"/>
      <w:marTop w:val="0"/>
      <w:marBottom w:val="0"/>
      <w:divBdr>
        <w:top w:val="none" w:sz="0" w:space="0" w:color="auto"/>
        <w:left w:val="none" w:sz="0" w:space="0" w:color="auto"/>
        <w:bottom w:val="none" w:sz="0" w:space="0" w:color="auto"/>
        <w:right w:val="none" w:sz="0" w:space="0" w:color="auto"/>
      </w:divBdr>
    </w:div>
    <w:div w:id="1932926228">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FC6F6-42E2-4FF1-BB93-811DC2FC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1342</Words>
  <Characters>7382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TIMISH-PC</dc:creator>
  <cp:lastModifiedBy>u201517035 (Moreno Ccama, Edu David)</cp:lastModifiedBy>
  <cp:revision>12</cp:revision>
  <dcterms:created xsi:type="dcterms:W3CDTF">2018-05-10T02:36:00Z</dcterms:created>
  <dcterms:modified xsi:type="dcterms:W3CDTF">2018-05-10T03:44:00Z</dcterms:modified>
</cp:coreProperties>
</file>