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8F3" w:rsidRDefault="005978F3" w:rsidP="005978F3">
      <w:pPr>
        <w:rPr>
          <w:sz w:val="22"/>
          <w:szCs w:val="22"/>
        </w:rPr>
      </w:pPr>
    </w:p>
    <w:p w:rsidR="005978F3" w:rsidRPr="005978F3" w:rsidRDefault="005978F3" w:rsidP="005978F3">
      <w:pPr>
        <w:jc w:val="right"/>
        <w:rPr>
          <w:rFonts w:ascii="Arial Narrow" w:hAnsi="Arial Narrow" w:cs="Tahoma"/>
        </w:rPr>
      </w:pPr>
    </w:p>
    <w:p w:rsidR="005978F3" w:rsidRPr="005978F3" w:rsidRDefault="005978F3" w:rsidP="005978F3">
      <w:pPr>
        <w:jc w:val="right"/>
        <w:rPr>
          <w:rFonts w:ascii="Arial Narrow" w:hAnsi="Arial Narrow" w:cs="Tahoma"/>
        </w:rPr>
      </w:pPr>
      <w:r w:rsidRPr="005978F3">
        <w:rPr>
          <w:rFonts w:ascii="Arial Narrow" w:hAnsi="Arial Narrow" w:cs="Tahoma"/>
        </w:rPr>
        <w:t xml:space="preserve">México DF a 24 de agosto de 2016. </w:t>
      </w:r>
    </w:p>
    <w:p w:rsidR="0040146D" w:rsidRPr="005978F3" w:rsidRDefault="0040146D" w:rsidP="005978F3">
      <w:pPr>
        <w:jc w:val="right"/>
        <w:rPr>
          <w:rFonts w:ascii="Arial Narrow" w:hAnsi="Arial Narrow" w:cs="Tahoma"/>
        </w:rPr>
      </w:pPr>
    </w:p>
    <w:p w:rsidR="005978F3" w:rsidRPr="005978F3" w:rsidRDefault="005978F3" w:rsidP="005978F3">
      <w:pPr>
        <w:rPr>
          <w:rFonts w:ascii="Arial Narrow" w:hAnsi="Arial Narrow" w:cs="Tahoma"/>
        </w:rPr>
      </w:pPr>
    </w:p>
    <w:p w:rsidR="005978F3" w:rsidRPr="005978F3" w:rsidRDefault="005978F3" w:rsidP="005978F3">
      <w:pPr>
        <w:jc w:val="both"/>
        <w:rPr>
          <w:rFonts w:ascii="Arial Narrow" w:hAnsi="Arial Narrow" w:cs="Tahoma"/>
          <w:b/>
        </w:rPr>
      </w:pPr>
    </w:p>
    <w:p w:rsidR="005978F3" w:rsidRPr="00EE5FB2" w:rsidRDefault="005978F3" w:rsidP="005978F3">
      <w:pPr>
        <w:jc w:val="both"/>
        <w:rPr>
          <w:rFonts w:ascii="Arial Narrow" w:hAnsi="Arial Narrow" w:cs="Tahoma"/>
          <w:b/>
          <w:sz w:val="22"/>
          <w:szCs w:val="22"/>
        </w:rPr>
      </w:pPr>
      <w:r w:rsidRPr="00EE5FB2">
        <w:rPr>
          <w:rFonts w:ascii="Arial Narrow" w:hAnsi="Arial Narrow" w:cs="Tahoma"/>
          <w:b/>
          <w:sz w:val="22"/>
          <w:szCs w:val="22"/>
        </w:rPr>
        <w:t>Estimado (CLIENTE)</w:t>
      </w:r>
    </w:p>
    <w:p w:rsidR="005978F3" w:rsidRPr="00EE5FB2" w:rsidRDefault="005978F3" w:rsidP="005978F3">
      <w:pPr>
        <w:jc w:val="both"/>
        <w:rPr>
          <w:rFonts w:ascii="Arial Narrow" w:hAnsi="Arial Narrow" w:cs="Tahoma"/>
          <w:b/>
          <w:sz w:val="22"/>
          <w:szCs w:val="22"/>
        </w:rPr>
      </w:pPr>
    </w:p>
    <w:p w:rsidR="005978F3" w:rsidRPr="00EE5FB2" w:rsidRDefault="005978F3" w:rsidP="005978F3">
      <w:pPr>
        <w:jc w:val="both"/>
        <w:rPr>
          <w:rFonts w:ascii="Arial Narrow" w:hAnsi="Arial Narrow" w:cs="Tahoma"/>
          <w:b/>
          <w:sz w:val="22"/>
          <w:szCs w:val="22"/>
        </w:rPr>
      </w:pPr>
      <w:r w:rsidRPr="00EE5FB2">
        <w:rPr>
          <w:rFonts w:ascii="Arial Narrow" w:hAnsi="Arial Narrow" w:cs="Tahoma"/>
          <w:b/>
          <w:sz w:val="22"/>
          <w:szCs w:val="22"/>
        </w:rPr>
        <w:t>PRESENTE:</w:t>
      </w:r>
    </w:p>
    <w:p w:rsidR="005978F3" w:rsidRPr="00EE5FB2" w:rsidRDefault="005978F3" w:rsidP="005978F3">
      <w:pPr>
        <w:jc w:val="both"/>
        <w:rPr>
          <w:rFonts w:ascii="Arial Narrow" w:hAnsi="Arial Narrow" w:cs="Tahoma"/>
          <w:b/>
          <w:sz w:val="22"/>
          <w:szCs w:val="22"/>
        </w:rPr>
      </w:pPr>
      <w:r w:rsidRPr="00EE5FB2">
        <w:rPr>
          <w:rFonts w:ascii="Arial Narrow" w:hAnsi="Arial Narrow" w:cs="Tahoma"/>
          <w:b/>
          <w:sz w:val="22"/>
          <w:szCs w:val="22"/>
        </w:rPr>
        <w:t>Apreciable equipo de (EMPRESA)</w:t>
      </w:r>
    </w:p>
    <w:p w:rsidR="005978F3" w:rsidRPr="005978F3" w:rsidRDefault="005978F3" w:rsidP="005978F3">
      <w:pPr>
        <w:jc w:val="both"/>
        <w:rPr>
          <w:rFonts w:ascii="Arial Narrow" w:hAnsi="Arial Narrow" w:cs="Tahoma"/>
        </w:rPr>
      </w:pPr>
    </w:p>
    <w:p w:rsidR="005978F3" w:rsidRPr="005978F3" w:rsidRDefault="005978F3" w:rsidP="005978F3">
      <w:pPr>
        <w:jc w:val="both"/>
        <w:rPr>
          <w:rFonts w:ascii="Arial Narrow" w:hAnsi="Arial Narrow" w:cs="Tahoma"/>
        </w:rPr>
      </w:pPr>
    </w:p>
    <w:p w:rsidR="005978F3" w:rsidRPr="005978F3" w:rsidRDefault="005978F3" w:rsidP="005978F3">
      <w:pPr>
        <w:jc w:val="both"/>
        <w:rPr>
          <w:rFonts w:ascii="Arial Narrow" w:hAnsi="Arial Narrow" w:cs="Tahoma"/>
        </w:rPr>
      </w:pPr>
      <w:r w:rsidRPr="005978F3">
        <w:rPr>
          <w:rFonts w:ascii="Arial Narrow" w:hAnsi="Arial Narrow" w:cs="Tahoma"/>
        </w:rPr>
        <w:t>Agradecemos la oportunidad que nos brinda de presentarnos ante ustedes.</w:t>
      </w:r>
    </w:p>
    <w:p w:rsidR="005978F3" w:rsidRPr="00EE5FB2" w:rsidRDefault="005978F3" w:rsidP="005978F3">
      <w:pPr>
        <w:rPr>
          <w:rFonts w:ascii="Arial Narrow" w:hAnsi="Arial Narrow" w:cs="Tahoma"/>
          <w:sz w:val="22"/>
          <w:szCs w:val="22"/>
        </w:rPr>
      </w:pPr>
    </w:p>
    <w:p w:rsidR="005978F3" w:rsidRPr="00EE5FB2" w:rsidRDefault="005978F3" w:rsidP="005978F3">
      <w:pPr>
        <w:jc w:val="both"/>
        <w:rPr>
          <w:rFonts w:ascii="Arial Narrow" w:hAnsi="Arial Narrow" w:cs="Tahoma"/>
          <w:sz w:val="20"/>
          <w:szCs w:val="20"/>
        </w:rPr>
      </w:pPr>
      <w:r w:rsidRPr="00EE5FB2">
        <w:rPr>
          <w:rFonts w:ascii="Arial Narrow" w:hAnsi="Arial Narrow" w:cs="Tahoma"/>
          <w:b/>
          <w:color w:val="002060"/>
          <w:sz w:val="22"/>
          <w:szCs w:val="22"/>
        </w:rPr>
        <w:t>SENNI LOGISTICS S.A. DE C.V.</w:t>
      </w:r>
      <w:r w:rsidRPr="00EE5FB2">
        <w:rPr>
          <w:rFonts w:ascii="Arial Narrow" w:hAnsi="Arial Narrow" w:cs="Tahoma"/>
          <w:sz w:val="22"/>
          <w:szCs w:val="22"/>
        </w:rPr>
        <w:t>,</w:t>
      </w:r>
      <w:r w:rsidRPr="005978F3">
        <w:rPr>
          <w:rFonts w:ascii="Arial Narrow" w:hAnsi="Arial Narrow" w:cs="Tahoma"/>
        </w:rPr>
        <w:t xml:space="preserve"> </w:t>
      </w:r>
      <w:r w:rsidRPr="00EE5FB2">
        <w:rPr>
          <w:rFonts w:ascii="Arial Narrow" w:hAnsi="Arial Narrow" w:cs="Tahoma"/>
          <w:sz w:val="20"/>
          <w:szCs w:val="20"/>
        </w:rPr>
        <w:t>cuenta</w:t>
      </w:r>
      <w:r w:rsidRPr="00EE5FB2">
        <w:rPr>
          <w:rFonts w:ascii="Arial Narrow" w:hAnsi="Arial Narrow" w:cs="Tahoma"/>
          <w:sz w:val="20"/>
          <w:szCs w:val="20"/>
        </w:rPr>
        <w:t xml:space="preserve"> con una amplia experiencia</w:t>
      </w:r>
      <w:r w:rsidRPr="00EE5FB2">
        <w:rPr>
          <w:rFonts w:ascii="Arial Narrow" w:hAnsi="Arial Narrow" w:cs="Tahoma"/>
          <w:spacing w:val="41"/>
          <w:sz w:val="20"/>
          <w:szCs w:val="20"/>
        </w:rPr>
        <w:t xml:space="preserve"> y </w:t>
      </w:r>
      <w:r w:rsidRPr="00EE5FB2">
        <w:rPr>
          <w:rFonts w:ascii="Arial Narrow" w:hAnsi="Arial Narrow" w:cs="Tahoma"/>
          <w:sz w:val="20"/>
          <w:szCs w:val="20"/>
        </w:rPr>
        <w:t xml:space="preserve">profesionalismo, donde nuestro principal interés es brindarle servicios integrales especializados en logística </w:t>
      </w:r>
      <w:r w:rsidRPr="00EE5FB2">
        <w:rPr>
          <w:rFonts w:ascii="Arial Narrow" w:hAnsi="Arial Narrow"/>
          <w:sz w:val="20"/>
          <w:szCs w:val="20"/>
        </w:rPr>
        <w:t>y comercio</w:t>
      </w:r>
      <w:r w:rsidRPr="00EE5FB2">
        <w:rPr>
          <w:rFonts w:ascii="Arial Narrow" w:hAnsi="Arial Narrow"/>
          <w:spacing w:val="38"/>
          <w:sz w:val="20"/>
          <w:szCs w:val="20"/>
        </w:rPr>
        <w:t xml:space="preserve"> </w:t>
      </w:r>
      <w:r w:rsidRPr="00EE5FB2">
        <w:rPr>
          <w:rFonts w:ascii="Arial Narrow" w:hAnsi="Arial Narrow"/>
          <w:sz w:val="20"/>
          <w:szCs w:val="20"/>
        </w:rPr>
        <w:t>Internacional</w:t>
      </w:r>
      <w:r w:rsidRPr="00EE5FB2">
        <w:rPr>
          <w:rFonts w:ascii="Arial Narrow" w:hAnsi="Arial Narrow" w:cs="Tahoma"/>
          <w:sz w:val="20"/>
          <w:szCs w:val="20"/>
        </w:rPr>
        <w:t>,</w:t>
      </w:r>
      <w:r w:rsidRPr="00EE5FB2">
        <w:rPr>
          <w:rFonts w:ascii="Arial Narrow" w:hAnsi="Arial Narrow" w:cs="Tahoma"/>
          <w:w w:val="99"/>
          <w:sz w:val="20"/>
          <w:szCs w:val="20"/>
        </w:rPr>
        <w:t xml:space="preserve"> nos caracterizamos por el</w:t>
      </w:r>
      <w:r w:rsidRPr="00EE5FB2">
        <w:rPr>
          <w:rFonts w:ascii="Arial Narrow" w:hAnsi="Arial Narrow" w:cs="Tahoma"/>
          <w:sz w:val="20"/>
          <w:szCs w:val="20"/>
        </w:rPr>
        <w:t xml:space="preserve"> cumplimiento y su satisfacción. </w:t>
      </w:r>
      <w:r w:rsidRPr="00EE5FB2">
        <w:rPr>
          <w:rFonts w:ascii="Arial Narrow" w:hAnsi="Arial Narrow" w:cs="Tahoma"/>
          <w:sz w:val="20"/>
          <w:szCs w:val="20"/>
        </w:rPr>
        <w:t>Así como</w:t>
      </w:r>
      <w:r w:rsidRPr="00EE5FB2">
        <w:rPr>
          <w:rFonts w:ascii="Arial Narrow" w:hAnsi="Arial Narrow" w:cs="Tahoma"/>
          <w:sz w:val="20"/>
          <w:szCs w:val="20"/>
        </w:rPr>
        <w:t xml:space="preserve"> en </w:t>
      </w:r>
      <w:r w:rsidR="00EE5FB2" w:rsidRPr="00EE5FB2">
        <w:rPr>
          <w:rFonts w:ascii="Arial Narrow" w:hAnsi="Arial Narrow" w:cs="Tahoma"/>
          <w:sz w:val="20"/>
          <w:szCs w:val="20"/>
        </w:rPr>
        <w:t>el desarrollo</w:t>
      </w:r>
      <w:r w:rsidRPr="00EE5FB2">
        <w:rPr>
          <w:rFonts w:ascii="Arial Narrow" w:hAnsi="Arial Narrow" w:cs="Tahoma"/>
          <w:sz w:val="20"/>
          <w:szCs w:val="20"/>
        </w:rPr>
        <w:t xml:space="preserve"> de la cadena de suministro de nuestros socios de negocio. </w:t>
      </w:r>
    </w:p>
    <w:p w:rsidR="005978F3" w:rsidRPr="00EE5FB2" w:rsidRDefault="005978F3" w:rsidP="005978F3">
      <w:pPr>
        <w:jc w:val="both"/>
        <w:rPr>
          <w:rFonts w:ascii="Arial Narrow" w:hAnsi="Arial Narrow" w:cs="Tahoma"/>
          <w:sz w:val="20"/>
          <w:szCs w:val="20"/>
        </w:rPr>
      </w:pPr>
    </w:p>
    <w:p w:rsidR="005978F3" w:rsidRPr="00EE5FB2" w:rsidRDefault="005978F3" w:rsidP="005978F3">
      <w:pPr>
        <w:jc w:val="both"/>
        <w:rPr>
          <w:rFonts w:ascii="Arial Narrow" w:hAnsi="Arial Narrow" w:cs="Tahoma"/>
          <w:sz w:val="20"/>
          <w:szCs w:val="20"/>
        </w:rPr>
      </w:pPr>
      <w:r w:rsidRPr="00EE5FB2">
        <w:rPr>
          <w:rFonts w:ascii="Arial Narrow" w:hAnsi="Arial Narrow" w:cs="Tahoma"/>
          <w:sz w:val="20"/>
          <w:szCs w:val="20"/>
        </w:rPr>
        <w:t xml:space="preserve">Gracias a la dedicación y compromiso de nuestros colaboradores atendemos sus operaciones </w:t>
      </w:r>
      <w:r w:rsidRPr="00EE5FB2">
        <w:rPr>
          <w:rFonts w:ascii="Arial Narrow" w:hAnsi="Arial Narrow" w:cs="Tahoma"/>
          <w:b/>
          <w:sz w:val="20"/>
          <w:szCs w:val="20"/>
        </w:rPr>
        <w:t xml:space="preserve">24/7/365 </w:t>
      </w:r>
      <w:r w:rsidRPr="00EE5FB2">
        <w:rPr>
          <w:rFonts w:ascii="Arial Narrow" w:hAnsi="Arial Narrow" w:cs="Tahoma"/>
          <w:sz w:val="20"/>
          <w:szCs w:val="20"/>
        </w:rPr>
        <w:t xml:space="preserve">de forma integral, asignando ejecutivos de cuenta </w:t>
      </w:r>
      <w:r w:rsidR="00EE5FB2" w:rsidRPr="00EE5FB2">
        <w:rPr>
          <w:rFonts w:ascii="Arial Narrow" w:hAnsi="Arial Narrow" w:cs="Tahoma"/>
          <w:sz w:val="20"/>
          <w:szCs w:val="20"/>
        </w:rPr>
        <w:t>de acuerdo con</w:t>
      </w:r>
      <w:r w:rsidRPr="00EE5FB2">
        <w:rPr>
          <w:rFonts w:ascii="Arial Narrow" w:hAnsi="Arial Narrow" w:cs="Tahoma"/>
          <w:sz w:val="20"/>
          <w:szCs w:val="20"/>
        </w:rPr>
        <w:t xml:space="preserve"> las necesidades de cada cliente, contamos con ejecutivos nocturnos coordinando la operación en origen (china).</w:t>
      </w:r>
    </w:p>
    <w:p w:rsidR="005978F3" w:rsidRPr="00EE5FB2" w:rsidRDefault="005978F3" w:rsidP="005978F3">
      <w:pPr>
        <w:pStyle w:val="Textoindependiente"/>
        <w:spacing w:before="187" w:line="276" w:lineRule="auto"/>
        <w:ind w:left="101" w:right="117" w:firstLine="0"/>
        <w:jc w:val="both"/>
        <w:rPr>
          <w:rFonts w:ascii="Arial Narrow" w:hAnsi="Arial Narrow" w:cs="Tahoma"/>
          <w:sz w:val="20"/>
          <w:szCs w:val="20"/>
          <w:lang w:val="es-MX"/>
        </w:rPr>
      </w:pPr>
      <w:r w:rsidRPr="00EE5FB2">
        <w:rPr>
          <w:rFonts w:ascii="Arial Narrow" w:hAnsi="Arial Narrow" w:cs="Tahoma"/>
          <w:sz w:val="20"/>
          <w:szCs w:val="20"/>
          <w:lang w:val="es-MX"/>
        </w:rPr>
        <w:t xml:space="preserve">Los servicios ofrecidos por </w:t>
      </w:r>
      <w:r w:rsidRPr="00EE5FB2">
        <w:rPr>
          <w:rFonts w:ascii="Arial Narrow" w:hAnsi="Arial Narrow" w:cs="Tahoma"/>
          <w:b/>
          <w:sz w:val="20"/>
          <w:szCs w:val="20"/>
          <w:lang w:val="es-MX"/>
        </w:rPr>
        <w:t>SENNI LOGISTICS</w:t>
      </w:r>
      <w:r w:rsidRPr="00EE5FB2">
        <w:rPr>
          <w:rFonts w:ascii="Arial Narrow" w:hAnsi="Arial Narrow" w:cs="Tahoma"/>
          <w:sz w:val="20"/>
          <w:szCs w:val="20"/>
          <w:lang w:val="es-MX"/>
        </w:rPr>
        <w:t xml:space="preserve"> son: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Flete Internacional puerta a puerta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 xml:space="preserve">Transporte Local       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Distribución a nivel Nacional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Seguro de transporte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Custodia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Despacho Aduanal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Revisión en origen</w:t>
      </w:r>
    </w:p>
    <w:p w:rsidR="005978F3" w:rsidRPr="00EE5FB2" w:rsidRDefault="005978F3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Administración de órdenes de compra</w:t>
      </w:r>
    </w:p>
    <w:p w:rsidR="00EE5FB2" w:rsidRPr="00EE5FB2" w:rsidRDefault="00EE5FB2" w:rsidP="005978F3">
      <w:pPr>
        <w:pStyle w:val="Prrafodelista"/>
        <w:widowControl w:val="0"/>
        <w:numPr>
          <w:ilvl w:val="0"/>
          <w:numId w:val="1"/>
        </w:numPr>
        <w:tabs>
          <w:tab w:val="left" w:pos="822"/>
        </w:tabs>
        <w:spacing w:before="39" w:after="0" w:line="240" w:lineRule="auto"/>
        <w:ind w:hanging="360"/>
        <w:contextualSpacing w:val="0"/>
        <w:jc w:val="both"/>
        <w:rPr>
          <w:rFonts w:ascii="Arial Narrow" w:hAnsi="Arial Narrow" w:cs="Tahoma"/>
          <w:b/>
          <w:sz w:val="20"/>
          <w:szCs w:val="20"/>
        </w:rPr>
      </w:pPr>
      <w:r w:rsidRPr="00EE5FB2">
        <w:rPr>
          <w:rFonts w:ascii="Arial Narrow" w:hAnsi="Arial Narrow" w:cs="Tahoma"/>
          <w:b/>
          <w:sz w:val="20"/>
          <w:szCs w:val="20"/>
        </w:rPr>
        <w:t>Comercializadora (Padrón General y Padrón Sectorial Textil)</w:t>
      </w:r>
    </w:p>
    <w:p w:rsidR="005978F3" w:rsidRPr="00EE5FB2" w:rsidRDefault="005978F3" w:rsidP="005978F3">
      <w:pPr>
        <w:pStyle w:val="Prrafodelista"/>
        <w:widowControl w:val="0"/>
        <w:tabs>
          <w:tab w:val="left" w:pos="822"/>
        </w:tabs>
        <w:spacing w:before="39" w:after="0" w:line="240" w:lineRule="auto"/>
        <w:ind w:left="821"/>
        <w:contextualSpacing w:val="0"/>
        <w:jc w:val="both"/>
        <w:rPr>
          <w:rFonts w:ascii="Arial Narrow" w:hAnsi="Arial Narrow" w:cs="Tahoma"/>
          <w:sz w:val="20"/>
          <w:szCs w:val="20"/>
        </w:rPr>
      </w:pPr>
      <w:r w:rsidRPr="00EE5FB2">
        <w:rPr>
          <w:rFonts w:ascii="Arial Narrow" w:hAnsi="Arial Narrow" w:cs="Tahoma"/>
          <w:sz w:val="20"/>
          <w:szCs w:val="20"/>
        </w:rPr>
        <w:t>.</w:t>
      </w:r>
    </w:p>
    <w:p w:rsidR="005978F3" w:rsidRPr="00EE5FB2" w:rsidRDefault="005978F3" w:rsidP="005978F3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0"/>
          <w:szCs w:val="20"/>
          <w:lang w:val="es-MX"/>
        </w:rPr>
      </w:pPr>
      <w:r w:rsidRPr="00EE5FB2">
        <w:rPr>
          <w:rFonts w:ascii="Arial Narrow" w:hAnsi="Arial Narrow" w:cs="Tahoma"/>
          <w:sz w:val="20"/>
          <w:szCs w:val="20"/>
          <w:lang w:val="es-MX"/>
        </w:rPr>
        <w:t>Operamos dentro de las principales aduanas del país en forma directa o por medio de corresponsalías.</w:t>
      </w:r>
    </w:p>
    <w:p w:rsidR="005978F3" w:rsidRPr="00EE5FB2" w:rsidRDefault="005978F3" w:rsidP="005978F3">
      <w:pPr>
        <w:pStyle w:val="Textoindependiente"/>
        <w:spacing w:line="276" w:lineRule="auto"/>
        <w:ind w:left="101" w:right="115"/>
        <w:jc w:val="both"/>
        <w:rPr>
          <w:rFonts w:ascii="Arial Narrow" w:hAnsi="Arial Narrow" w:cs="Tahoma"/>
          <w:sz w:val="20"/>
          <w:szCs w:val="20"/>
          <w:lang w:val="es-MX"/>
        </w:rPr>
      </w:pPr>
      <w:r w:rsidRPr="00EE5FB2">
        <w:rPr>
          <w:rFonts w:ascii="Arial Narrow" w:hAnsi="Arial Narrow" w:cs="Tahoma"/>
          <w:sz w:val="20"/>
          <w:szCs w:val="20"/>
          <w:lang w:val="es-MX"/>
        </w:rPr>
        <w:tab/>
      </w:r>
    </w:p>
    <w:p w:rsidR="005978F3" w:rsidRPr="00EE5FB2" w:rsidRDefault="005978F3" w:rsidP="005978F3">
      <w:pPr>
        <w:pStyle w:val="Textoindependiente"/>
        <w:spacing w:line="276" w:lineRule="auto"/>
        <w:ind w:left="101" w:right="115"/>
        <w:jc w:val="both"/>
        <w:rPr>
          <w:rFonts w:ascii="Arial Narrow" w:hAnsi="Arial Narrow" w:cs="Tahoma"/>
          <w:sz w:val="20"/>
          <w:szCs w:val="20"/>
          <w:lang w:val="es-MX"/>
        </w:rPr>
      </w:pPr>
      <w:r w:rsidRPr="00EE5FB2">
        <w:rPr>
          <w:rFonts w:ascii="Arial Narrow" w:hAnsi="Arial Narrow" w:cs="Tahoma"/>
          <w:sz w:val="20"/>
          <w:szCs w:val="20"/>
          <w:lang w:val="es-MX"/>
        </w:rPr>
        <w:tab/>
        <w:t>Apoyamos a nuestros clientes por medio de nuestro portal WEB a obtener tanto el estatus en tiempo real de sus embarques como la documentación generada en sus operaciones de comercio exterior.</w:t>
      </w:r>
    </w:p>
    <w:p w:rsidR="005978F3" w:rsidRPr="00EE5FB2" w:rsidRDefault="005978F3" w:rsidP="005978F3">
      <w:pPr>
        <w:pStyle w:val="Textoindependiente"/>
        <w:spacing w:line="276" w:lineRule="auto"/>
        <w:ind w:left="101" w:right="115"/>
        <w:jc w:val="both"/>
        <w:rPr>
          <w:rFonts w:ascii="Arial Narrow" w:hAnsi="Arial Narrow" w:cs="Tahoma"/>
          <w:sz w:val="20"/>
          <w:szCs w:val="20"/>
          <w:lang w:val="es-MX"/>
        </w:rPr>
      </w:pPr>
    </w:p>
    <w:p w:rsidR="005978F3" w:rsidRPr="00EE5FB2" w:rsidRDefault="005978F3" w:rsidP="005978F3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0"/>
          <w:szCs w:val="20"/>
          <w:lang w:val="es-MX"/>
        </w:rPr>
      </w:pPr>
      <w:r w:rsidRPr="00EE5FB2">
        <w:rPr>
          <w:rFonts w:ascii="Arial Narrow" w:hAnsi="Arial Narrow" w:cs="Tahoma"/>
          <w:sz w:val="20"/>
          <w:szCs w:val="20"/>
          <w:lang w:val="es-MX"/>
        </w:rPr>
        <w:t>Sin más por el momento, y esperando contar con su confianza, agradecemos la oportunidad de poder concertar una cita, con la finalidad de ofrecerle un</w:t>
      </w:r>
      <w:r w:rsidRPr="00EE5FB2">
        <w:rPr>
          <w:rFonts w:ascii="Arial Narrow" w:hAnsi="Arial Narrow" w:cs="Tahoma"/>
          <w:spacing w:val="45"/>
          <w:sz w:val="20"/>
          <w:szCs w:val="20"/>
          <w:lang w:val="es-MX"/>
        </w:rPr>
        <w:t xml:space="preserve"> </w:t>
      </w:r>
      <w:r w:rsidRPr="00EE5FB2">
        <w:rPr>
          <w:rFonts w:ascii="Arial Narrow" w:hAnsi="Arial Narrow" w:cs="Tahoma"/>
          <w:sz w:val="20"/>
          <w:szCs w:val="20"/>
          <w:lang w:val="es-MX"/>
        </w:rPr>
        <w:t>Servicio</w:t>
      </w:r>
      <w:r w:rsidRPr="00EE5FB2">
        <w:rPr>
          <w:rFonts w:ascii="Arial Narrow" w:hAnsi="Arial Narrow" w:cs="Tahoma"/>
          <w:w w:val="99"/>
          <w:sz w:val="20"/>
          <w:szCs w:val="20"/>
          <w:lang w:val="es-MX"/>
        </w:rPr>
        <w:t xml:space="preserve"> </w:t>
      </w:r>
      <w:r w:rsidRPr="00EE5FB2">
        <w:rPr>
          <w:rFonts w:ascii="Arial Narrow" w:hAnsi="Arial Narrow" w:cs="Tahoma"/>
          <w:sz w:val="20"/>
          <w:szCs w:val="20"/>
          <w:lang w:val="es-MX"/>
        </w:rPr>
        <w:t>de Excelencia y</w:t>
      </w:r>
      <w:r w:rsidRPr="00EE5FB2">
        <w:rPr>
          <w:rFonts w:ascii="Arial Narrow" w:hAnsi="Arial Narrow" w:cs="Tahoma"/>
          <w:spacing w:val="-16"/>
          <w:sz w:val="20"/>
          <w:szCs w:val="20"/>
          <w:lang w:val="es-MX"/>
        </w:rPr>
        <w:t xml:space="preserve"> </w:t>
      </w:r>
      <w:r w:rsidRPr="00EE5FB2">
        <w:rPr>
          <w:rFonts w:ascii="Arial Narrow" w:hAnsi="Arial Narrow" w:cs="Tahoma"/>
          <w:sz w:val="20"/>
          <w:szCs w:val="20"/>
          <w:lang w:val="es-MX"/>
        </w:rPr>
        <w:t>Profesionalismo.</w:t>
      </w:r>
    </w:p>
    <w:p w:rsidR="005978F3" w:rsidRPr="00EE5FB2" w:rsidRDefault="005978F3" w:rsidP="005978F3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0"/>
          <w:szCs w:val="20"/>
          <w:lang w:val="es-MX"/>
        </w:rPr>
      </w:pPr>
    </w:p>
    <w:p w:rsidR="005978F3" w:rsidRPr="00EE5FB2" w:rsidRDefault="005978F3" w:rsidP="005978F3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0"/>
          <w:szCs w:val="20"/>
          <w:lang w:val="es-MX"/>
        </w:rPr>
      </w:pPr>
    </w:p>
    <w:p w:rsidR="005978F3" w:rsidRPr="00EE5FB2" w:rsidRDefault="005978F3" w:rsidP="005978F3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0"/>
          <w:szCs w:val="20"/>
          <w:lang w:val="es-MX"/>
        </w:rPr>
      </w:pPr>
      <w:r w:rsidRPr="00EE5FB2">
        <w:rPr>
          <w:rFonts w:ascii="Arial Narrow" w:hAnsi="Arial Narrow" w:cs="Tahoma"/>
          <w:sz w:val="20"/>
          <w:szCs w:val="20"/>
          <w:lang w:val="es-MX"/>
        </w:rPr>
        <w:t>Quedamos a sus órdenes.</w:t>
      </w:r>
    </w:p>
    <w:p w:rsidR="005978F3" w:rsidRDefault="005978F3" w:rsidP="005978F3">
      <w:pPr>
        <w:pStyle w:val="Textoindependiente"/>
        <w:spacing w:before="0" w:line="276" w:lineRule="auto"/>
        <w:ind w:left="101" w:right="115" w:firstLine="0"/>
        <w:jc w:val="both"/>
        <w:rPr>
          <w:rFonts w:ascii="Arial Narrow" w:hAnsi="Arial Narrow" w:cs="Tahoma"/>
          <w:sz w:val="22"/>
          <w:szCs w:val="22"/>
          <w:lang w:val="es-MX"/>
        </w:rPr>
      </w:pPr>
    </w:p>
    <w:p w:rsidR="005978F3" w:rsidRPr="00EE5FB2" w:rsidRDefault="005978F3" w:rsidP="00EE5FB2">
      <w:pPr>
        <w:pStyle w:val="Textoindependiente"/>
        <w:spacing w:before="0" w:line="276" w:lineRule="auto"/>
        <w:ind w:left="0" w:right="115" w:firstLine="0"/>
        <w:jc w:val="both"/>
        <w:rPr>
          <w:rFonts w:ascii="Arial Narrow" w:hAnsi="Arial Narrow" w:cs="Tahoma"/>
          <w:sz w:val="20"/>
          <w:szCs w:val="20"/>
          <w:lang w:val="es-MX"/>
        </w:rPr>
      </w:pPr>
      <w:bookmarkStart w:id="0" w:name="_GoBack"/>
      <w:bookmarkEnd w:id="0"/>
    </w:p>
    <w:p w:rsidR="005978F3" w:rsidRPr="00EE5FB2" w:rsidRDefault="005978F3" w:rsidP="005978F3">
      <w:pPr>
        <w:pStyle w:val="Textoindependiente"/>
        <w:spacing w:before="0" w:line="276" w:lineRule="auto"/>
        <w:ind w:left="101" w:right="115" w:firstLine="0"/>
        <w:jc w:val="both"/>
        <w:rPr>
          <w:rFonts w:cs="Tahoma"/>
          <w:b/>
          <w:sz w:val="20"/>
          <w:szCs w:val="20"/>
          <w:lang w:val="es-MX"/>
        </w:rPr>
      </w:pPr>
      <w:r w:rsidRPr="00EE5FB2">
        <w:rPr>
          <w:rFonts w:cs="Tahoma"/>
          <w:b/>
          <w:sz w:val="20"/>
          <w:szCs w:val="20"/>
          <w:lang w:val="es-MX"/>
        </w:rPr>
        <w:t>SENNI LOGISTICS S.A. DE C.V.</w:t>
      </w:r>
    </w:p>
    <w:p w:rsidR="005978F3" w:rsidRPr="001E7737" w:rsidRDefault="005978F3" w:rsidP="005978F3">
      <w:pPr>
        <w:pStyle w:val="Textoindependiente"/>
        <w:spacing w:before="0" w:line="276" w:lineRule="auto"/>
        <w:ind w:left="0" w:right="115" w:firstLine="0"/>
        <w:jc w:val="both"/>
        <w:rPr>
          <w:rFonts w:cs="Tahoma"/>
          <w:b/>
          <w:sz w:val="22"/>
          <w:szCs w:val="22"/>
          <w:lang w:val="es-MX"/>
        </w:rPr>
      </w:pPr>
    </w:p>
    <w:p w:rsidR="00CD4BFA" w:rsidRPr="0040146D" w:rsidRDefault="0040146D" w:rsidP="0040146D">
      <w:pPr>
        <w:tabs>
          <w:tab w:val="left" w:pos="1602"/>
        </w:tabs>
      </w:pPr>
      <w:r>
        <w:tab/>
      </w:r>
    </w:p>
    <w:sectPr w:rsidR="00CD4BFA" w:rsidRPr="0040146D" w:rsidSect="005978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D86" w:rsidRDefault="00F61D86" w:rsidP="0040146D">
      <w:r>
        <w:separator/>
      </w:r>
    </w:p>
  </w:endnote>
  <w:endnote w:type="continuationSeparator" w:id="0">
    <w:p w:rsidR="00F61D86" w:rsidRDefault="00F61D86" w:rsidP="0040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46D" w:rsidRDefault="004014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46D" w:rsidRDefault="004014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46D" w:rsidRDefault="004014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D86" w:rsidRDefault="00F61D86" w:rsidP="0040146D">
      <w:r>
        <w:separator/>
      </w:r>
    </w:p>
  </w:footnote>
  <w:footnote w:type="continuationSeparator" w:id="0">
    <w:p w:rsidR="00F61D86" w:rsidRDefault="00F61D86" w:rsidP="0040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46D" w:rsidRDefault="00F61D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180157" o:spid="_x0000_s2050" type="#_x0000_t75" style="position:absolute;margin-left:0;margin-top:0;width:619.5pt;height:801.4pt;z-index:-251657216;mso-position-horizontal:center;mso-position-horizontal-relative:margin;mso-position-vertical:center;mso-position-vertical-relative:margin" o:allowincell="f">
          <v:imagedata r:id="rId1" o:title="hoja 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46D" w:rsidRDefault="00F61D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180158" o:spid="_x0000_s2051" type="#_x0000_t75" style="position:absolute;margin-left:0;margin-top:0;width:619.5pt;height:801.4pt;z-index:-251656192;mso-position-horizontal:center;mso-position-horizontal-relative:margin;mso-position-vertical:center;mso-position-vertical-relative:margin" o:allowincell="f">
          <v:imagedata r:id="rId1" o:title="hoja 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46D" w:rsidRDefault="00F61D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6180156" o:spid="_x0000_s2049" type="#_x0000_t75" style="position:absolute;margin-left:0;margin-top:0;width:619.5pt;height:801.4pt;z-index:-251658240;mso-position-horizontal:center;mso-position-horizontal-relative:margin;mso-position-vertical:center;mso-position-vertical-relative:margin" o:allowincell="f">
          <v:imagedata r:id="rId1" o:title="hoja membret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5FCB"/>
    <w:multiLevelType w:val="hybridMultilevel"/>
    <w:tmpl w:val="51965110"/>
    <w:lvl w:ilvl="0" w:tplc="30FCA198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color w:val="auto"/>
        <w:w w:val="99"/>
        <w:sz w:val="24"/>
        <w:szCs w:val="24"/>
      </w:rPr>
    </w:lvl>
    <w:lvl w:ilvl="1" w:tplc="70DE69FC">
      <w:start w:val="1"/>
      <w:numFmt w:val="bullet"/>
      <w:lvlText w:val="•"/>
      <w:lvlJc w:val="left"/>
      <w:pPr>
        <w:ind w:left="1644" w:hanging="361"/>
      </w:pPr>
      <w:rPr>
        <w:rFonts w:hint="default"/>
      </w:rPr>
    </w:lvl>
    <w:lvl w:ilvl="2" w:tplc="748CB2E2">
      <w:start w:val="1"/>
      <w:numFmt w:val="bullet"/>
      <w:lvlText w:val="•"/>
      <w:lvlJc w:val="left"/>
      <w:pPr>
        <w:ind w:left="2468" w:hanging="361"/>
      </w:pPr>
      <w:rPr>
        <w:rFonts w:hint="default"/>
      </w:rPr>
    </w:lvl>
    <w:lvl w:ilvl="3" w:tplc="359CFEF8">
      <w:start w:val="1"/>
      <w:numFmt w:val="bullet"/>
      <w:lvlText w:val="•"/>
      <w:lvlJc w:val="left"/>
      <w:pPr>
        <w:ind w:left="3292" w:hanging="361"/>
      </w:pPr>
      <w:rPr>
        <w:rFonts w:hint="default"/>
      </w:rPr>
    </w:lvl>
    <w:lvl w:ilvl="4" w:tplc="2BF6DB86">
      <w:start w:val="1"/>
      <w:numFmt w:val="bullet"/>
      <w:lvlText w:val="•"/>
      <w:lvlJc w:val="left"/>
      <w:pPr>
        <w:ind w:left="4116" w:hanging="361"/>
      </w:pPr>
      <w:rPr>
        <w:rFonts w:hint="default"/>
      </w:rPr>
    </w:lvl>
    <w:lvl w:ilvl="5" w:tplc="2C0E7D90">
      <w:start w:val="1"/>
      <w:numFmt w:val="bullet"/>
      <w:lvlText w:val="•"/>
      <w:lvlJc w:val="left"/>
      <w:pPr>
        <w:ind w:left="4940" w:hanging="361"/>
      </w:pPr>
      <w:rPr>
        <w:rFonts w:hint="default"/>
      </w:rPr>
    </w:lvl>
    <w:lvl w:ilvl="6" w:tplc="652A6DE0">
      <w:start w:val="1"/>
      <w:numFmt w:val="bullet"/>
      <w:lvlText w:val="•"/>
      <w:lvlJc w:val="left"/>
      <w:pPr>
        <w:ind w:left="5764" w:hanging="361"/>
      </w:pPr>
      <w:rPr>
        <w:rFonts w:hint="default"/>
      </w:rPr>
    </w:lvl>
    <w:lvl w:ilvl="7" w:tplc="C132222E">
      <w:start w:val="1"/>
      <w:numFmt w:val="bullet"/>
      <w:lvlText w:val="•"/>
      <w:lvlJc w:val="left"/>
      <w:pPr>
        <w:ind w:left="6588" w:hanging="361"/>
      </w:pPr>
      <w:rPr>
        <w:rFonts w:hint="default"/>
      </w:rPr>
    </w:lvl>
    <w:lvl w:ilvl="8" w:tplc="B5AE5892">
      <w:start w:val="1"/>
      <w:numFmt w:val="bullet"/>
      <w:lvlText w:val="•"/>
      <w:lvlJc w:val="left"/>
      <w:pPr>
        <w:ind w:left="7412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6D"/>
    <w:rsid w:val="00006914"/>
    <w:rsid w:val="00016F58"/>
    <w:rsid w:val="00041043"/>
    <w:rsid w:val="00043434"/>
    <w:rsid w:val="00057B71"/>
    <w:rsid w:val="00061113"/>
    <w:rsid w:val="00086AA4"/>
    <w:rsid w:val="000A1A0C"/>
    <w:rsid w:val="000A33C6"/>
    <w:rsid w:val="000A417C"/>
    <w:rsid w:val="000A7CD3"/>
    <w:rsid w:val="000B7BB8"/>
    <w:rsid w:val="000D6048"/>
    <w:rsid w:val="00120FB7"/>
    <w:rsid w:val="00134149"/>
    <w:rsid w:val="001362B7"/>
    <w:rsid w:val="001A4338"/>
    <w:rsid w:val="001B11C7"/>
    <w:rsid w:val="001B3F0F"/>
    <w:rsid w:val="001E066C"/>
    <w:rsid w:val="002068B1"/>
    <w:rsid w:val="00207B82"/>
    <w:rsid w:val="00211D65"/>
    <w:rsid w:val="002505D4"/>
    <w:rsid w:val="0025307A"/>
    <w:rsid w:val="0026017E"/>
    <w:rsid w:val="00265726"/>
    <w:rsid w:val="002B364E"/>
    <w:rsid w:val="002C5D1A"/>
    <w:rsid w:val="002D0C8F"/>
    <w:rsid w:val="0038283C"/>
    <w:rsid w:val="00386C53"/>
    <w:rsid w:val="00387BB9"/>
    <w:rsid w:val="003A0306"/>
    <w:rsid w:val="003B22AD"/>
    <w:rsid w:val="003C24E4"/>
    <w:rsid w:val="003D7C6C"/>
    <w:rsid w:val="003F5E88"/>
    <w:rsid w:val="0040073F"/>
    <w:rsid w:val="0040146D"/>
    <w:rsid w:val="0041170B"/>
    <w:rsid w:val="004569C4"/>
    <w:rsid w:val="0048276A"/>
    <w:rsid w:val="00497448"/>
    <w:rsid w:val="004E1E20"/>
    <w:rsid w:val="004F3BD2"/>
    <w:rsid w:val="004F4621"/>
    <w:rsid w:val="0052327C"/>
    <w:rsid w:val="005978F3"/>
    <w:rsid w:val="005B7CDE"/>
    <w:rsid w:val="005C215C"/>
    <w:rsid w:val="005D24FA"/>
    <w:rsid w:val="005F2D46"/>
    <w:rsid w:val="005F3DD7"/>
    <w:rsid w:val="00634D88"/>
    <w:rsid w:val="00652E66"/>
    <w:rsid w:val="006729AF"/>
    <w:rsid w:val="006A4967"/>
    <w:rsid w:val="006A4A3F"/>
    <w:rsid w:val="006C24DC"/>
    <w:rsid w:val="006E041D"/>
    <w:rsid w:val="006E4705"/>
    <w:rsid w:val="007320FB"/>
    <w:rsid w:val="00732AB5"/>
    <w:rsid w:val="00765AF3"/>
    <w:rsid w:val="00765B02"/>
    <w:rsid w:val="007A63E0"/>
    <w:rsid w:val="007A7CF2"/>
    <w:rsid w:val="007D33C6"/>
    <w:rsid w:val="007E36A4"/>
    <w:rsid w:val="008123C4"/>
    <w:rsid w:val="00846CB6"/>
    <w:rsid w:val="00847BC9"/>
    <w:rsid w:val="00853C5B"/>
    <w:rsid w:val="008A490D"/>
    <w:rsid w:val="008E3034"/>
    <w:rsid w:val="008F05ED"/>
    <w:rsid w:val="00912005"/>
    <w:rsid w:val="00924F18"/>
    <w:rsid w:val="0094140D"/>
    <w:rsid w:val="009751D9"/>
    <w:rsid w:val="00986E7A"/>
    <w:rsid w:val="00994424"/>
    <w:rsid w:val="009C1E3F"/>
    <w:rsid w:val="009D2E57"/>
    <w:rsid w:val="009F7476"/>
    <w:rsid w:val="00A01462"/>
    <w:rsid w:val="00A01EBC"/>
    <w:rsid w:val="00A0386C"/>
    <w:rsid w:val="00A3309A"/>
    <w:rsid w:val="00A519C5"/>
    <w:rsid w:val="00A842E4"/>
    <w:rsid w:val="00AC55E1"/>
    <w:rsid w:val="00AE156F"/>
    <w:rsid w:val="00B12725"/>
    <w:rsid w:val="00B16468"/>
    <w:rsid w:val="00B2189B"/>
    <w:rsid w:val="00B24BB3"/>
    <w:rsid w:val="00B24CBE"/>
    <w:rsid w:val="00B31763"/>
    <w:rsid w:val="00B43B07"/>
    <w:rsid w:val="00B46694"/>
    <w:rsid w:val="00B64C16"/>
    <w:rsid w:val="00B828E8"/>
    <w:rsid w:val="00B875A3"/>
    <w:rsid w:val="00B87AAA"/>
    <w:rsid w:val="00B94DC7"/>
    <w:rsid w:val="00BB1459"/>
    <w:rsid w:val="00BB1F8F"/>
    <w:rsid w:val="00BE6EBB"/>
    <w:rsid w:val="00C745F8"/>
    <w:rsid w:val="00CA2E4B"/>
    <w:rsid w:val="00CB4D61"/>
    <w:rsid w:val="00CC774F"/>
    <w:rsid w:val="00CD4BFA"/>
    <w:rsid w:val="00CD69AB"/>
    <w:rsid w:val="00D13BF2"/>
    <w:rsid w:val="00D52611"/>
    <w:rsid w:val="00D5265B"/>
    <w:rsid w:val="00D56E83"/>
    <w:rsid w:val="00D72985"/>
    <w:rsid w:val="00D72B26"/>
    <w:rsid w:val="00D844E4"/>
    <w:rsid w:val="00D8479F"/>
    <w:rsid w:val="00D961C8"/>
    <w:rsid w:val="00DC1CFD"/>
    <w:rsid w:val="00DD5790"/>
    <w:rsid w:val="00DD57BD"/>
    <w:rsid w:val="00DF6A2D"/>
    <w:rsid w:val="00E03666"/>
    <w:rsid w:val="00E037C4"/>
    <w:rsid w:val="00E03C90"/>
    <w:rsid w:val="00E21132"/>
    <w:rsid w:val="00E534BB"/>
    <w:rsid w:val="00E735A0"/>
    <w:rsid w:val="00EC0FF9"/>
    <w:rsid w:val="00EE1692"/>
    <w:rsid w:val="00EE5FB2"/>
    <w:rsid w:val="00EF5BDE"/>
    <w:rsid w:val="00F07300"/>
    <w:rsid w:val="00F31489"/>
    <w:rsid w:val="00F41FFA"/>
    <w:rsid w:val="00F472DE"/>
    <w:rsid w:val="00F51F93"/>
    <w:rsid w:val="00F61D86"/>
    <w:rsid w:val="00F74331"/>
    <w:rsid w:val="00F91325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4501FA"/>
  <w15:chartTrackingRefBased/>
  <w15:docId w15:val="{EDB176A8-4237-4724-9173-38E7EBA9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8F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14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146D"/>
  </w:style>
  <w:style w:type="paragraph" w:styleId="Piedepgina">
    <w:name w:val="footer"/>
    <w:basedOn w:val="Normal"/>
    <w:link w:val="PiedepginaCar"/>
    <w:uiPriority w:val="99"/>
    <w:unhideWhenUsed/>
    <w:rsid w:val="004014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46D"/>
  </w:style>
  <w:style w:type="paragraph" w:styleId="Textoindependiente">
    <w:name w:val="Body Text"/>
    <w:basedOn w:val="Normal"/>
    <w:link w:val="TextoindependienteCar"/>
    <w:uiPriority w:val="1"/>
    <w:qFormat/>
    <w:rsid w:val="005978F3"/>
    <w:pPr>
      <w:autoSpaceDE/>
      <w:autoSpaceDN/>
      <w:adjustRightInd/>
      <w:spacing w:before="39"/>
      <w:ind w:left="821" w:hanging="360"/>
    </w:pPr>
    <w:rPr>
      <w:rFonts w:ascii="Tahoma" w:eastAsia="Tahoma" w:hAnsi="Tahoma" w:cstheme="minorBid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78F3"/>
    <w:rPr>
      <w:rFonts w:ascii="Tahoma" w:eastAsia="Tahoma" w:hAnsi="Tahoma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978F3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ventas1 ventas Senni</dc:creator>
  <cp:keywords/>
  <dc:description/>
  <cp:lastModifiedBy>lesli solis</cp:lastModifiedBy>
  <cp:revision>2</cp:revision>
  <dcterms:created xsi:type="dcterms:W3CDTF">2017-08-22T23:00:00Z</dcterms:created>
  <dcterms:modified xsi:type="dcterms:W3CDTF">2017-08-22T23:00:00Z</dcterms:modified>
</cp:coreProperties>
</file>