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E85EA" w14:textId="0C2ED948" w:rsidR="00EA5CD4" w:rsidRPr="00EA5CD4" w:rsidRDefault="00EA5CD4" w:rsidP="00EA5CD4">
      <w:pPr>
        <w:pStyle w:val="NoSpacing"/>
        <w:rPr>
          <w:rFonts w:cstheme="minorHAnsi"/>
        </w:rPr>
      </w:pPr>
      <w:r>
        <w:rPr>
          <w:rFonts w:cstheme="minorHAnsi"/>
        </w:rPr>
        <w:t xml:space="preserve">Azure disaster </w:t>
      </w:r>
      <w:r w:rsidRPr="00EA5CD4">
        <w:rPr>
          <w:rFonts w:cstheme="minorHAnsi"/>
        </w:rPr>
        <w:t>strategy:</w:t>
      </w:r>
    </w:p>
    <w:p w14:paraId="5BB42943" w14:textId="77777777" w:rsidR="00EA5CD4" w:rsidRPr="00EA5CD4" w:rsidRDefault="00EA5CD4" w:rsidP="00EA5CD4">
      <w:pPr>
        <w:pStyle w:val="NoSpacing"/>
        <w:rPr>
          <w:rFonts w:cstheme="minorHAnsi"/>
        </w:rPr>
      </w:pPr>
    </w:p>
    <w:p w14:paraId="299FE594" w14:textId="696E17D3" w:rsidR="00EA5CD4" w:rsidRPr="000F3CBA" w:rsidRDefault="00EA5CD4" w:rsidP="00EA5CD4">
      <w:pPr>
        <w:pStyle w:val="NoSpacing"/>
        <w:rPr>
          <w:rFonts w:cstheme="minorHAnsi"/>
          <w:b/>
          <w:bCs/>
        </w:rPr>
      </w:pPr>
      <w:r w:rsidRPr="000F3CBA">
        <w:rPr>
          <w:rFonts w:cstheme="minorHAnsi"/>
          <w:b/>
          <w:bCs/>
        </w:rPr>
        <w:t>- Number of virtual machines and their function.</w:t>
      </w:r>
    </w:p>
    <w:p w14:paraId="76372A5E" w14:textId="77777777" w:rsidR="00EA5CD4" w:rsidRPr="00EA5CD4" w:rsidRDefault="00EA5CD4" w:rsidP="00EA5CD4">
      <w:pPr>
        <w:pStyle w:val="NoSpacing"/>
        <w:rPr>
          <w:rFonts w:cstheme="minorHAnsi"/>
        </w:rPr>
      </w:pPr>
      <w:r w:rsidRPr="00EA5CD4">
        <w:rPr>
          <w:rFonts w:cstheme="minorHAnsi"/>
        </w:rPr>
        <w:t xml:space="preserve">        4 virtual machines. </w:t>
      </w:r>
    </w:p>
    <w:p w14:paraId="3D613C8E" w14:textId="1A293465" w:rsidR="00EA5CD4" w:rsidRPr="00EA5CD4" w:rsidRDefault="00EA5CD4" w:rsidP="000F3CBA">
      <w:pPr>
        <w:pStyle w:val="NoSpacing"/>
        <w:numPr>
          <w:ilvl w:val="0"/>
          <w:numId w:val="2"/>
        </w:numPr>
        <w:rPr>
          <w:rFonts w:cstheme="minorHAnsi"/>
        </w:rPr>
      </w:pPr>
      <w:r w:rsidRPr="00EA5CD4">
        <w:rPr>
          <w:rFonts w:cstheme="minorHAnsi"/>
        </w:rPr>
        <w:t xml:space="preserve">Web server: This will be the server that supports the website for the </w:t>
      </w:r>
      <w:r w:rsidR="000F3CBA" w:rsidRPr="00EA5CD4">
        <w:rPr>
          <w:rFonts w:cstheme="minorHAnsi"/>
        </w:rPr>
        <w:t>company.</w:t>
      </w:r>
    </w:p>
    <w:p w14:paraId="565CD659" w14:textId="01E49E1C" w:rsidR="00EA5CD4" w:rsidRPr="00EA5CD4" w:rsidRDefault="00EA5CD4" w:rsidP="000F3CBA">
      <w:pPr>
        <w:pStyle w:val="NoSpacing"/>
        <w:numPr>
          <w:ilvl w:val="0"/>
          <w:numId w:val="2"/>
        </w:numPr>
        <w:rPr>
          <w:rFonts w:cstheme="minorHAnsi"/>
        </w:rPr>
      </w:pPr>
      <w:r w:rsidRPr="00EA5CD4">
        <w:rPr>
          <w:rFonts w:cstheme="minorHAnsi"/>
        </w:rPr>
        <w:t xml:space="preserve">DNS server: This will be the </w:t>
      </w:r>
      <w:proofErr w:type="spellStart"/>
      <w:r w:rsidRPr="00EA5CD4">
        <w:rPr>
          <w:rFonts w:cstheme="minorHAnsi"/>
        </w:rPr>
        <w:t>dns</w:t>
      </w:r>
      <w:proofErr w:type="spellEnd"/>
      <w:r w:rsidRPr="00EA5CD4">
        <w:rPr>
          <w:rFonts w:cstheme="minorHAnsi"/>
        </w:rPr>
        <w:t xml:space="preserve"> server that will handle routing people who are viewing the online web </w:t>
      </w:r>
      <w:r w:rsidR="000F3CBA" w:rsidRPr="00EA5CD4">
        <w:rPr>
          <w:rFonts w:cstheme="minorHAnsi"/>
        </w:rPr>
        <w:t>server.</w:t>
      </w:r>
    </w:p>
    <w:p w14:paraId="4297E81A" w14:textId="175928E8" w:rsidR="00EA5CD4" w:rsidRPr="00EA5CD4" w:rsidRDefault="00EA5CD4" w:rsidP="000F3CBA">
      <w:pPr>
        <w:pStyle w:val="NoSpacing"/>
        <w:numPr>
          <w:ilvl w:val="0"/>
          <w:numId w:val="2"/>
        </w:numPr>
        <w:rPr>
          <w:rFonts w:cstheme="minorHAnsi"/>
        </w:rPr>
      </w:pPr>
      <w:r w:rsidRPr="00EA5CD4">
        <w:rPr>
          <w:rFonts w:cstheme="minorHAnsi"/>
        </w:rPr>
        <w:t xml:space="preserve">File server: This will be for company information so that employees can access all the relevant data on a </w:t>
      </w:r>
      <w:r w:rsidR="000F3CBA" w:rsidRPr="00EA5CD4">
        <w:rPr>
          <w:rFonts w:cstheme="minorHAnsi"/>
        </w:rPr>
        <w:t>day-to-day</w:t>
      </w:r>
      <w:r w:rsidRPr="00EA5CD4">
        <w:rPr>
          <w:rFonts w:cstheme="minorHAnsi"/>
        </w:rPr>
        <w:t xml:space="preserve"> basis.</w:t>
      </w:r>
    </w:p>
    <w:p w14:paraId="58B00A21" w14:textId="4CDA6312" w:rsidR="00EA5CD4" w:rsidRPr="00EA5CD4" w:rsidRDefault="00EA5CD4" w:rsidP="000F3CBA">
      <w:pPr>
        <w:pStyle w:val="NoSpacing"/>
        <w:numPr>
          <w:ilvl w:val="0"/>
          <w:numId w:val="2"/>
        </w:numPr>
        <w:rPr>
          <w:rFonts w:cstheme="minorHAnsi"/>
        </w:rPr>
      </w:pPr>
      <w:r w:rsidRPr="00EA5CD4">
        <w:rPr>
          <w:rFonts w:cstheme="minorHAnsi"/>
        </w:rPr>
        <w:t xml:space="preserve">Database server: This will be the server that supports the web server in its needs to store customer and site visitor data. </w:t>
      </w:r>
    </w:p>
    <w:p w14:paraId="74818846" w14:textId="77777777" w:rsidR="00EA5CD4" w:rsidRPr="00EA5CD4" w:rsidRDefault="00EA5CD4" w:rsidP="00EA5CD4">
      <w:pPr>
        <w:pStyle w:val="NoSpacing"/>
        <w:rPr>
          <w:rFonts w:cstheme="minorHAnsi"/>
        </w:rPr>
      </w:pPr>
    </w:p>
    <w:p w14:paraId="2855E20A" w14:textId="1DFB946D" w:rsidR="00EA5CD4" w:rsidRPr="000F3CBA" w:rsidRDefault="00EA5CD4" w:rsidP="00EA5CD4">
      <w:pPr>
        <w:pStyle w:val="NoSpacing"/>
        <w:rPr>
          <w:rFonts w:cstheme="minorHAnsi"/>
          <w:b/>
          <w:bCs/>
        </w:rPr>
      </w:pPr>
      <w:r w:rsidRPr="000F3CBA">
        <w:rPr>
          <w:rFonts w:cstheme="minorHAnsi"/>
          <w:b/>
          <w:bCs/>
        </w:rPr>
        <w:t>- Location of your virtual machines.</w:t>
      </w:r>
    </w:p>
    <w:p w14:paraId="01CD4FCF" w14:textId="77777777" w:rsidR="00EA5CD4" w:rsidRPr="00EA5CD4" w:rsidRDefault="00EA5CD4" w:rsidP="00EA5CD4">
      <w:pPr>
        <w:pStyle w:val="NoSpacing"/>
        <w:rPr>
          <w:rFonts w:cstheme="minorHAnsi"/>
        </w:rPr>
      </w:pPr>
      <w:r w:rsidRPr="00EA5CD4">
        <w:rPr>
          <w:rFonts w:cstheme="minorHAnsi"/>
        </w:rPr>
        <w:t xml:space="preserve">        The database server and web server will be located on Azure, but the file server and DNS server will be located on site. </w:t>
      </w:r>
    </w:p>
    <w:p w14:paraId="3C7B7830" w14:textId="77777777" w:rsidR="00EA5CD4" w:rsidRPr="00EA5CD4" w:rsidRDefault="00EA5CD4" w:rsidP="00EA5CD4">
      <w:pPr>
        <w:pStyle w:val="NoSpacing"/>
        <w:rPr>
          <w:rFonts w:cstheme="minorHAnsi"/>
        </w:rPr>
      </w:pPr>
    </w:p>
    <w:p w14:paraId="67BEA7EC" w14:textId="5779DC5C" w:rsidR="00EA5CD4" w:rsidRPr="000F3CBA" w:rsidRDefault="00EA5CD4" w:rsidP="00EA5CD4">
      <w:pPr>
        <w:pStyle w:val="NoSpacing"/>
        <w:rPr>
          <w:rFonts w:cstheme="minorHAnsi"/>
          <w:b/>
          <w:bCs/>
        </w:rPr>
      </w:pPr>
      <w:r w:rsidRPr="000F3CBA">
        <w:rPr>
          <w:rFonts w:cstheme="minorHAnsi"/>
          <w:b/>
          <w:bCs/>
        </w:rPr>
        <w:t xml:space="preserve">- RPO </w:t>
      </w:r>
    </w:p>
    <w:p w14:paraId="183CFB74" w14:textId="77777777" w:rsidR="00EA5CD4" w:rsidRPr="00EA5CD4" w:rsidRDefault="00EA5CD4" w:rsidP="00EA5CD4">
      <w:pPr>
        <w:pStyle w:val="NoSpacing"/>
        <w:rPr>
          <w:rFonts w:cstheme="minorHAnsi"/>
        </w:rPr>
      </w:pPr>
      <w:r w:rsidRPr="00EA5CD4">
        <w:rPr>
          <w:rFonts w:cstheme="minorHAnsi"/>
        </w:rPr>
        <w:t xml:space="preserve">        For the Database server the maximum amount of data that can be lost is 0. For the web server 50% of data can be lost because a copy of the site will exist in the file server since it will need to be regularly updated by supporting staff.</w:t>
      </w:r>
    </w:p>
    <w:p w14:paraId="76874823" w14:textId="77777777" w:rsidR="00EA5CD4" w:rsidRPr="00EA5CD4" w:rsidRDefault="00EA5CD4" w:rsidP="00EA5CD4">
      <w:pPr>
        <w:pStyle w:val="NoSpacing"/>
        <w:rPr>
          <w:rFonts w:cstheme="minorHAnsi"/>
        </w:rPr>
      </w:pPr>
    </w:p>
    <w:p w14:paraId="3EE74CFE" w14:textId="79078930" w:rsidR="00EA5CD4" w:rsidRPr="000F3CBA" w:rsidRDefault="00EA5CD4" w:rsidP="00EA5CD4">
      <w:pPr>
        <w:pStyle w:val="NoSpacing"/>
        <w:rPr>
          <w:rFonts w:cstheme="minorHAnsi"/>
          <w:b/>
          <w:bCs/>
        </w:rPr>
      </w:pPr>
      <w:r w:rsidRPr="000F3CBA">
        <w:rPr>
          <w:rFonts w:cstheme="minorHAnsi"/>
          <w:b/>
          <w:bCs/>
        </w:rPr>
        <w:t xml:space="preserve">- RTO </w:t>
      </w:r>
    </w:p>
    <w:p w14:paraId="4A8183DD" w14:textId="77777777" w:rsidR="00EA5CD4" w:rsidRPr="00EA5CD4" w:rsidRDefault="00EA5CD4" w:rsidP="00EA5CD4">
      <w:pPr>
        <w:pStyle w:val="NoSpacing"/>
        <w:rPr>
          <w:rFonts w:cstheme="minorHAnsi"/>
        </w:rPr>
      </w:pPr>
      <w:r w:rsidRPr="00EA5CD4">
        <w:rPr>
          <w:rFonts w:cstheme="minorHAnsi"/>
        </w:rPr>
        <w:t xml:space="preserve">        The Web server can have a large RTO since it is not integral to the functions of the company, so it can be anywhere from 12 hours to 24 hours. But the database server is very important to company function so the desired </w:t>
      </w:r>
      <w:proofErr w:type="spellStart"/>
      <w:r w:rsidRPr="00EA5CD4">
        <w:rPr>
          <w:rFonts w:cstheme="minorHAnsi"/>
        </w:rPr>
        <w:t>rto</w:t>
      </w:r>
      <w:proofErr w:type="spellEnd"/>
      <w:r w:rsidRPr="00EA5CD4">
        <w:rPr>
          <w:rFonts w:cstheme="minorHAnsi"/>
        </w:rPr>
        <w:t xml:space="preserve"> would be as much as 4 hours. </w:t>
      </w:r>
    </w:p>
    <w:p w14:paraId="65AC9C16" w14:textId="77777777" w:rsidR="00EA5CD4" w:rsidRPr="00EA5CD4" w:rsidRDefault="00EA5CD4" w:rsidP="00EA5CD4">
      <w:pPr>
        <w:pStyle w:val="NoSpacing"/>
        <w:rPr>
          <w:rFonts w:cstheme="minorHAnsi"/>
        </w:rPr>
      </w:pPr>
    </w:p>
    <w:p w14:paraId="29ECD9ED" w14:textId="3126F97D" w:rsidR="00EA5CD4" w:rsidRPr="000F3CBA" w:rsidRDefault="00EA5CD4" w:rsidP="00EA5CD4">
      <w:pPr>
        <w:pStyle w:val="NoSpacing"/>
        <w:rPr>
          <w:rFonts w:cstheme="minorHAnsi"/>
          <w:b/>
          <w:bCs/>
        </w:rPr>
      </w:pPr>
      <w:r w:rsidRPr="000F3CBA">
        <w:rPr>
          <w:rFonts w:cstheme="minorHAnsi"/>
          <w:b/>
          <w:bCs/>
        </w:rPr>
        <w:t>- What virtual machines have two or more instances in the same availability set</w:t>
      </w:r>
    </w:p>
    <w:p w14:paraId="7E711C14" w14:textId="41D007F4" w:rsidR="00EA5CD4" w:rsidRPr="00EA5CD4" w:rsidRDefault="00EA5CD4" w:rsidP="00EA5CD4">
      <w:pPr>
        <w:pStyle w:val="NoSpacing"/>
        <w:rPr>
          <w:rFonts w:cstheme="minorHAnsi"/>
        </w:rPr>
      </w:pPr>
      <w:r w:rsidRPr="00EA5CD4">
        <w:rPr>
          <w:rFonts w:cstheme="minorHAnsi"/>
        </w:rPr>
        <w:t xml:space="preserve">        The web server will have multiple instances in different regions to help with load distribution. The database will do the same but have 1/2 the instances because its load will not be as much of the web server. </w:t>
      </w:r>
      <w:r w:rsidR="000F3CBA" w:rsidRPr="00EA5CD4">
        <w:rPr>
          <w:rFonts w:cstheme="minorHAnsi"/>
        </w:rPr>
        <w:t>So,</w:t>
      </w:r>
      <w:r w:rsidRPr="00EA5CD4">
        <w:rPr>
          <w:rFonts w:cstheme="minorHAnsi"/>
        </w:rPr>
        <w:t xml:space="preserve"> for specifics the web server will have 6 instances for different geo regions, and the database server will have 3 instances. </w:t>
      </w:r>
    </w:p>
    <w:p w14:paraId="544F3A4E" w14:textId="77777777" w:rsidR="00EA5CD4" w:rsidRPr="00EA5CD4" w:rsidRDefault="00EA5CD4" w:rsidP="00EA5CD4">
      <w:pPr>
        <w:pStyle w:val="NoSpacing"/>
        <w:rPr>
          <w:rFonts w:cstheme="minorHAnsi"/>
        </w:rPr>
      </w:pPr>
    </w:p>
    <w:p w14:paraId="7E7C92BB" w14:textId="3F3DFE69" w:rsidR="00EA5CD4" w:rsidRPr="000F3CBA" w:rsidRDefault="00EA5CD4" w:rsidP="00EA5CD4">
      <w:pPr>
        <w:pStyle w:val="NoSpacing"/>
        <w:rPr>
          <w:rFonts w:cstheme="minorHAnsi"/>
          <w:b/>
          <w:bCs/>
        </w:rPr>
      </w:pPr>
      <w:r w:rsidRPr="000F3CBA">
        <w:rPr>
          <w:rFonts w:cstheme="minorHAnsi"/>
          <w:b/>
          <w:bCs/>
        </w:rPr>
        <w:t>- Type of storage: LRS or GRS</w:t>
      </w:r>
    </w:p>
    <w:p w14:paraId="0C160C51" w14:textId="74CDFC17" w:rsidR="00EA5CD4" w:rsidRPr="00EA5CD4" w:rsidRDefault="00EA5CD4" w:rsidP="00EA5CD4">
      <w:pPr>
        <w:pStyle w:val="NoSpacing"/>
        <w:rPr>
          <w:rFonts w:cstheme="minorHAnsi"/>
        </w:rPr>
      </w:pPr>
      <w:r w:rsidRPr="00EA5CD4">
        <w:rPr>
          <w:rFonts w:cstheme="minorHAnsi"/>
        </w:rPr>
        <w:t xml:space="preserve">        The web server will have LRS storage since it is not integral to </w:t>
      </w:r>
      <w:r w:rsidR="000F3CBA" w:rsidRPr="00EA5CD4">
        <w:rPr>
          <w:rFonts w:cstheme="minorHAnsi"/>
        </w:rPr>
        <w:t>the</w:t>
      </w:r>
      <w:r w:rsidRPr="00EA5CD4">
        <w:rPr>
          <w:rFonts w:cstheme="minorHAnsi"/>
        </w:rPr>
        <w:t xml:space="preserve"> company and can handle loss of data. The database on the other hand will have geo redundant storage to help with loss. The file server will also have LRS. </w:t>
      </w:r>
    </w:p>
    <w:p w14:paraId="44E346FB" w14:textId="77777777" w:rsidR="00EA5CD4" w:rsidRPr="00EA5CD4" w:rsidRDefault="00EA5CD4" w:rsidP="00EA5CD4">
      <w:pPr>
        <w:pStyle w:val="NoSpacing"/>
        <w:rPr>
          <w:rFonts w:cstheme="minorHAnsi"/>
        </w:rPr>
      </w:pPr>
    </w:p>
    <w:p w14:paraId="17DBE9F2" w14:textId="740BEECF" w:rsidR="00EA5CD4" w:rsidRPr="000F3CBA" w:rsidRDefault="00EA5CD4" w:rsidP="00EA5CD4">
      <w:pPr>
        <w:pStyle w:val="NoSpacing"/>
        <w:rPr>
          <w:rFonts w:cstheme="minorHAnsi"/>
          <w:b/>
          <w:bCs/>
        </w:rPr>
      </w:pPr>
      <w:r w:rsidRPr="000F3CBA">
        <w:rPr>
          <w:rFonts w:cstheme="minorHAnsi"/>
          <w:b/>
          <w:bCs/>
        </w:rPr>
        <w:t>- How you will protect your passphrase that would be used for restoring backups.</w:t>
      </w:r>
    </w:p>
    <w:p w14:paraId="6AAAA873" w14:textId="4A96E187" w:rsidR="00EA5CD4" w:rsidRPr="00EA5CD4" w:rsidRDefault="00EA5CD4" w:rsidP="00EA5CD4">
      <w:pPr>
        <w:pStyle w:val="NoSpacing"/>
        <w:rPr>
          <w:rFonts w:cstheme="minorHAnsi"/>
        </w:rPr>
      </w:pPr>
      <w:r w:rsidRPr="00EA5CD4">
        <w:rPr>
          <w:rFonts w:cstheme="minorHAnsi"/>
        </w:rPr>
        <w:t xml:space="preserve">        There will be several locations in which the passphrases will be stored. One will be on the main file server in a restricted access drive so that only </w:t>
      </w:r>
      <w:r w:rsidR="000F3CBA" w:rsidRPr="00EA5CD4">
        <w:rPr>
          <w:rFonts w:cstheme="minorHAnsi"/>
        </w:rPr>
        <w:t>high-level</w:t>
      </w:r>
      <w:r w:rsidRPr="00EA5CD4">
        <w:rPr>
          <w:rFonts w:cstheme="minorHAnsi"/>
        </w:rPr>
        <w:t xml:space="preserve"> employees have access to it. Then there will be a copy on every </w:t>
      </w:r>
      <w:r w:rsidR="000F3CBA" w:rsidRPr="00EA5CD4">
        <w:rPr>
          <w:rFonts w:cstheme="minorHAnsi"/>
        </w:rPr>
        <w:t>high-level</w:t>
      </w:r>
      <w:r w:rsidRPr="00EA5CD4">
        <w:rPr>
          <w:rFonts w:cstheme="minorHAnsi"/>
        </w:rPr>
        <w:t xml:space="preserve"> </w:t>
      </w:r>
      <w:r w:rsidR="000F3CBA" w:rsidRPr="00EA5CD4">
        <w:rPr>
          <w:rFonts w:cstheme="minorHAnsi"/>
        </w:rPr>
        <w:t>manager</w:t>
      </w:r>
      <w:r w:rsidR="000F3CBA">
        <w:rPr>
          <w:rFonts w:cstheme="minorHAnsi"/>
        </w:rPr>
        <w:t>s</w:t>
      </w:r>
      <w:r w:rsidRPr="00EA5CD4">
        <w:rPr>
          <w:rFonts w:cstheme="minorHAnsi"/>
        </w:rPr>
        <w:t xml:space="preserve"> personal computer with the same restricted access. Then finally the CTO of the company will have a personal locked drive that has all the passphrases as well. </w:t>
      </w:r>
    </w:p>
    <w:p w14:paraId="300D452E" w14:textId="77777777" w:rsidR="00EA5CD4" w:rsidRPr="00EA5CD4" w:rsidRDefault="00EA5CD4" w:rsidP="00EA5CD4">
      <w:pPr>
        <w:pStyle w:val="NoSpacing"/>
        <w:rPr>
          <w:rFonts w:cstheme="minorHAnsi"/>
        </w:rPr>
      </w:pPr>
    </w:p>
    <w:p w14:paraId="5F1ADA32" w14:textId="08D580A6" w:rsidR="00EA5CD4" w:rsidRPr="000F3CBA" w:rsidRDefault="00EA5CD4" w:rsidP="00EA5CD4">
      <w:pPr>
        <w:pStyle w:val="NoSpacing"/>
        <w:rPr>
          <w:rFonts w:cstheme="minorHAnsi"/>
          <w:b/>
          <w:bCs/>
        </w:rPr>
      </w:pPr>
      <w:r w:rsidRPr="000F3CBA">
        <w:rPr>
          <w:rFonts w:cstheme="minorHAnsi"/>
          <w:b/>
          <w:bCs/>
        </w:rPr>
        <w:t>- Azure “Protection Procedures”.</w:t>
      </w:r>
    </w:p>
    <w:p w14:paraId="2431AAC0" w14:textId="77777777" w:rsidR="00EA5CD4" w:rsidRPr="00EA5CD4" w:rsidRDefault="00EA5CD4" w:rsidP="00EA5CD4">
      <w:pPr>
        <w:pStyle w:val="NoSpacing"/>
        <w:rPr>
          <w:rFonts w:cstheme="minorHAnsi"/>
        </w:rPr>
      </w:pPr>
      <w:r w:rsidRPr="00EA5CD4">
        <w:rPr>
          <w:rFonts w:cstheme="minorHAnsi"/>
        </w:rPr>
        <w:t xml:space="preserve">        Recovery Services vault: this will be where all the backups are held and accessible. This is important because you will need to access the backed-up data if something happens. </w:t>
      </w:r>
    </w:p>
    <w:p w14:paraId="20704186" w14:textId="77777777" w:rsidR="00EA5CD4" w:rsidRPr="00EA5CD4" w:rsidRDefault="00EA5CD4" w:rsidP="00EA5CD4">
      <w:pPr>
        <w:pStyle w:val="NoSpacing"/>
        <w:rPr>
          <w:rFonts w:cstheme="minorHAnsi"/>
        </w:rPr>
      </w:pPr>
    </w:p>
    <w:p w14:paraId="2B0D9E3B" w14:textId="384F25B8" w:rsidR="00EA5CD4" w:rsidRPr="00EA5CD4" w:rsidRDefault="00EA5CD4" w:rsidP="00EA5CD4">
      <w:pPr>
        <w:pStyle w:val="NoSpacing"/>
        <w:rPr>
          <w:rFonts w:cstheme="minorHAnsi"/>
        </w:rPr>
      </w:pPr>
      <w:r w:rsidRPr="00EA5CD4">
        <w:rPr>
          <w:rFonts w:cstheme="minorHAnsi"/>
        </w:rPr>
        <w:lastRenderedPageBreak/>
        <w:t xml:space="preserve">        Azure virtual machines back up: This will be used to </w:t>
      </w:r>
      <w:r w:rsidR="000F3CBA" w:rsidRPr="00EA5CD4">
        <w:rPr>
          <w:rFonts w:cstheme="minorHAnsi"/>
        </w:rPr>
        <w:t>back up</w:t>
      </w:r>
      <w:r w:rsidRPr="00EA5CD4">
        <w:rPr>
          <w:rFonts w:cstheme="minorHAnsi"/>
        </w:rPr>
        <w:t xml:space="preserve"> the database and web server for the company </w:t>
      </w:r>
      <w:proofErr w:type="gramStart"/>
      <w:r w:rsidRPr="00EA5CD4">
        <w:rPr>
          <w:rFonts w:cstheme="minorHAnsi"/>
        </w:rPr>
        <w:t>in order to</w:t>
      </w:r>
      <w:proofErr w:type="gramEnd"/>
      <w:r w:rsidRPr="00EA5CD4">
        <w:rPr>
          <w:rFonts w:cstheme="minorHAnsi"/>
        </w:rPr>
        <w:t xml:space="preserve"> limit the loss of data. </w:t>
      </w:r>
    </w:p>
    <w:p w14:paraId="64CFAA0B" w14:textId="328F0744" w:rsidR="00EA5CD4" w:rsidRPr="00EA5CD4" w:rsidRDefault="00EA5CD4" w:rsidP="00EA5CD4">
      <w:pPr>
        <w:pStyle w:val="NoSpacing"/>
        <w:rPr>
          <w:rFonts w:cstheme="minorHAnsi"/>
        </w:rPr>
      </w:pPr>
      <w:r w:rsidRPr="00EA5CD4">
        <w:rPr>
          <w:rFonts w:cstheme="minorHAnsi"/>
        </w:rPr>
        <w:t xml:space="preserve">        Azure backup server: This will be used to </w:t>
      </w:r>
      <w:r w:rsidR="000F3CBA" w:rsidRPr="00EA5CD4">
        <w:rPr>
          <w:rFonts w:cstheme="minorHAnsi"/>
        </w:rPr>
        <w:t>back up</w:t>
      </w:r>
      <w:r w:rsidRPr="00EA5CD4">
        <w:rPr>
          <w:rFonts w:cstheme="minorHAnsi"/>
        </w:rPr>
        <w:t xml:space="preserve"> the servers that we have and there configuration so that there is no loss so configuration data </w:t>
      </w:r>
      <w:proofErr w:type="gramStart"/>
      <w:r w:rsidRPr="00EA5CD4">
        <w:rPr>
          <w:rFonts w:cstheme="minorHAnsi"/>
        </w:rPr>
        <w:t>and also</w:t>
      </w:r>
      <w:proofErr w:type="gramEnd"/>
      <w:r w:rsidRPr="00EA5CD4">
        <w:rPr>
          <w:rFonts w:cstheme="minorHAnsi"/>
        </w:rPr>
        <w:t xml:space="preserve"> it will take less time to reinitialize if there is a failure. </w:t>
      </w:r>
    </w:p>
    <w:p w14:paraId="0DBB55D8" w14:textId="5E92BF9C" w:rsidR="00EA5CD4" w:rsidRPr="00EA5CD4" w:rsidRDefault="00EA5CD4" w:rsidP="00EA5CD4">
      <w:pPr>
        <w:pStyle w:val="NoSpacing"/>
        <w:rPr>
          <w:rFonts w:cstheme="minorHAnsi"/>
        </w:rPr>
      </w:pPr>
      <w:r w:rsidRPr="00EA5CD4">
        <w:rPr>
          <w:rFonts w:cstheme="minorHAnsi"/>
        </w:rPr>
        <w:t xml:space="preserve">        Protect Azure SQL database: This will be used to </w:t>
      </w:r>
      <w:r w:rsidR="000F3CBA" w:rsidRPr="00EA5CD4">
        <w:rPr>
          <w:rFonts w:cstheme="minorHAnsi"/>
        </w:rPr>
        <w:t>back up</w:t>
      </w:r>
      <w:r w:rsidRPr="00EA5CD4">
        <w:rPr>
          <w:rFonts w:cstheme="minorHAnsi"/>
        </w:rPr>
        <w:t xml:space="preserve"> the database server for "long term" data, since other backup options do not backup data for more </w:t>
      </w:r>
      <w:r w:rsidR="000F3CBA" w:rsidRPr="00EA5CD4">
        <w:rPr>
          <w:rFonts w:cstheme="minorHAnsi"/>
        </w:rPr>
        <w:t>than</w:t>
      </w:r>
      <w:r w:rsidRPr="00EA5CD4">
        <w:rPr>
          <w:rFonts w:cstheme="minorHAnsi"/>
        </w:rPr>
        <w:t xml:space="preserve"> 1 month of data. This will allow the large amount of data in the database server to be saved for a long period of time. </w:t>
      </w:r>
    </w:p>
    <w:p w14:paraId="66D8FDE2" w14:textId="77777777" w:rsidR="00EA5CD4" w:rsidRPr="00EA5CD4" w:rsidRDefault="00EA5CD4" w:rsidP="00EA5CD4">
      <w:pPr>
        <w:pStyle w:val="NoSpacing"/>
        <w:rPr>
          <w:rFonts w:cstheme="minorHAnsi"/>
        </w:rPr>
      </w:pPr>
    </w:p>
    <w:p w14:paraId="223E5AEC" w14:textId="1DA60F33" w:rsidR="00EA5CD4" w:rsidRPr="000F3CBA" w:rsidRDefault="00EA5CD4" w:rsidP="00EA5CD4">
      <w:pPr>
        <w:pStyle w:val="NoSpacing"/>
        <w:rPr>
          <w:rFonts w:cstheme="minorHAnsi"/>
          <w:b/>
          <w:bCs/>
        </w:rPr>
      </w:pPr>
      <w:r w:rsidRPr="000F3CBA">
        <w:rPr>
          <w:rFonts w:cstheme="minorHAnsi"/>
          <w:b/>
          <w:bCs/>
        </w:rPr>
        <w:t>- Backup policies and replication frequency.</w:t>
      </w:r>
    </w:p>
    <w:p w14:paraId="4D32C7EE" w14:textId="77777777" w:rsidR="00EA5CD4" w:rsidRPr="00EA5CD4" w:rsidRDefault="00EA5CD4" w:rsidP="00EA5CD4">
      <w:pPr>
        <w:pStyle w:val="NoSpacing"/>
        <w:rPr>
          <w:rFonts w:cstheme="minorHAnsi"/>
        </w:rPr>
      </w:pPr>
      <w:r w:rsidRPr="00EA5CD4">
        <w:rPr>
          <w:rFonts w:cstheme="minorHAnsi"/>
        </w:rPr>
        <w:t xml:space="preserve">        Since I detailed that the different kinds of storage in the above section the backup policies will have to be adjusted to fit these needs, whether there LRS storage or GRS. Then for each server there are different frequencies that will be required. The database server will be backed-up every hour and then stored in the protected azure </w:t>
      </w:r>
      <w:proofErr w:type="spellStart"/>
      <w:r w:rsidRPr="00EA5CD4">
        <w:rPr>
          <w:rFonts w:cstheme="minorHAnsi"/>
        </w:rPr>
        <w:t>sql</w:t>
      </w:r>
      <w:proofErr w:type="spellEnd"/>
      <w:r w:rsidRPr="00EA5CD4">
        <w:rPr>
          <w:rFonts w:cstheme="minorHAnsi"/>
        </w:rPr>
        <w:t xml:space="preserve"> database. Then the webserver will be backed-up every week and stored for 30 days. The file server will be backed-up every day for 30 days. </w:t>
      </w:r>
    </w:p>
    <w:p w14:paraId="302CD825" w14:textId="77777777" w:rsidR="00EA5CD4" w:rsidRPr="00EA5CD4" w:rsidRDefault="00EA5CD4" w:rsidP="00EA5CD4">
      <w:pPr>
        <w:pStyle w:val="NoSpacing"/>
        <w:rPr>
          <w:rFonts w:cstheme="minorHAnsi"/>
        </w:rPr>
      </w:pPr>
    </w:p>
    <w:p w14:paraId="3DF6F86E" w14:textId="1CEA4CE1" w:rsidR="00EA5CD4" w:rsidRPr="000F3CBA" w:rsidRDefault="00EA5CD4" w:rsidP="00EA5CD4">
      <w:pPr>
        <w:pStyle w:val="NoSpacing"/>
        <w:rPr>
          <w:rFonts w:cstheme="minorHAnsi"/>
          <w:b/>
          <w:bCs/>
        </w:rPr>
      </w:pPr>
      <w:r w:rsidRPr="000F3CBA">
        <w:rPr>
          <w:rFonts w:cstheme="minorHAnsi"/>
          <w:b/>
          <w:bCs/>
        </w:rPr>
        <w:t>- How to get to the backups</w:t>
      </w:r>
    </w:p>
    <w:p w14:paraId="46A56808" w14:textId="77777777" w:rsidR="00EA5CD4" w:rsidRPr="00EA5CD4" w:rsidRDefault="00EA5CD4" w:rsidP="00EA5CD4">
      <w:pPr>
        <w:pStyle w:val="NoSpacing"/>
        <w:rPr>
          <w:rFonts w:cstheme="minorHAnsi"/>
        </w:rPr>
      </w:pPr>
      <w:r w:rsidRPr="00EA5CD4">
        <w:rPr>
          <w:rFonts w:cstheme="minorHAnsi"/>
        </w:rPr>
        <w:t xml:space="preserve">        The backups are all available in the Recovery Services vault that was created for your backups, where you change the policy types. Finding said backups can vary between just clicking on save points that have been created or going into the drive where you specified where backups will be stored. </w:t>
      </w:r>
    </w:p>
    <w:p w14:paraId="5294CD1A" w14:textId="77777777" w:rsidR="00EA5CD4" w:rsidRPr="00EA5CD4" w:rsidRDefault="00EA5CD4" w:rsidP="00EA5CD4">
      <w:pPr>
        <w:pStyle w:val="NoSpacing"/>
        <w:rPr>
          <w:rFonts w:cstheme="minorHAnsi"/>
        </w:rPr>
      </w:pPr>
    </w:p>
    <w:p w14:paraId="133368FE" w14:textId="5BF68F74" w:rsidR="00EA5CD4" w:rsidRPr="000F3CBA" w:rsidRDefault="00EA5CD4" w:rsidP="00EA5CD4">
      <w:pPr>
        <w:pStyle w:val="NoSpacing"/>
        <w:rPr>
          <w:rFonts w:cstheme="minorHAnsi"/>
          <w:b/>
          <w:bCs/>
        </w:rPr>
      </w:pPr>
      <w:r w:rsidRPr="000F3CBA">
        <w:rPr>
          <w:rFonts w:cstheme="minorHAnsi"/>
          <w:b/>
          <w:bCs/>
        </w:rPr>
        <w:t xml:space="preserve">- Recovery plan strategy. </w:t>
      </w:r>
    </w:p>
    <w:p w14:paraId="364FA6A6" w14:textId="72E987B2" w:rsidR="00EA5CD4" w:rsidRPr="00EA5CD4" w:rsidRDefault="00EA5CD4" w:rsidP="00EA5CD4">
      <w:pPr>
        <w:pStyle w:val="NoSpacing"/>
        <w:rPr>
          <w:rFonts w:cstheme="minorHAnsi"/>
        </w:rPr>
      </w:pPr>
      <w:r w:rsidRPr="00EA5CD4">
        <w:rPr>
          <w:rFonts w:cstheme="minorHAnsi"/>
        </w:rPr>
        <w:t xml:space="preserve">        Since the servers that I detailed are not overly dependent on each other this is not entirely necessary but for extra protection the database server should be starting before the webserver so there will not be errors on the website when it </w:t>
      </w:r>
      <w:r w:rsidR="000F3CBA" w:rsidRPr="00EA5CD4">
        <w:rPr>
          <w:rFonts w:cstheme="minorHAnsi"/>
        </w:rPr>
        <w:t>tries</w:t>
      </w:r>
      <w:r w:rsidRPr="00EA5CD4">
        <w:rPr>
          <w:rFonts w:cstheme="minorHAnsi"/>
        </w:rPr>
        <w:t xml:space="preserve"> to read/write data. To go along with this even though the DNS server is not supported in any way by virtualization through azure it too should start before the webserver so that connection routing will be ready when the web server restarts.</w:t>
      </w:r>
    </w:p>
    <w:p w14:paraId="28B907FF" w14:textId="77777777" w:rsidR="00EA5CD4" w:rsidRPr="00EA5CD4" w:rsidRDefault="00EA5CD4" w:rsidP="00EA5CD4">
      <w:pPr>
        <w:pStyle w:val="NoSpacing"/>
        <w:rPr>
          <w:rFonts w:cstheme="minorHAnsi"/>
        </w:rPr>
      </w:pPr>
    </w:p>
    <w:p w14:paraId="5A2D6F24" w14:textId="2EAA727A" w:rsidR="00EA5CD4" w:rsidRPr="000F3CBA" w:rsidRDefault="00EA5CD4" w:rsidP="00EA5CD4">
      <w:pPr>
        <w:pStyle w:val="NoSpacing"/>
        <w:rPr>
          <w:rFonts w:cstheme="minorHAnsi"/>
          <w:b/>
          <w:bCs/>
        </w:rPr>
      </w:pPr>
      <w:r w:rsidRPr="000F3CBA">
        <w:rPr>
          <w:rFonts w:cstheme="minorHAnsi"/>
          <w:b/>
          <w:bCs/>
        </w:rPr>
        <w:t>- Initial steps to perform a site recovery.</w:t>
      </w:r>
    </w:p>
    <w:p w14:paraId="1C0DABEB" w14:textId="369E7766" w:rsidR="00EA5CD4" w:rsidRPr="00EA5CD4" w:rsidRDefault="00EA5CD4" w:rsidP="00EA5CD4">
      <w:pPr>
        <w:pStyle w:val="NoSpacing"/>
        <w:rPr>
          <w:rFonts w:cstheme="minorHAnsi"/>
        </w:rPr>
      </w:pPr>
      <w:r w:rsidRPr="00EA5CD4">
        <w:rPr>
          <w:rFonts w:cstheme="minorHAnsi"/>
        </w:rPr>
        <w:t xml:space="preserve">        </w:t>
      </w:r>
      <w:proofErr w:type="gramStart"/>
      <w:r w:rsidRPr="00EA5CD4">
        <w:rPr>
          <w:rFonts w:cstheme="minorHAnsi"/>
        </w:rPr>
        <w:t>In order to</w:t>
      </w:r>
      <w:proofErr w:type="gramEnd"/>
      <w:r w:rsidRPr="00EA5CD4">
        <w:rPr>
          <w:rFonts w:cstheme="minorHAnsi"/>
        </w:rPr>
        <w:t xml:space="preserve"> have site recovery you need to setup a resource </w:t>
      </w:r>
      <w:r w:rsidR="000F3CBA" w:rsidRPr="00EA5CD4">
        <w:rPr>
          <w:rFonts w:cstheme="minorHAnsi"/>
        </w:rPr>
        <w:t>group and</w:t>
      </w:r>
      <w:r w:rsidRPr="00EA5CD4">
        <w:rPr>
          <w:rFonts w:cstheme="minorHAnsi"/>
        </w:rPr>
        <w:t xml:space="preserve"> assign a storage account. Then you need to create the recovery service vault with the same resource group. Next is adding a virtual network to the resource group.</w:t>
      </w:r>
    </w:p>
    <w:p w14:paraId="3D92638D" w14:textId="77777777" w:rsidR="00EA5CD4" w:rsidRPr="00EA5CD4" w:rsidRDefault="00EA5CD4" w:rsidP="00EA5CD4">
      <w:pPr>
        <w:pStyle w:val="NoSpacing"/>
        <w:rPr>
          <w:rFonts w:cstheme="minorHAnsi"/>
        </w:rPr>
      </w:pPr>
    </w:p>
    <w:p w14:paraId="486B5019" w14:textId="3512507C" w:rsidR="00EA5CD4" w:rsidRPr="000F3CBA" w:rsidRDefault="00EA5CD4" w:rsidP="00EA5CD4">
      <w:pPr>
        <w:pStyle w:val="NoSpacing"/>
        <w:rPr>
          <w:rFonts w:cstheme="minorHAnsi"/>
          <w:b/>
          <w:bCs/>
        </w:rPr>
      </w:pPr>
      <w:r w:rsidRPr="000F3CBA">
        <w:rPr>
          <w:rFonts w:cstheme="minorHAnsi"/>
          <w:b/>
          <w:bCs/>
        </w:rPr>
        <w:t xml:space="preserve">- Why </w:t>
      </w:r>
      <w:proofErr w:type="gramStart"/>
      <w:r w:rsidRPr="000F3CBA">
        <w:rPr>
          <w:rFonts w:cstheme="minorHAnsi"/>
          <w:b/>
          <w:bCs/>
        </w:rPr>
        <w:t>isn’t</w:t>
      </w:r>
      <w:proofErr w:type="gramEnd"/>
      <w:r w:rsidRPr="000F3CBA">
        <w:rPr>
          <w:rFonts w:cstheme="minorHAnsi"/>
          <w:b/>
          <w:bCs/>
        </w:rPr>
        <w:t xml:space="preserve"> replicating a virtual machine considered an appropriate backup? See the video called “Protect an Azure virtual machine”.</w:t>
      </w:r>
    </w:p>
    <w:p w14:paraId="57ECADCA" w14:textId="19C57F8F" w:rsidR="00EA5CD4" w:rsidRPr="00EA5CD4" w:rsidRDefault="00EA5CD4" w:rsidP="00EA5CD4">
      <w:pPr>
        <w:pStyle w:val="NoSpacing"/>
        <w:rPr>
          <w:rFonts w:cstheme="minorHAnsi"/>
        </w:rPr>
      </w:pPr>
      <w:r w:rsidRPr="00EA5CD4">
        <w:rPr>
          <w:rFonts w:cstheme="minorHAnsi"/>
        </w:rPr>
        <w:t xml:space="preserve">        The copies are only replicated virtual machines. Replications are not </w:t>
      </w:r>
      <w:r w:rsidR="000F3CBA" w:rsidRPr="00EA5CD4">
        <w:rPr>
          <w:rFonts w:cstheme="minorHAnsi"/>
        </w:rPr>
        <w:t>backups;</w:t>
      </w:r>
      <w:r w:rsidRPr="00EA5CD4">
        <w:rPr>
          <w:rFonts w:cstheme="minorHAnsi"/>
        </w:rPr>
        <w:t xml:space="preserve"> they are just the same machines over different locations. </w:t>
      </w:r>
      <w:r w:rsidR="000F3CBA" w:rsidRPr="00EA5CD4">
        <w:rPr>
          <w:rFonts w:cstheme="minorHAnsi"/>
        </w:rPr>
        <w:t>So,</w:t>
      </w:r>
      <w:r w:rsidRPr="00EA5CD4">
        <w:rPr>
          <w:rFonts w:cstheme="minorHAnsi"/>
        </w:rPr>
        <w:t xml:space="preserve"> any problems from errors could be put on those replications. </w:t>
      </w:r>
    </w:p>
    <w:p w14:paraId="2DD40F00" w14:textId="77777777" w:rsidR="00EA5CD4" w:rsidRPr="00EA5CD4" w:rsidRDefault="00EA5CD4" w:rsidP="00EA5CD4">
      <w:pPr>
        <w:pStyle w:val="NoSpacing"/>
        <w:rPr>
          <w:rFonts w:cstheme="minorHAnsi"/>
        </w:rPr>
      </w:pPr>
    </w:p>
    <w:p w14:paraId="12A94564" w14:textId="1AA671C7" w:rsidR="00EA5CD4" w:rsidRPr="000F3CBA" w:rsidRDefault="00EA5CD4" w:rsidP="00EA5CD4">
      <w:pPr>
        <w:pStyle w:val="NoSpacing"/>
        <w:rPr>
          <w:rFonts w:cstheme="minorHAnsi"/>
          <w:b/>
          <w:bCs/>
        </w:rPr>
      </w:pPr>
      <w:r w:rsidRPr="000F3CBA">
        <w:rPr>
          <w:rFonts w:cstheme="minorHAnsi"/>
          <w:b/>
          <w:bCs/>
        </w:rPr>
        <w:t>- When would you install the Azure Backup Server? See the video called “Installing the Azure Backup Server”.</w:t>
      </w:r>
    </w:p>
    <w:p w14:paraId="02D7DA5C" w14:textId="4AFC36F3" w:rsidR="00EA5CD4" w:rsidRPr="00EA5CD4" w:rsidRDefault="00EA5CD4" w:rsidP="00EA5CD4">
      <w:pPr>
        <w:pStyle w:val="NoSpacing"/>
        <w:rPr>
          <w:rFonts w:cstheme="minorHAnsi"/>
        </w:rPr>
      </w:pPr>
      <w:r w:rsidRPr="00EA5CD4">
        <w:rPr>
          <w:rFonts w:cstheme="minorHAnsi"/>
        </w:rPr>
        <w:t xml:space="preserve">        This would be necessary when you want uninterrupted server work between your </w:t>
      </w:r>
      <w:r w:rsidR="000F3CBA" w:rsidRPr="00EA5CD4">
        <w:rPr>
          <w:rFonts w:cstheme="minorHAnsi"/>
        </w:rPr>
        <w:t>on-site</w:t>
      </w:r>
      <w:r w:rsidRPr="00EA5CD4">
        <w:rPr>
          <w:rFonts w:cstheme="minorHAnsi"/>
        </w:rPr>
        <w:t xml:space="preserve"> server and your backup server. </w:t>
      </w:r>
      <w:r w:rsidR="000F3CBA" w:rsidRPr="00EA5CD4">
        <w:rPr>
          <w:rFonts w:cstheme="minorHAnsi"/>
        </w:rPr>
        <w:t>So,</w:t>
      </w:r>
      <w:r w:rsidRPr="00EA5CD4">
        <w:rPr>
          <w:rFonts w:cstheme="minorHAnsi"/>
        </w:rPr>
        <w:t xml:space="preserve"> for instance if you have </w:t>
      </w:r>
      <w:proofErr w:type="gramStart"/>
      <w:r w:rsidR="000F3CBA" w:rsidRPr="00EA5CD4">
        <w:rPr>
          <w:rFonts w:cstheme="minorHAnsi"/>
        </w:rPr>
        <w:t>a</w:t>
      </w:r>
      <w:proofErr w:type="gramEnd"/>
      <w:r w:rsidR="000F3CBA">
        <w:rPr>
          <w:rFonts w:cstheme="minorHAnsi"/>
        </w:rPr>
        <w:t xml:space="preserve"> </w:t>
      </w:r>
      <w:r w:rsidRPr="00EA5CD4">
        <w:rPr>
          <w:rFonts w:cstheme="minorHAnsi"/>
        </w:rPr>
        <w:t xml:space="preserve">azure backup server you can have backed-up </w:t>
      </w:r>
      <w:r w:rsidR="000F3CBA" w:rsidRPr="00EA5CD4">
        <w:rPr>
          <w:rFonts w:cstheme="minorHAnsi"/>
        </w:rPr>
        <w:t>workloads</w:t>
      </w:r>
      <w:r w:rsidRPr="00EA5CD4">
        <w:rPr>
          <w:rFonts w:cstheme="minorHAnsi"/>
        </w:rPr>
        <w:t xml:space="preserve"> that will continue to work even after a problem with the on site server. You will not have to reinitialize the </w:t>
      </w:r>
      <w:r w:rsidR="000F3CBA" w:rsidRPr="00EA5CD4">
        <w:rPr>
          <w:rFonts w:cstheme="minorHAnsi"/>
        </w:rPr>
        <w:t>workload</w:t>
      </w:r>
      <w:r w:rsidRPr="00EA5CD4">
        <w:rPr>
          <w:rFonts w:cstheme="minorHAnsi"/>
        </w:rPr>
        <w:t xml:space="preserve"> and have possible lost data because of that re-</w:t>
      </w:r>
      <w:r w:rsidR="000F3CBA" w:rsidRPr="00EA5CD4">
        <w:rPr>
          <w:rFonts w:cstheme="minorHAnsi"/>
        </w:rPr>
        <w:t>initialization.</w:t>
      </w:r>
    </w:p>
    <w:p w14:paraId="42A31999" w14:textId="77777777" w:rsidR="00D54826" w:rsidRPr="00EA5CD4" w:rsidRDefault="00D54826" w:rsidP="00EA5CD4">
      <w:pPr>
        <w:pStyle w:val="NoSpacing"/>
        <w:rPr>
          <w:rFonts w:cstheme="minorHAnsi"/>
        </w:rPr>
      </w:pPr>
    </w:p>
    <w:sectPr w:rsidR="00D54826" w:rsidRPr="00EA5CD4" w:rsidSect="000F3CBA">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A3436" w14:textId="77777777" w:rsidR="009F6219" w:rsidRDefault="009F6219" w:rsidP="000F3CBA">
      <w:pPr>
        <w:spacing w:after="0" w:line="240" w:lineRule="auto"/>
      </w:pPr>
      <w:r>
        <w:separator/>
      </w:r>
    </w:p>
  </w:endnote>
  <w:endnote w:type="continuationSeparator" w:id="0">
    <w:p w14:paraId="548E97F1" w14:textId="77777777" w:rsidR="009F6219" w:rsidRDefault="009F6219" w:rsidP="000F3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2BD61" w14:textId="77777777" w:rsidR="009F6219" w:rsidRDefault="009F6219" w:rsidP="000F3CBA">
      <w:pPr>
        <w:spacing w:after="0" w:line="240" w:lineRule="auto"/>
      </w:pPr>
      <w:r>
        <w:separator/>
      </w:r>
    </w:p>
  </w:footnote>
  <w:footnote w:type="continuationSeparator" w:id="0">
    <w:p w14:paraId="24BAD6C9" w14:textId="77777777" w:rsidR="009F6219" w:rsidRDefault="009F6219" w:rsidP="000F3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15B2E" w14:textId="498A1349" w:rsidR="000F3CBA" w:rsidRDefault="000F3CBA" w:rsidP="000F3CBA">
    <w:pPr>
      <w:pStyle w:val="Header"/>
      <w:jc w:val="right"/>
    </w:pPr>
    <w:r>
      <w:t>Ethan Dunzer</w:t>
    </w:r>
  </w:p>
  <w:p w14:paraId="5112B926" w14:textId="3BFB2A4C" w:rsidR="000F3CBA" w:rsidRDefault="000F3CBA" w:rsidP="000F3CBA">
    <w:pPr>
      <w:pStyle w:val="Header"/>
      <w:jc w:val="right"/>
    </w:pPr>
    <w:r>
      <w:t>MIS273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179F0"/>
    <w:multiLevelType w:val="hybridMultilevel"/>
    <w:tmpl w:val="92DE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0751A"/>
    <w:multiLevelType w:val="hybridMultilevel"/>
    <w:tmpl w:val="93767F72"/>
    <w:lvl w:ilvl="0" w:tplc="5FFEFF10">
      <w:numFmt w:val="bullet"/>
      <w:lvlText w:val="-"/>
      <w:lvlJc w:val="left"/>
      <w:pPr>
        <w:ind w:left="960" w:hanging="360"/>
      </w:pPr>
      <w:rPr>
        <w:rFonts w:ascii="Calibri" w:eastAsiaTheme="minorHAnsi" w:hAnsi="Calibri" w:cs="Calibr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40"/>
    <w:rsid w:val="000F3CBA"/>
    <w:rsid w:val="00192940"/>
    <w:rsid w:val="009F6219"/>
    <w:rsid w:val="00A50049"/>
    <w:rsid w:val="00D54826"/>
    <w:rsid w:val="00EA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C766"/>
  <w15:chartTrackingRefBased/>
  <w15:docId w15:val="{E75D3E3A-20C4-473E-B386-D986ED27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049"/>
    <w:pPr>
      <w:spacing w:after="0" w:line="240" w:lineRule="auto"/>
    </w:pPr>
  </w:style>
  <w:style w:type="paragraph" w:styleId="Header">
    <w:name w:val="header"/>
    <w:basedOn w:val="Normal"/>
    <w:link w:val="HeaderChar"/>
    <w:uiPriority w:val="99"/>
    <w:unhideWhenUsed/>
    <w:rsid w:val="000F3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CBA"/>
  </w:style>
  <w:style w:type="paragraph" w:styleId="Footer">
    <w:name w:val="footer"/>
    <w:basedOn w:val="Normal"/>
    <w:link w:val="FooterChar"/>
    <w:uiPriority w:val="99"/>
    <w:unhideWhenUsed/>
    <w:rsid w:val="000F3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79644">
      <w:bodyDiv w:val="1"/>
      <w:marLeft w:val="0"/>
      <w:marRight w:val="0"/>
      <w:marTop w:val="0"/>
      <w:marBottom w:val="0"/>
      <w:divBdr>
        <w:top w:val="none" w:sz="0" w:space="0" w:color="auto"/>
        <w:left w:val="none" w:sz="0" w:space="0" w:color="auto"/>
        <w:bottom w:val="none" w:sz="0" w:space="0" w:color="auto"/>
        <w:right w:val="none" w:sz="0" w:space="0" w:color="auto"/>
      </w:divBdr>
      <w:divsChild>
        <w:div w:id="1392078046">
          <w:marLeft w:val="0"/>
          <w:marRight w:val="0"/>
          <w:marTop w:val="0"/>
          <w:marBottom w:val="0"/>
          <w:divBdr>
            <w:top w:val="none" w:sz="0" w:space="0" w:color="auto"/>
            <w:left w:val="none" w:sz="0" w:space="0" w:color="auto"/>
            <w:bottom w:val="none" w:sz="0" w:space="0" w:color="auto"/>
            <w:right w:val="none" w:sz="0" w:space="0" w:color="auto"/>
          </w:divBdr>
          <w:divsChild>
            <w:div w:id="1891838068">
              <w:marLeft w:val="0"/>
              <w:marRight w:val="0"/>
              <w:marTop w:val="0"/>
              <w:marBottom w:val="0"/>
              <w:divBdr>
                <w:top w:val="none" w:sz="0" w:space="0" w:color="auto"/>
                <w:left w:val="none" w:sz="0" w:space="0" w:color="auto"/>
                <w:bottom w:val="none" w:sz="0" w:space="0" w:color="auto"/>
                <w:right w:val="none" w:sz="0" w:space="0" w:color="auto"/>
              </w:divBdr>
            </w:div>
            <w:div w:id="1899630390">
              <w:marLeft w:val="0"/>
              <w:marRight w:val="0"/>
              <w:marTop w:val="0"/>
              <w:marBottom w:val="0"/>
              <w:divBdr>
                <w:top w:val="none" w:sz="0" w:space="0" w:color="auto"/>
                <w:left w:val="none" w:sz="0" w:space="0" w:color="auto"/>
                <w:bottom w:val="none" w:sz="0" w:space="0" w:color="auto"/>
                <w:right w:val="none" w:sz="0" w:space="0" w:color="auto"/>
              </w:divBdr>
            </w:div>
            <w:div w:id="304630341">
              <w:marLeft w:val="0"/>
              <w:marRight w:val="0"/>
              <w:marTop w:val="0"/>
              <w:marBottom w:val="0"/>
              <w:divBdr>
                <w:top w:val="none" w:sz="0" w:space="0" w:color="auto"/>
                <w:left w:val="none" w:sz="0" w:space="0" w:color="auto"/>
                <w:bottom w:val="none" w:sz="0" w:space="0" w:color="auto"/>
                <w:right w:val="none" w:sz="0" w:space="0" w:color="auto"/>
              </w:divBdr>
            </w:div>
            <w:div w:id="1230307831">
              <w:marLeft w:val="0"/>
              <w:marRight w:val="0"/>
              <w:marTop w:val="0"/>
              <w:marBottom w:val="0"/>
              <w:divBdr>
                <w:top w:val="none" w:sz="0" w:space="0" w:color="auto"/>
                <w:left w:val="none" w:sz="0" w:space="0" w:color="auto"/>
                <w:bottom w:val="none" w:sz="0" w:space="0" w:color="auto"/>
                <w:right w:val="none" w:sz="0" w:space="0" w:color="auto"/>
              </w:divBdr>
            </w:div>
            <w:div w:id="1864123035">
              <w:marLeft w:val="0"/>
              <w:marRight w:val="0"/>
              <w:marTop w:val="0"/>
              <w:marBottom w:val="0"/>
              <w:divBdr>
                <w:top w:val="none" w:sz="0" w:space="0" w:color="auto"/>
                <w:left w:val="none" w:sz="0" w:space="0" w:color="auto"/>
                <w:bottom w:val="none" w:sz="0" w:space="0" w:color="auto"/>
                <w:right w:val="none" w:sz="0" w:space="0" w:color="auto"/>
              </w:divBdr>
            </w:div>
            <w:div w:id="1456749576">
              <w:marLeft w:val="0"/>
              <w:marRight w:val="0"/>
              <w:marTop w:val="0"/>
              <w:marBottom w:val="0"/>
              <w:divBdr>
                <w:top w:val="none" w:sz="0" w:space="0" w:color="auto"/>
                <w:left w:val="none" w:sz="0" w:space="0" w:color="auto"/>
                <w:bottom w:val="none" w:sz="0" w:space="0" w:color="auto"/>
                <w:right w:val="none" w:sz="0" w:space="0" w:color="auto"/>
              </w:divBdr>
            </w:div>
            <w:div w:id="700397834">
              <w:marLeft w:val="0"/>
              <w:marRight w:val="0"/>
              <w:marTop w:val="0"/>
              <w:marBottom w:val="0"/>
              <w:divBdr>
                <w:top w:val="none" w:sz="0" w:space="0" w:color="auto"/>
                <w:left w:val="none" w:sz="0" w:space="0" w:color="auto"/>
                <w:bottom w:val="none" w:sz="0" w:space="0" w:color="auto"/>
                <w:right w:val="none" w:sz="0" w:space="0" w:color="auto"/>
              </w:divBdr>
            </w:div>
            <w:div w:id="1329093640">
              <w:marLeft w:val="0"/>
              <w:marRight w:val="0"/>
              <w:marTop w:val="0"/>
              <w:marBottom w:val="0"/>
              <w:divBdr>
                <w:top w:val="none" w:sz="0" w:space="0" w:color="auto"/>
                <w:left w:val="none" w:sz="0" w:space="0" w:color="auto"/>
                <w:bottom w:val="none" w:sz="0" w:space="0" w:color="auto"/>
                <w:right w:val="none" w:sz="0" w:space="0" w:color="auto"/>
              </w:divBdr>
            </w:div>
            <w:div w:id="897087116">
              <w:marLeft w:val="0"/>
              <w:marRight w:val="0"/>
              <w:marTop w:val="0"/>
              <w:marBottom w:val="0"/>
              <w:divBdr>
                <w:top w:val="none" w:sz="0" w:space="0" w:color="auto"/>
                <w:left w:val="none" w:sz="0" w:space="0" w:color="auto"/>
                <w:bottom w:val="none" w:sz="0" w:space="0" w:color="auto"/>
                <w:right w:val="none" w:sz="0" w:space="0" w:color="auto"/>
              </w:divBdr>
            </w:div>
            <w:div w:id="370617358">
              <w:marLeft w:val="0"/>
              <w:marRight w:val="0"/>
              <w:marTop w:val="0"/>
              <w:marBottom w:val="0"/>
              <w:divBdr>
                <w:top w:val="none" w:sz="0" w:space="0" w:color="auto"/>
                <w:left w:val="none" w:sz="0" w:space="0" w:color="auto"/>
                <w:bottom w:val="none" w:sz="0" w:space="0" w:color="auto"/>
                <w:right w:val="none" w:sz="0" w:space="0" w:color="auto"/>
              </w:divBdr>
            </w:div>
            <w:div w:id="765923829">
              <w:marLeft w:val="0"/>
              <w:marRight w:val="0"/>
              <w:marTop w:val="0"/>
              <w:marBottom w:val="0"/>
              <w:divBdr>
                <w:top w:val="none" w:sz="0" w:space="0" w:color="auto"/>
                <w:left w:val="none" w:sz="0" w:space="0" w:color="auto"/>
                <w:bottom w:val="none" w:sz="0" w:space="0" w:color="auto"/>
                <w:right w:val="none" w:sz="0" w:space="0" w:color="auto"/>
              </w:divBdr>
            </w:div>
            <w:div w:id="1922643170">
              <w:marLeft w:val="0"/>
              <w:marRight w:val="0"/>
              <w:marTop w:val="0"/>
              <w:marBottom w:val="0"/>
              <w:divBdr>
                <w:top w:val="none" w:sz="0" w:space="0" w:color="auto"/>
                <w:left w:val="none" w:sz="0" w:space="0" w:color="auto"/>
                <w:bottom w:val="none" w:sz="0" w:space="0" w:color="auto"/>
                <w:right w:val="none" w:sz="0" w:space="0" w:color="auto"/>
              </w:divBdr>
            </w:div>
            <w:div w:id="1534686360">
              <w:marLeft w:val="0"/>
              <w:marRight w:val="0"/>
              <w:marTop w:val="0"/>
              <w:marBottom w:val="0"/>
              <w:divBdr>
                <w:top w:val="none" w:sz="0" w:space="0" w:color="auto"/>
                <w:left w:val="none" w:sz="0" w:space="0" w:color="auto"/>
                <w:bottom w:val="none" w:sz="0" w:space="0" w:color="auto"/>
                <w:right w:val="none" w:sz="0" w:space="0" w:color="auto"/>
              </w:divBdr>
            </w:div>
            <w:div w:id="565186924">
              <w:marLeft w:val="0"/>
              <w:marRight w:val="0"/>
              <w:marTop w:val="0"/>
              <w:marBottom w:val="0"/>
              <w:divBdr>
                <w:top w:val="none" w:sz="0" w:space="0" w:color="auto"/>
                <w:left w:val="none" w:sz="0" w:space="0" w:color="auto"/>
                <w:bottom w:val="none" w:sz="0" w:space="0" w:color="auto"/>
                <w:right w:val="none" w:sz="0" w:space="0" w:color="auto"/>
              </w:divBdr>
            </w:div>
            <w:div w:id="1491405708">
              <w:marLeft w:val="0"/>
              <w:marRight w:val="0"/>
              <w:marTop w:val="0"/>
              <w:marBottom w:val="0"/>
              <w:divBdr>
                <w:top w:val="none" w:sz="0" w:space="0" w:color="auto"/>
                <w:left w:val="none" w:sz="0" w:space="0" w:color="auto"/>
                <w:bottom w:val="none" w:sz="0" w:space="0" w:color="auto"/>
                <w:right w:val="none" w:sz="0" w:space="0" w:color="auto"/>
              </w:divBdr>
            </w:div>
            <w:div w:id="166142012">
              <w:marLeft w:val="0"/>
              <w:marRight w:val="0"/>
              <w:marTop w:val="0"/>
              <w:marBottom w:val="0"/>
              <w:divBdr>
                <w:top w:val="none" w:sz="0" w:space="0" w:color="auto"/>
                <w:left w:val="none" w:sz="0" w:space="0" w:color="auto"/>
                <w:bottom w:val="none" w:sz="0" w:space="0" w:color="auto"/>
                <w:right w:val="none" w:sz="0" w:space="0" w:color="auto"/>
              </w:divBdr>
            </w:div>
            <w:div w:id="503938148">
              <w:marLeft w:val="0"/>
              <w:marRight w:val="0"/>
              <w:marTop w:val="0"/>
              <w:marBottom w:val="0"/>
              <w:divBdr>
                <w:top w:val="none" w:sz="0" w:space="0" w:color="auto"/>
                <w:left w:val="none" w:sz="0" w:space="0" w:color="auto"/>
                <w:bottom w:val="none" w:sz="0" w:space="0" w:color="auto"/>
                <w:right w:val="none" w:sz="0" w:space="0" w:color="auto"/>
              </w:divBdr>
            </w:div>
            <w:div w:id="874659050">
              <w:marLeft w:val="0"/>
              <w:marRight w:val="0"/>
              <w:marTop w:val="0"/>
              <w:marBottom w:val="0"/>
              <w:divBdr>
                <w:top w:val="none" w:sz="0" w:space="0" w:color="auto"/>
                <w:left w:val="none" w:sz="0" w:space="0" w:color="auto"/>
                <w:bottom w:val="none" w:sz="0" w:space="0" w:color="auto"/>
                <w:right w:val="none" w:sz="0" w:space="0" w:color="auto"/>
              </w:divBdr>
            </w:div>
            <w:div w:id="2018195456">
              <w:marLeft w:val="0"/>
              <w:marRight w:val="0"/>
              <w:marTop w:val="0"/>
              <w:marBottom w:val="0"/>
              <w:divBdr>
                <w:top w:val="none" w:sz="0" w:space="0" w:color="auto"/>
                <w:left w:val="none" w:sz="0" w:space="0" w:color="auto"/>
                <w:bottom w:val="none" w:sz="0" w:space="0" w:color="auto"/>
                <w:right w:val="none" w:sz="0" w:space="0" w:color="auto"/>
              </w:divBdr>
            </w:div>
            <w:div w:id="1577664083">
              <w:marLeft w:val="0"/>
              <w:marRight w:val="0"/>
              <w:marTop w:val="0"/>
              <w:marBottom w:val="0"/>
              <w:divBdr>
                <w:top w:val="none" w:sz="0" w:space="0" w:color="auto"/>
                <w:left w:val="none" w:sz="0" w:space="0" w:color="auto"/>
                <w:bottom w:val="none" w:sz="0" w:space="0" w:color="auto"/>
                <w:right w:val="none" w:sz="0" w:space="0" w:color="auto"/>
              </w:divBdr>
            </w:div>
            <w:div w:id="351538985">
              <w:marLeft w:val="0"/>
              <w:marRight w:val="0"/>
              <w:marTop w:val="0"/>
              <w:marBottom w:val="0"/>
              <w:divBdr>
                <w:top w:val="none" w:sz="0" w:space="0" w:color="auto"/>
                <w:left w:val="none" w:sz="0" w:space="0" w:color="auto"/>
                <w:bottom w:val="none" w:sz="0" w:space="0" w:color="auto"/>
                <w:right w:val="none" w:sz="0" w:space="0" w:color="auto"/>
              </w:divBdr>
            </w:div>
            <w:div w:id="366611165">
              <w:marLeft w:val="0"/>
              <w:marRight w:val="0"/>
              <w:marTop w:val="0"/>
              <w:marBottom w:val="0"/>
              <w:divBdr>
                <w:top w:val="none" w:sz="0" w:space="0" w:color="auto"/>
                <w:left w:val="none" w:sz="0" w:space="0" w:color="auto"/>
                <w:bottom w:val="none" w:sz="0" w:space="0" w:color="auto"/>
                <w:right w:val="none" w:sz="0" w:space="0" w:color="auto"/>
              </w:divBdr>
            </w:div>
            <w:div w:id="1515267712">
              <w:marLeft w:val="0"/>
              <w:marRight w:val="0"/>
              <w:marTop w:val="0"/>
              <w:marBottom w:val="0"/>
              <w:divBdr>
                <w:top w:val="none" w:sz="0" w:space="0" w:color="auto"/>
                <w:left w:val="none" w:sz="0" w:space="0" w:color="auto"/>
                <w:bottom w:val="none" w:sz="0" w:space="0" w:color="auto"/>
                <w:right w:val="none" w:sz="0" w:space="0" w:color="auto"/>
              </w:divBdr>
            </w:div>
            <w:div w:id="502628069">
              <w:marLeft w:val="0"/>
              <w:marRight w:val="0"/>
              <w:marTop w:val="0"/>
              <w:marBottom w:val="0"/>
              <w:divBdr>
                <w:top w:val="none" w:sz="0" w:space="0" w:color="auto"/>
                <w:left w:val="none" w:sz="0" w:space="0" w:color="auto"/>
                <w:bottom w:val="none" w:sz="0" w:space="0" w:color="auto"/>
                <w:right w:val="none" w:sz="0" w:space="0" w:color="auto"/>
              </w:divBdr>
            </w:div>
            <w:div w:id="1240603192">
              <w:marLeft w:val="0"/>
              <w:marRight w:val="0"/>
              <w:marTop w:val="0"/>
              <w:marBottom w:val="0"/>
              <w:divBdr>
                <w:top w:val="none" w:sz="0" w:space="0" w:color="auto"/>
                <w:left w:val="none" w:sz="0" w:space="0" w:color="auto"/>
                <w:bottom w:val="none" w:sz="0" w:space="0" w:color="auto"/>
                <w:right w:val="none" w:sz="0" w:space="0" w:color="auto"/>
              </w:divBdr>
            </w:div>
            <w:div w:id="1794708965">
              <w:marLeft w:val="0"/>
              <w:marRight w:val="0"/>
              <w:marTop w:val="0"/>
              <w:marBottom w:val="0"/>
              <w:divBdr>
                <w:top w:val="none" w:sz="0" w:space="0" w:color="auto"/>
                <w:left w:val="none" w:sz="0" w:space="0" w:color="auto"/>
                <w:bottom w:val="none" w:sz="0" w:space="0" w:color="auto"/>
                <w:right w:val="none" w:sz="0" w:space="0" w:color="auto"/>
              </w:divBdr>
            </w:div>
            <w:div w:id="2020235288">
              <w:marLeft w:val="0"/>
              <w:marRight w:val="0"/>
              <w:marTop w:val="0"/>
              <w:marBottom w:val="0"/>
              <w:divBdr>
                <w:top w:val="none" w:sz="0" w:space="0" w:color="auto"/>
                <w:left w:val="none" w:sz="0" w:space="0" w:color="auto"/>
                <w:bottom w:val="none" w:sz="0" w:space="0" w:color="auto"/>
                <w:right w:val="none" w:sz="0" w:space="0" w:color="auto"/>
              </w:divBdr>
            </w:div>
            <w:div w:id="976564212">
              <w:marLeft w:val="0"/>
              <w:marRight w:val="0"/>
              <w:marTop w:val="0"/>
              <w:marBottom w:val="0"/>
              <w:divBdr>
                <w:top w:val="none" w:sz="0" w:space="0" w:color="auto"/>
                <w:left w:val="none" w:sz="0" w:space="0" w:color="auto"/>
                <w:bottom w:val="none" w:sz="0" w:space="0" w:color="auto"/>
                <w:right w:val="none" w:sz="0" w:space="0" w:color="auto"/>
              </w:divBdr>
            </w:div>
            <w:div w:id="1077627478">
              <w:marLeft w:val="0"/>
              <w:marRight w:val="0"/>
              <w:marTop w:val="0"/>
              <w:marBottom w:val="0"/>
              <w:divBdr>
                <w:top w:val="none" w:sz="0" w:space="0" w:color="auto"/>
                <w:left w:val="none" w:sz="0" w:space="0" w:color="auto"/>
                <w:bottom w:val="none" w:sz="0" w:space="0" w:color="auto"/>
                <w:right w:val="none" w:sz="0" w:space="0" w:color="auto"/>
              </w:divBdr>
            </w:div>
            <w:div w:id="1453088750">
              <w:marLeft w:val="0"/>
              <w:marRight w:val="0"/>
              <w:marTop w:val="0"/>
              <w:marBottom w:val="0"/>
              <w:divBdr>
                <w:top w:val="none" w:sz="0" w:space="0" w:color="auto"/>
                <w:left w:val="none" w:sz="0" w:space="0" w:color="auto"/>
                <w:bottom w:val="none" w:sz="0" w:space="0" w:color="auto"/>
                <w:right w:val="none" w:sz="0" w:space="0" w:color="auto"/>
              </w:divBdr>
            </w:div>
            <w:div w:id="1625962832">
              <w:marLeft w:val="0"/>
              <w:marRight w:val="0"/>
              <w:marTop w:val="0"/>
              <w:marBottom w:val="0"/>
              <w:divBdr>
                <w:top w:val="none" w:sz="0" w:space="0" w:color="auto"/>
                <w:left w:val="none" w:sz="0" w:space="0" w:color="auto"/>
                <w:bottom w:val="none" w:sz="0" w:space="0" w:color="auto"/>
                <w:right w:val="none" w:sz="0" w:space="0" w:color="auto"/>
              </w:divBdr>
            </w:div>
            <w:div w:id="1315646149">
              <w:marLeft w:val="0"/>
              <w:marRight w:val="0"/>
              <w:marTop w:val="0"/>
              <w:marBottom w:val="0"/>
              <w:divBdr>
                <w:top w:val="none" w:sz="0" w:space="0" w:color="auto"/>
                <w:left w:val="none" w:sz="0" w:space="0" w:color="auto"/>
                <w:bottom w:val="none" w:sz="0" w:space="0" w:color="auto"/>
                <w:right w:val="none" w:sz="0" w:space="0" w:color="auto"/>
              </w:divBdr>
            </w:div>
            <w:div w:id="1289434252">
              <w:marLeft w:val="0"/>
              <w:marRight w:val="0"/>
              <w:marTop w:val="0"/>
              <w:marBottom w:val="0"/>
              <w:divBdr>
                <w:top w:val="none" w:sz="0" w:space="0" w:color="auto"/>
                <w:left w:val="none" w:sz="0" w:space="0" w:color="auto"/>
                <w:bottom w:val="none" w:sz="0" w:space="0" w:color="auto"/>
                <w:right w:val="none" w:sz="0" w:space="0" w:color="auto"/>
              </w:divBdr>
            </w:div>
            <w:div w:id="159083805">
              <w:marLeft w:val="0"/>
              <w:marRight w:val="0"/>
              <w:marTop w:val="0"/>
              <w:marBottom w:val="0"/>
              <w:divBdr>
                <w:top w:val="none" w:sz="0" w:space="0" w:color="auto"/>
                <w:left w:val="none" w:sz="0" w:space="0" w:color="auto"/>
                <w:bottom w:val="none" w:sz="0" w:space="0" w:color="auto"/>
                <w:right w:val="none" w:sz="0" w:space="0" w:color="auto"/>
              </w:divBdr>
            </w:div>
            <w:div w:id="487090059">
              <w:marLeft w:val="0"/>
              <w:marRight w:val="0"/>
              <w:marTop w:val="0"/>
              <w:marBottom w:val="0"/>
              <w:divBdr>
                <w:top w:val="none" w:sz="0" w:space="0" w:color="auto"/>
                <w:left w:val="none" w:sz="0" w:space="0" w:color="auto"/>
                <w:bottom w:val="none" w:sz="0" w:space="0" w:color="auto"/>
                <w:right w:val="none" w:sz="0" w:space="0" w:color="auto"/>
              </w:divBdr>
            </w:div>
            <w:div w:id="1632782210">
              <w:marLeft w:val="0"/>
              <w:marRight w:val="0"/>
              <w:marTop w:val="0"/>
              <w:marBottom w:val="0"/>
              <w:divBdr>
                <w:top w:val="none" w:sz="0" w:space="0" w:color="auto"/>
                <w:left w:val="none" w:sz="0" w:space="0" w:color="auto"/>
                <w:bottom w:val="none" w:sz="0" w:space="0" w:color="auto"/>
                <w:right w:val="none" w:sz="0" w:space="0" w:color="auto"/>
              </w:divBdr>
            </w:div>
            <w:div w:id="15787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4</cp:revision>
  <dcterms:created xsi:type="dcterms:W3CDTF">2021-02-24T07:39:00Z</dcterms:created>
  <dcterms:modified xsi:type="dcterms:W3CDTF">2021-02-24T07:45:00Z</dcterms:modified>
</cp:coreProperties>
</file>