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2789E" w14:textId="77777777" w:rsidR="00C473F0" w:rsidRPr="00707146" w:rsidRDefault="005D5A93" w:rsidP="00C473F0">
      <w:pPr>
        <w:jc w:val="center"/>
        <w:rPr>
          <w:rFonts w:cstheme="minorHAnsi"/>
          <w:i/>
          <w:sz w:val="72"/>
        </w:rPr>
      </w:pPr>
      <w:r w:rsidRPr="00707146">
        <w:rPr>
          <w:rFonts w:cstheme="minorHAnsi"/>
          <w:i/>
          <w:sz w:val="72"/>
        </w:rPr>
        <w:t>MIS 312 Term Paper</w:t>
      </w:r>
    </w:p>
    <w:p w14:paraId="665A2BAC" w14:textId="77777777" w:rsidR="00C473F0" w:rsidRPr="00707146" w:rsidRDefault="00C473F0" w:rsidP="00C473F0">
      <w:pPr>
        <w:jc w:val="center"/>
        <w:rPr>
          <w:rFonts w:cstheme="minorHAnsi"/>
          <w:sz w:val="72"/>
        </w:rPr>
      </w:pPr>
    </w:p>
    <w:p w14:paraId="2C4A635E" w14:textId="52D17FFA" w:rsidR="00C473F0" w:rsidRPr="00707146" w:rsidRDefault="00707146" w:rsidP="00C473F0">
      <w:pPr>
        <w:jc w:val="center"/>
        <w:rPr>
          <w:rFonts w:cstheme="minorHAnsi"/>
          <w:i/>
          <w:sz w:val="72"/>
        </w:rPr>
      </w:pPr>
      <w:r w:rsidRPr="00707146">
        <w:rPr>
          <w:rFonts w:cstheme="minorHAnsi"/>
          <w:i/>
          <w:sz w:val="72"/>
        </w:rPr>
        <w:t>Ethan Dunzer</w:t>
      </w:r>
    </w:p>
    <w:p w14:paraId="3CD2C69E" w14:textId="77777777" w:rsidR="00C473F0" w:rsidRPr="00707146" w:rsidRDefault="00C473F0" w:rsidP="00C473F0">
      <w:pPr>
        <w:jc w:val="center"/>
        <w:rPr>
          <w:rFonts w:cstheme="minorHAnsi"/>
          <w:sz w:val="72"/>
        </w:rPr>
      </w:pPr>
    </w:p>
    <w:p w14:paraId="7D1A8173" w14:textId="77777777" w:rsidR="00C473F0" w:rsidRPr="00707146" w:rsidRDefault="00C473F0" w:rsidP="00C473F0">
      <w:pPr>
        <w:jc w:val="center"/>
        <w:rPr>
          <w:rFonts w:cstheme="minorHAnsi"/>
          <w:sz w:val="72"/>
        </w:rPr>
      </w:pPr>
    </w:p>
    <w:p w14:paraId="7CE501C0" w14:textId="77777777" w:rsidR="00C473F0" w:rsidRPr="00707146" w:rsidRDefault="00C473F0" w:rsidP="00C473F0">
      <w:pPr>
        <w:jc w:val="center"/>
        <w:rPr>
          <w:rFonts w:cstheme="minorHAnsi"/>
          <w:sz w:val="72"/>
        </w:rPr>
      </w:pPr>
    </w:p>
    <w:p w14:paraId="78810F05" w14:textId="77777777" w:rsidR="00C473F0" w:rsidRPr="00707146" w:rsidRDefault="00C473F0" w:rsidP="00C473F0">
      <w:pPr>
        <w:jc w:val="center"/>
        <w:rPr>
          <w:rFonts w:cstheme="minorHAnsi"/>
          <w:sz w:val="72"/>
        </w:rPr>
      </w:pPr>
    </w:p>
    <w:p w14:paraId="0A2A1ECB" w14:textId="77777777" w:rsidR="00C473F0" w:rsidRPr="00707146" w:rsidRDefault="00C473F0" w:rsidP="00C473F0">
      <w:pPr>
        <w:jc w:val="center"/>
        <w:rPr>
          <w:rFonts w:cstheme="minorHAnsi"/>
          <w:sz w:val="72"/>
        </w:rPr>
      </w:pPr>
    </w:p>
    <w:p w14:paraId="0CEBFB7C" w14:textId="77777777" w:rsidR="00C473F0" w:rsidRPr="00707146" w:rsidRDefault="00C473F0" w:rsidP="00C473F0">
      <w:pPr>
        <w:jc w:val="center"/>
        <w:rPr>
          <w:rFonts w:cstheme="minorHAnsi"/>
          <w:sz w:val="72"/>
        </w:rPr>
      </w:pPr>
    </w:p>
    <w:p w14:paraId="541B7E31" w14:textId="77777777" w:rsidR="00C473F0" w:rsidRPr="00707146" w:rsidRDefault="00C473F0" w:rsidP="00C473F0">
      <w:pPr>
        <w:jc w:val="center"/>
        <w:rPr>
          <w:rFonts w:cstheme="minorHAnsi"/>
          <w:sz w:val="72"/>
        </w:rPr>
      </w:pPr>
    </w:p>
    <w:p w14:paraId="3DC4F5D8" w14:textId="1B983E63" w:rsidR="00C473F0" w:rsidRPr="00707146" w:rsidRDefault="00C60DDD" w:rsidP="00C473F0">
      <w:pPr>
        <w:jc w:val="center"/>
        <w:rPr>
          <w:rFonts w:cstheme="minorHAnsi"/>
          <w:i/>
          <w:sz w:val="44"/>
        </w:rPr>
      </w:pPr>
      <w:r>
        <w:rPr>
          <w:rFonts w:cstheme="minorHAnsi"/>
          <w:i/>
          <w:sz w:val="44"/>
        </w:rPr>
        <w:t>06/06/2021</w:t>
      </w:r>
    </w:p>
    <w:p w14:paraId="4818235B" w14:textId="77777777" w:rsidR="00C473F0" w:rsidRPr="00707146" w:rsidRDefault="00C473F0" w:rsidP="00C473F0">
      <w:pPr>
        <w:jc w:val="center"/>
        <w:rPr>
          <w:rFonts w:cstheme="minorHAnsi"/>
          <w:i/>
          <w:sz w:val="44"/>
        </w:rPr>
      </w:pPr>
    </w:p>
    <w:p w14:paraId="61112343" w14:textId="77777777" w:rsidR="00C473F0" w:rsidRPr="00707146" w:rsidRDefault="00C473F0" w:rsidP="00C473F0">
      <w:pPr>
        <w:jc w:val="center"/>
        <w:rPr>
          <w:rFonts w:cstheme="minorHAnsi"/>
          <w:i/>
          <w:sz w:val="44"/>
        </w:rPr>
      </w:pPr>
    </w:p>
    <w:p w14:paraId="6982ACEF" w14:textId="77777777" w:rsidR="00210777" w:rsidRPr="00707146" w:rsidRDefault="00210777" w:rsidP="00210777">
      <w:pPr>
        <w:rPr>
          <w:rFonts w:cstheme="minorHAnsi"/>
          <w:i/>
          <w:sz w:val="28"/>
          <w:szCs w:val="28"/>
        </w:rPr>
      </w:pPr>
      <w:r w:rsidRPr="00707146">
        <w:rPr>
          <w:rFonts w:cstheme="minorHAnsi"/>
          <w:i/>
          <w:sz w:val="28"/>
          <w:szCs w:val="28"/>
        </w:rPr>
        <w:lastRenderedPageBreak/>
        <w:t xml:space="preserve">Setup </w:t>
      </w:r>
      <w:r w:rsidR="005D5A93" w:rsidRPr="00707146">
        <w:rPr>
          <w:rFonts w:cstheme="minorHAnsi"/>
          <w:i/>
          <w:sz w:val="28"/>
          <w:szCs w:val="28"/>
        </w:rPr>
        <w:t>for this paper</w:t>
      </w:r>
    </w:p>
    <w:p w14:paraId="553146BB" w14:textId="77777777" w:rsidR="00D22B8F" w:rsidRPr="00707146" w:rsidRDefault="00142F08">
      <w:pPr>
        <w:rPr>
          <w:rFonts w:cstheme="minorHAnsi"/>
          <w:i/>
          <w:sz w:val="24"/>
          <w:szCs w:val="24"/>
        </w:rPr>
      </w:pPr>
      <w:r w:rsidRPr="00707146">
        <w:rPr>
          <w:rFonts w:cstheme="minorHAnsi"/>
          <w:i/>
          <w:sz w:val="24"/>
          <w:szCs w:val="24"/>
        </w:rPr>
        <w:t xml:space="preserve">This paper is the culmination of MIS 312 and is intended for you to tie together </w:t>
      </w:r>
      <w:r w:rsidR="00032917" w:rsidRPr="00707146">
        <w:rPr>
          <w:rFonts w:cstheme="minorHAnsi"/>
          <w:i/>
          <w:sz w:val="24"/>
          <w:szCs w:val="24"/>
        </w:rPr>
        <w:t xml:space="preserve">the key concepts covered in this </w:t>
      </w:r>
      <w:r w:rsidRPr="00707146">
        <w:rPr>
          <w:rFonts w:cstheme="minorHAnsi"/>
          <w:i/>
          <w:sz w:val="24"/>
          <w:szCs w:val="24"/>
        </w:rPr>
        <w:t xml:space="preserve">course. The setting of the paper is for you to give a design pitch to the APC collective and to the developers you intend to employ in the implementation of the project. This paper will be </w:t>
      </w:r>
      <w:r w:rsidRPr="00707146">
        <w:rPr>
          <w:rFonts w:cstheme="minorHAnsi"/>
          <w:i/>
          <w:sz w:val="24"/>
          <w:szCs w:val="24"/>
          <w:highlight w:val="yellow"/>
        </w:rPr>
        <w:t>your narrative describing how the top-d</w:t>
      </w:r>
      <w:r w:rsidR="000361EB" w:rsidRPr="00707146">
        <w:rPr>
          <w:rFonts w:cstheme="minorHAnsi"/>
          <w:i/>
          <w:sz w:val="24"/>
          <w:szCs w:val="24"/>
          <w:highlight w:val="yellow"/>
        </w:rPr>
        <w:t xml:space="preserve">own analysis </w:t>
      </w:r>
      <w:r w:rsidR="00E92CA5" w:rsidRPr="00707146">
        <w:rPr>
          <w:rFonts w:cstheme="minorHAnsi"/>
          <w:i/>
          <w:sz w:val="24"/>
          <w:szCs w:val="24"/>
          <w:highlight w:val="yellow"/>
        </w:rPr>
        <w:t>was</w:t>
      </w:r>
      <w:r w:rsidRPr="00707146">
        <w:rPr>
          <w:rFonts w:cstheme="minorHAnsi"/>
          <w:i/>
          <w:sz w:val="24"/>
          <w:szCs w:val="24"/>
          <w:highlight w:val="yellow"/>
        </w:rPr>
        <w:t xml:space="preserve"> used</w:t>
      </w:r>
      <w:r w:rsidRPr="00707146">
        <w:rPr>
          <w:rFonts w:cstheme="minorHAnsi"/>
          <w:i/>
          <w:sz w:val="24"/>
          <w:szCs w:val="24"/>
        </w:rPr>
        <w:t xml:space="preserve"> to take the requirements given by the stakeholders through an analysis that leads to a physical design proposal. After the introduction/setup, you wil</w:t>
      </w:r>
      <w:r w:rsidR="00586E37" w:rsidRPr="00707146">
        <w:rPr>
          <w:rFonts w:cstheme="minorHAnsi"/>
          <w:i/>
          <w:sz w:val="24"/>
          <w:szCs w:val="24"/>
        </w:rPr>
        <w:t>l</w:t>
      </w:r>
      <w:r w:rsidRPr="00707146">
        <w:rPr>
          <w:rFonts w:cstheme="minorHAnsi"/>
          <w:i/>
          <w:sz w:val="24"/>
          <w:szCs w:val="24"/>
        </w:rPr>
        <w:t xml:space="preserve"> show how your understanding of the final project was refined throughout the SDLC. </w:t>
      </w:r>
      <w:r w:rsidRPr="00707146">
        <w:rPr>
          <w:rFonts w:cstheme="minorHAnsi"/>
          <w:i/>
          <w:sz w:val="24"/>
          <w:szCs w:val="24"/>
          <w:highlight w:val="yellow"/>
        </w:rPr>
        <w:t>Y</w:t>
      </w:r>
      <w:r w:rsidR="005D5A93" w:rsidRPr="00707146">
        <w:rPr>
          <w:rFonts w:cstheme="minorHAnsi"/>
          <w:i/>
          <w:sz w:val="24"/>
          <w:szCs w:val="24"/>
          <w:highlight w:val="yellow"/>
        </w:rPr>
        <w:t xml:space="preserve">ou will draw from the assignments </w:t>
      </w:r>
      <w:r w:rsidRPr="00707146">
        <w:rPr>
          <w:rFonts w:cstheme="minorHAnsi"/>
          <w:i/>
          <w:sz w:val="24"/>
          <w:szCs w:val="24"/>
          <w:highlight w:val="yellow"/>
        </w:rPr>
        <w:t xml:space="preserve">you submitted </w:t>
      </w:r>
      <w:r w:rsidR="005D5A93" w:rsidRPr="00707146">
        <w:rPr>
          <w:rFonts w:cstheme="minorHAnsi"/>
          <w:i/>
          <w:sz w:val="24"/>
          <w:szCs w:val="24"/>
          <w:highlight w:val="yellow"/>
        </w:rPr>
        <w:t>over the term to write this paper.</w:t>
      </w:r>
      <w:r w:rsidR="000361EB" w:rsidRPr="00707146">
        <w:rPr>
          <w:rFonts w:cstheme="minorHAnsi"/>
          <w:i/>
          <w:sz w:val="24"/>
          <w:szCs w:val="24"/>
        </w:rPr>
        <w:t xml:space="preserve"> </w:t>
      </w:r>
      <w:r w:rsidR="00D22B8F" w:rsidRPr="00707146">
        <w:rPr>
          <w:rFonts w:cstheme="minorHAnsi"/>
          <w:i/>
          <w:sz w:val="24"/>
          <w:szCs w:val="24"/>
        </w:rPr>
        <w:t>I will be looking for you to take my feedback and other aids to stitch together a cohesive paper that clearly shares the context and the purpose for each step along the way.</w:t>
      </w:r>
    </w:p>
    <w:p w14:paraId="5E736214" w14:textId="77777777" w:rsidR="00C473F0" w:rsidRPr="00707146" w:rsidRDefault="000361EB">
      <w:pPr>
        <w:rPr>
          <w:rFonts w:cstheme="minorHAnsi"/>
          <w:i/>
          <w:sz w:val="24"/>
          <w:szCs w:val="24"/>
        </w:rPr>
      </w:pPr>
      <w:r w:rsidRPr="00707146">
        <w:rPr>
          <w:rFonts w:cstheme="minorHAnsi"/>
          <w:i/>
          <w:sz w:val="24"/>
          <w:szCs w:val="24"/>
        </w:rPr>
        <w:t xml:space="preserve">By </w:t>
      </w:r>
      <w:r w:rsidRPr="00707146">
        <w:rPr>
          <w:rFonts w:cstheme="minorHAnsi"/>
          <w:i/>
          <w:sz w:val="24"/>
          <w:szCs w:val="24"/>
          <w:highlight w:val="yellow"/>
        </w:rPr>
        <w:t>separating the headings</w:t>
      </w:r>
      <w:r w:rsidRPr="00707146">
        <w:rPr>
          <w:rFonts w:cstheme="minorHAnsi"/>
          <w:i/>
          <w:sz w:val="24"/>
          <w:szCs w:val="24"/>
        </w:rPr>
        <w:t xml:space="preserve"> in the paper, you can demonstrate</w:t>
      </w:r>
      <w:r w:rsidR="00D22B8F" w:rsidRPr="00707146">
        <w:rPr>
          <w:rFonts w:cstheme="minorHAnsi"/>
          <w:i/>
          <w:sz w:val="24"/>
          <w:szCs w:val="24"/>
        </w:rPr>
        <w:t xml:space="preserve"> the steps on</w:t>
      </w:r>
      <w:r w:rsidRPr="00707146">
        <w:rPr>
          <w:rFonts w:cstheme="minorHAnsi"/>
          <w:i/>
          <w:sz w:val="24"/>
          <w:szCs w:val="24"/>
        </w:rPr>
        <w:t xml:space="preserve"> how the SDLC modeling tools were used to design the solution for APC. </w:t>
      </w:r>
      <w:r w:rsidR="005D5A93" w:rsidRPr="00707146">
        <w:rPr>
          <w:rFonts w:cstheme="minorHAnsi"/>
          <w:i/>
          <w:sz w:val="24"/>
          <w:szCs w:val="24"/>
        </w:rPr>
        <w:t xml:space="preserve"> I </w:t>
      </w:r>
      <w:r w:rsidRPr="00707146">
        <w:rPr>
          <w:rFonts w:cstheme="minorHAnsi"/>
          <w:i/>
          <w:sz w:val="24"/>
          <w:szCs w:val="24"/>
        </w:rPr>
        <w:t xml:space="preserve">will also expect that </w:t>
      </w:r>
      <w:r w:rsidRPr="00707146">
        <w:rPr>
          <w:rFonts w:cstheme="minorHAnsi"/>
          <w:i/>
          <w:sz w:val="24"/>
          <w:szCs w:val="24"/>
          <w:highlight w:val="yellow"/>
        </w:rPr>
        <w:t>you</w:t>
      </w:r>
      <w:r w:rsidR="005D5A93" w:rsidRPr="00707146">
        <w:rPr>
          <w:rFonts w:cstheme="minorHAnsi"/>
          <w:i/>
          <w:sz w:val="24"/>
          <w:szCs w:val="24"/>
          <w:highlight w:val="yellow"/>
        </w:rPr>
        <w:t xml:space="preserve"> follow the template provided</w:t>
      </w:r>
      <w:r w:rsidR="005D5A93" w:rsidRPr="00707146">
        <w:rPr>
          <w:rFonts w:cstheme="minorHAnsi"/>
          <w:i/>
          <w:sz w:val="24"/>
          <w:szCs w:val="24"/>
        </w:rPr>
        <w:t xml:space="preserve"> below</w:t>
      </w:r>
      <w:r w:rsidRPr="00707146">
        <w:rPr>
          <w:rFonts w:cstheme="minorHAnsi"/>
          <w:i/>
          <w:sz w:val="24"/>
          <w:szCs w:val="24"/>
        </w:rPr>
        <w:t xml:space="preserve">. I will be looking for </w:t>
      </w:r>
      <w:r w:rsidR="005D5A93" w:rsidRPr="00707146">
        <w:rPr>
          <w:rFonts w:cstheme="minorHAnsi"/>
          <w:i/>
          <w:sz w:val="24"/>
          <w:szCs w:val="24"/>
        </w:rPr>
        <w:t>your narrative discussion (in 3</w:t>
      </w:r>
      <w:r w:rsidR="005D5A93" w:rsidRPr="00707146">
        <w:rPr>
          <w:rFonts w:cstheme="minorHAnsi"/>
          <w:i/>
          <w:sz w:val="24"/>
          <w:szCs w:val="24"/>
          <w:vertAlign w:val="superscript"/>
        </w:rPr>
        <w:t>rd</w:t>
      </w:r>
      <w:r w:rsidRPr="00707146">
        <w:rPr>
          <w:rFonts w:cstheme="minorHAnsi"/>
          <w:i/>
          <w:sz w:val="24"/>
          <w:szCs w:val="24"/>
        </w:rPr>
        <w:t xml:space="preserve"> person) to</w:t>
      </w:r>
      <w:r w:rsidR="005D5A93" w:rsidRPr="00707146">
        <w:rPr>
          <w:rFonts w:cstheme="minorHAnsi"/>
          <w:i/>
          <w:sz w:val="24"/>
          <w:szCs w:val="24"/>
        </w:rPr>
        <w:t xml:space="preserve"> provide </w:t>
      </w:r>
      <w:r w:rsidR="00142F08" w:rsidRPr="00707146">
        <w:rPr>
          <w:rFonts w:cstheme="minorHAnsi"/>
          <w:i/>
          <w:sz w:val="24"/>
          <w:szCs w:val="24"/>
        </w:rPr>
        <w:t xml:space="preserve">a </w:t>
      </w:r>
      <w:r w:rsidR="00142F08" w:rsidRPr="00707146">
        <w:rPr>
          <w:rFonts w:cstheme="minorHAnsi"/>
          <w:i/>
          <w:sz w:val="24"/>
          <w:szCs w:val="24"/>
          <w:highlight w:val="yellow"/>
        </w:rPr>
        <w:t>well-</w:t>
      </w:r>
      <w:r w:rsidR="005D5A93" w:rsidRPr="00707146">
        <w:rPr>
          <w:rFonts w:cstheme="minorHAnsi"/>
          <w:i/>
          <w:sz w:val="24"/>
          <w:szCs w:val="24"/>
          <w:highlight w:val="yellow"/>
        </w:rPr>
        <w:t>consider</w:t>
      </w:r>
      <w:r w:rsidR="00142F08" w:rsidRPr="00707146">
        <w:rPr>
          <w:rFonts w:cstheme="minorHAnsi"/>
          <w:i/>
          <w:sz w:val="24"/>
          <w:szCs w:val="24"/>
          <w:highlight w:val="yellow"/>
        </w:rPr>
        <w:t>ed</w:t>
      </w:r>
      <w:r w:rsidR="005D5A93" w:rsidRPr="00707146">
        <w:rPr>
          <w:rFonts w:cstheme="minorHAnsi"/>
          <w:i/>
          <w:sz w:val="24"/>
          <w:szCs w:val="24"/>
          <w:highlight w:val="yellow"/>
        </w:rPr>
        <w:t xml:space="preserve"> overview of the system analysis process</w:t>
      </w:r>
      <w:r w:rsidR="005D5A93" w:rsidRPr="00707146">
        <w:rPr>
          <w:rFonts w:cstheme="minorHAnsi"/>
          <w:i/>
          <w:sz w:val="24"/>
          <w:szCs w:val="24"/>
        </w:rPr>
        <w:t xml:space="preserve"> that you have covered this term</w:t>
      </w:r>
      <w:r w:rsidR="006D1B29" w:rsidRPr="00707146">
        <w:rPr>
          <w:rFonts w:cstheme="minorHAnsi"/>
          <w:i/>
          <w:sz w:val="24"/>
          <w:szCs w:val="24"/>
        </w:rPr>
        <w:t xml:space="preserve">. Each major section should have a brief setup and a brief conclusion. </w:t>
      </w:r>
    </w:p>
    <w:p w14:paraId="0B86738F" w14:textId="77777777" w:rsidR="00E92CA5" w:rsidRPr="00707146" w:rsidRDefault="00D22B8F">
      <w:pPr>
        <w:rPr>
          <w:rFonts w:cstheme="minorHAnsi"/>
          <w:i/>
          <w:sz w:val="24"/>
          <w:szCs w:val="24"/>
        </w:rPr>
      </w:pPr>
      <w:r w:rsidRPr="00707146">
        <w:rPr>
          <w:rFonts w:cstheme="minorHAnsi"/>
          <w:i/>
          <w:sz w:val="24"/>
          <w:szCs w:val="24"/>
        </w:rPr>
        <w:t>If you choose to include large diagrams or tables that are too big to include alongside the text then c</w:t>
      </w:r>
      <w:r w:rsidR="00E92CA5" w:rsidRPr="00707146">
        <w:rPr>
          <w:rFonts w:cstheme="minorHAnsi"/>
          <w:i/>
          <w:sz w:val="24"/>
          <w:szCs w:val="24"/>
        </w:rPr>
        <w:t>reate an appendix for large drawings and only include what is needed to support your narrative. Follow APA annotation practices</w:t>
      </w:r>
      <w:r w:rsidRPr="00707146">
        <w:rPr>
          <w:rFonts w:cstheme="minorHAnsi"/>
          <w:i/>
          <w:sz w:val="24"/>
          <w:szCs w:val="24"/>
        </w:rPr>
        <w:t xml:space="preserve"> </w:t>
      </w:r>
      <w:r w:rsidR="00A26FF8" w:rsidRPr="00707146">
        <w:rPr>
          <w:rFonts w:cstheme="minorHAnsi"/>
          <w:i/>
          <w:sz w:val="24"/>
          <w:szCs w:val="24"/>
        </w:rPr>
        <w:t>(</w:t>
      </w:r>
      <w:hyperlink r:id="rId5" w:history="1">
        <w:r w:rsidR="00A26FF8" w:rsidRPr="00707146">
          <w:rPr>
            <w:rStyle w:val="Hyperlink"/>
            <w:rFonts w:cstheme="minorHAnsi"/>
            <w:i/>
            <w:sz w:val="24"/>
            <w:szCs w:val="24"/>
          </w:rPr>
          <w:t>https://www.reference.com/education/apa-format-70dbf937a837dc16?aq=apa+apa+format+paper&amp;qo=cdpArticles</w:t>
        </w:r>
      </w:hyperlink>
      <w:r w:rsidR="00A26FF8" w:rsidRPr="00707146">
        <w:rPr>
          <w:rFonts w:cstheme="minorHAnsi"/>
          <w:i/>
          <w:sz w:val="24"/>
          <w:szCs w:val="24"/>
        </w:rPr>
        <w:t xml:space="preserve"> ) </w:t>
      </w:r>
      <w:r w:rsidRPr="00707146">
        <w:rPr>
          <w:rFonts w:cstheme="minorHAnsi"/>
          <w:i/>
          <w:sz w:val="24"/>
          <w:szCs w:val="24"/>
        </w:rPr>
        <w:t>when providing a separate number/letter for each graphic in the appendix. You should also put a short paragraph with each graphic/table in the appendix to help the reader understand what they are looking at</w:t>
      </w:r>
      <w:r w:rsidR="00E92CA5" w:rsidRPr="00707146">
        <w:rPr>
          <w:rFonts w:cstheme="minorHAnsi"/>
          <w:i/>
          <w:sz w:val="24"/>
          <w:szCs w:val="24"/>
        </w:rPr>
        <w:t xml:space="preserve">. When </w:t>
      </w:r>
      <w:r w:rsidRPr="00707146">
        <w:rPr>
          <w:rFonts w:cstheme="minorHAnsi"/>
          <w:i/>
          <w:sz w:val="24"/>
          <w:szCs w:val="24"/>
        </w:rPr>
        <w:t>using graphics in the narrative text,</w:t>
      </w:r>
      <w:r w:rsidR="00E92CA5" w:rsidRPr="00707146">
        <w:rPr>
          <w:rFonts w:cstheme="minorHAnsi"/>
          <w:i/>
          <w:sz w:val="24"/>
          <w:szCs w:val="24"/>
        </w:rPr>
        <w:t xml:space="preserve"> crop out what is not needed. Use word wrap to let text flow around graphics. If you have to ask, use 1” margins and 10-point fonts. </w:t>
      </w:r>
    </w:p>
    <w:p w14:paraId="400BE3B4" w14:textId="77777777" w:rsidR="00142F08" w:rsidRPr="00707146" w:rsidRDefault="00142F08" w:rsidP="00142F08">
      <w:pPr>
        <w:rPr>
          <w:rFonts w:cstheme="minorHAnsi"/>
          <w:b/>
          <w:i/>
          <w:sz w:val="24"/>
          <w:szCs w:val="24"/>
        </w:rPr>
      </w:pPr>
      <w:r w:rsidRPr="00707146">
        <w:rPr>
          <w:rFonts w:cstheme="minorHAnsi"/>
          <w:b/>
          <w:i/>
          <w:sz w:val="24"/>
          <w:szCs w:val="24"/>
        </w:rPr>
        <w:t xml:space="preserve">Audience: </w:t>
      </w:r>
      <w:r w:rsidRPr="00707146">
        <w:rPr>
          <w:rFonts w:cstheme="minorHAnsi"/>
          <w:i/>
          <w:sz w:val="24"/>
          <w:szCs w:val="24"/>
        </w:rPr>
        <w:t>APC Collective and design implementation team</w:t>
      </w:r>
    </w:p>
    <w:p w14:paraId="232B576B" w14:textId="77777777" w:rsidR="00142F08" w:rsidRPr="00707146" w:rsidRDefault="00142F08" w:rsidP="00142F08">
      <w:pPr>
        <w:rPr>
          <w:rFonts w:cstheme="minorHAnsi"/>
          <w:b/>
          <w:i/>
          <w:sz w:val="24"/>
          <w:szCs w:val="24"/>
        </w:rPr>
      </w:pPr>
      <w:r w:rsidRPr="00707146">
        <w:rPr>
          <w:rFonts w:cstheme="minorHAnsi"/>
          <w:b/>
          <w:i/>
          <w:sz w:val="24"/>
          <w:szCs w:val="24"/>
        </w:rPr>
        <w:t xml:space="preserve">Purpose: </w:t>
      </w:r>
      <w:r w:rsidRPr="00707146">
        <w:rPr>
          <w:rFonts w:cstheme="minorHAnsi"/>
          <w:i/>
          <w:sz w:val="24"/>
          <w:szCs w:val="24"/>
        </w:rPr>
        <w:t>Support your physical design recommendation</w:t>
      </w:r>
    </w:p>
    <w:p w14:paraId="50C57458" w14:textId="77777777" w:rsidR="005D5A93" w:rsidRPr="00707146" w:rsidRDefault="005D5A93">
      <w:pPr>
        <w:rPr>
          <w:rFonts w:cstheme="minorHAnsi"/>
          <w:i/>
          <w:sz w:val="24"/>
          <w:szCs w:val="24"/>
        </w:rPr>
      </w:pPr>
      <w:r w:rsidRPr="00707146">
        <w:rPr>
          <w:rFonts w:cstheme="minorHAnsi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EF8E3" wp14:editId="32AEEA77">
                <wp:simplePos x="0" y="0"/>
                <wp:positionH relativeFrom="column">
                  <wp:posOffset>-19050</wp:posOffset>
                </wp:positionH>
                <wp:positionV relativeFrom="paragraph">
                  <wp:posOffset>222885</wp:posOffset>
                </wp:positionV>
                <wp:extent cx="60579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67F6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7.55pt" to="475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" strokecolor="#002060" strokeweight="1.75pt">
                <v:stroke joinstyle="miter"/>
              </v:line>
            </w:pict>
          </mc:Fallback>
        </mc:AlternateContent>
      </w:r>
      <w:r w:rsidRPr="00707146">
        <w:rPr>
          <w:rFonts w:cstheme="minorHAnsi"/>
          <w:i/>
          <w:sz w:val="24"/>
          <w:szCs w:val="24"/>
        </w:rPr>
        <w:t>Template for the paper below</w:t>
      </w:r>
    </w:p>
    <w:p w14:paraId="420D30F4" w14:textId="77777777" w:rsidR="00880D4A" w:rsidRPr="00707146" w:rsidRDefault="00210777" w:rsidP="00880D4A">
      <w:pPr>
        <w:rPr>
          <w:rFonts w:cstheme="minorHAnsi"/>
          <w:sz w:val="24"/>
          <w:szCs w:val="24"/>
        </w:rPr>
      </w:pPr>
      <w:r w:rsidRPr="00707146">
        <w:rPr>
          <w:rFonts w:cstheme="minorHAnsi"/>
          <w:b/>
          <w:sz w:val="24"/>
          <w:szCs w:val="24"/>
        </w:rPr>
        <w:t>Introduction</w:t>
      </w:r>
      <w:r w:rsidRPr="00707146">
        <w:rPr>
          <w:rFonts w:cstheme="minorHAnsi"/>
          <w:sz w:val="24"/>
          <w:szCs w:val="24"/>
        </w:rPr>
        <w:t xml:space="preserve"> </w:t>
      </w:r>
    </w:p>
    <w:p w14:paraId="0F1BEA71" w14:textId="77777777" w:rsidR="00210777" w:rsidRPr="00707146" w:rsidRDefault="005D5A93" w:rsidP="00210777">
      <w:pPr>
        <w:ind w:left="720"/>
        <w:rPr>
          <w:rFonts w:cstheme="minorHAnsi"/>
          <w:sz w:val="24"/>
          <w:szCs w:val="24"/>
        </w:rPr>
      </w:pPr>
      <w:r w:rsidRPr="00707146">
        <w:rPr>
          <w:rFonts w:cstheme="minorHAnsi"/>
          <w:sz w:val="24"/>
          <w:szCs w:val="24"/>
        </w:rPr>
        <w:t xml:space="preserve">Set up the </w:t>
      </w:r>
      <w:r w:rsidR="00142F08" w:rsidRPr="00707146">
        <w:rPr>
          <w:rFonts w:cstheme="minorHAnsi"/>
          <w:sz w:val="24"/>
          <w:szCs w:val="24"/>
        </w:rPr>
        <w:t>context for the project and the system recommendation</w:t>
      </w:r>
    </w:p>
    <w:p w14:paraId="3CFDB6CF" w14:textId="77777777" w:rsidR="00880D4A" w:rsidRPr="00707146" w:rsidRDefault="00142F08" w:rsidP="00210777">
      <w:pPr>
        <w:ind w:left="720"/>
        <w:rPr>
          <w:rFonts w:cstheme="minorHAnsi"/>
          <w:sz w:val="24"/>
          <w:szCs w:val="24"/>
        </w:rPr>
      </w:pPr>
      <w:r w:rsidRPr="00707146">
        <w:rPr>
          <w:rFonts w:cstheme="minorHAnsi"/>
          <w:sz w:val="24"/>
          <w:szCs w:val="24"/>
        </w:rPr>
        <w:t>Demonstrate your understanding of the needs for APC</w:t>
      </w:r>
    </w:p>
    <w:p w14:paraId="6C5B0128" w14:textId="77777777" w:rsidR="00142F08" w:rsidRPr="00707146" w:rsidRDefault="00142F08" w:rsidP="00210777">
      <w:pPr>
        <w:ind w:left="720"/>
        <w:rPr>
          <w:rFonts w:cstheme="minorHAnsi"/>
          <w:sz w:val="24"/>
          <w:szCs w:val="24"/>
        </w:rPr>
      </w:pPr>
      <w:r w:rsidRPr="00707146">
        <w:rPr>
          <w:rFonts w:cstheme="minorHAnsi"/>
          <w:sz w:val="24"/>
          <w:szCs w:val="24"/>
        </w:rPr>
        <w:t>Introduce the sections of the paper</w:t>
      </w:r>
    </w:p>
    <w:p w14:paraId="7A485330" w14:textId="77777777" w:rsidR="00880D4A" w:rsidRPr="00707146" w:rsidRDefault="00210777" w:rsidP="00880D4A">
      <w:pPr>
        <w:rPr>
          <w:rFonts w:cstheme="minorHAnsi"/>
          <w:sz w:val="24"/>
          <w:szCs w:val="24"/>
        </w:rPr>
      </w:pPr>
      <w:r w:rsidRPr="00707146">
        <w:rPr>
          <w:rFonts w:cstheme="minorHAnsi"/>
          <w:b/>
          <w:sz w:val="24"/>
          <w:szCs w:val="24"/>
        </w:rPr>
        <w:t>Analysis</w:t>
      </w:r>
      <w:r w:rsidRPr="00707146">
        <w:rPr>
          <w:rFonts w:cstheme="minorHAnsi"/>
          <w:sz w:val="24"/>
          <w:szCs w:val="24"/>
        </w:rPr>
        <w:t xml:space="preserve"> </w:t>
      </w:r>
      <w:r w:rsidR="006D1B29" w:rsidRPr="00707146">
        <w:rPr>
          <w:rFonts w:cstheme="minorHAnsi"/>
          <w:sz w:val="24"/>
          <w:szCs w:val="24"/>
        </w:rPr>
        <w:t>major sections</w:t>
      </w:r>
    </w:p>
    <w:p w14:paraId="43AC5BC9" w14:textId="77777777" w:rsidR="006D1B29" w:rsidRPr="00707146" w:rsidRDefault="006D1B29" w:rsidP="006D1B29">
      <w:pPr>
        <w:pStyle w:val="ListParagraph"/>
        <w:numPr>
          <w:ilvl w:val="0"/>
          <w:numId w:val="1"/>
        </w:numPr>
        <w:ind w:left="1080"/>
        <w:rPr>
          <w:rFonts w:cstheme="minorHAnsi"/>
          <w:sz w:val="24"/>
          <w:szCs w:val="24"/>
        </w:rPr>
      </w:pPr>
      <w:r w:rsidRPr="00707146">
        <w:rPr>
          <w:rFonts w:cstheme="minorHAnsi"/>
          <w:sz w:val="24"/>
          <w:szCs w:val="24"/>
        </w:rPr>
        <w:t xml:space="preserve">Functional Requirements </w:t>
      </w:r>
    </w:p>
    <w:p w14:paraId="464A17E5" w14:textId="77777777" w:rsidR="00DE3547" w:rsidRPr="00707146" w:rsidRDefault="006D1B29" w:rsidP="006D1B29">
      <w:pPr>
        <w:pStyle w:val="ListParagraph"/>
        <w:numPr>
          <w:ilvl w:val="3"/>
          <w:numId w:val="3"/>
        </w:numPr>
        <w:rPr>
          <w:rFonts w:cstheme="minorHAnsi"/>
          <w:sz w:val="24"/>
          <w:szCs w:val="24"/>
        </w:rPr>
      </w:pPr>
      <w:r w:rsidRPr="00707146">
        <w:rPr>
          <w:rFonts w:cstheme="minorHAnsi"/>
          <w:sz w:val="24"/>
          <w:szCs w:val="24"/>
        </w:rPr>
        <w:t>Building</w:t>
      </w:r>
      <w:r w:rsidR="000361EB" w:rsidRPr="00707146">
        <w:rPr>
          <w:rFonts w:cstheme="minorHAnsi"/>
          <w:sz w:val="24"/>
          <w:szCs w:val="24"/>
        </w:rPr>
        <w:t xml:space="preserve"> Use Case Diagram</w:t>
      </w:r>
      <w:r w:rsidRPr="00707146">
        <w:rPr>
          <w:rFonts w:cstheme="minorHAnsi"/>
          <w:sz w:val="24"/>
          <w:szCs w:val="24"/>
        </w:rPr>
        <w:t xml:space="preserve"> from functional requirements</w:t>
      </w:r>
    </w:p>
    <w:p w14:paraId="238378EC" w14:textId="77777777" w:rsidR="00DE3547" w:rsidRPr="00707146" w:rsidRDefault="006D1B29" w:rsidP="006D1B29">
      <w:pPr>
        <w:pStyle w:val="ListParagraph"/>
        <w:numPr>
          <w:ilvl w:val="3"/>
          <w:numId w:val="3"/>
        </w:numPr>
        <w:rPr>
          <w:rFonts w:cstheme="minorHAnsi"/>
          <w:sz w:val="24"/>
          <w:szCs w:val="24"/>
        </w:rPr>
      </w:pPr>
      <w:r w:rsidRPr="00707146">
        <w:rPr>
          <w:rFonts w:cstheme="minorHAnsi"/>
          <w:sz w:val="24"/>
          <w:szCs w:val="24"/>
        </w:rPr>
        <w:t xml:space="preserve">Building </w:t>
      </w:r>
      <w:r w:rsidR="000361EB" w:rsidRPr="00707146">
        <w:rPr>
          <w:rFonts w:cstheme="minorHAnsi"/>
          <w:sz w:val="24"/>
          <w:szCs w:val="24"/>
        </w:rPr>
        <w:t>Data Flow Diagram</w:t>
      </w:r>
      <w:r w:rsidRPr="00707146">
        <w:rPr>
          <w:rFonts w:cstheme="minorHAnsi"/>
          <w:sz w:val="24"/>
          <w:szCs w:val="24"/>
        </w:rPr>
        <w:t xml:space="preserve"> from Use Case Diagram</w:t>
      </w:r>
    </w:p>
    <w:p w14:paraId="05C2A937" w14:textId="77777777" w:rsidR="00DE3547" w:rsidRPr="00707146" w:rsidRDefault="006D1B29" w:rsidP="006D1B29">
      <w:pPr>
        <w:pStyle w:val="ListParagraph"/>
        <w:numPr>
          <w:ilvl w:val="3"/>
          <w:numId w:val="3"/>
        </w:numPr>
        <w:rPr>
          <w:rFonts w:cstheme="minorHAnsi"/>
          <w:sz w:val="24"/>
          <w:szCs w:val="24"/>
        </w:rPr>
      </w:pPr>
      <w:r w:rsidRPr="00707146">
        <w:rPr>
          <w:rFonts w:cstheme="minorHAnsi"/>
          <w:sz w:val="24"/>
          <w:szCs w:val="24"/>
        </w:rPr>
        <w:t>Building Entity Relationship Diagram from DFD</w:t>
      </w:r>
    </w:p>
    <w:p w14:paraId="17E24E4B" w14:textId="77777777" w:rsidR="006D1B29" w:rsidRPr="00707146" w:rsidRDefault="006D1B29" w:rsidP="006D1B29">
      <w:pPr>
        <w:pStyle w:val="ListParagraph"/>
        <w:numPr>
          <w:ilvl w:val="0"/>
          <w:numId w:val="1"/>
        </w:numPr>
        <w:ind w:left="1080"/>
        <w:rPr>
          <w:rFonts w:cstheme="minorHAnsi"/>
          <w:sz w:val="24"/>
          <w:szCs w:val="24"/>
        </w:rPr>
      </w:pPr>
      <w:r w:rsidRPr="00707146">
        <w:rPr>
          <w:rFonts w:cstheme="minorHAnsi"/>
          <w:sz w:val="24"/>
          <w:szCs w:val="24"/>
        </w:rPr>
        <w:lastRenderedPageBreak/>
        <w:t>Non-Functional design</w:t>
      </w:r>
    </w:p>
    <w:p w14:paraId="5FE24645" w14:textId="77777777" w:rsidR="00DE3547" w:rsidRPr="00707146" w:rsidRDefault="00D22B8F" w:rsidP="006D1B29">
      <w:pPr>
        <w:pStyle w:val="ListParagraph"/>
        <w:numPr>
          <w:ilvl w:val="3"/>
          <w:numId w:val="3"/>
        </w:numPr>
        <w:rPr>
          <w:rFonts w:cstheme="minorHAnsi"/>
          <w:sz w:val="24"/>
          <w:szCs w:val="24"/>
        </w:rPr>
      </w:pPr>
      <w:r w:rsidRPr="00707146">
        <w:rPr>
          <w:rFonts w:cstheme="minorHAnsi"/>
          <w:sz w:val="24"/>
          <w:szCs w:val="24"/>
        </w:rPr>
        <w:t>Moving models to include non-functional requirements</w:t>
      </w:r>
    </w:p>
    <w:p w14:paraId="06AEB9A9" w14:textId="77777777" w:rsidR="00DE3547" w:rsidRPr="00707146" w:rsidRDefault="000361EB" w:rsidP="006D1B29">
      <w:pPr>
        <w:pStyle w:val="ListParagraph"/>
        <w:numPr>
          <w:ilvl w:val="3"/>
          <w:numId w:val="3"/>
        </w:numPr>
        <w:rPr>
          <w:rFonts w:cstheme="minorHAnsi"/>
          <w:sz w:val="24"/>
          <w:szCs w:val="24"/>
        </w:rPr>
      </w:pPr>
      <w:r w:rsidRPr="00707146">
        <w:rPr>
          <w:rFonts w:cstheme="minorHAnsi"/>
          <w:sz w:val="24"/>
          <w:szCs w:val="24"/>
        </w:rPr>
        <w:t xml:space="preserve">Human Computer Interface Design </w:t>
      </w:r>
    </w:p>
    <w:p w14:paraId="78152DC8" w14:textId="77777777" w:rsidR="00DE3547" w:rsidRPr="00707146" w:rsidRDefault="000361EB" w:rsidP="006D1B29">
      <w:pPr>
        <w:pStyle w:val="ListParagraph"/>
        <w:numPr>
          <w:ilvl w:val="3"/>
          <w:numId w:val="3"/>
        </w:numPr>
        <w:rPr>
          <w:rFonts w:cstheme="minorHAnsi"/>
          <w:sz w:val="24"/>
          <w:szCs w:val="24"/>
        </w:rPr>
      </w:pPr>
      <w:r w:rsidRPr="00707146">
        <w:rPr>
          <w:rFonts w:cstheme="minorHAnsi"/>
          <w:sz w:val="24"/>
          <w:szCs w:val="24"/>
        </w:rPr>
        <w:t>Program Design</w:t>
      </w:r>
    </w:p>
    <w:p w14:paraId="5F8A43FF" w14:textId="77777777" w:rsidR="006D1B29" w:rsidRPr="00707146" w:rsidRDefault="006D1B29" w:rsidP="006D1B29">
      <w:pPr>
        <w:rPr>
          <w:rFonts w:cstheme="minorHAnsi"/>
          <w:b/>
          <w:sz w:val="24"/>
          <w:szCs w:val="24"/>
        </w:rPr>
      </w:pPr>
      <w:r w:rsidRPr="00707146">
        <w:rPr>
          <w:rFonts w:cstheme="minorHAnsi"/>
          <w:b/>
          <w:sz w:val="24"/>
          <w:szCs w:val="24"/>
        </w:rPr>
        <w:t>Design Proposal</w:t>
      </w:r>
    </w:p>
    <w:p w14:paraId="565F6EAB" w14:textId="77777777" w:rsidR="006D1B29" w:rsidRPr="00707146" w:rsidRDefault="006D1B29" w:rsidP="006D1B2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07146">
        <w:rPr>
          <w:rFonts w:cstheme="minorHAnsi"/>
          <w:sz w:val="24"/>
          <w:szCs w:val="24"/>
        </w:rPr>
        <w:t>Aggregation of functional and non-functional elements</w:t>
      </w:r>
    </w:p>
    <w:p w14:paraId="26257894" w14:textId="77777777" w:rsidR="006D1B29" w:rsidRPr="00707146" w:rsidRDefault="006D1B29" w:rsidP="006D1B2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07146">
        <w:rPr>
          <w:rFonts w:cstheme="minorHAnsi"/>
          <w:sz w:val="24"/>
          <w:szCs w:val="24"/>
        </w:rPr>
        <w:t>Recommend your physical design</w:t>
      </w:r>
    </w:p>
    <w:p w14:paraId="068F932C" w14:textId="77777777" w:rsidR="00C24E77" w:rsidRPr="00707146" w:rsidRDefault="00C24E77" w:rsidP="00C24E77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707146">
        <w:rPr>
          <w:rFonts w:cstheme="minorHAnsi"/>
          <w:sz w:val="24"/>
          <w:szCs w:val="24"/>
        </w:rPr>
        <w:t>Based on what you have learned this term, provide an overall recommendation for the major components of the TO-BE system</w:t>
      </w:r>
    </w:p>
    <w:p w14:paraId="4D0DA473" w14:textId="77777777" w:rsidR="00C24E77" w:rsidRPr="00707146" w:rsidRDefault="00C24E77" w:rsidP="00C24E77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707146">
        <w:rPr>
          <w:rFonts w:cstheme="minorHAnsi"/>
          <w:sz w:val="24"/>
          <w:szCs w:val="24"/>
        </w:rPr>
        <w:t>Don't worry about getting this exactly right, just state your proposal and justify your recommendations based on what you have learned about the needs of APC</w:t>
      </w:r>
    </w:p>
    <w:p w14:paraId="1F6AA2BA" w14:textId="77777777" w:rsidR="000361EB" w:rsidRPr="00707146" w:rsidRDefault="000361EB" w:rsidP="00880D4A">
      <w:pPr>
        <w:rPr>
          <w:rFonts w:cstheme="minorHAnsi"/>
          <w:b/>
          <w:sz w:val="24"/>
          <w:szCs w:val="24"/>
        </w:rPr>
      </w:pPr>
    </w:p>
    <w:p w14:paraId="58F16FF8" w14:textId="77777777" w:rsidR="00880D4A" w:rsidRPr="00707146" w:rsidRDefault="00431396" w:rsidP="00880D4A">
      <w:pPr>
        <w:rPr>
          <w:rFonts w:cstheme="minorHAnsi"/>
          <w:sz w:val="24"/>
          <w:szCs w:val="24"/>
        </w:rPr>
      </w:pPr>
      <w:r w:rsidRPr="00707146">
        <w:rPr>
          <w:rFonts w:cstheme="minorHAnsi"/>
          <w:b/>
          <w:sz w:val="24"/>
          <w:szCs w:val="24"/>
        </w:rPr>
        <w:t xml:space="preserve">Separate </w:t>
      </w:r>
      <w:r w:rsidR="00210777" w:rsidRPr="00707146">
        <w:rPr>
          <w:rFonts w:cstheme="minorHAnsi"/>
          <w:b/>
          <w:sz w:val="24"/>
          <w:szCs w:val="24"/>
        </w:rPr>
        <w:t>Conclusion</w:t>
      </w:r>
      <w:r w:rsidR="00210777" w:rsidRPr="00707146">
        <w:rPr>
          <w:rFonts w:cstheme="minorHAnsi"/>
          <w:sz w:val="24"/>
          <w:szCs w:val="24"/>
        </w:rPr>
        <w:t xml:space="preserve"> </w:t>
      </w:r>
      <w:r w:rsidRPr="00707146">
        <w:rPr>
          <w:rFonts w:cstheme="minorHAnsi"/>
          <w:sz w:val="24"/>
          <w:szCs w:val="24"/>
        </w:rPr>
        <w:t>for instructor</w:t>
      </w:r>
    </w:p>
    <w:p w14:paraId="416151FD" w14:textId="77777777" w:rsidR="00DE3547" w:rsidRPr="00707146" w:rsidRDefault="00431396" w:rsidP="00431396">
      <w:pPr>
        <w:rPr>
          <w:rFonts w:cstheme="minorHAnsi"/>
          <w:sz w:val="24"/>
          <w:szCs w:val="24"/>
        </w:rPr>
      </w:pPr>
      <w:r w:rsidRPr="00707146">
        <w:rPr>
          <w:rFonts w:cstheme="minorHAnsi"/>
          <w:sz w:val="24"/>
          <w:szCs w:val="24"/>
        </w:rPr>
        <w:t xml:space="preserve">Give me your thoughts about using the </w:t>
      </w:r>
      <w:r w:rsidR="000361EB" w:rsidRPr="00707146">
        <w:rPr>
          <w:rFonts w:cstheme="minorHAnsi"/>
          <w:sz w:val="24"/>
          <w:szCs w:val="24"/>
        </w:rPr>
        <w:t xml:space="preserve">SDLC </w:t>
      </w:r>
      <w:r w:rsidRPr="00707146">
        <w:rPr>
          <w:rFonts w:cstheme="minorHAnsi"/>
          <w:sz w:val="24"/>
          <w:szCs w:val="24"/>
        </w:rPr>
        <w:t xml:space="preserve">approach </w:t>
      </w:r>
      <w:r w:rsidR="000361EB" w:rsidRPr="00707146">
        <w:rPr>
          <w:rFonts w:cstheme="minorHAnsi"/>
          <w:sz w:val="24"/>
          <w:szCs w:val="24"/>
        </w:rPr>
        <w:t>to design an information system for APC</w:t>
      </w:r>
      <w:r w:rsidRPr="00707146">
        <w:rPr>
          <w:rFonts w:cstheme="minorHAnsi"/>
          <w:sz w:val="24"/>
          <w:szCs w:val="24"/>
        </w:rPr>
        <w:t>. What did you learn? What did you find useful?</w:t>
      </w:r>
    </w:p>
    <w:p w14:paraId="4D932908" w14:textId="77777777" w:rsidR="00210777" w:rsidRPr="00707146" w:rsidRDefault="00A26FF8">
      <w:pPr>
        <w:rPr>
          <w:rFonts w:cstheme="minorHAnsi"/>
        </w:rPr>
      </w:pPr>
      <w:r w:rsidRPr="00707146">
        <w:rPr>
          <w:rFonts w:cstheme="minorHAnsi"/>
        </w:rPr>
        <w:t>Separate reference page if needed</w:t>
      </w:r>
    </w:p>
    <w:p w14:paraId="2199F4BF" w14:textId="77777777" w:rsidR="00A26FF8" w:rsidRPr="00707146" w:rsidRDefault="00C60DDD">
      <w:pPr>
        <w:rPr>
          <w:rFonts w:cstheme="minorHAnsi"/>
        </w:rPr>
      </w:pPr>
      <w:hyperlink r:id="rId6" w:history="1">
        <w:r w:rsidR="00A26FF8" w:rsidRPr="00707146">
          <w:rPr>
            <w:rStyle w:val="Hyperlink"/>
            <w:rFonts w:cstheme="minorHAnsi"/>
          </w:rPr>
          <w:t>https://www.reference.com/education/cite-apa-format-8cc5d718592e77f7?qo=contentSimilarQuestions</w:t>
        </w:r>
      </w:hyperlink>
      <w:r w:rsidR="00A26FF8" w:rsidRPr="00707146">
        <w:rPr>
          <w:rFonts w:cstheme="minorHAnsi"/>
        </w:rPr>
        <w:t xml:space="preserve"> </w:t>
      </w:r>
    </w:p>
    <w:sectPr w:rsidR="00A26FF8" w:rsidRPr="00707146" w:rsidSect="005D6A29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5721"/>
    <w:multiLevelType w:val="hybridMultilevel"/>
    <w:tmpl w:val="8C369BD0"/>
    <w:lvl w:ilvl="0" w:tplc="E53A9E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20EA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CE8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0053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806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2B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46F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808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9EC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245877"/>
    <w:multiLevelType w:val="hybridMultilevel"/>
    <w:tmpl w:val="4CC204CC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47A71D9E"/>
    <w:multiLevelType w:val="hybridMultilevel"/>
    <w:tmpl w:val="D5F8140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6D965F00"/>
    <w:multiLevelType w:val="hybridMultilevel"/>
    <w:tmpl w:val="B2E6AB96"/>
    <w:lvl w:ilvl="0" w:tplc="2EB8B6F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B9E8F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6EA405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332D05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D0C4A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82253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9EC43B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B9E17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E4083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79B97BE1"/>
    <w:multiLevelType w:val="hybridMultilevel"/>
    <w:tmpl w:val="B84E2F6E"/>
    <w:lvl w:ilvl="0" w:tplc="BAF016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777"/>
    <w:rsid w:val="000040E3"/>
    <w:rsid w:val="00032917"/>
    <w:rsid w:val="000361EB"/>
    <w:rsid w:val="00142F08"/>
    <w:rsid w:val="00210777"/>
    <w:rsid w:val="00431396"/>
    <w:rsid w:val="0045098A"/>
    <w:rsid w:val="004850A2"/>
    <w:rsid w:val="00586E37"/>
    <w:rsid w:val="005D5A93"/>
    <w:rsid w:val="005D6A29"/>
    <w:rsid w:val="00683F0C"/>
    <w:rsid w:val="006D1B29"/>
    <w:rsid w:val="00707146"/>
    <w:rsid w:val="00880D4A"/>
    <w:rsid w:val="00915B68"/>
    <w:rsid w:val="00A26FF8"/>
    <w:rsid w:val="00C24E77"/>
    <w:rsid w:val="00C473F0"/>
    <w:rsid w:val="00C60DDD"/>
    <w:rsid w:val="00D22B8F"/>
    <w:rsid w:val="00DE3547"/>
    <w:rsid w:val="00E92CA5"/>
    <w:rsid w:val="00FC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2B65"/>
  <w15:chartTrackingRefBased/>
  <w15:docId w15:val="{3112A5BC-5EE7-41DA-BDE0-DB9FB258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7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1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4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5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1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7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7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1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ference.com/education/cite-apa-format-8cc5d718592e77f7?qo=contentSimilarQuestions%20" TargetMode="External"/><Relationship Id="rId5" Type="http://schemas.openxmlformats.org/officeDocument/2006/relationships/hyperlink" Target="https://www.reference.com/education/apa-format-70dbf937a837dc16?aq=apa+apa+format+paper&amp;qo=cdpArticles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Kirby</dc:creator>
  <cp:keywords/>
  <dc:description/>
  <cp:lastModifiedBy>Ethan Dunzer</cp:lastModifiedBy>
  <cp:revision>8</cp:revision>
  <dcterms:created xsi:type="dcterms:W3CDTF">2018-05-08T17:48:00Z</dcterms:created>
  <dcterms:modified xsi:type="dcterms:W3CDTF">2021-05-30T04:55:00Z</dcterms:modified>
</cp:coreProperties>
</file>