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789E" w14:textId="77777777" w:rsidR="00C473F0" w:rsidRPr="007F33BB" w:rsidRDefault="005D5A93" w:rsidP="006C0EE4">
      <w:pPr>
        <w:spacing w:line="240" w:lineRule="auto"/>
        <w:jc w:val="center"/>
        <w:rPr>
          <w:rFonts w:cstheme="minorHAnsi"/>
          <w:i/>
          <w:sz w:val="96"/>
          <w:szCs w:val="96"/>
        </w:rPr>
      </w:pPr>
      <w:r w:rsidRPr="007F33BB">
        <w:rPr>
          <w:rFonts w:cstheme="minorHAnsi"/>
          <w:i/>
          <w:sz w:val="96"/>
          <w:szCs w:val="96"/>
        </w:rPr>
        <w:t>MIS 312 Term Paper</w:t>
      </w:r>
    </w:p>
    <w:p w14:paraId="665A2BAC" w14:textId="77777777" w:rsidR="00C473F0" w:rsidRPr="007F33BB" w:rsidRDefault="00C473F0" w:rsidP="006C0EE4">
      <w:pPr>
        <w:spacing w:line="240" w:lineRule="auto"/>
        <w:jc w:val="center"/>
        <w:rPr>
          <w:rFonts w:cstheme="minorHAnsi"/>
          <w:sz w:val="72"/>
          <w:szCs w:val="72"/>
        </w:rPr>
      </w:pPr>
    </w:p>
    <w:p w14:paraId="2C4A635E" w14:textId="52D17FFA" w:rsidR="00C473F0" w:rsidRPr="007F33BB" w:rsidRDefault="00707146" w:rsidP="006C0EE4">
      <w:pPr>
        <w:spacing w:line="240" w:lineRule="auto"/>
        <w:jc w:val="center"/>
        <w:rPr>
          <w:rFonts w:cstheme="minorHAnsi"/>
          <w:i/>
          <w:sz w:val="72"/>
          <w:szCs w:val="72"/>
        </w:rPr>
      </w:pPr>
      <w:r w:rsidRPr="007F33BB">
        <w:rPr>
          <w:rFonts w:cstheme="minorHAnsi"/>
          <w:i/>
          <w:sz w:val="72"/>
          <w:szCs w:val="72"/>
        </w:rPr>
        <w:t>Ethan Dunzer</w:t>
      </w:r>
    </w:p>
    <w:p w14:paraId="3CD2C69E" w14:textId="77777777" w:rsidR="00C473F0" w:rsidRPr="007F33BB" w:rsidRDefault="00C473F0" w:rsidP="006C0EE4">
      <w:pPr>
        <w:spacing w:line="240" w:lineRule="auto"/>
        <w:jc w:val="center"/>
        <w:rPr>
          <w:rFonts w:cstheme="minorHAnsi"/>
          <w:sz w:val="72"/>
          <w:szCs w:val="72"/>
        </w:rPr>
      </w:pPr>
    </w:p>
    <w:p w14:paraId="7D1A8173" w14:textId="77777777" w:rsidR="00C473F0" w:rsidRPr="007F33BB" w:rsidRDefault="00C473F0" w:rsidP="006C0EE4">
      <w:pPr>
        <w:spacing w:line="240" w:lineRule="auto"/>
        <w:jc w:val="center"/>
        <w:rPr>
          <w:rFonts w:cstheme="minorHAnsi"/>
          <w:sz w:val="72"/>
          <w:szCs w:val="72"/>
        </w:rPr>
      </w:pPr>
    </w:p>
    <w:p w14:paraId="7CE501C0" w14:textId="77777777" w:rsidR="00C473F0" w:rsidRPr="007F33BB" w:rsidRDefault="00C473F0" w:rsidP="006C0EE4">
      <w:pPr>
        <w:spacing w:line="240" w:lineRule="auto"/>
        <w:jc w:val="center"/>
        <w:rPr>
          <w:rFonts w:cstheme="minorHAnsi"/>
          <w:sz w:val="72"/>
          <w:szCs w:val="72"/>
        </w:rPr>
      </w:pPr>
    </w:p>
    <w:p w14:paraId="78810F05" w14:textId="77777777" w:rsidR="00C473F0" w:rsidRPr="007F33BB" w:rsidRDefault="00C473F0" w:rsidP="006C0EE4">
      <w:pPr>
        <w:spacing w:line="240" w:lineRule="auto"/>
        <w:jc w:val="center"/>
        <w:rPr>
          <w:rFonts w:cstheme="minorHAnsi"/>
          <w:sz w:val="72"/>
          <w:szCs w:val="72"/>
        </w:rPr>
      </w:pPr>
    </w:p>
    <w:p w14:paraId="0A2A1ECB" w14:textId="77777777" w:rsidR="00C473F0" w:rsidRPr="007F33BB" w:rsidRDefault="00C473F0" w:rsidP="006C0EE4">
      <w:pPr>
        <w:spacing w:line="240" w:lineRule="auto"/>
        <w:jc w:val="center"/>
        <w:rPr>
          <w:rFonts w:cstheme="minorHAnsi"/>
          <w:sz w:val="72"/>
          <w:szCs w:val="72"/>
        </w:rPr>
      </w:pPr>
    </w:p>
    <w:p w14:paraId="0CEBFB7C" w14:textId="77777777" w:rsidR="00C473F0" w:rsidRPr="007F33BB" w:rsidRDefault="00C473F0" w:rsidP="006C0EE4">
      <w:pPr>
        <w:spacing w:line="240" w:lineRule="auto"/>
        <w:jc w:val="center"/>
        <w:rPr>
          <w:rFonts w:cstheme="minorHAnsi"/>
          <w:sz w:val="72"/>
          <w:szCs w:val="72"/>
        </w:rPr>
      </w:pPr>
    </w:p>
    <w:p w14:paraId="541B7E31" w14:textId="77777777" w:rsidR="00C473F0" w:rsidRPr="007F33BB" w:rsidRDefault="00C473F0" w:rsidP="006C0EE4">
      <w:pPr>
        <w:spacing w:line="240" w:lineRule="auto"/>
        <w:jc w:val="center"/>
        <w:rPr>
          <w:rFonts w:cstheme="minorHAnsi"/>
          <w:sz w:val="72"/>
          <w:szCs w:val="72"/>
        </w:rPr>
      </w:pPr>
    </w:p>
    <w:p w14:paraId="3DC4F5D8" w14:textId="1B983E63" w:rsidR="00C473F0" w:rsidRPr="007F33BB" w:rsidRDefault="00C60DDD" w:rsidP="006C0EE4">
      <w:pPr>
        <w:spacing w:line="240" w:lineRule="auto"/>
        <w:jc w:val="center"/>
        <w:rPr>
          <w:rFonts w:cstheme="minorHAnsi"/>
          <w:i/>
          <w:sz w:val="48"/>
          <w:szCs w:val="48"/>
        </w:rPr>
      </w:pPr>
      <w:r w:rsidRPr="007F33BB">
        <w:rPr>
          <w:rFonts w:cstheme="minorHAnsi"/>
          <w:i/>
          <w:sz w:val="48"/>
          <w:szCs w:val="48"/>
        </w:rPr>
        <w:t>06/06/2021</w:t>
      </w:r>
    </w:p>
    <w:p w14:paraId="4818235B" w14:textId="77777777" w:rsidR="00C473F0" w:rsidRPr="007F33BB" w:rsidRDefault="00C473F0" w:rsidP="006C0EE4">
      <w:pPr>
        <w:spacing w:line="240" w:lineRule="auto"/>
        <w:jc w:val="center"/>
        <w:rPr>
          <w:rFonts w:cstheme="minorHAnsi"/>
          <w:i/>
        </w:rPr>
      </w:pPr>
    </w:p>
    <w:p w14:paraId="61112343" w14:textId="77777777" w:rsidR="00C473F0" w:rsidRPr="007F33BB" w:rsidRDefault="00C473F0" w:rsidP="006C0EE4">
      <w:pPr>
        <w:spacing w:line="240" w:lineRule="auto"/>
        <w:jc w:val="center"/>
        <w:rPr>
          <w:rFonts w:cstheme="minorHAnsi"/>
          <w:i/>
        </w:rPr>
      </w:pPr>
    </w:p>
    <w:p w14:paraId="40AC5DD4" w14:textId="77777777" w:rsidR="003A6F49" w:rsidRPr="007F33BB" w:rsidRDefault="003A6F49" w:rsidP="006C0EE4">
      <w:pPr>
        <w:spacing w:line="240" w:lineRule="auto"/>
        <w:rPr>
          <w:rFonts w:cstheme="minorHAnsi"/>
          <w:i/>
        </w:rPr>
      </w:pPr>
    </w:p>
    <w:p w14:paraId="672B3E1F" w14:textId="77777777" w:rsidR="003B3CEE" w:rsidRPr="007F33BB" w:rsidRDefault="003B3CEE" w:rsidP="006C0EE4">
      <w:pPr>
        <w:spacing w:line="240" w:lineRule="auto"/>
        <w:rPr>
          <w:rFonts w:cstheme="minorHAnsi"/>
          <w:b/>
        </w:rPr>
      </w:pPr>
    </w:p>
    <w:p w14:paraId="02D52196" w14:textId="77777777" w:rsidR="007F33BB" w:rsidRDefault="007F33BB" w:rsidP="006C0EE4">
      <w:pPr>
        <w:spacing w:line="240" w:lineRule="auto"/>
        <w:rPr>
          <w:rFonts w:cstheme="minorHAnsi"/>
          <w:b/>
        </w:rPr>
      </w:pPr>
    </w:p>
    <w:p w14:paraId="22933FCC" w14:textId="7F83EAD6" w:rsidR="006C0EE4" w:rsidRPr="007F33BB" w:rsidRDefault="006C0EE4" w:rsidP="006C0EE4">
      <w:pPr>
        <w:spacing w:line="240" w:lineRule="auto"/>
        <w:rPr>
          <w:rFonts w:cstheme="minorHAnsi"/>
          <w:b/>
          <w:sz w:val="32"/>
          <w:szCs w:val="32"/>
        </w:rPr>
      </w:pPr>
      <w:r w:rsidRPr="007F33BB">
        <w:rPr>
          <w:rFonts w:cstheme="minorHAnsi"/>
          <w:b/>
          <w:sz w:val="32"/>
          <w:szCs w:val="32"/>
        </w:rPr>
        <w:lastRenderedPageBreak/>
        <w:t>Table Of Contents</w:t>
      </w:r>
    </w:p>
    <w:p w14:paraId="7BD3D141" w14:textId="7E33BC99" w:rsidR="00B24404" w:rsidRPr="007F33BB" w:rsidRDefault="00BE00DD" w:rsidP="006C0EE4">
      <w:pPr>
        <w:spacing w:line="240" w:lineRule="auto"/>
        <w:rPr>
          <w:rFonts w:cstheme="minorHAnsi"/>
          <w:b/>
          <w:sz w:val="28"/>
          <w:szCs w:val="28"/>
        </w:rPr>
      </w:pPr>
      <w:r w:rsidRPr="007F33BB">
        <w:rPr>
          <w:rFonts w:cstheme="minorHAnsi"/>
          <w:b/>
          <w:sz w:val="28"/>
          <w:szCs w:val="28"/>
        </w:rPr>
        <w:t>1. Introduction</w:t>
      </w:r>
    </w:p>
    <w:p w14:paraId="1F83FB9B" w14:textId="21D727F4" w:rsidR="00BE00DD" w:rsidRPr="007F33BB" w:rsidRDefault="00BE00DD" w:rsidP="006C0EE4">
      <w:pPr>
        <w:spacing w:line="240" w:lineRule="auto"/>
        <w:rPr>
          <w:rFonts w:cstheme="minorHAnsi"/>
          <w:b/>
          <w:sz w:val="28"/>
          <w:szCs w:val="28"/>
        </w:rPr>
      </w:pPr>
      <w:r w:rsidRPr="007F33BB">
        <w:rPr>
          <w:rFonts w:cstheme="minorHAnsi"/>
          <w:b/>
          <w:sz w:val="28"/>
          <w:szCs w:val="28"/>
        </w:rPr>
        <w:t>2. Analysis Section</w:t>
      </w:r>
    </w:p>
    <w:p w14:paraId="5624848B" w14:textId="3DAE40BF"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 xml:space="preserve">2.1 - </w:t>
      </w:r>
      <w:r w:rsidR="00CD133D" w:rsidRPr="00CD133D">
        <w:rPr>
          <w:rFonts w:cstheme="minorHAnsi"/>
          <w:bCs/>
          <w:sz w:val="24"/>
          <w:szCs w:val="24"/>
        </w:rPr>
        <w:t>Use Case</w:t>
      </w:r>
      <w:r w:rsidR="003F5D48">
        <w:rPr>
          <w:rFonts w:cstheme="minorHAnsi"/>
          <w:bCs/>
          <w:sz w:val="24"/>
          <w:szCs w:val="24"/>
        </w:rPr>
        <w:t>’s</w:t>
      </w:r>
    </w:p>
    <w:p w14:paraId="70823115" w14:textId="07F819F1"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 xml:space="preserve">2.2 - </w:t>
      </w:r>
      <w:r w:rsidR="00CD133D" w:rsidRPr="00CD133D">
        <w:rPr>
          <w:rFonts w:cstheme="minorHAnsi"/>
          <w:bCs/>
          <w:sz w:val="24"/>
          <w:szCs w:val="24"/>
        </w:rPr>
        <w:t xml:space="preserve">Data Flow </w:t>
      </w:r>
    </w:p>
    <w:p w14:paraId="45B42B5B" w14:textId="3CF1E2C7"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 xml:space="preserve">2.3 </w:t>
      </w:r>
      <w:r w:rsidRPr="007F33BB">
        <w:rPr>
          <w:rFonts w:cstheme="minorHAnsi"/>
          <w:b/>
          <w:sz w:val="24"/>
          <w:szCs w:val="24"/>
        </w:rPr>
        <w:t xml:space="preserve">- </w:t>
      </w:r>
      <w:r w:rsidR="00CD133D" w:rsidRPr="00CD133D">
        <w:rPr>
          <w:rFonts w:cstheme="minorHAnsi"/>
          <w:bCs/>
          <w:sz w:val="24"/>
          <w:szCs w:val="24"/>
        </w:rPr>
        <w:t>Entity Relationships</w:t>
      </w:r>
    </w:p>
    <w:p w14:paraId="5CD3F6B2" w14:textId="748BA008"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2.</w:t>
      </w:r>
      <w:r w:rsidR="001258A5">
        <w:rPr>
          <w:rFonts w:cstheme="minorHAnsi"/>
          <w:b/>
          <w:sz w:val="24"/>
          <w:szCs w:val="24"/>
        </w:rPr>
        <w:t>4</w:t>
      </w:r>
      <w:r w:rsidRPr="007F33BB">
        <w:rPr>
          <w:rFonts w:cstheme="minorHAnsi"/>
          <w:b/>
          <w:sz w:val="24"/>
          <w:szCs w:val="24"/>
        </w:rPr>
        <w:t xml:space="preserve"> </w:t>
      </w:r>
      <w:r w:rsidRPr="007F33BB">
        <w:rPr>
          <w:rFonts w:cstheme="minorHAnsi"/>
          <w:b/>
          <w:sz w:val="24"/>
          <w:szCs w:val="24"/>
        </w:rPr>
        <w:t xml:space="preserve">- </w:t>
      </w:r>
      <w:r w:rsidR="00CD133D" w:rsidRPr="00CD133D">
        <w:rPr>
          <w:rFonts w:cstheme="minorHAnsi"/>
          <w:bCs/>
          <w:sz w:val="24"/>
          <w:szCs w:val="24"/>
        </w:rPr>
        <w:t>Human Computer Interface Design</w:t>
      </w:r>
    </w:p>
    <w:p w14:paraId="2839C304" w14:textId="1B7C538D" w:rsidR="00BE00DD" w:rsidRPr="007F33BB" w:rsidRDefault="00BE00DD" w:rsidP="00BE00DD">
      <w:pPr>
        <w:spacing w:line="240" w:lineRule="auto"/>
        <w:ind w:firstLine="270"/>
        <w:rPr>
          <w:rFonts w:cstheme="minorHAnsi"/>
          <w:b/>
          <w:sz w:val="24"/>
          <w:szCs w:val="24"/>
        </w:rPr>
      </w:pPr>
      <w:r w:rsidRPr="007F33BB">
        <w:rPr>
          <w:rFonts w:cstheme="minorHAnsi"/>
          <w:b/>
          <w:sz w:val="24"/>
          <w:szCs w:val="24"/>
        </w:rPr>
        <w:t>2.</w:t>
      </w:r>
      <w:r w:rsidR="001258A5">
        <w:rPr>
          <w:rFonts w:cstheme="minorHAnsi"/>
          <w:b/>
          <w:sz w:val="24"/>
          <w:szCs w:val="24"/>
        </w:rPr>
        <w:t xml:space="preserve">5 </w:t>
      </w:r>
      <w:r w:rsidRPr="007F33BB">
        <w:rPr>
          <w:rFonts w:cstheme="minorHAnsi"/>
          <w:b/>
          <w:sz w:val="24"/>
          <w:szCs w:val="24"/>
        </w:rPr>
        <w:t xml:space="preserve">- </w:t>
      </w:r>
      <w:r w:rsidR="000A7930">
        <w:rPr>
          <w:rFonts w:cstheme="minorHAnsi"/>
          <w:bCs/>
          <w:sz w:val="24"/>
          <w:szCs w:val="24"/>
        </w:rPr>
        <w:t>Structure</w:t>
      </w:r>
      <w:r w:rsidRPr="007F33BB">
        <w:rPr>
          <w:rFonts w:cstheme="minorHAnsi"/>
          <w:bCs/>
          <w:sz w:val="24"/>
          <w:szCs w:val="24"/>
        </w:rPr>
        <w:t xml:space="preserve"> Design</w:t>
      </w:r>
    </w:p>
    <w:p w14:paraId="3B285A1A" w14:textId="683F38FD" w:rsidR="00BE00DD" w:rsidRDefault="00BE00DD" w:rsidP="006C0EE4">
      <w:pPr>
        <w:spacing w:line="240" w:lineRule="auto"/>
        <w:rPr>
          <w:rFonts w:cstheme="minorHAnsi"/>
          <w:b/>
          <w:sz w:val="28"/>
          <w:szCs w:val="28"/>
        </w:rPr>
      </w:pPr>
      <w:r w:rsidRPr="007F33BB">
        <w:rPr>
          <w:rFonts w:cstheme="minorHAnsi"/>
          <w:b/>
          <w:sz w:val="28"/>
          <w:szCs w:val="28"/>
        </w:rPr>
        <w:t>3. Design Section</w:t>
      </w:r>
    </w:p>
    <w:p w14:paraId="56E5BF9F" w14:textId="5DAB9925" w:rsidR="0025306B" w:rsidRPr="0025306B" w:rsidRDefault="0025306B" w:rsidP="0025306B">
      <w:pPr>
        <w:spacing w:line="240" w:lineRule="auto"/>
        <w:ind w:firstLine="270"/>
        <w:rPr>
          <w:rFonts w:cstheme="minorHAnsi"/>
          <w:b/>
          <w:sz w:val="24"/>
          <w:szCs w:val="24"/>
        </w:rPr>
      </w:pPr>
      <w:r w:rsidRPr="0025306B">
        <w:rPr>
          <w:rFonts w:cstheme="minorHAnsi"/>
          <w:b/>
          <w:sz w:val="24"/>
          <w:szCs w:val="24"/>
        </w:rPr>
        <w:t>3.1</w:t>
      </w:r>
      <w:r>
        <w:rPr>
          <w:rFonts w:cstheme="minorHAnsi"/>
          <w:b/>
          <w:sz w:val="24"/>
          <w:szCs w:val="24"/>
        </w:rPr>
        <w:t xml:space="preserve"> -</w:t>
      </w:r>
      <w:r w:rsidRPr="0025306B">
        <w:rPr>
          <w:rFonts w:cstheme="minorHAnsi"/>
          <w:b/>
          <w:sz w:val="24"/>
          <w:szCs w:val="24"/>
        </w:rPr>
        <w:t xml:space="preserve"> </w:t>
      </w:r>
      <w:r w:rsidRPr="0025306B">
        <w:rPr>
          <w:rFonts w:cstheme="minorHAnsi"/>
          <w:bCs/>
          <w:sz w:val="24"/>
          <w:szCs w:val="24"/>
        </w:rPr>
        <w:t>Design Elements</w:t>
      </w:r>
    </w:p>
    <w:p w14:paraId="5C7A323A" w14:textId="43DDA5AC" w:rsidR="0025306B" w:rsidRPr="0019728C" w:rsidRDefault="0025306B" w:rsidP="0019728C">
      <w:pPr>
        <w:spacing w:line="240" w:lineRule="auto"/>
        <w:ind w:firstLine="270"/>
        <w:rPr>
          <w:rFonts w:cstheme="minorHAnsi"/>
          <w:b/>
          <w:sz w:val="24"/>
          <w:szCs w:val="24"/>
        </w:rPr>
      </w:pPr>
      <w:r w:rsidRPr="0025306B">
        <w:rPr>
          <w:rFonts w:cstheme="minorHAnsi"/>
          <w:b/>
          <w:sz w:val="24"/>
          <w:szCs w:val="24"/>
        </w:rPr>
        <w:t>3.2</w:t>
      </w:r>
      <w:r>
        <w:rPr>
          <w:rFonts w:cstheme="minorHAnsi"/>
          <w:b/>
          <w:sz w:val="24"/>
          <w:szCs w:val="24"/>
        </w:rPr>
        <w:t xml:space="preserve"> -</w:t>
      </w:r>
      <w:r w:rsidRPr="0025306B">
        <w:rPr>
          <w:rFonts w:cstheme="minorHAnsi"/>
          <w:b/>
          <w:sz w:val="24"/>
          <w:szCs w:val="24"/>
        </w:rPr>
        <w:t xml:space="preserve"> </w:t>
      </w:r>
      <w:r w:rsidRPr="0025306B">
        <w:rPr>
          <w:rFonts w:cstheme="minorHAnsi"/>
          <w:bCs/>
          <w:sz w:val="24"/>
          <w:szCs w:val="24"/>
        </w:rPr>
        <w:t>Requirements for Project Design</w:t>
      </w:r>
    </w:p>
    <w:p w14:paraId="0FB481FE" w14:textId="3076E0C8" w:rsidR="00BE00DD" w:rsidRPr="007F33BB" w:rsidRDefault="00BE00DD" w:rsidP="006C0EE4">
      <w:pPr>
        <w:spacing w:line="240" w:lineRule="auto"/>
        <w:rPr>
          <w:rFonts w:cstheme="minorHAnsi"/>
          <w:b/>
          <w:sz w:val="28"/>
          <w:szCs w:val="28"/>
        </w:rPr>
      </w:pPr>
      <w:r w:rsidRPr="007F33BB">
        <w:rPr>
          <w:rFonts w:cstheme="minorHAnsi"/>
          <w:b/>
          <w:sz w:val="28"/>
          <w:szCs w:val="28"/>
        </w:rPr>
        <w:t>4. Conclusion</w:t>
      </w:r>
    </w:p>
    <w:p w14:paraId="5D831560" w14:textId="77777777" w:rsidR="00B24404" w:rsidRPr="007F33BB" w:rsidRDefault="00B24404" w:rsidP="006C0EE4">
      <w:pPr>
        <w:spacing w:line="240" w:lineRule="auto"/>
        <w:rPr>
          <w:rFonts w:cstheme="minorHAnsi"/>
          <w:b/>
        </w:rPr>
      </w:pPr>
    </w:p>
    <w:p w14:paraId="6007BD1F" w14:textId="77777777" w:rsidR="00B24404" w:rsidRPr="007F33BB" w:rsidRDefault="00B24404" w:rsidP="006C0EE4">
      <w:pPr>
        <w:spacing w:line="240" w:lineRule="auto"/>
        <w:rPr>
          <w:rFonts w:cstheme="minorHAnsi"/>
          <w:b/>
        </w:rPr>
      </w:pPr>
    </w:p>
    <w:p w14:paraId="29525A13" w14:textId="77777777" w:rsidR="00B24404" w:rsidRPr="007F33BB" w:rsidRDefault="00B24404" w:rsidP="006C0EE4">
      <w:pPr>
        <w:spacing w:line="240" w:lineRule="auto"/>
        <w:rPr>
          <w:rFonts w:cstheme="minorHAnsi"/>
          <w:b/>
        </w:rPr>
      </w:pPr>
    </w:p>
    <w:p w14:paraId="4BE45985" w14:textId="77777777" w:rsidR="006C0EE4" w:rsidRPr="007F33BB" w:rsidRDefault="006C0EE4" w:rsidP="006C0EE4">
      <w:pPr>
        <w:spacing w:line="240" w:lineRule="auto"/>
        <w:rPr>
          <w:rFonts w:cstheme="minorHAnsi"/>
          <w:b/>
        </w:rPr>
      </w:pPr>
    </w:p>
    <w:p w14:paraId="66347E81" w14:textId="77777777" w:rsidR="006C0EE4" w:rsidRPr="007F33BB" w:rsidRDefault="006C0EE4" w:rsidP="006C0EE4">
      <w:pPr>
        <w:spacing w:line="240" w:lineRule="auto"/>
        <w:rPr>
          <w:rFonts w:cstheme="minorHAnsi"/>
          <w:b/>
        </w:rPr>
      </w:pPr>
    </w:p>
    <w:p w14:paraId="412B3511" w14:textId="77777777" w:rsidR="006C0EE4" w:rsidRPr="007F33BB" w:rsidRDefault="006C0EE4" w:rsidP="006C0EE4">
      <w:pPr>
        <w:spacing w:line="240" w:lineRule="auto"/>
        <w:rPr>
          <w:rFonts w:cstheme="minorHAnsi"/>
          <w:b/>
        </w:rPr>
      </w:pPr>
    </w:p>
    <w:p w14:paraId="571E9BDF" w14:textId="77777777" w:rsidR="006C0EE4" w:rsidRPr="007F33BB" w:rsidRDefault="006C0EE4" w:rsidP="006C0EE4">
      <w:pPr>
        <w:spacing w:line="240" w:lineRule="auto"/>
        <w:rPr>
          <w:rFonts w:cstheme="minorHAnsi"/>
          <w:b/>
        </w:rPr>
      </w:pPr>
    </w:p>
    <w:p w14:paraId="7E9637D6" w14:textId="77777777" w:rsidR="006C0EE4" w:rsidRPr="007F33BB" w:rsidRDefault="006C0EE4" w:rsidP="006C0EE4">
      <w:pPr>
        <w:spacing w:line="240" w:lineRule="auto"/>
        <w:rPr>
          <w:rFonts w:cstheme="minorHAnsi"/>
          <w:b/>
        </w:rPr>
      </w:pPr>
    </w:p>
    <w:p w14:paraId="7E9F91DD" w14:textId="77777777" w:rsidR="006C0EE4" w:rsidRPr="007F33BB" w:rsidRDefault="006C0EE4" w:rsidP="006C0EE4">
      <w:pPr>
        <w:spacing w:line="240" w:lineRule="auto"/>
        <w:rPr>
          <w:rFonts w:cstheme="minorHAnsi"/>
          <w:b/>
        </w:rPr>
      </w:pPr>
    </w:p>
    <w:p w14:paraId="388E100E" w14:textId="77777777" w:rsidR="006C0EE4" w:rsidRPr="007F33BB" w:rsidRDefault="006C0EE4" w:rsidP="006C0EE4">
      <w:pPr>
        <w:spacing w:line="240" w:lineRule="auto"/>
        <w:rPr>
          <w:rFonts w:cstheme="minorHAnsi"/>
          <w:b/>
        </w:rPr>
      </w:pPr>
    </w:p>
    <w:p w14:paraId="6182E8A8" w14:textId="77777777" w:rsidR="006C0EE4" w:rsidRPr="007F33BB" w:rsidRDefault="006C0EE4" w:rsidP="006C0EE4">
      <w:pPr>
        <w:spacing w:line="240" w:lineRule="auto"/>
        <w:rPr>
          <w:rFonts w:cstheme="minorHAnsi"/>
          <w:b/>
        </w:rPr>
      </w:pPr>
    </w:p>
    <w:p w14:paraId="6A686D61" w14:textId="77777777" w:rsidR="006C0EE4" w:rsidRPr="007F33BB" w:rsidRDefault="006C0EE4" w:rsidP="006C0EE4">
      <w:pPr>
        <w:spacing w:line="240" w:lineRule="auto"/>
        <w:rPr>
          <w:rFonts w:cstheme="minorHAnsi"/>
          <w:b/>
        </w:rPr>
      </w:pPr>
    </w:p>
    <w:p w14:paraId="7F89B623" w14:textId="77777777" w:rsidR="006C0EE4" w:rsidRPr="007F33BB" w:rsidRDefault="006C0EE4" w:rsidP="006C0EE4">
      <w:pPr>
        <w:spacing w:line="240" w:lineRule="auto"/>
        <w:rPr>
          <w:rFonts w:cstheme="minorHAnsi"/>
          <w:b/>
        </w:rPr>
      </w:pPr>
    </w:p>
    <w:p w14:paraId="24495CE6" w14:textId="77777777" w:rsidR="006C0EE4" w:rsidRPr="007F33BB" w:rsidRDefault="006C0EE4" w:rsidP="006C0EE4">
      <w:pPr>
        <w:spacing w:line="240" w:lineRule="auto"/>
        <w:rPr>
          <w:rFonts w:cstheme="minorHAnsi"/>
          <w:b/>
          <w:i/>
          <w:iCs/>
        </w:rPr>
      </w:pPr>
    </w:p>
    <w:p w14:paraId="47F50A1C" w14:textId="77777777" w:rsidR="006C0EE4" w:rsidRPr="007F33BB" w:rsidRDefault="006C0EE4" w:rsidP="006C0EE4">
      <w:pPr>
        <w:spacing w:line="240" w:lineRule="auto"/>
        <w:rPr>
          <w:rFonts w:cstheme="minorHAnsi"/>
          <w:b/>
          <w:i/>
          <w:iCs/>
        </w:rPr>
      </w:pPr>
    </w:p>
    <w:p w14:paraId="053E8805" w14:textId="4EC4BA2C" w:rsidR="007F33BB" w:rsidRDefault="007F33BB" w:rsidP="003A6F49">
      <w:pPr>
        <w:spacing w:line="240" w:lineRule="auto"/>
        <w:rPr>
          <w:rFonts w:cstheme="minorHAnsi"/>
          <w:b/>
          <w:i/>
          <w:iCs/>
        </w:rPr>
      </w:pPr>
    </w:p>
    <w:p w14:paraId="6C26FE5A" w14:textId="77777777" w:rsidR="00E2673D" w:rsidRDefault="00E2673D" w:rsidP="003A6F49">
      <w:pPr>
        <w:spacing w:line="240" w:lineRule="auto"/>
        <w:rPr>
          <w:rFonts w:cstheme="minorHAnsi"/>
          <w:b/>
        </w:rPr>
      </w:pPr>
    </w:p>
    <w:p w14:paraId="62A34192" w14:textId="358688E5" w:rsidR="003A6F49" w:rsidRPr="007F33BB" w:rsidRDefault="003A6F49" w:rsidP="003A6F49">
      <w:pPr>
        <w:spacing w:line="240" w:lineRule="auto"/>
        <w:rPr>
          <w:rFonts w:cstheme="minorHAnsi"/>
          <w:sz w:val="32"/>
          <w:szCs w:val="32"/>
        </w:rPr>
      </w:pPr>
      <w:r w:rsidRPr="007F33BB">
        <w:rPr>
          <w:rFonts w:cstheme="minorHAnsi"/>
          <w:b/>
          <w:sz w:val="32"/>
          <w:szCs w:val="32"/>
        </w:rPr>
        <w:t>Introduction</w:t>
      </w:r>
    </w:p>
    <w:p w14:paraId="66EC4EBD" w14:textId="77777777" w:rsidR="00D419F1" w:rsidRDefault="00D419F1" w:rsidP="00D419F1">
      <w:pPr>
        <w:rPr>
          <w:rFonts w:ascii="Calibri" w:hAnsi="Calibri" w:cs="Calibri"/>
          <w:bCs/>
        </w:rPr>
      </w:pPr>
      <w:r w:rsidRPr="00CD4CC6">
        <w:rPr>
          <w:rFonts w:ascii="Calibri" w:hAnsi="Calibri" w:cs="Calibri"/>
          <w:bCs/>
        </w:rPr>
        <w:lastRenderedPageBreak/>
        <w:t>APC need</w:t>
      </w:r>
      <w:r>
        <w:rPr>
          <w:rFonts w:ascii="Calibri" w:hAnsi="Calibri" w:cs="Calibri"/>
          <w:bCs/>
        </w:rPr>
        <w:t>s</w:t>
      </w:r>
      <w:r w:rsidRPr="00CD4CC6">
        <w:rPr>
          <w:rFonts w:ascii="Calibri" w:hAnsi="Calibri" w:cs="Calibri"/>
          <w:bCs/>
        </w:rPr>
        <w:t xml:space="preserve"> to expand and capitalize on their current standing in the publishing house market. The goal of APC to increase their business growth by 85% over the next 3 years. This will be achieved by creating better tracking then the current system has to offer, create better relationships with authors, creating a better outreach process to help their appearance to outside authors, and to adjust there “ideal market image” by what is trending. </w:t>
      </w:r>
    </w:p>
    <w:p w14:paraId="129593BC" w14:textId="77777777" w:rsidR="00D419F1" w:rsidRPr="00D278C9" w:rsidRDefault="00D419F1" w:rsidP="00D419F1">
      <w:pPr>
        <w:rPr>
          <w:rFonts w:ascii="Calibri" w:hAnsi="Calibri" w:cs="Calibri"/>
          <w:bCs/>
        </w:rPr>
      </w:pPr>
      <w:r w:rsidRPr="00CD4CC6">
        <w:rPr>
          <w:rFonts w:ascii="Calibri" w:hAnsi="Calibri" w:cs="Calibri"/>
          <w:bCs/>
        </w:rPr>
        <w:t xml:space="preserve">The new system not only has to upgrade hardware components of their current system but also the functionality of it. </w:t>
      </w:r>
      <w:proofErr w:type="gramStart"/>
      <w:r w:rsidRPr="00CD4CC6">
        <w:rPr>
          <w:rFonts w:ascii="Calibri" w:hAnsi="Calibri" w:cs="Calibri"/>
          <w:bCs/>
        </w:rPr>
        <w:t>In order to</w:t>
      </w:r>
      <w:proofErr w:type="gramEnd"/>
      <w:r w:rsidRPr="00CD4CC6">
        <w:rPr>
          <w:rFonts w:ascii="Calibri" w:hAnsi="Calibri" w:cs="Calibri"/>
          <w:bCs/>
        </w:rPr>
        <w:t xml:space="preserve"> streamline their new business processes, they need to shift from a paper-based system to digital in order to keep accurate and better track of their projects. This will help with efficiency, but also information loss which they detailed as a huge problem in their current system. Since all projects will be digital, they can be further organized and categorized by genre and trend to make decisions for the collective easier. </w:t>
      </w:r>
    </w:p>
    <w:p w14:paraId="0F515C6E"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Submit manuscripts electronically.</w:t>
      </w:r>
    </w:p>
    <w:p w14:paraId="3F53A63A"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Track manuscripts progress through review process</w:t>
      </w:r>
    </w:p>
    <w:p w14:paraId="071CD6BD"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Categorize manuscript by genre, subject, and publication type (print or eBook).</w:t>
      </w:r>
    </w:p>
    <w:p w14:paraId="7866D810"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Contracts and their progress</w:t>
      </w:r>
    </w:p>
    <w:p w14:paraId="1C7BE1FD"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Pre publish book ISBN assignment.</w:t>
      </w:r>
    </w:p>
    <w:p w14:paraId="57996A45"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Sales from published books</w:t>
      </w:r>
    </w:p>
    <w:p w14:paraId="338EBE38" w14:textId="77777777" w:rsidR="00D419F1" w:rsidRPr="00CD4CC6"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Author’s sales and publications</w:t>
      </w:r>
    </w:p>
    <w:p w14:paraId="06244C6E" w14:textId="77777777" w:rsidR="00D419F1" w:rsidRDefault="00D419F1" w:rsidP="00D419F1">
      <w:pPr>
        <w:numPr>
          <w:ilvl w:val="0"/>
          <w:numId w:val="6"/>
        </w:numPr>
        <w:tabs>
          <w:tab w:val="clear" w:pos="360"/>
          <w:tab w:val="num" w:pos="1080"/>
        </w:tabs>
        <w:spacing w:after="0" w:line="240" w:lineRule="auto"/>
        <w:ind w:left="1080"/>
        <w:rPr>
          <w:rFonts w:ascii="Calibri" w:hAnsi="Calibri" w:cs="Calibri"/>
        </w:rPr>
      </w:pPr>
      <w:r w:rsidRPr="00CD4CC6">
        <w:rPr>
          <w:rFonts w:ascii="Calibri" w:hAnsi="Calibri" w:cs="Calibri"/>
        </w:rPr>
        <w:t>Distribution of published books</w:t>
      </w:r>
    </w:p>
    <w:p w14:paraId="3994C285" w14:textId="77777777" w:rsidR="00D419F1" w:rsidRPr="001C5C87" w:rsidRDefault="00D419F1" w:rsidP="00D419F1">
      <w:pPr>
        <w:spacing w:after="0"/>
        <w:ind w:left="1080"/>
        <w:rPr>
          <w:rFonts w:ascii="Calibri" w:hAnsi="Calibri" w:cs="Calibri"/>
        </w:rPr>
      </w:pPr>
    </w:p>
    <w:p w14:paraId="1AF748C0" w14:textId="77777777" w:rsidR="00D419F1" w:rsidRPr="00CD4CC6" w:rsidRDefault="00D419F1" w:rsidP="00D419F1">
      <w:pPr>
        <w:rPr>
          <w:rFonts w:ascii="Calibri" w:hAnsi="Calibri" w:cs="Calibri"/>
          <w:bCs/>
        </w:rPr>
      </w:pPr>
      <w:r w:rsidRPr="00CD4CC6">
        <w:rPr>
          <w:rFonts w:ascii="Calibri" w:hAnsi="Calibri" w:cs="Calibri"/>
          <w:bCs/>
        </w:rPr>
        <w:t xml:space="preserve">APC’s new venture into their system update will increase their value as a business in several key areas. First it will solve their most notable problems that all involve lack of organization through not having a digital ecosystem. By creating a digital environment to take in manuscripts and store information about them as well as authors, trends, and published books there will be more information to look over and analyze for the future. This will not only help them after the initial upgrade, but it will also enable them to be in a better position in the future when they have more expansion or change. </w:t>
      </w:r>
    </w:p>
    <w:p w14:paraId="1BAEBED3" w14:textId="77777777" w:rsidR="00D419F1" w:rsidRPr="001C5C87" w:rsidRDefault="00D419F1" w:rsidP="00D419F1">
      <w:pPr>
        <w:rPr>
          <w:rFonts w:ascii="Calibri" w:hAnsi="Calibri" w:cs="Calibri"/>
          <w:b/>
        </w:rPr>
      </w:pPr>
      <w:r w:rsidRPr="00CD4CC6">
        <w:rPr>
          <w:rFonts w:ascii="Calibri" w:hAnsi="Calibri" w:cs="Calibri"/>
          <w:bCs/>
        </w:rPr>
        <w:t xml:space="preserve">Given APC’s current position in the market as a publishing house with very little overhead they can initiate these changes with the opportunity to bring in more revenue with almost no increase to their current overhead discounting the potential hiring that would give them 11 total employees.  </w:t>
      </w:r>
    </w:p>
    <w:p w14:paraId="446B5FAB" w14:textId="77777777" w:rsidR="003A6F49" w:rsidRPr="007F33BB" w:rsidRDefault="003A6F49" w:rsidP="006C0EE4">
      <w:pPr>
        <w:spacing w:line="240" w:lineRule="auto"/>
        <w:rPr>
          <w:rFonts w:cstheme="minorHAnsi"/>
          <w:b/>
        </w:rPr>
      </w:pPr>
    </w:p>
    <w:p w14:paraId="0AEBAE0E" w14:textId="77777777" w:rsidR="003A6F49" w:rsidRPr="007F33BB" w:rsidRDefault="003A6F49" w:rsidP="006C0EE4">
      <w:pPr>
        <w:spacing w:line="240" w:lineRule="auto"/>
        <w:rPr>
          <w:rFonts w:cstheme="minorHAnsi"/>
          <w:b/>
        </w:rPr>
      </w:pPr>
    </w:p>
    <w:p w14:paraId="05074E9A" w14:textId="77777777" w:rsidR="003A6F49" w:rsidRPr="007F33BB" w:rsidRDefault="003A6F49" w:rsidP="006C0EE4">
      <w:pPr>
        <w:spacing w:line="240" w:lineRule="auto"/>
        <w:rPr>
          <w:rFonts w:cstheme="minorHAnsi"/>
          <w:b/>
        </w:rPr>
      </w:pPr>
    </w:p>
    <w:p w14:paraId="50B36180" w14:textId="77777777" w:rsidR="003A6F49" w:rsidRPr="007F33BB" w:rsidRDefault="003A6F49" w:rsidP="006C0EE4">
      <w:pPr>
        <w:spacing w:line="240" w:lineRule="auto"/>
        <w:rPr>
          <w:rFonts w:cstheme="minorHAnsi"/>
          <w:b/>
        </w:rPr>
      </w:pPr>
    </w:p>
    <w:p w14:paraId="61698BE3" w14:textId="77777777" w:rsidR="003A6F49" w:rsidRPr="007F33BB" w:rsidRDefault="003A6F49" w:rsidP="006C0EE4">
      <w:pPr>
        <w:spacing w:line="240" w:lineRule="auto"/>
        <w:rPr>
          <w:rFonts w:cstheme="minorHAnsi"/>
          <w:b/>
        </w:rPr>
      </w:pPr>
    </w:p>
    <w:p w14:paraId="10647EE9" w14:textId="77777777" w:rsidR="003A6F49" w:rsidRPr="007F33BB" w:rsidRDefault="003A6F49" w:rsidP="006C0EE4">
      <w:pPr>
        <w:spacing w:line="240" w:lineRule="auto"/>
        <w:rPr>
          <w:rFonts w:cstheme="minorHAnsi"/>
          <w:b/>
        </w:rPr>
      </w:pPr>
    </w:p>
    <w:p w14:paraId="20CCD345" w14:textId="77777777" w:rsidR="003A6F49" w:rsidRPr="007F33BB" w:rsidRDefault="003A6F49" w:rsidP="006C0EE4">
      <w:pPr>
        <w:spacing w:line="240" w:lineRule="auto"/>
        <w:rPr>
          <w:rFonts w:cstheme="minorHAnsi"/>
          <w:b/>
        </w:rPr>
      </w:pPr>
    </w:p>
    <w:p w14:paraId="457D9D2F" w14:textId="5A902AE0" w:rsidR="003A6F49" w:rsidRDefault="003A6F49" w:rsidP="006C0EE4">
      <w:pPr>
        <w:spacing w:line="240" w:lineRule="auto"/>
        <w:rPr>
          <w:rFonts w:cstheme="minorHAnsi"/>
          <w:b/>
        </w:rPr>
      </w:pPr>
    </w:p>
    <w:p w14:paraId="67C9B5E7" w14:textId="77777777" w:rsidR="00F06B12" w:rsidRPr="007F33BB" w:rsidRDefault="00F06B12" w:rsidP="006C0EE4">
      <w:pPr>
        <w:spacing w:line="240" w:lineRule="auto"/>
        <w:rPr>
          <w:rFonts w:cstheme="minorHAnsi"/>
          <w:b/>
        </w:rPr>
      </w:pPr>
    </w:p>
    <w:p w14:paraId="38DCE1C8" w14:textId="77777777" w:rsidR="007F33BB" w:rsidRDefault="007F33BB" w:rsidP="006C0EE4">
      <w:pPr>
        <w:spacing w:line="240" w:lineRule="auto"/>
        <w:rPr>
          <w:rFonts w:cstheme="minorHAnsi"/>
          <w:b/>
        </w:rPr>
      </w:pPr>
    </w:p>
    <w:p w14:paraId="7B1789E2" w14:textId="0B7F9752" w:rsidR="006C0EE4" w:rsidRPr="007F33BB" w:rsidRDefault="006C0EE4" w:rsidP="006C0EE4">
      <w:pPr>
        <w:spacing w:line="240" w:lineRule="auto"/>
        <w:rPr>
          <w:rFonts w:cstheme="minorHAnsi"/>
          <w:sz w:val="32"/>
          <w:szCs w:val="32"/>
        </w:rPr>
      </w:pPr>
      <w:r w:rsidRPr="007F33BB">
        <w:rPr>
          <w:rFonts w:cstheme="minorHAnsi"/>
          <w:b/>
          <w:sz w:val="32"/>
          <w:szCs w:val="32"/>
        </w:rPr>
        <w:lastRenderedPageBreak/>
        <w:t>Analysis</w:t>
      </w:r>
    </w:p>
    <w:p w14:paraId="3F31E404" w14:textId="2B204243" w:rsidR="00B24404" w:rsidRDefault="00BE00DD" w:rsidP="003461CF">
      <w:pPr>
        <w:spacing w:line="240" w:lineRule="auto"/>
        <w:rPr>
          <w:rFonts w:cstheme="minorHAnsi"/>
          <w:b/>
          <w:i/>
          <w:iCs/>
          <w:sz w:val="28"/>
          <w:szCs w:val="28"/>
        </w:rPr>
      </w:pPr>
      <w:r w:rsidRPr="007F33BB">
        <w:rPr>
          <w:rFonts w:cstheme="minorHAnsi"/>
          <w:b/>
          <w:i/>
          <w:iCs/>
          <w:sz w:val="28"/>
          <w:szCs w:val="28"/>
        </w:rPr>
        <w:t xml:space="preserve">2.1 </w:t>
      </w:r>
      <w:r w:rsidR="002E60C7" w:rsidRPr="007F33BB">
        <w:rPr>
          <w:rFonts w:cstheme="minorHAnsi"/>
          <w:b/>
          <w:i/>
          <w:iCs/>
          <w:sz w:val="28"/>
          <w:szCs w:val="28"/>
        </w:rPr>
        <w:t>Use Case Diagram</w:t>
      </w:r>
    </w:p>
    <w:p w14:paraId="3F5689E8" w14:textId="01BE7FDD" w:rsidR="00805751" w:rsidRPr="00016A02" w:rsidRDefault="00805751" w:rsidP="003461CF">
      <w:pPr>
        <w:pStyle w:val="NoSpacing"/>
        <w:rPr>
          <w:rFonts w:asciiTheme="minorHAnsi" w:hAnsiTheme="minorHAnsi" w:cstheme="minorHAnsi"/>
          <w:sz w:val="22"/>
          <w:szCs w:val="22"/>
        </w:rPr>
      </w:pPr>
      <w:r w:rsidRPr="00016A02">
        <w:rPr>
          <w:rFonts w:asciiTheme="minorHAnsi" w:hAnsiTheme="minorHAnsi" w:cstheme="minorHAnsi"/>
          <w:sz w:val="22"/>
          <w:szCs w:val="22"/>
        </w:rPr>
        <w:t xml:space="preserve">The idea of this section is to take the broad business processes that </w:t>
      </w:r>
      <w:r w:rsidR="009B76B5" w:rsidRPr="00016A02">
        <w:rPr>
          <w:rFonts w:asciiTheme="minorHAnsi" w:hAnsiTheme="minorHAnsi" w:cstheme="minorHAnsi"/>
          <w:sz w:val="22"/>
          <w:szCs w:val="22"/>
        </w:rPr>
        <w:t>are</w:t>
      </w:r>
      <w:r w:rsidRPr="00016A02">
        <w:rPr>
          <w:rFonts w:asciiTheme="minorHAnsi" w:hAnsiTheme="minorHAnsi" w:cstheme="minorHAnsi"/>
          <w:sz w:val="22"/>
          <w:szCs w:val="22"/>
        </w:rPr>
        <w:t xml:space="preserve"> listed in the </w:t>
      </w:r>
      <w:r w:rsidR="009B76B5" w:rsidRPr="00016A02">
        <w:rPr>
          <w:rFonts w:asciiTheme="minorHAnsi" w:hAnsiTheme="minorHAnsi" w:cstheme="minorHAnsi"/>
          <w:sz w:val="22"/>
          <w:szCs w:val="22"/>
        </w:rPr>
        <w:t>introduction</w:t>
      </w:r>
      <w:r w:rsidRPr="00016A02">
        <w:rPr>
          <w:rFonts w:asciiTheme="minorHAnsi" w:hAnsiTheme="minorHAnsi" w:cstheme="minorHAnsi"/>
          <w:sz w:val="22"/>
          <w:szCs w:val="22"/>
        </w:rPr>
        <w:t xml:space="preserve"> and turn them into working use cases. This mostly cleans up and combines multiple processes into one use-case, but it also refines the details about how a process will be used in a use-case.  </w:t>
      </w:r>
    </w:p>
    <w:p w14:paraId="043BF9DC" w14:textId="77777777" w:rsidR="005137D4" w:rsidRPr="00016A02" w:rsidRDefault="005137D4" w:rsidP="003461CF">
      <w:pPr>
        <w:pStyle w:val="NoSpacing"/>
        <w:rPr>
          <w:rFonts w:asciiTheme="minorHAnsi" w:hAnsiTheme="minorHAnsi" w:cstheme="minorHAnsi"/>
          <w:sz w:val="22"/>
          <w:szCs w:val="22"/>
        </w:rPr>
      </w:pPr>
    </w:p>
    <w:p w14:paraId="3DE4631B" w14:textId="7DBAC903" w:rsidR="005137D4" w:rsidRPr="00016A02" w:rsidRDefault="005137D4" w:rsidP="003461CF">
      <w:pPr>
        <w:pStyle w:val="NoSpacing"/>
        <w:rPr>
          <w:rFonts w:asciiTheme="minorHAnsi" w:hAnsiTheme="minorHAnsi" w:cstheme="minorHAnsi"/>
          <w:sz w:val="22"/>
          <w:szCs w:val="22"/>
        </w:rPr>
      </w:pPr>
      <w:r w:rsidRPr="00016A02">
        <w:rPr>
          <w:rFonts w:asciiTheme="minorHAnsi" w:hAnsiTheme="minorHAnsi" w:cstheme="minorHAnsi"/>
          <w:sz w:val="22"/>
          <w:szCs w:val="22"/>
        </w:rPr>
        <w:t xml:space="preserve">Business processes are a collection of linked tasks that together will create a service or product that the business will then give to the customer. These are normally small activities that works will do </w:t>
      </w:r>
      <w:proofErr w:type="gramStart"/>
      <w:r w:rsidRPr="00016A02">
        <w:rPr>
          <w:rFonts w:asciiTheme="minorHAnsi" w:hAnsiTheme="minorHAnsi" w:cstheme="minorHAnsi"/>
          <w:sz w:val="22"/>
          <w:szCs w:val="22"/>
        </w:rPr>
        <w:t>on a daily basis</w:t>
      </w:r>
      <w:proofErr w:type="gramEnd"/>
      <w:r w:rsidRPr="00016A02">
        <w:rPr>
          <w:rFonts w:asciiTheme="minorHAnsi" w:hAnsiTheme="minorHAnsi" w:cstheme="minorHAnsi"/>
          <w:sz w:val="22"/>
          <w:szCs w:val="22"/>
        </w:rPr>
        <w:t xml:space="preserve"> to fulfill the companies working needs. Now the level of these processes can differ based on the employee level, but they are always important to completing day to day tasks for an end goal of the business. For example, APC has many business processes that revolve around paperwork, and each of those instances where an employee files, or completes paperwork they have being using a business process.</w:t>
      </w:r>
    </w:p>
    <w:p w14:paraId="75F55B7A" w14:textId="77777777" w:rsidR="00805751" w:rsidRPr="00016A02" w:rsidRDefault="00805751" w:rsidP="003461CF">
      <w:pPr>
        <w:pStyle w:val="NoSpacing"/>
        <w:rPr>
          <w:rFonts w:asciiTheme="minorHAnsi" w:hAnsiTheme="minorHAnsi" w:cstheme="minorHAnsi"/>
          <w:sz w:val="22"/>
          <w:szCs w:val="22"/>
        </w:rPr>
      </w:pPr>
    </w:p>
    <w:p w14:paraId="60C33B20" w14:textId="77777777" w:rsidR="00805751" w:rsidRPr="00016A02" w:rsidRDefault="00805751" w:rsidP="003461CF">
      <w:pPr>
        <w:pStyle w:val="NoSpacing"/>
        <w:rPr>
          <w:rFonts w:asciiTheme="minorHAnsi" w:hAnsiTheme="minorHAnsi" w:cstheme="minorHAnsi"/>
          <w:sz w:val="22"/>
          <w:szCs w:val="22"/>
        </w:rPr>
      </w:pPr>
      <w:r w:rsidRPr="00016A02">
        <w:rPr>
          <w:rFonts w:asciiTheme="minorHAnsi" w:hAnsiTheme="minorHAnsi" w:cstheme="minorHAnsi"/>
          <w:sz w:val="22"/>
          <w:szCs w:val="22"/>
        </w:rPr>
        <w:t xml:space="preserve">These cleaned up use-cases will be the solidified system functions that need to take place in creating the final version of this project. Or in other words these are the main needs of the APC team </w:t>
      </w:r>
      <w:proofErr w:type="gramStart"/>
      <w:r w:rsidRPr="00016A02">
        <w:rPr>
          <w:rFonts w:asciiTheme="minorHAnsi" w:hAnsiTheme="minorHAnsi" w:cstheme="minorHAnsi"/>
          <w:sz w:val="22"/>
          <w:szCs w:val="22"/>
        </w:rPr>
        <w:t>in order for</w:t>
      </w:r>
      <w:proofErr w:type="gramEnd"/>
      <w:r w:rsidRPr="00016A02">
        <w:rPr>
          <w:rFonts w:asciiTheme="minorHAnsi" w:hAnsiTheme="minorHAnsi" w:cstheme="minorHAnsi"/>
          <w:sz w:val="22"/>
          <w:szCs w:val="22"/>
        </w:rPr>
        <w:t xml:space="preserve"> them to function better and achieve their growth goals without overextending themselves with too much system infrastructure.</w:t>
      </w:r>
    </w:p>
    <w:p w14:paraId="3CC0125E" w14:textId="77777777" w:rsidR="00805751" w:rsidRPr="00016A02" w:rsidRDefault="00805751" w:rsidP="003461CF">
      <w:pPr>
        <w:pStyle w:val="NoSpacing"/>
        <w:rPr>
          <w:rFonts w:asciiTheme="minorHAnsi" w:hAnsiTheme="minorHAnsi" w:cstheme="minorHAnsi"/>
          <w:sz w:val="22"/>
          <w:szCs w:val="22"/>
        </w:rPr>
      </w:pPr>
    </w:p>
    <w:p w14:paraId="0F9AC3CF" w14:textId="3C01761A" w:rsidR="00805751" w:rsidRDefault="00805751" w:rsidP="003461CF">
      <w:pPr>
        <w:pStyle w:val="NoSpacing"/>
        <w:rPr>
          <w:rFonts w:asciiTheme="minorHAnsi" w:hAnsiTheme="minorHAnsi" w:cstheme="minorHAnsi"/>
          <w:sz w:val="22"/>
          <w:szCs w:val="22"/>
        </w:rPr>
      </w:pPr>
      <w:r w:rsidRPr="00016A02">
        <w:rPr>
          <w:rFonts w:asciiTheme="minorHAnsi" w:hAnsiTheme="minorHAnsi" w:cstheme="minorHAnsi"/>
          <w:sz w:val="22"/>
          <w:szCs w:val="22"/>
        </w:rPr>
        <w:t>Every use case is used as a combination of processes that are were brought to my attention by the employee testimonies about their individual roles at APC. These testimonies stated there day to day routine along with known problems that they had during those day-to-day routines. These problems and overall routines were then listed out as processes and then converted into use-cases. Many of the processes that were stated individually by employees could be resolved and updated to the new system through a single use-case. There were multiple instances where this was the case and often, they had to do with the digital record keeping system that will part of the overall system.</w:t>
      </w:r>
      <w:r w:rsidR="0071655F">
        <w:rPr>
          <w:rFonts w:asciiTheme="minorHAnsi" w:hAnsiTheme="minorHAnsi" w:cstheme="minorHAnsi"/>
          <w:sz w:val="22"/>
          <w:szCs w:val="22"/>
        </w:rPr>
        <w:t xml:space="preserve"> </w:t>
      </w:r>
    </w:p>
    <w:p w14:paraId="1F1C883B" w14:textId="77777777" w:rsidR="0071655F" w:rsidRDefault="0071655F" w:rsidP="003461CF">
      <w:pPr>
        <w:pStyle w:val="NoSpacing"/>
        <w:rPr>
          <w:rFonts w:asciiTheme="minorHAnsi" w:hAnsiTheme="minorHAnsi" w:cstheme="minorHAnsi"/>
          <w:sz w:val="22"/>
          <w:szCs w:val="22"/>
        </w:rPr>
      </w:pPr>
    </w:p>
    <w:p w14:paraId="31A35CE3" w14:textId="24B4828F" w:rsidR="0071655F" w:rsidRDefault="0071655F" w:rsidP="0071655F">
      <w:pPr>
        <w:pStyle w:val="NoSpacing"/>
        <w:jc w:val="center"/>
        <w:rPr>
          <w:rFonts w:asciiTheme="minorHAnsi" w:hAnsiTheme="minorHAnsi" w:cstheme="minorHAnsi"/>
          <w:sz w:val="22"/>
          <w:szCs w:val="22"/>
        </w:rPr>
      </w:pPr>
      <w:r>
        <w:object w:dxaOrig="13216" w:dyaOrig="11040" w14:anchorId="43A2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272.25pt" o:ole="">
            <v:imagedata r:id="rId5" o:title=""/>
          </v:shape>
          <o:OLEObject Type="Embed" ProgID="Visio.Drawing.15" ShapeID="_x0000_i1025" DrawAspect="Content" ObjectID="_1684233024" r:id="rId6"/>
        </w:object>
      </w:r>
    </w:p>
    <w:p w14:paraId="1561F831" w14:textId="77777777" w:rsidR="003461CF" w:rsidRPr="003461CF" w:rsidRDefault="003461CF" w:rsidP="003461CF">
      <w:pPr>
        <w:pStyle w:val="NoSpacing"/>
        <w:rPr>
          <w:rFonts w:asciiTheme="minorHAnsi" w:hAnsiTheme="minorHAnsi" w:cstheme="minorHAnsi"/>
          <w:sz w:val="22"/>
          <w:szCs w:val="22"/>
        </w:rPr>
      </w:pPr>
    </w:p>
    <w:p w14:paraId="010E0C72" w14:textId="41F5A06E" w:rsidR="00264664" w:rsidRDefault="00BE00DD" w:rsidP="003461CF">
      <w:pPr>
        <w:spacing w:line="240" w:lineRule="auto"/>
        <w:rPr>
          <w:rFonts w:cstheme="minorHAnsi"/>
          <w:b/>
          <w:i/>
          <w:iCs/>
          <w:sz w:val="28"/>
          <w:szCs w:val="28"/>
        </w:rPr>
      </w:pPr>
      <w:r w:rsidRPr="007F33BB">
        <w:rPr>
          <w:rFonts w:cstheme="minorHAnsi"/>
          <w:b/>
          <w:i/>
          <w:iCs/>
          <w:sz w:val="28"/>
          <w:szCs w:val="28"/>
        </w:rPr>
        <w:lastRenderedPageBreak/>
        <w:t xml:space="preserve">2.2 </w:t>
      </w:r>
      <w:r w:rsidR="002E60C7" w:rsidRPr="007F33BB">
        <w:rPr>
          <w:rFonts w:cstheme="minorHAnsi"/>
          <w:b/>
          <w:i/>
          <w:iCs/>
          <w:sz w:val="28"/>
          <w:szCs w:val="28"/>
        </w:rPr>
        <w:t>Data Flow Diagram</w:t>
      </w:r>
    </w:p>
    <w:p w14:paraId="51D07B1B" w14:textId="77777777" w:rsidR="003461CF" w:rsidRPr="00902A7B" w:rsidRDefault="003461CF" w:rsidP="003461CF">
      <w:pPr>
        <w:spacing w:line="240" w:lineRule="auto"/>
        <w:rPr>
          <w:rFonts w:cstheme="minorHAnsi"/>
          <w:iCs/>
        </w:rPr>
      </w:pPr>
      <w:r>
        <w:rPr>
          <w:rFonts w:cstheme="minorHAnsi"/>
          <w:color w:val="202124"/>
          <w:shd w:val="clear" w:color="auto" w:fill="FFFFFF"/>
        </w:rPr>
        <w:t xml:space="preserve">A </w:t>
      </w:r>
      <w:r w:rsidRPr="00E479A9">
        <w:rPr>
          <w:rFonts w:cstheme="minorHAnsi"/>
          <w:color w:val="202124"/>
          <w:shd w:val="clear" w:color="auto" w:fill="FFFFFF"/>
        </w:rPr>
        <w:t xml:space="preserve">Data Flow Diagram </w:t>
      </w:r>
      <w:r>
        <w:rPr>
          <w:rFonts w:cstheme="minorHAnsi"/>
          <w:color w:val="202124"/>
          <w:shd w:val="clear" w:color="auto" w:fill="FFFFFF"/>
        </w:rPr>
        <w:t xml:space="preserve">is </w:t>
      </w:r>
      <w:r w:rsidRPr="00E479A9">
        <w:rPr>
          <w:rFonts w:cstheme="minorHAnsi"/>
          <w:color w:val="202124"/>
          <w:shd w:val="clear" w:color="auto" w:fill="FFFFFF"/>
        </w:rPr>
        <w:t>a system</w:t>
      </w:r>
      <w:r>
        <w:rPr>
          <w:rFonts w:cstheme="minorHAnsi"/>
          <w:color w:val="202124"/>
          <w:shd w:val="clear" w:color="auto" w:fill="FFFFFF"/>
        </w:rPr>
        <w:t xml:space="preserve"> that is graphically represented</w:t>
      </w:r>
      <w:r w:rsidRPr="00E479A9">
        <w:rPr>
          <w:rFonts w:cstheme="minorHAnsi"/>
          <w:color w:val="202124"/>
          <w:shd w:val="clear" w:color="auto" w:fill="FFFFFF"/>
        </w:rPr>
        <w:t>. It</w:t>
      </w:r>
      <w:r>
        <w:rPr>
          <w:rFonts w:cstheme="minorHAnsi"/>
          <w:color w:val="202124"/>
          <w:shd w:val="clear" w:color="auto" w:fill="FFFFFF"/>
        </w:rPr>
        <w:t xml:space="preserve"> can</w:t>
      </w:r>
      <w:r w:rsidRPr="00E479A9">
        <w:rPr>
          <w:rFonts w:cstheme="minorHAnsi"/>
          <w:color w:val="202124"/>
          <w:shd w:val="clear" w:color="auto" w:fill="FFFFFF"/>
        </w:rPr>
        <w:t xml:space="preserve"> contain data flows, processes, sources, destinations, and stores. A Use Case Diagram shows you some of the use cases in your system, some of the actors in your system, and the relationships between them.</w:t>
      </w:r>
      <w:r>
        <w:rPr>
          <w:rFonts w:cstheme="minorHAnsi"/>
          <w:color w:val="202124"/>
          <w:shd w:val="clear" w:color="auto" w:fill="FFFFFF"/>
        </w:rPr>
        <w:t xml:space="preserve"> Since data flows show what the users will be putting into the system and taking out </w:t>
      </w:r>
      <w:proofErr w:type="gramStart"/>
      <w:r>
        <w:rPr>
          <w:rFonts w:cstheme="minorHAnsi"/>
          <w:color w:val="202124"/>
          <w:shd w:val="clear" w:color="auto" w:fill="FFFFFF"/>
        </w:rPr>
        <w:t>it’s</w:t>
      </w:r>
      <w:proofErr w:type="gramEnd"/>
      <w:r>
        <w:rPr>
          <w:rFonts w:cstheme="minorHAnsi"/>
          <w:color w:val="202124"/>
          <w:shd w:val="clear" w:color="auto" w:fill="FFFFFF"/>
        </w:rPr>
        <w:t xml:space="preserve"> a much more detailed representation of the system.</w:t>
      </w:r>
    </w:p>
    <w:p w14:paraId="07187F18" w14:textId="2AFE033B" w:rsidR="003461CF" w:rsidRDefault="003461CF" w:rsidP="003461CF">
      <w:pPr>
        <w:spacing w:line="240" w:lineRule="auto"/>
        <w:rPr>
          <w:rFonts w:cstheme="minorHAnsi"/>
          <w:iCs/>
        </w:rPr>
      </w:pPr>
      <w:r>
        <w:rPr>
          <w:rFonts w:cstheme="minorHAnsi"/>
          <w:iCs/>
        </w:rPr>
        <w:t xml:space="preserve">By creating both the data flow level 0 and level 1 diagrams </w:t>
      </w:r>
      <w:r w:rsidR="00E44433">
        <w:rPr>
          <w:rFonts w:cstheme="minorHAnsi"/>
          <w:iCs/>
        </w:rPr>
        <w:t>they</w:t>
      </w:r>
      <w:r>
        <w:rPr>
          <w:rFonts w:cstheme="minorHAnsi"/>
          <w:iCs/>
        </w:rPr>
        <w:t xml:space="preserve"> </w:t>
      </w:r>
      <w:proofErr w:type="gramStart"/>
      <w:r w:rsidR="00E44433">
        <w:rPr>
          <w:rFonts w:cstheme="minorHAnsi"/>
          <w:iCs/>
        </w:rPr>
        <w:t>are</w:t>
      </w:r>
      <w:r>
        <w:rPr>
          <w:rFonts w:cstheme="minorHAnsi"/>
          <w:iCs/>
        </w:rPr>
        <w:t xml:space="preserve"> able to</w:t>
      </w:r>
      <w:proofErr w:type="gramEnd"/>
      <w:r>
        <w:rPr>
          <w:rFonts w:cstheme="minorHAnsi"/>
          <w:iCs/>
        </w:rPr>
        <w:t xml:space="preserve"> convey major tasks that are expected of employees through the new system, and also how they will connect to the different processes. The level 0 data flow diagram shows the employees right way what their main tasks will be and </w:t>
      </w:r>
      <w:proofErr w:type="gramStart"/>
      <w:r>
        <w:rPr>
          <w:rFonts w:cstheme="minorHAnsi"/>
          <w:iCs/>
        </w:rPr>
        <w:t>whether or not</w:t>
      </w:r>
      <w:proofErr w:type="gramEnd"/>
      <w:r>
        <w:rPr>
          <w:rFonts w:cstheme="minorHAnsi"/>
          <w:iCs/>
        </w:rPr>
        <w:t xml:space="preserve"> they are inputting information into the system or taking out information. Level 1 then will allow them to see where that data is going specific to </w:t>
      </w:r>
      <w:r>
        <w:rPr>
          <w:rFonts w:cstheme="minorHAnsi"/>
          <w:iCs/>
        </w:rPr>
        <w:t>their</w:t>
      </w:r>
      <w:r>
        <w:rPr>
          <w:rFonts w:cstheme="minorHAnsi"/>
          <w:iCs/>
        </w:rPr>
        <w:t xml:space="preserve"> instance of work. Having this will allow APC’s team to learn their new system and its processes much faster and can clear up miscommunications that would arise if there were no visual representations. </w:t>
      </w:r>
    </w:p>
    <w:p w14:paraId="6DCEAC3F" w14:textId="171FA123" w:rsidR="00335900" w:rsidRDefault="00335900" w:rsidP="00335900">
      <w:pPr>
        <w:spacing w:line="240" w:lineRule="auto"/>
        <w:jc w:val="center"/>
        <w:rPr>
          <w:rFonts w:cstheme="minorHAnsi"/>
          <w:iCs/>
        </w:rPr>
      </w:pPr>
      <w:r>
        <w:rPr>
          <w:noProof/>
        </w:rPr>
        <w:drawing>
          <wp:inline distT="0" distB="0" distL="0" distR="0" wp14:anchorId="33758C90" wp14:editId="4C4AC70F">
            <wp:extent cx="5504258" cy="28003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466" cy="2801473"/>
                    </a:xfrm>
                    <a:prstGeom prst="rect">
                      <a:avLst/>
                    </a:prstGeom>
                  </pic:spPr>
                </pic:pic>
              </a:graphicData>
            </a:graphic>
          </wp:inline>
        </w:drawing>
      </w:r>
    </w:p>
    <w:p w14:paraId="2160C8A8" w14:textId="77777777" w:rsidR="0071655F" w:rsidRPr="003461CF" w:rsidRDefault="0071655F" w:rsidP="003461CF">
      <w:pPr>
        <w:spacing w:line="240" w:lineRule="auto"/>
        <w:rPr>
          <w:rFonts w:cstheme="minorHAnsi"/>
          <w:iCs/>
        </w:rPr>
      </w:pPr>
    </w:p>
    <w:p w14:paraId="55AE6390" w14:textId="58AA5E25" w:rsidR="00264664" w:rsidRDefault="00BE00DD" w:rsidP="003461CF">
      <w:pPr>
        <w:spacing w:line="240" w:lineRule="auto"/>
        <w:rPr>
          <w:rFonts w:cstheme="minorHAnsi"/>
          <w:b/>
          <w:i/>
          <w:iCs/>
          <w:sz w:val="28"/>
          <w:szCs w:val="28"/>
        </w:rPr>
      </w:pPr>
      <w:r w:rsidRPr="007F33BB">
        <w:rPr>
          <w:rFonts w:cstheme="minorHAnsi"/>
          <w:b/>
          <w:i/>
          <w:iCs/>
          <w:sz w:val="28"/>
          <w:szCs w:val="28"/>
        </w:rPr>
        <w:t xml:space="preserve">2.3 </w:t>
      </w:r>
      <w:r w:rsidR="002E60C7">
        <w:rPr>
          <w:rFonts w:cstheme="minorHAnsi"/>
          <w:b/>
          <w:i/>
          <w:iCs/>
          <w:sz w:val="28"/>
          <w:szCs w:val="28"/>
        </w:rPr>
        <w:t>Entity Relationship</w:t>
      </w:r>
      <w:r w:rsidR="00E44433">
        <w:rPr>
          <w:rFonts w:cstheme="minorHAnsi"/>
          <w:b/>
          <w:i/>
          <w:iCs/>
          <w:sz w:val="28"/>
          <w:szCs w:val="28"/>
        </w:rPr>
        <w:t xml:space="preserve"> Diagram</w:t>
      </w:r>
    </w:p>
    <w:p w14:paraId="1AEA976C" w14:textId="4FE2881A" w:rsidR="00433EEA" w:rsidRDefault="00433EEA" w:rsidP="00433EEA">
      <w:pPr>
        <w:spacing w:line="240" w:lineRule="auto"/>
        <w:jc w:val="center"/>
        <w:rPr>
          <w:rFonts w:cstheme="minorHAnsi"/>
          <w:b/>
          <w:i/>
          <w:iCs/>
          <w:sz w:val="28"/>
          <w:szCs w:val="28"/>
        </w:rPr>
      </w:pPr>
      <w:r>
        <w:rPr>
          <w:noProof/>
        </w:rPr>
        <w:lastRenderedPageBreak/>
        <w:drawing>
          <wp:inline distT="0" distB="0" distL="0" distR="0" wp14:anchorId="408C3B97" wp14:editId="6F150F85">
            <wp:extent cx="4448175" cy="296545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2965450"/>
                    </a:xfrm>
                    <a:prstGeom prst="rect">
                      <a:avLst/>
                    </a:prstGeom>
                  </pic:spPr>
                </pic:pic>
              </a:graphicData>
            </a:graphic>
          </wp:inline>
        </w:drawing>
      </w:r>
    </w:p>
    <w:p w14:paraId="7B376AE0" w14:textId="7BFF5DAD" w:rsidR="00264664" w:rsidRPr="007F33BB" w:rsidRDefault="00BE00DD" w:rsidP="003461CF">
      <w:pPr>
        <w:spacing w:line="240" w:lineRule="auto"/>
        <w:rPr>
          <w:rFonts w:cstheme="minorHAnsi"/>
          <w:b/>
          <w:i/>
          <w:iCs/>
          <w:sz w:val="28"/>
          <w:szCs w:val="28"/>
        </w:rPr>
      </w:pPr>
      <w:r w:rsidRPr="007F33BB">
        <w:rPr>
          <w:rFonts w:cstheme="minorHAnsi"/>
          <w:b/>
          <w:i/>
          <w:iCs/>
          <w:sz w:val="28"/>
          <w:szCs w:val="28"/>
        </w:rPr>
        <w:t xml:space="preserve">2.4 </w:t>
      </w:r>
      <w:r w:rsidR="00CD133D" w:rsidRPr="007F33BB">
        <w:rPr>
          <w:rFonts w:cstheme="minorHAnsi"/>
          <w:b/>
          <w:i/>
          <w:iCs/>
          <w:sz w:val="28"/>
          <w:szCs w:val="28"/>
        </w:rPr>
        <w:t>Human Computer Interface Design</w:t>
      </w:r>
    </w:p>
    <w:p w14:paraId="765F4FC9" w14:textId="0A913427" w:rsidR="00EF0A26" w:rsidRDefault="00BE00DD" w:rsidP="003461CF">
      <w:pPr>
        <w:spacing w:line="240" w:lineRule="auto"/>
        <w:rPr>
          <w:rFonts w:cstheme="minorHAnsi"/>
          <w:b/>
          <w:i/>
          <w:iCs/>
          <w:sz w:val="28"/>
          <w:szCs w:val="28"/>
        </w:rPr>
      </w:pPr>
      <w:r w:rsidRPr="007F33BB">
        <w:rPr>
          <w:rFonts w:cstheme="minorHAnsi"/>
          <w:b/>
          <w:i/>
          <w:iCs/>
          <w:sz w:val="28"/>
          <w:szCs w:val="28"/>
        </w:rPr>
        <w:t xml:space="preserve">2.5 </w:t>
      </w:r>
      <w:r w:rsidR="00CD133D">
        <w:rPr>
          <w:rFonts w:cstheme="minorHAnsi"/>
          <w:b/>
          <w:i/>
          <w:iCs/>
          <w:sz w:val="28"/>
          <w:szCs w:val="28"/>
        </w:rPr>
        <w:t>Structure</w:t>
      </w:r>
      <w:r w:rsidR="00CD133D" w:rsidRPr="007F33BB">
        <w:rPr>
          <w:rFonts w:cstheme="minorHAnsi"/>
          <w:b/>
          <w:i/>
          <w:iCs/>
          <w:sz w:val="28"/>
          <w:szCs w:val="28"/>
        </w:rPr>
        <w:t xml:space="preserve"> Design</w:t>
      </w:r>
    </w:p>
    <w:p w14:paraId="7F8A77A8" w14:textId="65E825A6" w:rsidR="007A3982" w:rsidRDefault="007A3982" w:rsidP="003461CF">
      <w:pPr>
        <w:spacing w:line="240" w:lineRule="auto"/>
        <w:rPr>
          <w:rFonts w:cstheme="minorHAnsi"/>
        </w:rPr>
      </w:pPr>
      <w:r w:rsidRPr="004474AD">
        <w:rPr>
          <w:rFonts w:cstheme="minorHAnsi"/>
        </w:rPr>
        <w:t>As far as the actual chart goes the components are referred to as modules which will represent different components in the system. Each module of the chart is shown in a level format from top to bottom. Level 1 being at the top and level 3 at the bottom. Then there are the subroutines of the system which live under each module. These are typically after level 2 and are organized left to right as in order of occurrence. In between levels 2 and 3 you will see arrows which represent data transfer between each module. The arrows direction represents the direction of the data, and the text will explain the purpose of the transfer.</w:t>
      </w:r>
    </w:p>
    <w:p w14:paraId="13607776" w14:textId="2A5955BD" w:rsidR="007A3982" w:rsidRDefault="007A3982" w:rsidP="007A3982">
      <w:pPr>
        <w:pStyle w:val="NoSpacing"/>
        <w:rPr>
          <w:rFonts w:asciiTheme="minorHAnsi" w:eastAsiaTheme="minorHAnsi" w:hAnsiTheme="minorHAnsi" w:cstheme="minorHAnsi"/>
          <w:sz w:val="22"/>
          <w:szCs w:val="22"/>
          <w:lang w:eastAsia="en-US"/>
        </w:rPr>
      </w:pPr>
      <w:r w:rsidRPr="007A3982">
        <w:rPr>
          <w:rFonts w:asciiTheme="minorHAnsi" w:eastAsiaTheme="minorHAnsi" w:hAnsiTheme="minorHAnsi" w:cstheme="minorHAnsi"/>
          <w:sz w:val="22"/>
          <w:szCs w:val="22"/>
          <w:lang w:eastAsia="en-US"/>
        </w:rPr>
        <w:t xml:space="preserve">You will see simple line connections that connect module to module and represent the connection to the overall system parts. There is also a rhombus shape that is used to represent a two-way decision such as true or false, or yes or no. This shape is located under a module where the decision would occur. </w:t>
      </w:r>
    </w:p>
    <w:p w14:paraId="403B0E66" w14:textId="77777777" w:rsidR="00745993" w:rsidRPr="007A3982" w:rsidRDefault="00745993" w:rsidP="007A3982">
      <w:pPr>
        <w:pStyle w:val="NoSpacing"/>
        <w:rPr>
          <w:rFonts w:asciiTheme="minorHAnsi" w:eastAsiaTheme="minorHAnsi" w:hAnsiTheme="minorHAnsi" w:cstheme="minorHAnsi"/>
          <w:sz w:val="22"/>
          <w:szCs w:val="22"/>
          <w:lang w:eastAsia="en-US"/>
        </w:rPr>
      </w:pPr>
    </w:p>
    <w:p w14:paraId="15F92DD8" w14:textId="1E8516D4" w:rsidR="007A3982" w:rsidRDefault="00745993" w:rsidP="00745993">
      <w:pPr>
        <w:spacing w:line="240" w:lineRule="auto"/>
        <w:jc w:val="center"/>
        <w:rPr>
          <w:rFonts w:cstheme="minorHAnsi"/>
          <w:b/>
          <w:i/>
          <w:iCs/>
          <w:sz w:val="28"/>
          <w:szCs w:val="28"/>
        </w:rPr>
      </w:pPr>
      <w:r w:rsidRPr="004474AD">
        <w:rPr>
          <w:rFonts w:cstheme="minorHAnsi"/>
          <w:noProof/>
        </w:rPr>
        <w:drawing>
          <wp:inline distT="0" distB="0" distL="0" distR="0" wp14:anchorId="72C987A6" wp14:editId="7999BBFD">
            <wp:extent cx="487865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9990" cy="2755196"/>
                    </a:xfrm>
                    <a:prstGeom prst="rect">
                      <a:avLst/>
                    </a:prstGeom>
                  </pic:spPr>
                </pic:pic>
              </a:graphicData>
            </a:graphic>
          </wp:inline>
        </w:drawing>
      </w:r>
    </w:p>
    <w:p w14:paraId="5F8A43FF" w14:textId="5C4E3653" w:rsidR="006D1B29" w:rsidRPr="007F33BB" w:rsidRDefault="006D1B29" w:rsidP="006C0EE4">
      <w:pPr>
        <w:spacing w:line="240" w:lineRule="auto"/>
        <w:rPr>
          <w:rFonts w:cstheme="minorHAnsi"/>
          <w:b/>
          <w:sz w:val="32"/>
          <w:szCs w:val="32"/>
        </w:rPr>
      </w:pPr>
      <w:r w:rsidRPr="007F33BB">
        <w:rPr>
          <w:rFonts w:cstheme="minorHAnsi"/>
          <w:b/>
          <w:sz w:val="32"/>
          <w:szCs w:val="32"/>
        </w:rPr>
        <w:lastRenderedPageBreak/>
        <w:t>Design Proposal</w:t>
      </w:r>
    </w:p>
    <w:p w14:paraId="1F6AA2BA" w14:textId="64EFD365" w:rsidR="000361EB" w:rsidRDefault="00457A9F" w:rsidP="006C0EE4">
      <w:pPr>
        <w:spacing w:line="240" w:lineRule="auto"/>
        <w:rPr>
          <w:rFonts w:cstheme="minorHAnsi"/>
          <w:b/>
          <w:i/>
          <w:iCs/>
          <w:sz w:val="28"/>
          <w:szCs w:val="28"/>
        </w:rPr>
      </w:pPr>
      <w:r>
        <w:rPr>
          <w:rFonts w:cstheme="minorHAnsi"/>
          <w:b/>
          <w:i/>
          <w:iCs/>
          <w:sz w:val="28"/>
          <w:szCs w:val="28"/>
        </w:rPr>
        <w:t>3</w:t>
      </w:r>
      <w:r w:rsidRPr="007F33BB">
        <w:rPr>
          <w:rFonts w:cstheme="minorHAnsi"/>
          <w:b/>
          <w:i/>
          <w:iCs/>
          <w:sz w:val="28"/>
          <w:szCs w:val="28"/>
        </w:rPr>
        <w:t>.1</w:t>
      </w:r>
      <w:r>
        <w:rPr>
          <w:rFonts w:cstheme="minorHAnsi"/>
          <w:b/>
          <w:i/>
          <w:iCs/>
          <w:sz w:val="28"/>
          <w:szCs w:val="28"/>
        </w:rPr>
        <w:t xml:space="preserve"> Design Elements</w:t>
      </w:r>
    </w:p>
    <w:p w14:paraId="5C031952" w14:textId="3E640419" w:rsidR="003F695C" w:rsidRPr="00884013" w:rsidRDefault="003F695C" w:rsidP="003F695C">
      <w:pPr>
        <w:spacing w:line="240" w:lineRule="auto"/>
        <w:rPr>
          <w:rFonts w:ascii="Calibri" w:hAnsi="Calibri" w:cs="Calibri"/>
        </w:rPr>
      </w:pPr>
      <w:r w:rsidRPr="00884013">
        <w:rPr>
          <w:rFonts w:ascii="Calibri" w:hAnsi="Calibri" w:cs="Calibri"/>
        </w:rPr>
        <w:t xml:space="preserve">The following high-level business processes will be what the APC system will focus on and strive to accomplish. Overall, these 6 processes are combinations of smaller low-level processes that could be fixed/solved by creating a single process. For example, a single low-level problem that APC was having was lack of information when presenting manuscripts to their Collective Members. </w:t>
      </w:r>
      <w:proofErr w:type="gramStart"/>
      <w:r w:rsidRPr="00884013">
        <w:rPr>
          <w:rFonts w:ascii="Calibri" w:hAnsi="Calibri" w:cs="Calibri"/>
        </w:rPr>
        <w:t>In order to</w:t>
      </w:r>
      <w:proofErr w:type="gramEnd"/>
      <w:r w:rsidRPr="00884013">
        <w:rPr>
          <w:rFonts w:ascii="Calibri" w:hAnsi="Calibri" w:cs="Calibri"/>
        </w:rPr>
        <w:t xml:space="preserve"> solve this the Digital Manuscript system was created where all important documents from other processes will be combined into a single portfolio.</w:t>
      </w:r>
    </w:p>
    <w:p w14:paraId="7DEF4B6E" w14:textId="77777777" w:rsidR="003F695C" w:rsidRPr="00884013" w:rsidRDefault="003F695C" w:rsidP="003F695C">
      <w:pPr>
        <w:pStyle w:val="NoSpacing"/>
        <w:rPr>
          <w:rFonts w:ascii="Calibri" w:hAnsi="Calibri" w:cs="Calibri"/>
          <w:iCs/>
          <w:sz w:val="22"/>
          <w:szCs w:val="22"/>
        </w:rPr>
      </w:pPr>
      <w:r w:rsidRPr="00884013">
        <w:rPr>
          <w:rFonts w:ascii="Calibri" w:hAnsi="Calibri" w:cs="Calibri"/>
          <w:i/>
        </w:rPr>
        <w:t>Digital Finance system:</w:t>
      </w:r>
      <w:r w:rsidRPr="00884013">
        <w:rPr>
          <w:rFonts w:ascii="Calibri" w:hAnsi="Calibri" w:cs="Calibri"/>
          <w:iCs/>
        </w:rPr>
        <w:t xml:space="preserve"> </w:t>
      </w:r>
      <w:r w:rsidRPr="00884013">
        <w:rPr>
          <w:rFonts w:ascii="Calibri" w:hAnsi="Calibri" w:cs="Calibri"/>
          <w:iCs/>
          <w:sz w:val="22"/>
          <w:szCs w:val="22"/>
        </w:rPr>
        <w:t>This will cover all the financing operations for APC through multiple spreadsheets and finance tracking systems. All the important business processes that are taken care of by this system are detailed in the APC requirement log. The key element of this high-level business process is that there will be digital ledger cards instead of the paper ones that APC was originally using. Since the ledger cards are digital, they can be connected to other business processes like the manuscripts in the manuscript system.</w:t>
      </w:r>
    </w:p>
    <w:p w14:paraId="602DC9B3" w14:textId="77777777" w:rsidR="003F695C" w:rsidRPr="00884013" w:rsidRDefault="003F695C" w:rsidP="003F695C">
      <w:pPr>
        <w:pStyle w:val="NoSpacing"/>
        <w:rPr>
          <w:rFonts w:ascii="Calibri" w:hAnsi="Calibri" w:cs="Calibri"/>
          <w:iCs/>
          <w:sz w:val="22"/>
          <w:szCs w:val="22"/>
        </w:rPr>
      </w:pPr>
    </w:p>
    <w:p w14:paraId="579FB2EA" w14:textId="77777777" w:rsidR="003F695C" w:rsidRPr="00884013" w:rsidRDefault="003F695C" w:rsidP="003F695C">
      <w:pPr>
        <w:pStyle w:val="NoSpacing"/>
        <w:rPr>
          <w:rFonts w:ascii="Calibri" w:hAnsi="Calibri" w:cs="Calibri"/>
          <w:iCs/>
          <w:sz w:val="22"/>
          <w:szCs w:val="22"/>
        </w:rPr>
      </w:pPr>
      <w:r w:rsidRPr="00884013">
        <w:rPr>
          <w:rFonts w:ascii="Calibri" w:hAnsi="Calibri" w:cs="Calibri"/>
          <w:i/>
        </w:rPr>
        <w:t>Digital Inventory tracking:</w:t>
      </w:r>
      <w:r w:rsidRPr="00884013">
        <w:rPr>
          <w:rFonts w:ascii="Calibri" w:hAnsi="Calibri" w:cs="Calibri"/>
          <w:iCs/>
        </w:rPr>
        <w:t xml:space="preserve"> </w:t>
      </w:r>
      <w:r w:rsidRPr="00884013">
        <w:rPr>
          <w:rFonts w:ascii="Calibri" w:hAnsi="Calibri" w:cs="Calibri"/>
          <w:iCs/>
          <w:sz w:val="22"/>
          <w:szCs w:val="22"/>
        </w:rPr>
        <w:t>This will cover all the inventory operations for APC through multiple spreadsheets and tracking software. All the important business processes that are taken care of by this system are detailed in the APC requirement log. The key element of this high-level business process is that there will be digital tracking system that can have alerts setup for lack of inventory, or alerts that will be sent to other employee members. This will enable easy work between the inventory workers and the Finance workers because as soon as a receipt is created it can be sent to the finance system.</w:t>
      </w:r>
    </w:p>
    <w:p w14:paraId="249FA183" w14:textId="77777777" w:rsidR="003F695C" w:rsidRPr="00884013" w:rsidRDefault="003F695C" w:rsidP="003F695C">
      <w:pPr>
        <w:pStyle w:val="NoSpacing"/>
        <w:rPr>
          <w:rFonts w:ascii="Calibri" w:hAnsi="Calibri" w:cs="Calibri"/>
          <w:iCs/>
          <w:sz w:val="22"/>
          <w:szCs w:val="22"/>
        </w:rPr>
      </w:pPr>
    </w:p>
    <w:p w14:paraId="1B03E4A6" w14:textId="77777777" w:rsidR="003F695C" w:rsidRPr="00884013" w:rsidRDefault="003F695C" w:rsidP="003F695C">
      <w:pPr>
        <w:pStyle w:val="NoSpacing"/>
        <w:rPr>
          <w:rFonts w:ascii="Calibri" w:hAnsi="Calibri" w:cs="Calibri"/>
          <w:iCs/>
          <w:sz w:val="22"/>
          <w:szCs w:val="22"/>
        </w:rPr>
      </w:pPr>
      <w:r w:rsidRPr="00884013">
        <w:rPr>
          <w:rFonts w:ascii="Calibri" w:hAnsi="Calibri" w:cs="Calibri"/>
          <w:i/>
        </w:rPr>
        <w:t>Digital Marketing portfolio's:</w:t>
      </w:r>
      <w:r w:rsidRPr="00884013">
        <w:rPr>
          <w:rFonts w:ascii="Calibri" w:hAnsi="Calibri" w:cs="Calibri"/>
          <w:iCs/>
        </w:rPr>
        <w:t xml:space="preserve"> </w:t>
      </w:r>
      <w:r w:rsidRPr="00884013">
        <w:rPr>
          <w:rFonts w:ascii="Calibri" w:hAnsi="Calibri" w:cs="Calibri"/>
          <w:iCs/>
          <w:sz w:val="22"/>
          <w:szCs w:val="22"/>
        </w:rPr>
        <w:t>This will cover all the marketing operations for APC using a business operations system that keeps track of APC clients and there outside sources for marketing, printing, etc. This means that there will be a large list of all identified businesses or people with important and relevant information that APC sees as important. Think of it as a contact system with extra information stored like past interaction whether that be for the authors or for the printing companies that APC has used.</w:t>
      </w:r>
    </w:p>
    <w:p w14:paraId="7F6787C5" w14:textId="77777777" w:rsidR="003F695C" w:rsidRPr="00884013" w:rsidRDefault="003F695C" w:rsidP="003F695C">
      <w:pPr>
        <w:pStyle w:val="NoSpacing"/>
        <w:rPr>
          <w:rFonts w:ascii="Calibri" w:hAnsi="Calibri" w:cs="Calibri"/>
          <w:iCs/>
          <w:sz w:val="22"/>
          <w:szCs w:val="22"/>
        </w:rPr>
      </w:pPr>
    </w:p>
    <w:p w14:paraId="41D09E1B" w14:textId="77777777" w:rsidR="003F695C" w:rsidRPr="00884013" w:rsidRDefault="003F695C" w:rsidP="003F695C">
      <w:pPr>
        <w:pStyle w:val="NoSpacing"/>
        <w:rPr>
          <w:rFonts w:ascii="Calibri" w:hAnsi="Calibri" w:cs="Calibri"/>
          <w:iCs/>
          <w:sz w:val="22"/>
          <w:szCs w:val="22"/>
        </w:rPr>
      </w:pPr>
      <w:r w:rsidRPr="00884013">
        <w:rPr>
          <w:rFonts w:ascii="Calibri" w:hAnsi="Calibri" w:cs="Calibri"/>
          <w:i/>
        </w:rPr>
        <w:t>Digital Contract system:</w:t>
      </w:r>
      <w:r w:rsidRPr="00884013">
        <w:rPr>
          <w:rFonts w:ascii="Calibri" w:hAnsi="Calibri" w:cs="Calibri"/>
          <w:iCs/>
        </w:rPr>
        <w:t xml:space="preserve"> </w:t>
      </w:r>
      <w:r w:rsidRPr="00884013">
        <w:rPr>
          <w:rFonts w:ascii="Calibri" w:hAnsi="Calibri" w:cs="Calibri"/>
          <w:iCs/>
          <w:sz w:val="22"/>
          <w:szCs w:val="22"/>
        </w:rPr>
        <w:t xml:space="preserve">This will cover all the contract operations for APC through a stored database of all relevant contracts and past/signed contracts. This means there will be a list of pre-made contracts for authors to sign, and then can be adapted for the </w:t>
      </w:r>
      <w:proofErr w:type="gramStart"/>
      <w:r w:rsidRPr="00884013">
        <w:rPr>
          <w:rFonts w:ascii="Calibri" w:hAnsi="Calibri" w:cs="Calibri"/>
          <w:iCs/>
          <w:sz w:val="22"/>
          <w:szCs w:val="22"/>
        </w:rPr>
        <w:t>particular case</w:t>
      </w:r>
      <w:proofErr w:type="gramEnd"/>
      <w:r w:rsidRPr="00884013">
        <w:rPr>
          <w:rFonts w:ascii="Calibri" w:hAnsi="Calibri" w:cs="Calibri"/>
          <w:iCs/>
          <w:sz w:val="22"/>
          <w:szCs w:val="22"/>
        </w:rPr>
        <w:t xml:space="preserve">. Then those contracts will be labeled for that instance and then kept with each revision being saved and tracked back to the database. This database can also be accessed by all employees and then linked to the manuscript system so that contracts for </w:t>
      </w:r>
      <w:proofErr w:type="gramStart"/>
      <w:r w:rsidRPr="00884013">
        <w:rPr>
          <w:rFonts w:ascii="Calibri" w:hAnsi="Calibri" w:cs="Calibri"/>
          <w:iCs/>
          <w:sz w:val="22"/>
          <w:szCs w:val="22"/>
        </w:rPr>
        <w:t>particular manuscripts</w:t>
      </w:r>
      <w:proofErr w:type="gramEnd"/>
      <w:r w:rsidRPr="00884013">
        <w:rPr>
          <w:rFonts w:ascii="Calibri" w:hAnsi="Calibri" w:cs="Calibri"/>
          <w:iCs/>
          <w:sz w:val="22"/>
          <w:szCs w:val="22"/>
        </w:rPr>
        <w:t xml:space="preserve"> can be included in the active manuscript.</w:t>
      </w:r>
    </w:p>
    <w:p w14:paraId="7B4E504A" w14:textId="77777777" w:rsidR="003F695C" w:rsidRPr="00884013" w:rsidRDefault="003F695C" w:rsidP="003F695C">
      <w:pPr>
        <w:pStyle w:val="NoSpacing"/>
        <w:rPr>
          <w:rFonts w:ascii="Calibri" w:hAnsi="Calibri" w:cs="Calibri"/>
          <w:iCs/>
          <w:sz w:val="22"/>
          <w:szCs w:val="22"/>
        </w:rPr>
      </w:pPr>
    </w:p>
    <w:p w14:paraId="066B28F6" w14:textId="7E0C4587" w:rsidR="003F695C" w:rsidRDefault="003F695C" w:rsidP="003F695C">
      <w:pPr>
        <w:pStyle w:val="NoSpacing"/>
        <w:rPr>
          <w:rFonts w:ascii="Calibri" w:hAnsi="Calibri" w:cs="Calibri"/>
          <w:iCs/>
          <w:sz w:val="22"/>
          <w:szCs w:val="22"/>
        </w:rPr>
      </w:pPr>
      <w:r w:rsidRPr="00884013">
        <w:rPr>
          <w:rFonts w:ascii="Calibri" w:hAnsi="Calibri" w:cs="Calibri"/>
          <w:i/>
        </w:rPr>
        <w:t>Digital Manuscript system:</w:t>
      </w:r>
      <w:r w:rsidRPr="00884013">
        <w:rPr>
          <w:rFonts w:ascii="Calibri" w:hAnsi="Calibri" w:cs="Calibri"/>
          <w:iCs/>
        </w:rPr>
        <w:t xml:space="preserve"> </w:t>
      </w:r>
      <w:r w:rsidRPr="00884013">
        <w:rPr>
          <w:rFonts w:ascii="Calibri" w:hAnsi="Calibri" w:cs="Calibri"/>
          <w:iCs/>
          <w:sz w:val="22"/>
          <w:szCs w:val="22"/>
        </w:rPr>
        <w:t xml:space="preserve">This will cover all the Manuscript operations for APC through a stored database where all information pertaining to a certain manuscript is stored. So not only will there be the manuscript but there will also be contract information, marketing, inventory, and finance. This will allow other employees to look up </w:t>
      </w:r>
      <w:proofErr w:type="gramStart"/>
      <w:r w:rsidRPr="00884013">
        <w:rPr>
          <w:rFonts w:ascii="Calibri" w:hAnsi="Calibri" w:cs="Calibri"/>
          <w:iCs/>
          <w:sz w:val="22"/>
          <w:szCs w:val="22"/>
        </w:rPr>
        <w:t>particular manuscripts</w:t>
      </w:r>
      <w:proofErr w:type="gramEnd"/>
      <w:r w:rsidRPr="00884013">
        <w:rPr>
          <w:rFonts w:ascii="Calibri" w:hAnsi="Calibri" w:cs="Calibri"/>
          <w:iCs/>
          <w:sz w:val="22"/>
          <w:szCs w:val="22"/>
        </w:rPr>
        <w:t xml:space="preserve"> and then view all the important relevant information for that manuscript.</w:t>
      </w:r>
    </w:p>
    <w:p w14:paraId="37D44A4C" w14:textId="77777777" w:rsidR="00462B6F" w:rsidRDefault="00462B6F" w:rsidP="003F695C">
      <w:pPr>
        <w:pStyle w:val="NoSpacing"/>
        <w:rPr>
          <w:rFonts w:ascii="Calibri" w:hAnsi="Calibri" w:cs="Calibri"/>
          <w:iCs/>
          <w:sz w:val="22"/>
          <w:szCs w:val="22"/>
        </w:rPr>
      </w:pPr>
    </w:p>
    <w:p w14:paraId="15BEA7DB" w14:textId="788B6486" w:rsidR="00462B6F" w:rsidRPr="00884013" w:rsidRDefault="00462B6F" w:rsidP="00462B6F">
      <w:pPr>
        <w:pStyle w:val="NoSpacing"/>
        <w:jc w:val="center"/>
        <w:rPr>
          <w:rFonts w:ascii="Calibri" w:hAnsi="Calibri" w:cs="Calibri"/>
          <w:iCs/>
          <w:sz w:val="22"/>
          <w:szCs w:val="22"/>
        </w:rPr>
      </w:pPr>
      <w:r>
        <w:rPr>
          <w:noProof/>
        </w:rPr>
        <w:lastRenderedPageBreak/>
        <w:drawing>
          <wp:inline distT="0" distB="0" distL="0" distR="0" wp14:anchorId="169C679C" wp14:editId="1C1B040B">
            <wp:extent cx="4048125" cy="2553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5410" cy="2558028"/>
                    </a:xfrm>
                    <a:prstGeom prst="rect">
                      <a:avLst/>
                    </a:prstGeom>
                  </pic:spPr>
                </pic:pic>
              </a:graphicData>
            </a:graphic>
          </wp:inline>
        </w:drawing>
      </w:r>
    </w:p>
    <w:p w14:paraId="580F256E" w14:textId="77777777" w:rsidR="003F695C" w:rsidRPr="00884013" w:rsidRDefault="003F695C" w:rsidP="003F695C">
      <w:pPr>
        <w:pStyle w:val="NoSpacing"/>
        <w:rPr>
          <w:rFonts w:ascii="Calibri" w:hAnsi="Calibri" w:cs="Calibri"/>
          <w:iCs/>
          <w:sz w:val="22"/>
          <w:szCs w:val="22"/>
        </w:rPr>
      </w:pPr>
    </w:p>
    <w:p w14:paraId="581BD26A" w14:textId="77777777" w:rsidR="003F695C" w:rsidRPr="00884013" w:rsidRDefault="003F695C" w:rsidP="003F695C">
      <w:pPr>
        <w:spacing w:line="240" w:lineRule="auto"/>
        <w:rPr>
          <w:rFonts w:cstheme="minorHAnsi"/>
          <w:b/>
          <w:i/>
          <w:iCs/>
        </w:rPr>
      </w:pPr>
      <w:r w:rsidRPr="00884013">
        <w:rPr>
          <w:rFonts w:ascii="Calibri" w:hAnsi="Calibri" w:cs="Calibri"/>
          <w:i/>
          <w:sz w:val="24"/>
          <w:szCs w:val="24"/>
        </w:rPr>
        <w:t>Digital Publishing system:</w:t>
      </w:r>
      <w:r w:rsidRPr="00884013">
        <w:rPr>
          <w:rFonts w:ascii="Calibri" w:hAnsi="Calibri" w:cs="Calibri"/>
          <w:iCs/>
          <w:sz w:val="24"/>
          <w:szCs w:val="24"/>
        </w:rPr>
        <w:t xml:space="preserve"> </w:t>
      </w:r>
      <w:r w:rsidRPr="00884013">
        <w:rPr>
          <w:rFonts w:ascii="Calibri" w:hAnsi="Calibri" w:cs="Calibri"/>
          <w:iCs/>
        </w:rPr>
        <w:t xml:space="preserve">This will cover all the Publishing operations for APC using an agile based timetable system which allows for employees to submit their finished tasks and mark as complete. Then when a process of the timetable is complete alerts will be sent to the Publishing team and then the next relevant party so that they can start their next task. This will help in office workflow. To give you a better idea of the system </w:t>
      </w:r>
      <w:proofErr w:type="gramStart"/>
      <w:r w:rsidRPr="00884013">
        <w:rPr>
          <w:rFonts w:ascii="Calibri" w:hAnsi="Calibri" w:cs="Calibri"/>
          <w:iCs/>
        </w:rPr>
        <w:t>here's</w:t>
      </w:r>
      <w:proofErr w:type="gramEnd"/>
      <w:r w:rsidRPr="00884013">
        <w:rPr>
          <w:rFonts w:ascii="Calibri" w:hAnsi="Calibri" w:cs="Calibri"/>
          <w:iCs/>
        </w:rPr>
        <w:t xml:space="preserve"> an example: The timetable lists an element of "finish contract negotiations with author" when this element is completed the next process needs to take place. So, an alert will be sent to </w:t>
      </w:r>
      <w:proofErr w:type="gramStart"/>
      <w:r w:rsidRPr="00884013">
        <w:rPr>
          <w:rFonts w:ascii="Calibri" w:hAnsi="Calibri" w:cs="Calibri"/>
          <w:iCs/>
        </w:rPr>
        <w:t>that next elements</w:t>
      </w:r>
      <w:proofErr w:type="gramEnd"/>
      <w:r w:rsidRPr="00884013">
        <w:rPr>
          <w:rFonts w:ascii="Calibri" w:hAnsi="Calibri" w:cs="Calibri"/>
          <w:iCs/>
        </w:rPr>
        <w:t xml:space="preserve"> assignee. This could mean that an alert is then sent to the manager with the contract that has been signed pending approval.</w:t>
      </w:r>
    </w:p>
    <w:p w14:paraId="5F8DBFC7" w14:textId="77777777" w:rsidR="003F695C" w:rsidRDefault="003F695C" w:rsidP="006C0EE4">
      <w:pPr>
        <w:spacing w:line="240" w:lineRule="auto"/>
        <w:rPr>
          <w:rFonts w:cstheme="minorHAnsi"/>
          <w:b/>
          <w:i/>
          <w:iCs/>
          <w:sz w:val="28"/>
          <w:szCs w:val="28"/>
        </w:rPr>
      </w:pPr>
    </w:p>
    <w:p w14:paraId="1005DD6E" w14:textId="132AB1AA" w:rsidR="00457A9F" w:rsidRPr="007F33BB" w:rsidRDefault="00457A9F" w:rsidP="006C0EE4">
      <w:pPr>
        <w:spacing w:line="240" w:lineRule="auto"/>
        <w:rPr>
          <w:rFonts w:cstheme="minorHAnsi"/>
          <w:b/>
        </w:rPr>
      </w:pPr>
      <w:r>
        <w:rPr>
          <w:rFonts w:cstheme="minorHAnsi"/>
          <w:b/>
          <w:i/>
          <w:iCs/>
          <w:sz w:val="28"/>
          <w:szCs w:val="28"/>
        </w:rPr>
        <w:t xml:space="preserve">3.2 </w:t>
      </w:r>
      <w:r>
        <w:rPr>
          <w:rFonts w:cstheme="minorHAnsi"/>
          <w:b/>
          <w:i/>
          <w:iCs/>
          <w:sz w:val="28"/>
          <w:szCs w:val="28"/>
        </w:rPr>
        <w:t>Requirements</w:t>
      </w:r>
      <w:r>
        <w:rPr>
          <w:rFonts w:cstheme="minorHAnsi"/>
          <w:b/>
          <w:i/>
          <w:iCs/>
          <w:sz w:val="28"/>
          <w:szCs w:val="28"/>
        </w:rPr>
        <w:t xml:space="preserve"> for Project Design</w:t>
      </w:r>
    </w:p>
    <w:p w14:paraId="303C071C" w14:textId="77777777" w:rsidR="00B24404" w:rsidRPr="007F33BB" w:rsidRDefault="00B24404" w:rsidP="006C0EE4">
      <w:pPr>
        <w:spacing w:line="240" w:lineRule="auto"/>
        <w:rPr>
          <w:rFonts w:cstheme="minorHAnsi"/>
          <w:b/>
        </w:rPr>
      </w:pPr>
    </w:p>
    <w:p w14:paraId="622D95EE" w14:textId="77777777" w:rsidR="00B24404" w:rsidRPr="007F33BB" w:rsidRDefault="00B24404" w:rsidP="006C0EE4">
      <w:pPr>
        <w:spacing w:line="240" w:lineRule="auto"/>
        <w:rPr>
          <w:rFonts w:cstheme="minorHAnsi"/>
          <w:b/>
        </w:rPr>
      </w:pPr>
    </w:p>
    <w:p w14:paraId="1BD85612" w14:textId="77777777" w:rsidR="00B24404" w:rsidRPr="007F33BB" w:rsidRDefault="00B24404" w:rsidP="006C0EE4">
      <w:pPr>
        <w:spacing w:line="240" w:lineRule="auto"/>
        <w:rPr>
          <w:rFonts w:cstheme="minorHAnsi"/>
          <w:b/>
        </w:rPr>
      </w:pPr>
    </w:p>
    <w:p w14:paraId="7AE8D3AB" w14:textId="77777777" w:rsidR="00B24404" w:rsidRPr="007F33BB" w:rsidRDefault="00B24404" w:rsidP="006C0EE4">
      <w:pPr>
        <w:spacing w:line="240" w:lineRule="auto"/>
        <w:rPr>
          <w:rFonts w:cstheme="minorHAnsi"/>
          <w:b/>
        </w:rPr>
      </w:pPr>
    </w:p>
    <w:p w14:paraId="04DAD3E3" w14:textId="77777777" w:rsidR="00B24404" w:rsidRPr="007F33BB" w:rsidRDefault="00B24404" w:rsidP="006C0EE4">
      <w:pPr>
        <w:spacing w:line="240" w:lineRule="auto"/>
        <w:rPr>
          <w:rFonts w:cstheme="minorHAnsi"/>
          <w:b/>
        </w:rPr>
      </w:pPr>
    </w:p>
    <w:p w14:paraId="34BEF72A" w14:textId="77777777" w:rsidR="00B24404" w:rsidRPr="007F33BB" w:rsidRDefault="00B24404" w:rsidP="006C0EE4">
      <w:pPr>
        <w:spacing w:line="240" w:lineRule="auto"/>
        <w:rPr>
          <w:rFonts w:cstheme="minorHAnsi"/>
          <w:b/>
        </w:rPr>
      </w:pPr>
    </w:p>
    <w:p w14:paraId="7580AB43" w14:textId="77777777" w:rsidR="00B24404" w:rsidRPr="007F33BB" w:rsidRDefault="00B24404" w:rsidP="006C0EE4">
      <w:pPr>
        <w:spacing w:line="240" w:lineRule="auto"/>
        <w:rPr>
          <w:rFonts w:cstheme="minorHAnsi"/>
          <w:b/>
        </w:rPr>
      </w:pPr>
    </w:p>
    <w:p w14:paraId="334FEA86" w14:textId="77777777" w:rsidR="00B24404" w:rsidRPr="007F33BB" w:rsidRDefault="00B24404" w:rsidP="006C0EE4">
      <w:pPr>
        <w:spacing w:line="240" w:lineRule="auto"/>
        <w:rPr>
          <w:rFonts w:cstheme="minorHAnsi"/>
          <w:b/>
        </w:rPr>
      </w:pPr>
    </w:p>
    <w:p w14:paraId="35C43454" w14:textId="77777777" w:rsidR="00B24404" w:rsidRPr="007F33BB" w:rsidRDefault="00B24404" w:rsidP="006C0EE4">
      <w:pPr>
        <w:spacing w:line="240" w:lineRule="auto"/>
        <w:rPr>
          <w:rFonts w:cstheme="minorHAnsi"/>
          <w:b/>
        </w:rPr>
      </w:pPr>
    </w:p>
    <w:p w14:paraId="1868CD39" w14:textId="77777777" w:rsidR="00B24404" w:rsidRPr="007F33BB" w:rsidRDefault="00B24404" w:rsidP="006C0EE4">
      <w:pPr>
        <w:spacing w:line="240" w:lineRule="auto"/>
        <w:rPr>
          <w:rFonts w:cstheme="minorHAnsi"/>
          <w:b/>
        </w:rPr>
      </w:pPr>
    </w:p>
    <w:p w14:paraId="1816DB6D" w14:textId="77777777" w:rsidR="00B24404" w:rsidRPr="007F33BB" w:rsidRDefault="00B24404" w:rsidP="006C0EE4">
      <w:pPr>
        <w:spacing w:line="240" w:lineRule="auto"/>
        <w:rPr>
          <w:rFonts w:cstheme="minorHAnsi"/>
          <w:b/>
        </w:rPr>
      </w:pPr>
    </w:p>
    <w:p w14:paraId="753C23EC" w14:textId="77777777" w:rsidR="00B24404" w:rsidRPr="007F33BB" w:rsidRDefault="00B24404" w:rsidP="006C0EE4">
      <w:pPr>
        <w:spacing w:line="240" w:lineRule="auto"/>
        <w:rPr>
          <w:rFonts w:cstheme="minorHAnsi"/>
          <w:b/>
        </w:rPr>
      </w:pPr>
    </w:p>
    <w:p w14:paraId="35EA4C2D" w14:textId="77777777" w:rsidR="00B24404" w:rsidRPr="007F33BB" w:rsidRDefault="00B24404" w:rsidP="006C0EE4">
      <w:pPr>
        <w:spacing w:line="240" w:lineRule="auto"/>
        <w:rPr>
          <w:rFonts w:cstheme="minorHAnsi"/>
          <w:b/>
        </w:rPr>
      </w:pPr>
    </w:p>
    <w:p w14:paraId="5E357733" w14:textId="77777777" w:rsidR="00B24404" w:rsidRPr="007F33BB" w:rsidRDefault="00B24404" w:rsidP="006C0EE4">
      <w:pPr>
        <w:spacing w:line="240" w:lineRule="auto"/>
        <w:rPr>
          <w:rFonts w:cstheme="minorHAnsi"/>
          <w:b/>
        </w:rPr>
      </w:pPr>
    </w:p>
    <w:p w14:paraId="3A8E2959" w14:textId="77777777" w:rsidR="00B24404" w:rsidRPr="007F33BB" w:rsidRDefault="00B24404" w:rsidP="006C0EE4">
      <w:pPr>
        <w:spacing w:line="240" w:lineRule="auto"/>
        <w:rPr>
          <w:rFonts w:cstheme="minorHAnsi"/>
          <w:b/>
        </w:rPr>
      </w:pPr>
    </w:p>
    <w:p w14:paraId="5CF2FB23" w14:textId="77777777" w:rsidR="00B24404" w:rsidRPr="007F33BB" w:rsidRDefault="00B24404" w:rsidP="006C0EE4">
      <w:pPr>
        <w:spacing w:line="240" w:lineRule="auto"/>
        <w:rPr>
          <w:rFonts w:cstheme="minorHAnsi"/>
          <w:b/>
        </w:rPr>
      </w:pPr>
    </w:p>
    <w:p w14:paraId="43F05D88" w14:textId="77777777" w:rsidR="00B24404" w:rsidRPr="007F33BB" w:rsidRDefault="00B24404" w:rsidP="006C0EE4">
      <w:pPr>
        <w:spacing w:line="240" w:lineRule="auto"/>
        <w:rPr>
          <w:rFonts w:cstheme="minorHAnsi"/>
          <w:b/>
        </w:rPr>
      </w:pPr>
    </w:p>
    <w:p w14:paraId="16A29BA9" w14:textId="77777777" w:rsidR="00B24404" w:rsidRPr="007F33BB" w:rsidRDefault="00B24404" w:rsidP="006C0EE4">
      <w:pPr>
        <w:spacing w:line="240" w:lineRule="auto"/>
        <w:rPr>
          <w:rFonts w:cstheme="minorHAnsi"/>
          <w:b/>
        </w:rPr>
      </w:pPr>
    </w:p>
    <w:p w14:paraId="6C68974A" w14:textId="77777777" w:rsidR="00B24404" w:rsidRPr="007F33BB" w:rsidRDefault="00B24404" w:rsidP="006C0EE4">
      <w:pPr>
        <w:spacing w:line="240" w:lineRule="auto"/>
        <w:rPr>
          <w:rFonts w:cstheme="minorHAnsi"/>
          <w:b/>
        </w:rPr>
      </w:pPr>
    </w:p>
    <w:p w14:paraId="031F1B67" w14:textId="77777777" w:rsidR="00B24404" w:rsidRPr="007F33BB" w:rsidRDefault="00B24404" w:rsidP="006C0EE4">
      <w:pPr>
        <w:spacing w:line="240" w:lineRule="auto"/>
        <w:rPr>
          <w:rFonts w:cstheme="minorHAnsi"/>
          <w:b/>
        </w:rPr>
      </w:pPr>
    </w:p>
    <w:p w14:paraId="2DEBF11B" w14:textId="77777777" w:rsidR="00B24404" w:rsidRPr="007F33BB" w:rsidRDefault="00B24404" w:rsidP="006C0EE4">
      <w:pPr>
        <w:spacing w:line="240" w:lineRule="auto"/>
        <w:rPr>
          <w:rFonts w:cstheme="minorHAnsi"/>
          <w:b/>
        </w:rPr>
      </w:pPr>
    </w:p>
    <w:p w14:paraId="5BFE50AE" w14:textId="77777777" w:rsidR="00CF19F3" w:rsidRPr="007F33BB" w:rsidRDefault="00CF19F3" w:rsidP="006C0EE4">
      <w:pPr>
        <w:spacing w:line="240" w:lineRule="auto"/>
        <w:rPr>
          <w:rFonts w:cstheme="minorHAnsi"/>
          <w:b/>
        </w:rPr>
      </w:pPr>
    </w:p>
    <w:p w14:paraId="6AAAB291" w14:textId="77777777" w:rsidR="00CF19F3" w:rsidRPr="007F33BB" w:rsidRDefault="00CF19F3" w:rsidP="006C0EE4">
      <w:pPr>
        <w:spacing w:line="240" w:lineRule="auto"/>
        <w:rPr>
          <w:rFonts w:cstheme="minorHAnsi"/>
          <w:b/>
        </w:rPr>
      </w:pPr>
    </w:p>
    <w:p w14:paraId="2D200CE9" w14:textId="77777777" w:rsidR="007F33BB" w:rsidRDefault="007F33BB" w:rsidP="006C0EE4">
      <w:pPr>
        <w:spacing w:line="240" w:lineRule="auto"/>
        <w:rPr>
          <w:rFonts w:cstheme="minorHAnsi"/>
          <w:b/>
        </w:rPr>
      </w:pPr>
    </w:p>
    <w:p w14:paraId="18BD3E97" w14:textId="77777777" w:rsidR="007F33BB" w:rsidRDefault="007F33BB" w:rsidP="006C0EE4">
      <w:pPr>
        <w:spacing w:line="240" w:lineRule="auto"/>
        <w:rPr>
          <w:rFonts w:cstheme="minorHAnsi"/>
          <w:b/>
        </w:rPr>
      </w:pPr>
    </w:p>
    <w:p w14:paraId="58F16FF8" w14:textId="419C001D" w:rsidR="00880D4A" w:rsidRPr="007F33BB" w:rsidRDefault="00431396" w:rsidP="006C0EE4">
      <w:pPr>
        <w:spacing w:line="240" w:lineRule="auto"/>
        <w:rPr>
          <w:rFonts w:cstheme="minorHAnsi"/>
        </w:rPr>
      </w:pPr>
      <w:r w:rsidRPr="007F33BB">
        <w:rPr>
          <w:rFonts w:cstheme="minorHAnsi"/>
          <w:b/>
          <w:sz w:val="32"/>
          <w:szCs w:val="32"/>
        </w:rPr>
        <w:t xml:space="preserve">Separate </w:t>
      </w:r>
      <w:r w:rsidR="00210777" w:rsidRPr="007F33BB">
        <w:rPr>
          <w:rFonts w:cstheme="minorHAnsi"/>
          <w:b/>
          <w:sz w:val="32"/>
          <w:szCs w:val="32"/>
        </w:rPr>
        <w:t>Conclusion</w:t>
      </w:r>
      <w:r w:rsidR="00210777" w:rsidRPr="007F33BB">
        <w:rPr>
          <w:rFonts w:cstheme="minorHAnsi"/>
          <w:sz w:val="32"/>
          <w:szCs w:val="32"/>
        </w:rPr>
        <w:t xml:space="preserve"> </w:t>
      </w:r>
      <w:r w:rsidRPr="007F33BB">
        <w:rPr>
          <w:rFonts w:cstheme="minorHAnsi"/>
        </w:rPr>
        <w:t>for instructor</w:t>
      </w:r>
    </w:p>
    <w:p w14:paraId="416151FD" w14:textId="77777777" w:rsidR="00DE3547" w:rsidRPr="007F33BB" w:rsidRDefault="00431396" w:rsidP="006C0EE4">
      <w:pPr>
        <w:spacing w:line="240" w:lineRule="auto"/>
        <w:rPr>
          <w:rFonts w:cstheme="minorHAnsi"/>
        </w:rPr>
      </w:pPr>
      <w:r w:rsidRPr="007F33BB">
        <w:rPr>
          <w:rFonts w:cstheme="minorHAnsi"/>
        </w:rPr>
        <w:t xml:space="preserve">Give me your thoughts about using the </w:t>
      </w:r>
      <w:r w:rsidR="000361EB" w:rsidRPr="007F33BB">
        <w:rPr>
          <w:rFonts w:cstheme="minorHAnsi"/>
        </w:rPr>
        <w:t xml:space="preserve">SDLC </w:t>
      </w:r>
      <w:r w:rsidRPr="007F33BB">
        <w:rPr>
          <w:rFonts w:cstheme="minorHAnsi"/>
        </w:rPr>
        <w:t xml:space="preserve">approach </w:t>
      </w:r>
      <w:r w:rsidR="000361EB" w:rsidRPr="007F33BB">
        <w:rPr>
          <w:rFonts w:cstheme="minorHAnsi"/>
        </w:rPr>
        <w:t>to design an information system for APC</w:t>
      </w:r>
      <w:r w:rsidRPr="007F33BB">
        <w:rPr>
          <w:rFonts w:cstheme="minorHAnsi"/>
        </w:rPr>
        <w:t>. What did you learn? What did you find useful?</w:t>
      </w:r>
    </w:p>
    <w:p w14:paraId="4D932908" w14:textId="77777777" w:rsidR="00210777" w:rsidRPr="007F33BB" w:rsidRDefault="00A26FF8" w:rsidP="006C0EE4">
      <w:pPr>
        <w:spacing w:line="240" w:lineRule="auto"/>
        <w:rPr>
          <w:rFonts w:cstheme="minorHAnsi"/>
        </w:rPr>
      </w:pPr>
      <w:r w:rsidRPr="007F33BB">
        <w:rPr>
          <w:rFonts w:cstheme="minorHAnsi"/>
        </w:rPr>
        <w:t xml:space="preserve">Separate reference page if </w:t>
      </w:r>
      <w:proofErr w:type="gramStart"/>
      <w:r w:rsidRPr="007F33BB">
        <w:rPr>
          <w:rFonts w:cstheme="minorHAnsi"/>
        </w:rPr>
        <w:t>needed</w:t>
      </w:r>
      <w:proofErr w:type="gramEnd"/>
    </w:p>
    <w:p w14:paraId="2199F4BF" w14:textId="77777777" w:rsidR="00A26FF8" w:rsidRPr="007F33BB" w:rsidRDefault="00745993" w:rsidP="006C0EE4">
      <w:pPr>
        <w:spacing w:line="240" w:lineRule="auto"/>
        <w:rPr>
          <w:rFonts w:cstheme="minorHAnsi"/>
        </w:rPr>
      </w:pPr>
      <w:hyperlink r:id="rId11" w:history="1">
        <w:r w:rsidR="00A26FF8" w:rsidRPr="007F33BB">
          <w:rPr>
            <w:rStyle w:val="Hyperlink"/>
            <w:rFonts w:cstheme="minorHAnsi"/>
          </w:rPr>
          <w:t>https://www.reference.com/education/cite-apa-format-8cc5d718592e77f7?qo=contentSimilarQuestions</w:t>
        </w:r>
      </w:hyperlink>
      <w:r w:rsidR="00A26FF8" w:rsidRPr="007F33BB">
        <w:rPr>
          <w:rFonts w:cstheme="minorHAnsi"/>
        </w:rPr>
        <w:t xml:space="preserve"> </w:t>
      </w:r>
    </w:p>
    <w:sectPr w:rsidR="00A26FF8" w:rsidRPr="007F33BB" w:rsidSect="005D6A29">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721"/>
    <w:multiLevelType w:val="hybridMultilevel"/>
    <w:tmpl w:val="8C369BD0"/>
    <w:lvl w:ilvl="0" w:tplc="E53A9E04">
      <w:start w:val="1"/>
      <w:numFmt w:val="bullet"/>
      <w:lvlText w:val="•"/>
      <w:lvlJc w:val="left"/>
      <w:pPr>
        <w:tabs>
          <w:tab w:val="num" w:pos="720"/>
        </w:tabs>
        <w:ind w:left="720" w:hanging="360"/>
      </w:pPr>
      <w:rPr>
        <w:rFonts w:ascii="Arial" w:hAnsi="Arial" w:hint="default"/>
      </w:rPr>
    </w:lvl>
    <w:lvl w:ilvl="1" w:tplc="A720EA98">
      <w:start w:val="1"/>
      <w:numFmt w:val="bullet"/>
      <w:lvlText w:val="•"/>
      <w:lvlJc w:val="left"/>
      <w:pPr>
        <w:tabs>
          <w:tab w:val="num" w:pos="1440"/>
        </w:tabs>
        <w:ind w:left="1440" w:hanging="360"/>
      </w:pPr>
      <w:rPr>
        <w:rFonts w:ascii="Arial" w:hAnsi="Arial" w:hint="default"/>
      </w:rPr>
    </w:lvl>
    <w:lvl w:ilvl="2" w:tplc="6CCE8058" w:tentative="1">
      <w:start w:val="1"/>
      <w:numFmt w:val="bullet"/>
      <w:lvlText w:val="•"/>
      <w:lvlJc w:val="left"/>
      <w:pPr>
        <w:tabs>
          <w:tab w:val="num" w:pos="2160"/>
        </w:tabs>
        <w:ind w:left="2160" w:hanging="360"/>
      </w:pPr>
      <w:rPr>
        <w:rFonts w:ascii="Arial" w:hAnsi="Arial" w:hint="default"/>
      </w:rPr>
    </w:lvl>
    <w:lvl w:ilvl="3" w:tplc="42005306" w:tentative="1">
      <w:start w:val="1"/>
      <w:numFmt w:val="bullet"/>
      <w:lvlText w:val="•"/>
      <w:lvlJc w:val="left"/>
      <w:pPr>
        <w:tabs>
          <w:tab w:val="num" w:pos="2880"/>
        </w:tabs>
        <w:ind w:left="2880" w:hanging="360"/>
      </w:pPr>
      <w:rPr>
        <w:rFonts w:ascii="Arial" w:hAnsi="Arial" w:hint="default"/>
      </w:rPr>
    </w:lvl>
    <w:lvl w:ilvl="4" w:tplc="89806998" w:tentative="1">
      <w:start w:val="1"/>
      <w:numFmt w:val="bullet"/>
      <w:lvlText w:val="•"/>
      <w:lvlJc w:val="left"/>
      <w:pPr>
        <w:tabs>
          <w:tab w:val="num" w:pos="3600"/>
        </w:tabs>
        <w:ind w:left="3600" w:hanging="360"/>
      </w:pPr>
      <w:rPr>
        <w:rFonts w:ascii="Arial" w:hAnsi="Arial" w:hint="default"/>
      </w:rPr>
    </w:lvl>
    <w:lvl w:ilvl="5" w:tplc="4CB2BAC0" w:tentative="1">
      <w:start w:val="1"/>
      <w:numFmt w:val="bullet"/>
      <w:lvlText w:val="•"/>
      <w:lvlJc w:val="left"/>
      <w:pPr>
        <w:tabs>
          <w:tab w:val="num" w:pos="4320"/>
        </w:tabs>
        <w:ind w:left="4320" w:hanging="360"/>
      </w:pPr>
      <w:rPr>
        <w:rFonts w:ascii="Arial" w:hAnsi="Arial" w:hint="default"/>
      </w:rPr>
    </w:lvl>
    <w:lvl w:ilvl="6" w:tplc="CE46FA6A" w:tentative="1">
      <w:start w:val="1"/>
      <w:numFmt w:val="bullet"/>
      <w:lvlText w:val="•"/>
      <w:lvlJc w:val="left"/>
      <w:pPr>
        <w:tabs>
          <w:tab w:val="num" w:pos="5040"/>
        </w:tabs>
        <w:ind w:left="5040" w:hanging="360"/>
      </w:pPr>
      <w:rPr>
        <w:rFonts w:ascii="Arial" w:hAnsi="Arial" w:hint="default"/>
      </w:rPr>
    </w:lvl>
    <w:lvl w:ilvl="7" w:tplc="688082DE" w:tentative="1">
      <w:start w:val="1"/>
      <w:numFmt w:val="bullet"/>
      <w:lvlText w:val="•"/>
      <w:lvlJc w:val="left"/>
      <w:pPr>
        <w:tabs>
          <w:tab w:val="num" w:pos="5760"/>
        </w:tabs>
        <w:ind w:left="5760" w:hanging="360"/>
      </w:pPr>
      <w:rPr>
        <w:rFonts w:ascii="Arial" w:hAnsi="Arial" w:hint="default"/>
      </w:rPr>
    </w:lvl>
    <w:lvl w:ilvl="8" w:tplc="F69EC3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245877"/>
    <w:multiLevelType w:val="hybridMultilevel"/>
    <w:tmpl w:val="4CC204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2BF928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4FC30F5"/>
    <w:multiLevelType w:val="hybridMultilevel"/>
    <w:tmpl w:val="B990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71D9E"/>
    <w:multiLevelType w:val="hybridMultilevel"/>
    <w:tmpl w:val="D5F814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3">
      <w:start w:val="1"/>
      <w:numFmt w:val="bullet"/>
      <w:lvlText w:val="o"/>
      <w:lvlJc w:val="left"/>
      <w:pPr>
        <w:ind w:left="1800" w:hanging="360"/>
      </w:pPr>
      <w:rPr>
        <w:rFonts w:ascii="Courier New" w:hAnsi="Courier New" w:cs="Courier New"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5D6714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D965F00"/>
    <w:multiLevelType w:val="hybridMultilevel"/>
    <w:tmpl w:val="B2E6AB96"/>
    <w:lvl w:ilvl="0" w:tplc="2EB8B6F6">
      <w:start w:val="1"/>
      <w:numFmt w:val="bullet"/>
      <w:lvlText w:val="o"/>
      <w:lvlJc w:val="left"/>
      <w:pPr>
        <w:tabs>
          <w:tab w:val="num" w:pos="720"/>
        </w:tabs>
        <w:ind w:left="720" w:hanging="360"/>
      </w:pPr>
      <w:rPr>
        <w:rFonts w:ascii="Courier New" w:hAnsi="Courier New" w:hint="default"/>
      </w:rPr>
    </w:lvl>
    <w:lvl w:ilvl="1" w:tplc="9B9E8F98">
      <w:start w:val="1"/>
      <w:numFmt w:val="bullet"/>
      <w:lvlText w:val="o"/>
      <w:lvlJc w:val="left"/>
      <w:pPr>
        <w:tabs>
          <w:tab w:val="num" w:pos="1440"/>
        </w:tabs>
        <w:ind w:left="1440" w:hanging="360"/>
      </w:pPr>
      <w:rPr>
        <w:rFonts w:ascii="Courier New" w:hAnsi="Courier New" w:hint="default"/>
      </w:rPr>
    </w:lvl>
    <w:lvl w:ilvl="2" w:tplc="36EA405E" w:tentative="1">
      <w:start w:val="1"/>
      <w:numFmt w:val="bullet"/>
      <w:lvlText w:val="o"/>
      <w:lvlJc w:val="left"/>
      <w:pPr>
        <w:tabs>
          <w:tab w:val="num" w:pos="2160"/>
        </w:tabs>
        <w:ind w:left="2160" w:hanging="360"/>
      </w:pPr>
      <w:rPr>
        <w:rFonts w:ascii="Courier New" w:hAnsi="Courier New" w:hint="default"/>
      </w:rPr>
    </w:lvl>
    <w:lvl w:ilvl="3" w:tplc="C332D058" w:tentative="1">
      <w:start w:val="1"/>
      <w:numFmt w:val="bullet"/>
      <w:lvlText w:val="o"/>
      <w:lvlJc w:val="left"/>
      <w:pPr>
        <w:tabs>
          <w:tab w:val="num" w:pos="2880"/>
        </w:tabs>
        <w:ind w:left="2880" w:hanging="360"/>
      </w:pPr>
      <w:rPr>
        <w:rFonts w:ascii="Courier New" w:hAnsi="Courier New" w:hint="default"/>
      </w:rPr>
    </w:lvl>
    <w:lvl w:ilvl="4" w:tplc="4D0C4A86" w:tentative="1">
      <w:start w:val="1"/>
      <w:numFmt w:val="bullet"/>
      <w:lvlText w:val="o"/>
      <w:lvlJc w:val="left"/>
      <w:pPr>
        <w:tabs>
          <w:tab w:val="num" w:pos="3600"/>
        </w:tabs>
        <w:ind w:left="3600" w:hanging="360"/>
      </w:pPr>
      <w:rPr>
        <w:rFonts w:ascii="Courier New" w:hAnsi="Courier New" w:hint="default"/>
      </w:rPr>
    </w:lvl>
    <w:lvl w:ilvl="5" w:tplc="7F822534" w:tentative="1">
      <w:start w:val="1"/>
      <w:numFmt w:val="bullet"/>
      <w:lvlText w:val="o"/>
      <w:lvlJc w:val="left"/>
      <w:pPr>
        <w:tabs>
          <w:tab w:val="num" w:pos="4320"/>
        </w:tabs>
        <w:ind w:left="4320" w:hanging="360"/>
      </w:pPr>
      <w:rPr>
        <w:rFonts w:ascii="Courier New" w:hAnsi="Courier New" w:hint="default"/>
      </w:rPr>
    </w:lvl>
    <w:lvl w:ilvl="6" w:tplc="A9EC43B8" w:tentative="1">
      <w:start w:val="1"/>
      <w:numFmt w:val="bullet"/>
      <w:lvlText w:val="o"/>
      <w:lvlJc w:val="left"/>
      <w:pPr>
        <w:tabs>
          <w:tab w:val="num" w:pos="5040"/>
        </w:tabs>
        <w:ind w:left="5040" w:hanging="360"/>
      </w:pPr>
      <w:rPr>
        <w:rFonts w:ascii="Courier New" w:hAnsi="Courier New" w:hint="default"/>
      </w:rPr>
    </w:lvl>
    <w:lvl w:ilvl="7" w:tplc="5B9E175A" w:tentative="1">
      <w:start w:val="1"/>
      <w:numFmt w:val="bullet"/>
      <w:lvlText w:val="o"/>
      <w:lvlJc w:val="left"/>
      <w:pPr>
        <w:tabs>
          <w:tab w:val="num" w:pos="5760"/>
        </w:tabs>
        <w:ind w:left="5760" w:hanging="360"/>
      </w:pPr>
      <w:rPr>
        <w:rFonts w:ascii="Courier New" w:hAnsi="Courier New" w:hint="default"/>
      </w:rPr>
    </w:lvl>
    <w:lvl w:ilvl="8" w:tplc="3E408386"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79B97BE1"/>
    <w:multiLevelType w:val="hybridMultilevel"/>
    <w:tmpl w:val="B84E2F6E"/>
    <w:lvl w:ilvl="0" w:tplc="BAF01652">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7"/>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777"/>
    <w:rsid w:val="000040E3"/>
    <w:rsid w:val="00016A02"/>
    <w:rsid w:val="00030B9A"/>
    <w:rsid w:val="00032917"/>
    <w:rsid w:val="000361EB"/>
    <w:rsid w:val="000A7930"/>
    <w:rsid w:val="001258A5"/>
    <w:rsid w:val="00142F08"/>
    <w:rsid w:val="00165500"/>
    <w:rsid w:val="0019728C"/>
    <w:rsid w:val="00210777"/>
    <w:rsid w:val="0025306B"/>
    <w:rsid w:val="00264664"/>
    <w:rsid w:val="002E60C7"/>
    <w:rsid w:val="002F4E57"/>
    <w:rsid w:val="00314E07"/>
    <w:rsid w:val="00335900"/>
    <w:rsid w:val="003461CF"/>
    <w:rsid w:val="003A6F49"/>
    <w:rsid w:val="003B3CEE"/>
    <w:rsid w:val="003F5D48"/>
    <w:rsid w:val="003F695C"/>
    <w:rsid w:val="0040262D"/>
    <w:rsid w:val="00412DBD"/>
    <w:rsid w:val="00431396"/>
    <w:rsid w:val="00433EEA"/>
    <w:rsid w:val="0045098A"/>
    <w:rsid w:val="00457A9F"/>
    <w:rsid w:val="00462B6F"/>
    <w:rsid w:val="004850A2"/>
    <w:rsid w:val="005137D4"/>
    <w:rsid w:val="00520765"/>
    <w:rsid w:val="00576B85"/>
    <w:rsid w:val="00586E37"/>
    <w:rsid w:val="00591965"/>
    <w:rsid w:val="005D5A93"/>
    <w:rsid w:val="005D6A29"/>
    <w:rsid w:val="00671380"/>
    <w:rsid w:val="00683F0C"/>
    <w:rsid w:val="006C0EE4"/>
    <w:rsid w:val="006D1B29"/>
    <w:rsid w:val="00707146"/>
    <w:rsid w:val="0071655F"/>
    <w:rsid w:val="00721D95"/>
    <w:rsid w:val="00745993"/>
    <w:rsid w:val="007A3982"/>
    <w:rsid w:val="007F33BB"/>
    <w:rsid w:val="00805751"/>
    <w:rsid w:val="00880D4A"/>
    <w:rsid w:val="00884013"/>
    <w:rsid w:val="00915B68"/>
    <w:rsid w:val="00964B19"/>
    <w:rsid w:val="009B76B5"/>
    <w:rsid w:val="00A26FF8"/>
    <w:rsid w:val="00AA5F2B"/>
    <w:rsid w:val="00B24404"/>
    <w:rsid w:val="00B47142"/>
    <w:rsid w:val="00BB13E8"/>
    <w:rsid w:val="00BE00DD"/>
    <w:rsid w:val="00C24E77"/>
    <w:rsid w:val="00C473F0"/>
    <w:rsid w:val="00C60DDD"/>
    <w:rsid w:val="00CD133D"/>
    <w:rsid w:val="00CF19F3"/>
    <w:rsid w:val="00D204F8"/>
    <w:rsid w:val="00D22B8F"/>
    <w:rsid w:val="00D419F1"/>
    <w:rsid w:val="00DE3547"/>
    <w:rsid w:val="00E2673D"/>
    <w:rsid w:val="00E44433"/>
    <w:rsid w:val="00E76E88"/>
    <w:rsid w:val="00E92CA5"/>
    <w:rsid w:val="00EF0A26"/>
    <w:rsid w:val="00F06B12"/>
    <w:rsid w:val="00FC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2B65"/>
  <w15:chartTrackingRefBased/>
  <w15:docId w15:val="{3112A5BC-5EE7-41DA-BDE0-DB9FB258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777"/>
    <w:pPr>
      <w:ind w:left="720"/>
      <w:contextualSpacing/>
    </w:pPr>
  </w:style>
  <w:style w:type="character" w:styleId="Hyperlink">
    <w:name w:val="Hyperlink"/>
    <w:basedOn w:val="DefaultParagraphFont"/>
    <w:uiPriority w:val="99"/>
    <w:unhideWhenUsed/>
    <w:rsid w:val="00A26FF8"/>
    <w:rPr>
      <w:color w:val="0563C1" w:themeColor="hyperlink"/>
      <w:u w:val="single"/>
    </w:rPr>
  </w:style>
  <w:style w:type="paragraph" w:styleId="NoSpacing">
    <w:name w:val="No Spacing"/>
    <w:uiPriority w:val="1"/>
    <w:qFormat/>
    <w:rsid w:val="006C0EE4"/>
    <w:pPr>
      <w:suppressAutoHyphens/>
      <w:spacing w:after="0" w:line="240" w:lineRule="auto"/>
    </w:pPr>
    <w:rPr>
      <w:rFonts w:ascii="Cambria" w:eastAsia="Cambria" w:hAnsi="Cambria" w:cs="Times New Roman"/>
      <w:sz w:val="24"/>
      <w:szCs w:val="24"/>
      <w:lang w:eastAsia="zh-CN"/>
    </w:rPr>
  </w:style>
  <w:style w:type="paragraph" w:styleId="Caption">
    <w:name w:val="caption"/>
    <w:basedOn w:val="Normal"/>
    <w:next w:val="Normal"/>
    <w:uiPriority w:val="35"/>
    <w:unhideWhenUsed/>
    <w:qFormat/>
    <w:rsid w:val="007F33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5013">
      <w:bodyDiv w:val="1"/>
      <w:marLeft w:val="0"/>
      <w:marRight w:val="0"/>
      <w:marTop w:val="0"/>
      <w:marBottom w:val="0"/>
      <w:divBdr>
        <w:top w:val="none" w:sz="0" w:space="0" w:color="auto"/>
        <w:left w:val="none" w:sz="0" w:space="0" w:color="auto"/>
        <w:bottom w:val="none" w:sz="0" w:space="0" w:color="auto"/>
        <w:right w:val="none" w:sz="0" w:space="0" w:color="auto"/>
      </w:divBdr>
      <w:divsChild>
        <w:div w:id="1370454548">
          <w:marLeft w:val="1080"/>
          <w:marRight w:val="0"/>
          <w:marTop w:val="100"/>
          <w:marBottom w:val="0"/>
          <w:divBdr>
            <w:top w:val="none" w:sz="0" w:space="0" w:color="auto"/>
            <w:left w:val="none" w:sz="0" w:space="0" w:color="auto"/>
            <w:bottom w:val="none" w:sz="0" w:space="0" w:color="auto"/>
            <w:right w:val="none" w:sz="0" w:space="0" w:color="auto"/>
          </w:divBdr>
        </w:div>
        <w:div w:id="1296638428">
          <w:marLeft w:val="1080"/>
          <w:marRight w:val="0"/>
          <w:marTop w:val="100"/>
          <w:marBottom w:val="0"/>
          <w:divBdr>
            <w:top w:val="none" w:sz="0" w:space="0" w:color="auto"/>
            <w:left w:val="none" w:sz="0" w:space="0" w:color="auto"/>
            <w:bottom w:val="none" w:sz="0" w:space="0" w:color="auto"/>
            <w:right w:val="none" w:sz="0" w:space="0" w:color="auto"/>
          </w:divBdr>
        </w:div>
        <w:div w:id="1788693503">
          <w:marLeft w:val="1080"/>
          <w:marRight w:val="0"/>
          <w:marTop w:val="100"/>
          <w:marBottom w:val="0"/>
          <w:divBdr>
            <w:top w:val="none" w:sz="0" w:space="0" w:color="auto"/>
            <w:left w:val="none" w:sz="0" w:space="0" w:color="auto"/>
            <w:bottom w:val="none" w:sz="0" w:space="0" w:color="auto"/>
            <w:right w:val="none" w:sz="0" w:space="0" w:color="auto"/>
          </w:divBdr>
        </w:div>
        <w:div w:id="999388102">
          <w:marLeft w:val="1080"/>
          <w:marRight w:val="0"/>
          <w:marTop w:val="100"/>
          <w:marBottom w:val="0"/>
          <w:divBdr>
            <w:top w:val="none" w:sz="0" w:space="0" w:color="auto"/>
            <w:left w:val="none" w:sz="0" w:space="0" w:color="auto"/>
            <w:bottom w:val="none" w:sz="0" w:space="0" w:color="auto"/>
            <w:right w:val="none" w:sz="0" w:space="0" w:color="auto"/>
          </w:divBdr>
        </w:div>
        <w:div w:id="139657859">
          <w:marLeft w:val="1080"/>
          <w:marRight w:val="0"/>
          <w:marTop w:val="100"/>
          <w:marBottom w:val="0"/>
          <w:divBdr>
            <w:top w:val="none" w:sz="0" w:space="0" w:color="auto"/>
            <w:left w:val="none" w:sz="0" w:space="0" w:color="auto"/>
            <w:bottom w:val="none" w:sz="0" w:space="0" w:color="auto"/>
            <w:right w:val="none" w:sz="0" w:space="0" w:color="auto"/>
          </w:divBdr>
        </w:div>
        <w:div w:id="1754157929">
          <w:marLeft w:val="1080"/>
          <w:marRight w:val="0"/>
          <w:marTop w:val="100"/>
          <w:marBottom w:val="0"/>
          <w:divBdr>
            <w:top w:val="none" w:sz="0" w:space="0" w:color="auto"/>
            <w:left w:val="none" w:sz="0" w:space="0" w:color="auto"/>
            <w:bottom w:val="none" w:sz="0" w:space="0" w:color="auto"/>
            <w:right w:val="none" w:sz="0" w:space="0" w:color="auto"/>
          </w:divBdr>
        </w:div>
      </w:divsChild>
    </w:div>
    <w:div w:id="1886525022">
      <w:bodyDiv w:val="1"/>
      <w:marLeft w:val="0"/>
      <w:marRight w:val="0"/>
      <w:marTop w:val="0"/>
      <w:marBottom w:val="0"/>
      <w:divBdr>
        <w:top w:val="none" w:sz="0" w:space="0" w:color="auto"/>
        <w:left w:val="none" w:sz="0" w:space="0" w:color="auto"/>
        <w:bottom w:val="none" w:sz="0" w:space="0" w:color="auto"/>
        <w:right w:val="none" w:sz="0" w:space="0" w:color="auto"/>
      </w:divBdr>
      <w:divsChild>
        <w:div w:id="180585142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hyperlink" Target="https://www.reference.com/education/cite-apa-format-8cc5d718592e77f7?qo=contentSimilarQuestions%20" TargetMode="Externa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9</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Ethan Dunzer</cp:lastModifiedBy>
  <cp:revision>58</cp:revision>
  <dcterms:created xsi:type="dcterms:W3CDTF">2018-05-08T17:48:00Z</dcterms:created>
  <dcterms:modified xsi:type="dcterms:W3CDTF">2021-06-03T20:44:00Z</dcterms:modified>
</cp:coreProperties>
</file>