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F206" w14:textId="26C14D3C" w:rsidR="00C71FFD" w:rsidRPr="002214CA" w:rsidRDefault="00C71FFD" w:rsidP="00C71FFD">
      <w:pPr>
        <w:pStyle w:val="NoSpacing"/>
        <w:rPr>
          <w:sz w:val="24"/>
          <w:szCs w:val="24"/>
        </w:rPr>
      </w:pPr>
      <w:r w:rsidRPr="002214CA">
        <w:rPr>
          <w:sz w:val="24"/>
          <w:szCs w:val="24"/>
        </w:rPr>
        <w:t>ACC 203 Ethics Case: Brixton Surgical Devices</w:t>
      </w:r>
    </w:p>
    <w:p w14:paraId="0C3159C2" w14:textId="3357606B" w:rsidR="00C71FFD" w:rsidRDefault="00C71FFD" w:rsidP="00C71FFD">
      <w:pPr>
        <w:pStyle w:val="NoSpacing"/>
      </w:pPr>
    </w:p>
    <w:p w14:paraId="3A1AB094" w14:textId="77777777" w:rsidR="002214CA" w:rsidRDefault="002214CA" w:rsidP="00C71FFD">
      <w:pPr>
        <w:pStyle w:val="NoSpacing"/>
      </w:pPr>
    </w:p>
    <w:p w14:paraId="7B6B554B" w14:textId="3846B8EE" w:rsidR="00C71FFD" w:rsidRPr="00C71FFD" w:rsidRDefault="00C71FFD" w:rsidP="00C71FFD">
      <w:pPr>
        <w:pStyle w:val="NoSpacing"/>
        <w:rPr>
          <w:b/>
          <w:bCs/>
        </w:rPr>
      </w:pPr>
      <w:r w:rsidRPr="00C71FFD">
        <w:rPr>
          <w:b/>
          <w:bCs/>
        </w:rPr>
        <w:t>1. Are the proposed actions of Ed and Robin ethical (make sure you address both proposals)?</w:t>
      </w:r>
    </w:p>
    <w:p w14:paraId="3BAB006C" w14:textId="77777777" w:rsidR="00C71FFD" w:rsidRDefault="00C71FFD" w:rsidP="00C71FFD">
      <w:pPr>
        <w:pStyle w:val="NoSpacing"/>
      </w:pPr>
    </w:p>
    <w:p w14:paraId="5FB40978" w14:textId="38E170A3" w:rsidR="00C71FFD" w:rsidRPr="00C71FFD" w:rsidRDefault="00C71FFD" w:rsidP="00C71FFD">
      <w:pPr>
        <w:pStyle w:val="NoSpacing"/>
      </w:pPr>
      <w:r w:rsidRPr="00C71FFD">
        <w:t>No,</w:t>
      </w:r>
      <w:r w:rsidRPr="00C71FFD">
        <w:t xml:space="preserve"> these actions are not ethical. Ed and Robin are using channel stuffing and over production in order to artificially boost </w:t>
      </w:r>
      <w:r w:rsidRPr="00C71FFD">
        <w:t>their</w:t>
      </w:r>
      <w:r w:rsidRPr="00C71FFD">
        <w:t xml:space="preserve"> 2006 third quarter numbers just in time for bonuses. The actual </w:t>
      </w:r>
      <w:r w:rsidRPr="00C71FFD">
        <w:t>number</w:t>
      </w:r>
      <w:r w:rsidRPr="00C71FFD">
        <w:t xml:space="preserve"> of sales and money in will most likely not be the same after the third quarter because most of these sales will be returned and the discounted prices change </w:t>
      </w:r>
      <w:r w:rsidRPr="00C71FFD">
        <w:t>their</w:t>
      </w:r>
      <w:r w:rsidRPr="00C71FFD">
        <w:t xml:space="preserve"> sale model for the products. There are also potential problems with increased productions where overhead could become too high for the </w:t>
      </w:r>
      <w:r w:rsidRPr="00C71FFD">
        <w:t>company,</w:t>
      </w:r>
      <w:r w:rsidRPr="00C71FFD">
        <w:t xml:space="preserve"> and they could run out of money/credit options. </w:t>
      </w:r>
    </w:p>
    <w:p w14:paraId="18DC17BD" w14:textId="77777777" w:rsidR="00C71FFD" w:rsidRPr="00C71FFD" w:rsidRDefault="00C71FFD" w:rsidP="00C71FFD">
      <w:pPr>
        <w:pStyle w:val="NoSpacing"/>
      </w:pPr>
      <w:r w:rsidRPr="00C71FFD">
        <w:t xml:space="preserve">  </w:t>
      </w:r>
    </w:p>
    <w:p w14:paraId="4E876AA7" w14:textId="77777777" w:rsidR="00C71FFD" w:rsidRPr="00C71FFD" w:rsidRDefault="00C71FFD" w:rsidP="00C71FFD">
      <w:pPr>
        <w:pStyle w:val="NoSpacing"/>
        <w:rPr>
          <w:b/>
          <w:bCs/>
        </w:rPr>
      </w:pPr>
      <w:r w:rsidRPr="00C71FFD">
        <w:rPr>
          <w:b/>
          <w:bCs/>
        </w:rPr>
        <w:t>2. What is the likely effect of the actions on shareholder value?</w:t>
      </w:r>
    </w:p>
    <w:p w14:paraId="59499133" w14:textId="77777777" w:rsidR="00C71FFD" w:rsidRPr="00C71FFD" w:rsidRDefault="00C71FFD" w:rsidP="00C71FFD">
      <w:pPr>
        <w:pStyle w:val="NoSpacing"/>
        <w:rPr>
          <w:b/>
          <w:bCs/>
        </w:rPr>
      </w:pPr>
    </w:p>
    <w:p w14:paraId="3C135CF6" w14:textId="2A3BF598" w:rsidR="00C71FFD" w:rsidRPr="00C71FFD" w:rsidRDefault="00C71FFD" w:rsidP="00C71FFD">
      <w:pPr>
        <w:pStyle w:val="NoSpacing"/>
      </w:pPr>
      <w:r w:rsidRPr="00C71FFD">
        <w:t>What will most likely occur is that a down quarter will show after 2006 in the first quarter of 2007.</w:t>
      </w:r>
      <w:r>
        <w:t xml:space="preserve"> </w:t>
      </w:r>
      <w:r w:rsidRPr="00C71FFD">
        <w:t xml:space="preserve">This will then </w:t>
      </w:r>
      <w:r w:rsidRPr="00C71FFD">
        <w:t>affect</w:t>
      </w:r>
      <w:r w:rsidRPr="00C71FFD">
        <w:t xml:space="preserve"> the </w:t>
      </w:r>
      <w:r w:rsidRPr="00C71FFD">
        <w:t>company’s</w:t>
      </w:r>
      <w:r w:rsidRPr="00C71FFD">
        <w:t xml:space="preserve"> overall profits and returns on investments which could lower the value of company shares. </w:t>
      </w:r>
    </w:p>
    <w:p w14:paraId="4DE23078" w14:textId="77777777" w:rsidR="00C71FFD" w:rsidRPr="00C71FFD" w:rsidRDefault="00C71FFD" w:rsidP="00C71FFD">
      <w:pPr>
        <w:pStyle w:val="NoSpacing"/>
      </w:pPr>
      <w:r w:rsidRPr="00C71FFD">
        <w:t xml:space="preserve">  </w:t>
      </w:r>
    </w:p>
    <w:p w14:paraId="796A4308" w14:textId="77777777" w:rsidR="00C71FFD" w:rsidRPr="00C71FFD" w:rsidRDefault="00C71FFD" w:rsidP="00C71FFD">
      <w:pPr>
        <w:pStyle w:val="NoSpacing"/>
        <w:rPr>
          <w:b/>
          <w:bCs/>
        </w:rPr>
      </w:pPr>
      <w:r w:rsidRPr="00C71FFD">
        <w:rPr>
          <w:b/>
          <w:bCs/>
        </w:rPr>
        <w:t>3. Does compliance with GAAP (Generally Accepted Accounting Principles) equate to ethical behavior?</w:t>
      </w:r>
    </w:p>
    <w:p w14:paraId="1597CC41" w14:textId="77777777" w:rsidR="00C71FFD" w:rsidRPr="00C71FFD" w:rsidRDefault="00C71FFD" w:rsidP="00C71FFD">
      <w:pPr>
        <w:pStyle w:val="NoSpacing"/>
        <w:rPr>
          <w:b/>
          <w:bCs/>
        </w:rPr>
      </w:pPr>
    </w:p>
    <w:p w14:paraId="7C9A8922" w14:textId="76542837" w:rsidR="00C71FFD" w:rsidRPr="00C71FFD" w:rsidRDefault="00C71FFD" w:rsidP="00C71FFD">
      <w:pPr>
        <w:pStyle w:val="NoSpacing"/>
      </w:pPr>
      <w:r w:rsidRPr="00C71FFD">
        <w:t xml:space="preserve">This depends on the scenario. Complying by GAAP principles when creating accounting documents means that you would be acting ethically but GAAP doesn't pertain to just general business practices. </w:t>
      </w:r>
      <w:r w:rsidRPr="00C71FFD">
        <w:t>So,</w:t>
      </w:r>
      <w:r w:rsidRPr="00C71FFD">
        <w:t xml:space="preserve"> the decisions that a company makes are not </w:t>
      </w:r>
      <w:r w:rsidRPr="00C71FFD">
        <w:t>affected</w:t>
      </w:r>
      <w:r w:rsidRPr="00C71FFD">
        <w:t xml:space="preserve"> by GAAP </w:t>
      </w:r>
      <w:proofErr w:type="gramStart"/>
      <w:r w:rsidRPr="00C71FFD">
        <w:t>as long as</w:t>
      </w:r>
      <w:proofErr w:type="gramEnd"/>
      <w:r w:rsidRPr="00C71FFD">
        <w:t xml:space="preserve"> they have the correct financial documentation.  </w:t>
      </w:r>
    </w:p>
    <w:p w14:paraId="4F8BC7AD" w14:textId="77777777" w:rsidR="00C71FFD" w:rsidRPr="00C71FFD" w:rsidRDefault="00C71FFD" w:rsidP="00C71FFD">
      <w:pPr>
        <w:pStyle w:val="NoSpacing"/>
      </w:pPr>
    </w:p>
    <w:p w14:paraId="40780819" w14:textId="77777777" w:rsidR="00C71FFD" w:rsidRPr="00C71FFD" w:rsidRDefault="00C71FFD" w:rsidP="00C71FFD">
      <w:pPr>
        <w:pStyle w:val="NoSpacing"/>
        <w:rPr>
          <w:b/>
          <w:bCs/>
        </w:rPr>
      </w:pPr>
      <w:r w:rsidRPr="00C71FFD">
        <w:rPr>
          <w:b/>
          <w:bCs/>
        </w:rPr>
        <w:t>4. What do you recommend?</w:t>
      </w:r>
    </w:p>
    <w:p w14:paraId="163F5037" w14:textId="77777777" w:rsidR="00C71FFD" w:rsidRDefault="00C71FFD" w:rsidP="00C71FFD">
      <w:pPr>
        <w:pStyle w:val="NoSpacing"/>
      </w:pPr>
    </w:p>
    <w:p w14:paraId="340EE5BB" w14:textId="7C424ADF" w:rsidR="00AD7728" w:rsidRPr="00C71FFD" w:rsidRDefault="00C71FFD" w:rsidP="00C71FFD">
      <w:pPr>
        <w:pStyle w:val="NoSpacing"/>
      </w:pPr>
      <w:r w:rsidRPr="00C71FFD">
        <w:t>Well,</w:t>
      </w:r>
      <w:r w:rsidRPr="00C71FFD">
        <w:t xml:space="preserve"> I would recommend the termination of Ed and Robin since they are trying to create artificial earnings in order to get more money out of the company for </w:t>
      </w:r>
      <w:r w:rsidRPr="00C71FFD">
        <w:t>their own</w:t>
      </w:r>
      <w:r w:rsidRPr="00C71FFD">
        <w:t xml:space="preserve"> gain. This is clear unethical behavior that shows they have no consideration for the company, its value, or the </w:t>
      </w:r>
      <w:r w:rsidRPr="00C71FFD">
        <w:t>shareholders</w:t>
      </w:r>
      <w:r w:rsidRPr="00C71FFD">
        <w:t>.</w:t>
      </w:r>
    </w:p>
    <w:sectPr w:rsidR="00AD7728" w:rsidRPr="00C7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DC"/>
    <w:rsid w:val="002214CA"/>
    <w:rsid w:val="008F43DC"/>
    <w:rsid w:val="00AD7728"/>
    <w:rsid w:val="00C7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B419"/>
  <w15:chartTrackingRefBased/>
  <w15:docId w15:val="{CBC8B361-1170-4805-AFC6-43BEF761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2021-09-30T17:37:00Z</dcterms:created>
  <dcterms:modified xsi:type="dcterms:W3CDTF">2021-09-30T17:40:00Z</dcterms:modified>
</cp:coreProperties>
</file>