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Oct 24,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w:t>
      </w:r>
    </w:p>
    <w:p w:rsidR="00000000" w:rsidDel="00000000" w:rsidP="00000000" w:rsidRDefault="00000000" w:rsidRPr="00000000" w14:paraId="00000006">
      <w:pPr>
        <w:rPr/>
      </w:pPr>
      <w:r w:rsidDel="00000000" w:rsidR="00000000" w:rsidRPr="00000000">
        <w:rPr>
          <w:rtl w:val="0"/>
        </w:rPr>
        <w:t xml:space="preserve">Mike Trout,</w:t>
      </w:r>
    </w:p>
    <w:p w:rsidR="00000000" w:rsidDel="00000000" w:rsidP="00000000" w:rsidRDefault="00000000" w:rsidRPr="00000000" w14:paraId="00000007">
      <w:pPr>
        <w:rPr/>
      </w:pPr>
      <w:r w:rsidDel="00000000" w:rsidR="00000000" w:rsidRPr="00000000">
        <w:rPr>
          <w:rtl w:val="0"/>
        </w:rPr>
        <w:t xml:space="preserve">Sam Lee,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Thanks for reaching out to Arch Systems (Team B), we’re excited to help DCO build a cost effective, quality management, production tracking system to reach their growth goals. Arch Systems is a business solution company that strives to be on time, on budget, and deliver excellent functionality and documentation ability to your business.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During our interviews we noted many efficiency gains and opportunities a new system could bring to DCO.   A few of the highlights are as follows: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For benefits for all these below areas think:</w:t>
      </w:r>
    </w:p>
    <w:p w:rsidR="00000000" w:rsidDel="00000000" w:rsidP="00000000" w:rsidRDefault="00000000" w:rsidRPr="00000000" w14:paraId="0000000F">
      <w:pPr>
        <w:ind w:left="0" w:firstLine="0"/>
        <w:rPr>
          <w:i w:val="1"/>
        </w:rPr>
      </w:pPr>
      <w:r w:rsidDel="00000000" w:rsidR="00000000" w:rsidRPr="00000000">
        <w:rPr>
          <w:i w:val="1"/>
          <w:rtl w:val="0"/>
        </w:rPr>
        <w:t xml:space="preserve">      -</w:t>
        <w:tab/>
        <w:t xml:space="preserve">Improved sales tracking system for rods and lures</w:t>
        <w:tab/>
      </w:r>
    </w:p>
    <w:p w:rsidR="00000000" w:rsidDel="00000000" w:rsidP="00000000" w:rsidRDefault="00000000" w:rsidRPr="00000000" w14:paraId="00000010">
      <w:pPr>
        <w:ind w:left="0" w:firstLine="0"/>
        <w:rPr>
          <w:i w:val="1"/>
        </w:rPr>
      </w:pPr>
      <w:r w:rsidDel="00000000" w:rsidR="00000000" w:rsidRPr="00000000">
        <w:rPr>
          <w:i w:val="1"/>
          <w:rtl w:val="0"/>
        </w:rPr>
        <w:t xml:space="preserve">      -     Return of product tracking </w:t>
      </w:r>
    </w:p>
    <w:p w:rsidR="00000000" w:rsidDel="00000000" w:rsidP="00000000" w:rsidRDefault="00000000" w:rsidRPr="00000000" w14:paraId="00000011">
      <w:pPr>
        <w:ind w:left="0" w:firstLine="0"/>
        <w:rPr>
          <w:i w:val="1"/>
        </w:rPr>
      </w:pPr>
      <w:r w:rsidDel="00000000" w:rsidR="00000000" w:rsidRPr="00000000">
        <w:rPr>
          <w:i w:val="1"/>
          <w:rtl w:val="0"/>
        </w:rPr>
        <w:t xml:space="preserve">      -     Monitor production output by tracking </w:t>
      </w:r>
    </w:p>
    <w:p w:rsidR="00000000" w:rsidDel="00000000" w:rsidP="00000000" w:rsidRDefault="00000000" w:rsidRPr="00000000" w14:paraId="00000012">
      <w:pPr>
        <w:ind w:left="0" w:firstLine="0"/>
        <w:rPr>
          <w:i w:val="1"/>
        </w:rPr>
      </w:pPr>
      <w:r w:rsidDel="00000000" w:rsidR="00000000" w:rsidRPr="00000000">
        <w:rPr>
          <w:i w:val="1"/>
          <w:rtl w:val="0"/>
        </w:rPr>
        <w:t xml:space="preserve">      -     Integrated system with process and user documentation</w:t>
      </w:r>
    </w:p>
    <w:p w:rsidR="00000000" w:rsidDel="00000000" w:rsidP="00000000" w:rsidRDefault="00000000" w:rsidRPr="00000000" w14:paraId="00000013">
      <w:pPr>
        <w:ind w:left="0" w:firstLine="0"/>
        <w:rPr>
          <w:i w:val="1"/>
        </w:rPr>
      </w:pPr>
      <w:r w:rsidDel="00000000" w:rsidR="00000000" w:rsidRPr="00000000">
        <w:rPr>
          <w:i w:val="1"/>
          <w:rtl w:val="0"/>
        </w:rPr>
        <w:t xml:space="preserve">      -      Real time inventory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Reduced manual entry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Connected system:   Instead of an Excel spreadsheet only shared around occasionally, we have real-time data and information available across the business to all the parties who need the information.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Better Quality, Customer satisfaction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Better visibility of production output by line, batch, and monitor production levels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Elimination of manual tracking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Electronic reports/dashboards/visuals available e.g., sales histories, quality breakdowns, customer feedback</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Some specific areas of potential growth 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Production area: With the new system, we will analyze your current business process and how it can be more efficient. With a more efficient business process that integrates this new system, DCO will be able to produce more items.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Quality Area: Your company will be able to produce items with quality up to the company’s standard. This will in turn lead to less customer return and show an increase in customer satisfaction.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Marketing Area: With a better process and system, DCO will be able to focus and improve  on other company ventures. DCO could focus more employee hours into producing more marketing projects. Then also, what’s a better way of spreading the word of DCO but through its customers? With better quality items, DCO will be recommended to others through word of mouth and online reviews.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Inventory Area:  With a new system, your inventory will be much more organized and can be easily tracked. DCO will be able to accurately generate data to further improve sales and inventory.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all, it’s important for the future of DCO to have DCO’s support for this new project. It will be necessary for employees to work more efficiently and feel like they are working towards a company that’s always looking forward. The new system will support the business growth DCO is searching for. We are excited to work with you.</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Sincerely, </w:t>
      </w:r>
    </w:p>
    <w:p w:rsidR="00000000" w:rsidDel="00000000" w:rsidP="00000000" w:rsidRDefault="00000000" w:rsidRPr="00000000" w14:paraId="00000029">
      <w:pPr>
        <w:rPr/>
      </w:pPr>
      <w:r w:rsidDel="00000000" w:rsidR="00000000" w:rsidRPr="00000000">
        <w:rPr>
          <w:rtl w:val="0"/>
        </w:rPr>
        <w:t xml:space="preserve">   Arch Systems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0" w:right="0" w:firstLine="0"/>
      <w:jc w:val="right"/>
      <w:rPr>
        <w:sz w:val="18"/>
        <w:szCs w:val="18"/>
      </w:rPr>
    </w:pPr>
    <w:r w:rsidDel="00000000" w:rsidR="00000000" w:rsidRPr="00000000">
      <w:rPr>
        <w:sz w:val="18"/>
        <w:szCs w:val="18"/>
        <w:rtl w:val="0"/>
      </w:rPr>
      <w:t xml:space="preserve">Arch Systems. Portland, Oregon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0" w:right="0" w:firstLine="0"/>
      <w:jc w:val="right"/>
      <w:rPr>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qFormat w:val="1"/>
    <w:rsid w:val="00047EC0"/>
    <w:pPr>
      <w:tabs>
        <w:tab w:val="center" w:pos="4680"/>
        <w:tab w:val="right" w:pos="9360"/>
      </w:tabs>
    </w:pPr>
  </w:style>
  <w:style w:type="character" w:styleId="HeaderChar" w:customStyle="1">
    <w:name w:val="Header Char"/>
    <w:basedOn w:val="DefaultParagraphFont"/>
    <w:link w:val="Header"/>
    <w:uiPriority w:val="99"/>
    <w:rsid w:val="00047EC0"/>
  </w:style>
  <w:style w:type="paragraph" w:styleId="Footer">
    <w:name w:val="footer"/>
    <w:basedOn w:val="Normal"/>
    <w:link w:val="FooterChar"/>
    <w:uiPriority w:val="99"/>
    <w:unhideWhenUsed w:val="1"/>
    <w:rsid w:val="00047EC0"/>
    <w:pPr>
      <w:tabs>
        <w:tab w:val="center" w:pos="4680"/>
        <w:tab w:val="right" w:pos="9360"/>
      </w:tabs>
    </w:pPr>
  </w:style>
  <w:style w:type="character" w:styleId="FooterChar" w:customStyle="1">
    <w:name w:val="Footer Char"/>
    <w:basedOn w:val="DefaultParagraphFont"/>
    <w:link w:val="Footer"/>
    <w:uiPriority w:val="99"/>
    <w:rsid w:val="00047EC0"/>
  </w:style>
  <w:style w:type="paragraph" w:styleId="ListParagraph">
    <w:name w:val="List Paragraph"/>
    <w:basedOn w:val="Normal"/>
    <w:uiPriority w:val="34"/>
    <w:qFormat w:val="1"/>
    <w:rsid w:val="00047EC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ItV7oytnB71lfi/QbPV8M4F4Qw==">AMUW2mVF8JqIA+LvMEaU4hlnGHezsodbcOEiIyrQFaDJHbWK8ZWf1W2vtztjRExpRFyeRPSyX1v/v/lwas0tS3cA4JAOPvXOgeDY+PddnoU5lAchXYidAPE8WOZtRdkKTqLryWhXf6+8YIZU3zeKOgJ3N2CvXqEzoAtVZ+W3e+blwxjID4B2BbMNG1KRTuh863pto9crfLXwXa4f99zYnXVpUtJ3oqRNUEvgMAdwfvb3CNE2At9yhJdV8qNzM1+XNyWYFdDFVSnscOb7cc8q4mmmqX4u9L9Q6HOjhN5GlAv6ysSje+lMvAc4CQqnaG2YrCntcmERYxBiQpREzM321CSslYjV7sczQN8lScp7BIc9j62xIsNKjbPruj9C3aC2I2UaYV5IrEO6yk+PfOF/K2L+3nOB2UNb8b6QVPy+X7N4WRvFRPIdX46LpJMCKgQTPR31kDk26ta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2021-09-12T21:08:00Z</dcterms:created>
  <dc:creator>Raffaelly, Bren</dc:creator>
</cp:coreProperties>
</file>