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3F1E" w14:textId="77777777" w:rsidR="00B92101" w:rsidRPr="000C62CC" w:rsidRDefault="00B92101" w:rsidP="00B92101">
      <w:pPr>
        <w:pStyle w:val="NoSpacing"/>
        <w:rPr>
          <w:sz w:val="24"/>
          <w:szCs w:val="24"/>
        </w:rPr>
      </w:pPr>
      <w:r w:rsidRPr="000C62CC">
        <w:rPr>
          <w:sz w:val="24"/>
          <w:szCs w:val="24"/>
        </w:rPr>
        <w:t>Mod 4 Written Part Two - WTO, IMF, WB</w:t>
      </w:r>
    </w:p>
    <w:p w14:paraId="17236AF6" w14:textId="6B5BEDA7" w:rsidR="00340D58" w:rsidRPr="00B92101" w:rsidRDefault="00340D58" w:rsidP="00B92101">
      <w:pPr>
        <w:pStyle w:val="NoSpacing"/>
      </w:pPr>
    </w:p>
    <w:p w14:paraId="40B9190D" w14:textId="6BE22B79" w:rsidR="00B92101" w:rsidRDefault="00B92101" w:rsidP="00B92101">
      <w:pPr>
        <w:pStyle w:val="NoSpacing"/>
        <w:rPr>
          <w:i/>
          <w:iCs/>
        </w:rPr>
      </w:pPr>
      <w:r w:rsidRPr="00AE7017">
        <w:rPr>
          <w:b/>
          <w:bCs/>
        </w:rPr>
        <w:t>International Monetary Fund</w:t>
      </w:r>
      <w:r w:rsidRPr="00AE7017">
        <w:rPr>
          <w:b/>
          <w:bCs/>
        </w:rPr>
        <w:t>:</w:t>
      </w:r>
      <w:r>
        <w:t xml:space="preserve"> </w:t>
      </w:r>
      <w:r w:rsidRPr="000C62CC">
        <w:rPr>
          <w:i/>
          <w:iCs/>
        </w:rPr>
        <w:t>The IMF is an international organization that aims to promote global economic growth and stability</w:t>
      </w:r>
      <w:r w:rsidR="000C62CC" w:rsidRPr="000C62CC">
        <w:rPr>
          <w:i/>
          <w:iCs/>
        </w:rPr>
        <w:t xml:space="preserve">, along with increasing trade between countries. The organization is comprised of members from 159 different countries each with voting rights based on their SDR and mostly their financial importance. </w:t>
      </w:r>
    </w:p>
    <w:p w14:paraId="5EAABDA3" w14:textId="1C334FE0" w:rsidR="001E210B" w:rsidRDefault="001E210B" w:rsidP="00B92101">
      <w:pPr>
        <w:pStyle w:val="NoSpacing"/>
        <w:rPr>
          <w:i/>
          <w:iCs/>
        </w:rPr>
      </w:pPr>
    </w:p>
    <w:p w14:paraId="4982F360" w14:textId="5FE2CCF1" w:rsidR="001E210B" w:rsidRPr="001E210B" w:rsidRDefault="001E210B" w:rsidP="00B92101">
      <w:pPr>
        <w:pStyle w:val="NoSpacing"/>
        <w:rPr>
          <w:i/>
          <w:iCs/>
        </w:rPr>
      </w:pPr>
      <w:r>
        <w:rPr>
          <w:i/>
          <w:iCs/>
        </w:rPr>
        <w:t xml:space="preserve">One of the key problems in the IMF is its governance structure. It is built on a voting system that allocates power to more prominent players, but those same players often disagree with each other that limit the amount of progress in the organization. This also relates to the other key problem. Its effectiveness as an organization. As said above the key players in the organization are the ones like the US and Europe that have the most economic value, which can hinder the opinions and needs of other smaller counties. This is counter productive to one of the key points of the organization, which was to help the global economy and trade, which would most notably include countries that are smaller and having a harder time. </w:t>
      </w:r>
    </w:p>
    <w:p w14:paraId="3023B1F6" w14:textId="646EED80" w:rsidR="00B92101" w:rsidRPr="00B92101" w:rsidRDefault="00B92101" w:rsidP="00B92101">
      <w:pPr>
        <w:pStyle w:val="NoSpacing"/>
      </w:pPr>
    </w:p>
    <w:p w14:paraId="0E9A3E1D" w14:textId="3807D640" w:rsidR="00B92101" w:rsidRDefault="00B92101" w:rsidP="00B92101">
      <w:pPr>
        <w:pStyle w:val="NoSpacing"/>
        <w:rPr>
          <w:i/>
          <w:iCs/>
        </w:rPr>
      </w:pPr>
      <w:r w:rsidRPr="00AE7017">
        <w:rPr>
          <w:b/>
          <w:bCs/>
        </w:rPr>
        <w:t>World Bank</w:t>
      </w:r>
      <w:r w:rsidR="001E210B" w:rsidRPr="00AE7017">
        <w:rPr>
          <w:b/>
          <w:bCs/>
        </w:rPr>
        <w:t>:</w:t>
      </w:r>
      <w:r w:rsidR="001E210B">
        <w:t xml:space="preserve"> </w:t>
      </w:r>
      <w:r w:rsidR="00BC043E">
        <w:rPr>
          <w:i/>
          <w:iCs/>
        </w:rPr>
        <w:t xml:space="preserve">The World Bank is exactly what it sounds like. It is a bank for the world. More specifically developing countries that need loans, and advice on how to improve their economy. Just like the IMF they have 150+ representatives from different countries that are working to lift the global economy to a new higher level.  Some of the key areas they aim to help are </w:t>
      </w:r>
      <w:r w:rsidR="00BC043E" w:rsidRPr="00BC043E">
        <w:rPr>
          <w:i/>
          <w:iCs/>
        </w:rPr>
        <w:t>education, public safety,</w:t>
      </w:r>
      <w:r w:rsidR="00BC043E">
        <w:rPr>
          <w:i/>
          <w:iCs/>
        </w:rPr>
        <w:t xml:space="preserve"> and</w:t>
      </w:r>
      <w:r w:rsidR="00BC043E" w:rsidRPr="00BC043E">
        <w:rPr>
          <w:i/>
          <w:iCs/>
        </w:rPr>
        <w:t xml:space="preserve"> health</w:t>
      </w:r>
      <w:r w:rsidR="00BC043E">
        <w:rPr>
          <w:i/>
          <w:iCs/>
        </w:rPr>
        <w:t xml:space="preserve"> which overall help to improve the country's quality of life. </w:t>
      </w:r>
    </w:p>
    <w:p w14:paraId="1FB31D8F" w14:textId="3581B54A" w:rsidR="00E91FE8" w:rsidRDefault="00E91FE8" w:rsidP="00B92101">
      <w:pPr>
        <w:pStyle w:val="NoSpacing"/>
        <w:rPr>
          <w:i/>
          <w:iCs/>
        </w:rPr>
      </w:pPr>
    </w:p>
    <w:p w14:paraId="4C14B684" w14:textId="57EDEBCE" w:rsidR="00E91FE8" w:rsidRPr="001E210B" w:rsidRDefault="00E91FE8" w:rsidP="00B92101">
      <w:pPr>
        <w:pStyle w:val="NoSpacing"/>
        <w:rPr>
          <w:i/>
          <w:iCs/>
        </w:rPr>
      </w:pPr>
      <w:r>
        <w:rPr>
          <w:i/>
          <w:iCs/>
        </w:rPr>
        <w:t xml:space="preserve">They key criticism of the World Bank is that it’s seen as a lifeline that can be manipulated. For example, with many of the available assistances the bank offers there are qualifications that the country would have to meet </w:t>
      </w:r>
      <w:proofErr w:type="gramStart"/>
      <w:r>
        <w:rPr>
          <w:i/>
          <w:iCs/>
        </w:rPr>
        <w:t>in order to</w:t>
      </w:r>
      <w:proofErr w:type="gramEnd"/>
      <w:r>
        <w:rPr>
          <w:i/>
          <w:iCs/>
        </w:rPr>
        <w:t xml:space="preserve"> get the loan. In many cases a country has changed their legislation, rules, etc. </w:t>
      </w:r>
      <w:proofErr w:type="gramStart"/>
      <w:r>
        <w:rPr>
          <w:i/>
          <w:iCs/>
        </w:rPr>
        <w:t>in order to</w:t>
      </w:r>
      <w:proofErr w:type="gramEnd"/>
      <w:r>
        <w:rPr>
          <w:i/>
          <w:iCs/>
        </w:rPr>
        <w:t xml:space="preserve"> qualify for the loan. Most importantly those changes have </w:t>
      </w:r>
      <w:proofErr w:type="gramStart"/>
      <w:r>
        <w:rPr>
          <w:i/>
          <w:iCs/>
        </w:rPr>
        <w:t>actually negatively</w:t>
      </w:r>
      <w:proofErr w:type="gramEnd"/>
      <w:r>
        <w:rPr>
          <w:i/>
          <w:iCs/>
        </w:rPr>
        <w:t xml:space="preserve"> impacted its citizens, workforce, etc. This work around has also allowed the countries to </w:t>
      </w:r>
      <w:r w:rsidR="009A3BD1">
        <w:rPr>
          <w:i/>
          <w:iCs/>
        </w:rPr>
        <w:t>gain</w:t>
      </w:r>
      <w:r>
        <w:rPr>
          <w:i/>
          <w:iCs/>
        </w:rPr>
        <w:t xml:space="preserve"> loan</w:t>
      </w:r>
      <w:r w:rsidR="009A3BD1">
        <w:rPr>
          <w:i/>
          <w:iCs/>
        </w:rPr>
        <w:t>s</w:t>
      </w:r>
      <w:r>
        <w:rPr>
          <w:i/>
          <w:iCs/>
        </w:rPr>
        <w:t xml:space="preserve"> while not </w:t>
      </w:r>
      <w:r w:rsidR="009A3BD1">
        <w:rPr>
          <w:i/>
          <w:iCs/>
        </w:rPr>
        <w:t xml:space="preserve">having any hope of improvements. </w:t>
      </w:r>
      <w:r>
        <w:rPr>
          <w:i/>
          <w:iCs/>
        </w:rPr>
        <w:t xml:space="preserve"> </w:t>
      </w:r>
    </w:p>
    <w:p w14:paraId="60BB0502" w14:textId="01BC0DD3" w:rsidR="00B92101" w:rsidRPr="00B92101" w:rsidRDefault="00B92101" w:rsidP="00B92101">
      <w:pPr>
        <w:pStyle w:val="NoSpacing"/>
      </w:pPr>
    </w:p>
    <w:p w14:paraId="266B00F1" w14:textId="7A7275A7" w:rsidR="00B92101" w:rsidRDefault="00B92101" w:rsidP="00B92101">
      <w:pPr>
        <w:pStyle w:val="NoSpacing"/>
        <w:rPr>
          <w:i/>
          <w:iCs/>
        </w:rPr>
      </w:pPr>
      <w:r w:rsidRPr="00AE7017">
        <w:rPr>
          <w:b/>
          <w:bCs/>
        </w:rPr>
        <w:t>World Trade Organization</w:t>
      </w:r>
      <w:r w:rsidR="00495571" w:rsidRPr="00AE7017">
        <w:rPr>
          <w:b/>
          <w:bCs/>
        </w:rPr>
        <w:t>:</w:t>
      </w:r>
      <w:r w:rsidR="00495571">
        <w:t xml:space="preserve"> </w:t>
      </w:r>
      <w:r w:rsidR="00495571">
        <w:rPr>
          <w:i/>
          <w:iCs/>
        </w:rPr>
        <w:t xml:space="preserve">The World Trade Organization is the main negotiating body that deals with trade between countries. The aim is the help importers and exporters conduct their business easier from country to country. It is essentially a living agreement that was signed by countries to buy into the “easy trade” ideals that the organization stands for. Each country that signs the agreement has a member in the organization that allows for more open lines of communication between countries. </w:t>
      </w:r>
    </w:p>
    <w:p w14:paraId="141874B1" w14:textId="094168DF" w:rsidR="00A1339C" w:rsidRDefault="00A1339C" w:rsidP="00B92101">
      <w:pPr>
        <w:pStyle w:val="NoSpacing"/>
        <w:rPr>
          <w:i/>
          <w:iCs/>
        </w:rPr>
      </w:pPr>
    </w:p>
    <w:p w14:paraId="2D60D9D3" w14:textId="207B36F8" w:rsidR="00A1339C" w:rsidRPr="00495571" w:rsidRDefault="00A1339C" w:rsidP="00B92101">
      <w:pPr>
        <w:pStyle w:val="NoSpacing"/>
        <w:rPr>
          <w:i/>
          <w:iCs/>
        </w:rPr>
      </w:pPr>
      <w:r>
        <w:rPr>
          <w:i/>
          <w:iCs/>
        </w:rPr>
        <w:t xml:space="preserve">One of the main problems is that the organization, while helping international trade, has also crippled some internal economies. The wealth gap in some countries has increased because of this and there has been a decline in domestic industries in some countries. There is also an increased foreign influence in countries that are relying too heavily on other outside materials and trade. </w:t>
      </w:r>
    </w:p>
    <w:sectPr w:rsidR="00A1339C" w:rsidRPr="0049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EB"/>
    <w:rsid w:val="000C62CC"/>
    <w:rsid w:val="001E210B"/>
    <w:rsid w:val="00340D58"/>
    <w:rsid w:val="00495571"/>
    <w:rsid w:val="009A3BD1"/>
    <w:rsid w:val="00A1339C"/>
    <w:rsid w:val="00AE7017"/>
    <w:rsid w:val="00B92101"/>
    <w:rsid w:val="00BC043E"/>
    <w:rsid w:val="00CA3FEB"/>
    <w:rsid w:val="00E9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54D3"/>
  <w15:chartTrackingRefBased/>
  <w15:docId w15:val="{7BCD589F-07AA-4CD1-881C-D6239CD4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2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01"/>
    <w:rPr>
      <w:rFonts w:ascii="Times New Roman" w:eastAsia="Times New Roman" w:hAnsi="Times New Roman" w:cs="Times New Roman"/>
      <w:b/>
      <w:bCs/>
      <w:kern w:val="36"/>
      <w:sz w:val="48"/>
      <w:szCs w:val="48"/>
    </w:rPr>
  </w:style>
  <w:style w:type="paragraph" w:styleId="NoSpacing">
    <w:name w:val="No Spacing"/>
    <w:uiPriority w:val="1"/>
    <w:qFormat/>
    <w:rsid w:val="00B92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7474">
      <w:bodyDiv w:val="1"/>
      <w:marLeft w:val="0"/>
      <w:marRight w:val="0"/>
      <w:marTop w:val="0"/>
      <w:marBottom w:val="0"/>
      <w:divBdr>
        <w:top w:val="none" w:sz="0" w:space="0" w:color="auto"/>
        <w:left w:val="none" w:sz="0" w:space="0" w:color="auto"/>
        <w:bottom w:val="none" w:sz="0" w:space="0" w:color="auto"/>
        <w:right w:val="none" w:sz="0" w:space="0" w:color="auto"/>
      </w:divBdr>
    </w:div>
    <w:div w:id="205207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2022-01-24T20:43:00Z</dcterms:created>
  <dcterms:modified xsi:type="dcterms:W3CDTF">2022-01-24T21:18:00Z</dcterms:modified>
</cp:coreProperties>
</file>