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CF0" w:rsidRPr="00B1532F" w:rsidRDefault="001D1CF0" w:rsidP="001D1CF0">
      <w:pPr>
        <w:jc w:val="center"/>
        <w:rPr>
          <w:rFonts w:ascii="Times New Roman" w:hAnsi="Times New Roman" w:cs="Times New Roman"/>
          <w:b/>
        </w:rPr>
      </w:pPr>
      <w:r w:rsidRPr="00B1532F">
        <w:rPr>
          <w:rFonts w:ascii="Times New Roman" w:hAnsi="Times New Roman" w:cs="Times New Roman"/>
          <w:b/>
        </w:rPr>
        <w:t>PRUEBA PARCIAL N°3</w:t>
      </w:r>
    </w:p>
    <w:p w:rsidR="001D1CF0" w:rsidRPr="00B1532F" w:rsidRDefault="001D1CF0" w:rsidP="001D1CF0">
      <w:pPr>
        <w:jc w:val="center"/>
        <w:rPr>
          <w:rFonts w:ascii="Times New Roman" w:hAnsi="Times New Roman" w:cs="Times New Roman"/>
          <w:b/>
        </w:rPr>
      </w:pPr>
      <w:r w:rsidRPr="00B1532F">
        <w:rPr>
          <w:rFonts w:ascii="Times New Roman" w:hAnsi="Times New Roman" w:cs="Times New Roman"/>
          <w:b/>
        </w:rPr>
        <w:t>ABD5502 FORMA A</w:t>
      </w:r>
    </w:p>
    <w:p w:rsidR="001D1CF0" w:rsidRPr="00B1532F" w:rsidRDefault="001D1CF0" w:rsidP="001D1CF0">
      <w:pPr>
        <w:rPr>
          <w:rFonts w:ascii="Times New Roman" w:hAnsi="Times New Roman" w:cs="Times New Roman"/>
          <w:sz w:val="20"/>
          <w:szCs w:val="20"/>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tblPr>
      <w:tblGrid>
        <w:gridCol w:w="6000"/>
        <w:gridCol w:w="3923"/>
      </w:tblGrid>
      <w:tr w:rsidR="001D1CF0" w:rsidRPr="00B1532F" w:rsidTr="001D1CF0">
        <w:trPr>
          <w:trHeight w:val="491"/>
        </w:trPr>
        <w:tc>
          <w:tcPr>
            <w:tcW w:w="9923" w:type="dxa"/>
            <w:gridSpan w:val="2"/>
            <w:shd w:val="clear" w:color="auto" w:fill="FFFFFF"/>
            <w:vAlign w:val="center"/>
          </w:tcPr>
          <w:p w:rsidR="001D1CF0" w:rsidRPr="00B1532F" w:rsidRDefault="001D1CF0" w:rsidP="008F5038">
            <w:pPr>
              <w:pStyle w:val="Subttulo"/>
              <w:ind w:left="-70"/>
              <w:rPr>
                <w:rFonts w:ascii="Times New Roman" w:hAnsi="Times New Roman"/>
                <w:sz w:val="22"/>
                <w:szCs w:val="22"/>
              </w:rPr>
            </w:pPr>
            <w:r w:rsidRPr="00B1532F">
              <w:rPr>
                <w:rFonts w:ascii="Times New Roman" w:hAnsi="Times New Roman"/>
                <w:sz w:val="22"/>
                <w:szCs w:val="22"/>
              </w:rPr>
              <w:t>NOMBRE:</w:t>
            </w:r>
          </w:p>
        </w:tc>
      </w:tr>
      <w:tr w:rsidR="001D1CF0" w:rsidRPr="00B1532F" w:rsidTr="001D1CF0">
        <w:trPr>
          <w:trHeight w:val="432"/>
        </w:trPr>
        <w:tc>
          <w:tcPr>
            <w:tcW w:w="6000" w:type="dxa"/>
            <w:shd w:val="clear" w:color="auto" w:fill="FFFFFF"/>
            <w:vAlign w:val="center"/>
          </w:tcPr>
          <w:p w:rsidR="001D1CF0" w:rsidRPr="00B1532F" w:rsidRDefault="001D1CF0" w:rsidP="008F5038">
            <w:pPr>
              <w:pStyle w:val="Subttulo"/>
              <w:ind w:left="-70"/>
              <w:rPr>
                <w:rFonts w:ascii="Times New Roman" w:hAnsi="Times New Roman"/>
                <w:sz w:val="22"/>
                <w:szCs w:val="22"/>
              </w:rPr>
            </w:pPr>
            <w:r w:rsidRPr="00B1532F">
              <w:rPr>
                <w:rFonts w:ascii="Times New Roman" w:hAnsi="Times New Roman"/>
                <w:sz w:val="22"/>
                <w:szCs w:val="22"/>
              </w:rPr>
              <w:t xml:space="preserve">SECCIÓN: </w:t>
            </w:r>
          </w:p>
        </w:tc>
        <w:tc>
          <w:tcPr>
            <w:tcW w:w="3923" w:type="dxa"/>
            <w:shd w:val="clear" w:color="auto" w:fill="FFFFFF"/>
            <w:vAlign w:val="center"/>
          </w:tcPr>
          <w:p w:rsidR="001D1CF0" w:rsidRPr="00B1532F" w:rsidRDefault="001D1CF0" w:rsidP="008F5038">
            <w:pPr>
              <w:pStyle w:val="Subttulo"/>
              <w:ind w:left="-70"/>
              <w:rPr>
                <w:rFonts w:ascii="Times New Roman" w:hAnsi="Times New Roman"/>
                <w:sz w:val="22"/>
                <w:szCs w:val="22"/>
              </w:rPr>
            </w:pPr>
            <w:r w:rsidRPr="00B1532F">
              <w:rPr>
                <w:rFonts w:ascii="Times New Roman" w:hAnsi="Times New Roman"/>
                <w:sz w:val="22"/>
                <w:szCs w:val="22"/>
              </w:rPr>
              <w:t xml:space="preserve"> FECHA: </w:t>
            </w:r>
          </w:p>
        </w:tc>
      </w:tr>
    </w:tbl>
    <w:p w:rsidR="001D1CF0" w:rsidRPr="00B1532F" w:rsidRDefault="001D1CF0" w:rsidP="001D1CF0">
      <w:pPr>
        <w:pStyle w:val="Textoindependiente"/>
        <w:rPr>
          <w:rFonts w:ascii="Times New Roman" w:hAnsi="Times New Roman"/>
          <w:sz w:val="20"/>
          <w:szCs w:val="20"/>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4"/>
        <w:gridCol w:w="2126"/>
        <w:gridCol w:w="5103"/>
      </w:tblGrid>
      <w:tr w:rsidR="001D1CF0" w:rsidRPr="00B1532F" w:rsidTr="001D1CF0">
        <w:trPr>
          <w:trHeight w:val="644"/>
        </w:trPr>
        <w:tc>
          <w:tcPr>
            <w:tcW w:w="2694" w:type="dxa"/>
            <w:vMerge w:val="restart"/>
            <w:vAlign w:val="center"/>
          </w:tcPr>
          <w:p w:rsidR="001D1CF0" w:rsidRPr="00B1532F" w:rsidRDefault="001D1CF0" w:rsidP="008F5038">
            <w:pPr>
              <w:pStyle w:val="Subttulo"/>
              <w:jc w:val="both"/>
              <w:rPr>
                <w:rFonts w:ascii="Times New Roman" w:hAnsi="Times New Roman"/>
                <w:sz w:val="20"/>
              </w:rPr>
            </w:pPr>
            <w:r w:rsidRPr="00B1532F">
              <w:rPr>
                <w:rFonts w:ascii="Times New Roman" w:hAnsi="Times New Roman"/>
                <w:sz w:val="20"/>
              </w:rPr>
              <w:t>DETALLE EVALUACIÓN</w:t>
            </w:r>
          </w:p>
        </w:tc>
        <w:tc>
          <w:tcPr>
            <w:tcW w:w="7229" w:type="dxa"/>
            <w:gridSpan w:val="2"/>
            <w:vAlign w:val="center"/>
          </w:tcPr>
          <w:p w:rsidR="001D1CF0" w:rsidRPr="00B1532F" w:rsidRDefault="001D1CF0" w:rsidP="008F5038">
            <w:pPr>
              <w:jc w:val="both"/>
              <w:rPr>
                <w:rFonts w:ascii="Times New Roman" w:hAnsi="Times New Roman" w:cs="Times New Roman"/>
              </w:rPr>
            </w:pPr>
            <w:r w:rsidRPr="00B1532F">
              <w:rPr>
                <w:rStyle w:val="Textoennegrita"/>
                <w:rFonts w:ascii="Times New Roman" w:hAnsi="Times New Roman"/>
                <w:sz w:val="20"/>
                <w:szCs w:val="20"/>
              </w:rPr>
              <w:t xml:space="preserve">UNIDAD DE </w:t>
            </w:r>
            <w:proofErr w:type="spellStart"/>
            <w:r w:rsidRPr="00B1532F">
              <w:rPr>
                <w:rStyle w:val="Textoennegrita"/>
                <w:rFonts w:ascii="Times New Roman" w:hAnsi="Times New Roman"/>
                <w:sz w:val="20"/>
                <w:szCs w:val="20"/>
              </w:rPr>
              <w:t>APRENDIZAJE</w:t>
            </w:r>
            <w:r w:rsidRPr="00B1532F">
              <w:rPr>
                <w:rStyle w:val="Textoennegrita"/>
                <w:rFonts w:ascii="Times New Roman" w:hAnsi="Times New Roman"/>
              </w:rPr>
              <w:t>:Auditoría</w:t>
            </w:r>
            <w:proofErr w:type="spellEnd"/>
            <w:r w:rsidRPr="00B1532F">
              <w:rPr>
                <w:rStyle w:val="Textoennegrita"/>
                <w:rFonts w:ascii="Times New Roman" w:hAnsi="Times New Roman"/>
              </w:rPr>
              <w:t>, respaldo y recuperación de la Base de Datos</w:t>
            </w:r>
          </w:p>
        </w:tc>
      </w:tr>
      <w:tr w:rsidR="001D1CF0" w:rsidRPr="00B1532F" w:rsidTr="001D1CF0">
        <w:trPr>
          <w:trHeight w:val="776"/>
        </w:trPr>
        <w:tc>
          <w:tcPr>
            <w:tcW w:w="2694" w:type="dxa"/>
            <w:vMerge/>
            <w:vAlign w:val="center"/>
          </w:tcPr>
          <w:p w:rsidR="001D1CF0" w:rsidRPr="00B1532F" w:rsidRDefault="001D1CF0" w:rsidP="008F5038">
            <w:pPr>
              <w:pStyle w:val="Subttulo"/>
              <w:jc w:val="both"/>
              <w:rPr>
                <w:rFonts w:ascii="Times New Roman" w:hAnsi="Times New Roman"/>
                <w:sz w:val="22"/>
                <w:szCs w:val="22"/>
              </w:rPr>
            </w:pPr>
          </w:p>
        </w:tc>
        <w:tc>
          <w:tcPr>
            <w:tcW w:w="7229" w:type="dxa"/>
            <w:gridSpan w:val="2"/>
            <w:vAlign w:val="center"/>
          </w:tcPr>
          <w:p w:rsidR="001D1CF0" w:rsidRPr="00B1532F" w:rsidRDefault="001D1CF0" w:rsidP="008F5038">
            <w:pPr>
              <w:jc w:val="both"/>
              <w:rPr>
                <w:rStyle w:val="Textoennegrita"/>
                <w:rFonts w:ascii="Times New Roman" w:hAnsi="Times New Roman"/>
                <w:b w:val="0"/>
              </w:rPr>
            </w:pPr>
            <w:r w:rsidRPr="00B1532F">
              <w:rPr>
                <w:rStyle w:val="Textoennegrita"/>
                <w:rFonts w:ascii="Times New Roman" w:hAnsi="Times New Roman"/>
                <w:sz w:val="20"/>
                <w:szCs w:val="20"/>
              </w:rPr>
              <w:t>UNIDAD DE COMPETENCIA</w:t>
            </w:r>
            <w:r w:rsidRPr="00B1532F">
              <w:rPr>
                <w:rStyle w:val="Textoennegrita"/>
                <w:rFonts w:ascii="Times New Roman" w:hAnsi="Times New Roman"/>
              </w:rPr>
              <w:t>:</w:t>
            </w:r>
          </w:p>
          <w:p w:rsidR="001D1CF0" w:rsidRPr="00B1532F" w:rsidRDefault="001D1CF0" w:rsidP="008F5038">
            <w:pPr>
              <w:pStyle w:val="Prrafodelista"/>
              <w:numPr>
                <w:ilvl w:val="0"/>
                <w:numId w:val="1"/>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Audita el funcionamiento de la base de datos con el objetivo de proteger la integridad de la información existente.</w:t>
            </w:r>
          </w:p>
          <w:p w:rsidR="001D1CF0" w:rsidRPr="00B1532F" w:rsidRDefault="001D1CF0" w:rsidP="008F5038">
            <w:pPr>
              <w:pStyle w:val="Prrafodelista"/>
              <w:numPr>
                <w:ilvl w:val="0"/>
                <w:numId w:val="1"/>
              </w:numPr>
              <w:jc w:val="both"/>
              <w:rPr>
                <w:rStyle w:val="Textoennegrita"/>
                <w:rFonts w:ascii="Times New Roman" w:hAnsi="Times New Roman"/>
                <w:sz w:val="20"/>
                <w:szCs w:val="20"/>
              </w:rPr>
            </w:pPr>
            <w:r w:rsidRPr="00B1532F">
              <w:rPr>
                <w:rStyle w:val="Textoennegrita"/>
                <w:rFonts w:ascii="Times New Roman" w:hAnsi="Times New Roman"/>
                <w:sz w:val="22"/>
                <w:szCs w:val="22"/>
              </w:rPr>
              <w:t>Respalda y recupera una base de datos para minimizar la</w:t>
            </w:r>
            <w:r w:rsidR="00C955CF" w:rsidRPr="00B1532F">
              <w:rPr>
                <w:rStyle w:val="Textoennegrita"/>
                <w:rFonts w:ascii="Times New Roman" w:hAnsi="Times New Roman"/>
                <w:sz w:val="22"/>
                <w:szCs w:val="22"/>
              </w:rPr>
              <w:t xml:space="preserve"> </w:t>
            </w:r>
            <w:r w:rsidRPr="00B1532F">
              <w:rPr>
                <w:rStyle w:val="Textoennegrita"/>
                <w:rFonts w:ascii="Times New Roman" w:hAnsi="Times New Roman"/>
                <w:sz w:val="22"/>
                <w:szCs w:val="22"/>
              </w:rPr>
              <w:t>pérdida de datos</w:t>
            </w:r>
          </w:p>
        </w:tc>
      </w:tr>
      <w:tr w:rsidR="001D1CF0" w:rsidRPr="00B1532F" w:rsidTr="001D1CF0">
        <w:trPr>
          <w:trHeight w:val="1397"/>
        </w:trPr>
        <w:tc>
          <w:tcPr>
            <w:tcW w:w="2694" w:type="dxa"/>
            <w:vMerge/>
            <w:vAlign w:val="center"/>
          </w:tcPr>
          <w:p w:rsidR="001D1CF0" w:rsidRPr="00B1532F" w:rsidRDefault="001D1CF0" w:rsidP="008F5038">
            <w:pPr>
              <w:pStyle w:val="Subttulo"/>
              <w:jc w:val="both"/>
              <w:rPr>
                <w:rFonts w:ascii="Times New Roman" w:hAnsi="Times New Roman"/>
                <w:sz w:val="22"/>
                <w:szCs w:val="22"/>
              </w:rPr>
            </w:pPr>
          </w:p>
        </w:tc>
        <w:tc>
          <w:tcPr>
            <w:tcW w:w="7229" w:type="dxa"/>
            <w:gridSpan w:val="2"/>
            <w:vAlign w:val="center"/>
          </w:tcPr>
          <w:p w:rsidR="001D1CF0" w:rsidRPr="00B1532F" w:rsidRDefault="001D1CF0" w:rsidP="008F5038">
            <w:pPr>
              <w:rPr>
                <w:rStyle w:val="Textoennegrita"/>
                <w:rFonts w:ascii="Times New Roman" w:hAnsi="Times New Roman"/>
                <w:sz w:val="20"/>
                <w:szCs w:val="20"/>
              </w:rPr>
            </w:pPr>
            <w:r w:rsidRPr="00B1532F">
              <w:rPr>
                <w:rStyle w:val="Textoennegrita"/>
                <w:rFonts w:ascii="Times New Roman" w:hAnsi="Times New Roman"/>
                <w:sz w:val="20"/>
                <w:szCs w:val="20"/>
              </w:rPr>
              <w:t>APRENDIZAJES EVALUADOS: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Configura las diferentes Auditorías proporcionadas por Oracle para monitorear las actividades y acciones que se efectúan en la base de datos.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Configura la Base de Datos para protegerla contra fallos y garantizar su recuperación hasta el punto de fallo con la pérdida mínima de datos.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Administra copias de seguridad básicas de la Base de Datos y Archivos de Control para asegurar el funcionamiento seguro de la Base de Datos y su recuperación ante fallos.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Realiza la recuperación simple de los Archivos de Control, Redo Log y Archivos de Datos de la Base de Datos para dejarla disponible y pueda ser utilizada por los usuarios y las aplicaciones.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 xml:space="preserve">Implementa la exportación de Oracle Data </w:t>
            </w:r>
            <w:proofErr w:type="spellStart"/>
            <w:r w:rsidRPr="00B1532F">
              <w:rPr>
                <w:rStyle w:val="Textoennegrita"/>
                <w:rFonts w:ascii="Times New Roman" w:hAnsi="Times New Roman"/>
                <w:sz w:val="22"/>
                <w:szCs w:val="22"/>
              </w:rPr>
              <w:t>Pump</w:t>
            </w:r>
            <w:proofErr w:type="spellEnd"/>
            <w:r w:rsidRPr="00B1532F">
              <w:rPr>
                <w:rStyle w:val="Textoennegrita"/>
                <w:rFonts w:ascii="Times New Roman" w:hAnsi="Times New Roman"/>
                <w:sz w:val="22"/>
                <w:szCs w:val="22"/>
              </w:rPr>
              <w:t xml:space="preserve"> para efectuar la exportación de la Base de Datos completa, Esquemas, Tablas y </w:t>
            </w:r>
            <w:proofErr w:type="spellStart"/>
            <w:r w:rsidRPr="00B1532F">
              <w:rPr>
                <w:rStyle w:val="Textoennegrita"/>
                <w:rFonts w:ascii="Times New Roman" w:hAnsi="Times New Roman"/>
                <w:sz w:val="22"/>
                <w:szCs w:val="22"/>
              </w:rPr>
              <w:t>Tablespaces</w:t>
            </w:r>
            <w:proofErr w:type="spellEnd"/>
            <w:r w:rsidRPr="00B1532F">
              <w:rPr>
                <w:rStyle w:val="Textoennegrita"/>
                <w:rFonts w:ascii="Times New Roman" w:hAnsi="Times New Roman"/>
                <w:sz w:val="22"/>
                <w:szCs w:val="22"/>
              </w:rPr>
              <w:t>.</w:t>
            </w:r>
          </w:p>
          <w:p w:rsidR="001D1CF0" w:rsidRPr="00B1532F" w:rsidRDefault="001D1CF0" w:rsidP="008F5038">
            <w:pPr>
              <w:pStyle w:val="Prrafodelista"/>
              <w:numPr>
                <w:ilvl w:val="0"/>
                <w:numId w:val="2"/>
              </w:numPr>
              <w:jc w:val="both"/>
              <w:rPr>
                <w:rStyle w:val="Textoennegrita"/>
                <w:rFonts w:ascii="Times New Roman" w:hAnsi="Times New Roman"/>
                <w:sz w:val="20"/>
                <w:szCs w:val="20"/>
              </w:rPr>
            </w:pPr>
            <w:r w:rsidRPr="00B1532F">
              <w:rPr>
                <w:rStyle w:val="Textoennegrita"/>
                <w:rFonts w:ascii="Times New Roman" w:hAnsi="Times New Roman"/>
                <w:sz w:val="22"/>
                <w:szCs w:val="22"/>
              </w:rPr>
              <w:t xml:space="preserve">Implementa la Importación de Oracle Data </w:t>
            </w:r>
            <w:proofErr w:type="spellStart"/>
            <w:r w:rsidRPr="00B1532F">
              <w:rPr>
                <w:rStyle w:val="Textoennegrita"/>
                <w:rFonts w:ascii="Times New Roman" w:hAnsi="Times New Roman"/>
                <w:sz w:val="22"/>
                <w:szCs w:val="22"/>
              </w:rPr>
              <w:t>Pump</w:t>
            </w:r>
            <w:proofErr w:type="spellEnd"/>
            <w:r w:rsidRPr="00B1532F">
              <w:rPr>
                <w:rStyle w:val="Textoennegrita"/>
                <w:rFonts w:ascii="Times New Roman" w:hAnsi="Times New Roman"/>
                <w:sz w:val="22"/>
                <w:szCs w:val="22"/>
              </w:rPr>
              <w:t xml:space="preserve"> para efectuar la importación de Esquemas y Tablas en otros esquemas o Base de Datos</w:t>
            </w:r>
          </w:p>
        </w:tc>
      </w:tr>
      <w:tr w:rsidR="001D1CF0" w:rsidRPr="00B1532F" w:rsidTr="001D1CF0">
        <w:trPr>
          <w:trHeight w:val="425"/>
        </w:trPr>
        <w:tc>
          <w:tcPr>
            <w:tcW w:w="2694"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Puntaje Total:</w:t>
            </w:r>
          </w:p>
        </w:tc>
        <w:tc>
          <w:tcPr>
            <w:tcW w:w="2126"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 xml:space="preserve"> puntos</w:t>
            </w:r>
          </w:p>
        </w:tc>
        <w:tc>
          <w:tcPr>
            <w:tcW w:w="5103"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Nota: 7.0</w:t>
            </w:r>
          </w:p>
        </w:tc>
      </w:tr>
      <w:tr w:rsidR="001D1CF0" w:rsidRPr="00B1532F" w:rsidTr="001D1CF0">
        <w:trPr>
          <w:trHeight w:val="559"/>
        </w:trPr>
        <w:tc>
          <w:tcPr>
            <w:tcW w:w="2694"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Puntaje:</w:t>
            </w:r>
          </w:p>
        </w:tc>
        <w:tc>
          <w:tcPr>
            <w:tcW w:w="2126"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puntos</w:t>
            </w:r>
          </w:p>
        </w:tc>
        <w:tc>
          <w:tcPr>
            <w:tcW w:w="5103"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Nota: 4.0</w:t>
            </w:r>
          </w:p>
        </w:tc>
      </w:tr>
      <w:tr w:rsidR="001D1CF0" w:rsidRPr="00B1532F" w:rsidTr="001D1CF0">
        <w:trPr>
          <w:trHeight w:val="644"/>
        </w:trPr>
        <w:tc>
          <w:tcPr>
            <w:tcW w:w="4820" w:type="dxa"/>
            <w:gridSpan w:val="2"/>
            <w:vAlign w:val="center"/>
          </w:tcPr>
          <w:p w:rsidR="001D1CF0" w:rsidRPr="00B1532F" w:rsidRDefault="001D1CF0" w:rsidP="008F5038">
            <w:pPr>
              <w:pStyle w:val="Subttulo"/>
              <w:jc w:val="both"/>
              <w:rPr>
                <w:rFonts w:ascii="Times New Roman" w:hAnsi="Times New Roman"/>
                <w:sz w:val="22"/>
                <w:szCs w:val="22"/>
              </w:rPr>
            </w:pPr>
            <w:r w:rsidRPr="00B1532F">
              <w:rPr>
                <w:rFonts w:ascii="Times New Roman" w:hAnsi="Times New Roman"/>
                <w:sz w:val="22"/>
                <w:szCs w:val="22"/>
              </w:rPr>
              <w:t>Puntaje obtenido:</w:t>
            </w:r>
          </w:p>
        </w:tc>
        <w:tc>
          <w:tcPr>
            <w:tcW w:w="5103" w:type="dxa"/>
            <w:vAlign w:val="center"/>
          </w:tcPr>
          <w:p w:rsidR="001D1CF0" w:rsidRPr="00B1532F" w:rsidRDefault="001D1CF0" w:rsidP="008F5038">
            <w:pPr>
              <w:pStyle w:val="Subttulo"/>
              <w:jc w:val="both"/>
              <w:rPr>
                <w:rFonts w:ascii="Times New Roman" w:hAnsi="Times New Roman"/>
                <w:sz w:val="22"/>
                <w:szCs w:val="22"/>
              </w:rPr>
            </w:pPr>
            <w:r w:rsidRPr="00B1532F">
              <w:rPr>
                <w:rFonts w:ascii="Times New Roman" w:hAnsi="Times New Roman"/>
                <w:sz w:val="22"/>
                <w:szCs w:val="22"/>
              </w:rPr>
              <w:t>NOTA:</w:t>
            </w:r>
          </w:p>
        </w:tc>
      </w:tr>
    </w:tbl>
    <w:p w:rsidR="00CF7B5C" w:rsidRPr="00B1532F" w:rsidRDefault="00CF7B5C">
      <w:pPr>
        <w:rPr>
          <w:rFonts w:ascii="Times New Roman" w:hAnsi="Times New Roman" w:cs="Times New Roman"/>
        </w:rPr>
      </w:pPr>
    </w:p>
    <w:p w:rsidR="005A0790" w:rsidRPr="00B1532F" w:rsidRDefault="005A0790">
      <w:pPr>
        <w:rPr>
          <w:rFonts w:ascii="Times New Roman" w:hAnsi="Times New Roman" w:cs="Times New Roman"/>
        </w:rPr>
      </w:pPr>
    </w:p>
    <w:p w:rsidR="005A0790" w:rsidRPr="00B1532F" w:rsidRDefault="005A0790" w:rsidP="005A0790">
      <w:pPr>
        <w:jc w:val="both"/>
        <w:rPr>
          <w:rFonts w:ascii="Times New Roman" w:hAnsi="Times New Roman" w:cs="Times New Roman"/>
          <w:b/>
        </w:rPr>
      </w:pPr>
    </w:p>
    <w:p w:rsidR="005A0790" w:rsidRPr="00B1532F" w:rsidRDefault="005A0790" w:rsidP="005A0790">
      <w:pPr>
        <w:jc w:val="both"/>
        <w:rPr>
          <w:rFonts w:ascii="Times New Roman" w:hAnsi="Times New Roman" w:cs="Times New Roman"/>
          <w:b/>
        </w:rPr>
      </w:pPr>
      <w:r w:rsidRPr="00B1532F">
        <w:rPr>
          <w:rFonts w:ascii="Times New Roman" w:hAnsi="Times New Roman" w:cs="Times New Roman"/>
          <w:b/>
        </w:rPr>
        <w:lastRenderedPageBreak/>
        <w:t>INSTRUCCIONES GENERALES:</w:t>
      </w:r>
    </w:p>
    <w:p w:rsidR="005A0790" w:rsidRPr="00B1532F" w:rsidRDefault="005A0790" w:rsidP="005A0790">
      <w:pPr>
        <w:pStyle w:val="Prrafodelista"/>
        <w:numPr>
          <w:ilvl w:val="0"/>
          <w:numId w:val="3"/>
        </w:numPr>
        <w:rPr>
          <w:rFonts w:ascii="Times New Roman" w:hAnsi="Times New Roman"/>
          <w:sz w:val="22"/>
          <w:szCs w:val="22"/>
        </w:rPr>
      </w:pPr>
      <w:r w:rsidRPr="00B1532F">
        <w:rPr>
          <w:rFonts w:ascii="Times New Roman" w:hAnsi="Times New Roman"/>
          <w:sz w:val="22"/>
          <w:szCs w:val="22"/>
        </w:rPr>
        <w:t xml:space="preserve">Las evidencias que se deben enviar son: </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Scripts de configuración de las diferentes Auditorías en la Base de Datos</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Scripts de pruebas para activar las Auditorías configuradas.</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Resultado de las Auditorías configuradas.</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Comandos y sentencias de configuración de la Base de Datos para protegerla contra fallos y garantizar su recuperación hasta el punto de fallo.</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Scripts de configuración de copias de seguridad de la Base de Datos</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Scripts de configuración de copia de seguridad de los archivos de control.</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Comandos de recuperación simple de Archivos de la Base de Datos.</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 xml:space="preserve">Archivo de comandos y log de </w:t>
      </w:r>
      <w:proofErr w:type="spellStart"/>
      <w:r w:rsidRPr="00B1532F">
        <w:rPr>
          <w:rFonts w:ascii="Times New Roman" w:hAnsi="Times New Roman"/>
          <w:sz w:val="22"/>
          <w:szCs w:val="22"/>
        </w:rPr>
        <w:t>Export</w:t>
      </w:r>
      <w:proofErr w:type="spellEnd"/>
      <w:r w:rsidRPr="00B1532F">
        <w:rPr>
          <w:rFonts w:ascii="Times New Roman" w:hAnsi="Times New Roman"/>
          <w:sz w:val="22"/>
          <w:szCs w:val="22"/>
        </w:rPr>
        <w:t xml:space="preserve"> de un esquema.</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 xml:space="preserve">Archivo de comandos y log de </w:t>
      </w:r>
      <w:proofErr w:type="spellStart"/>
      <w:r w:rsidRPr="00B1532F">
        <w:rPr>
          <w:rFonts w:ascii="Times New Roman" w:hAnsi="Times New Roman"/>
          <w:sz w:val="22"/>
          <w:szCs w:val="22"/>
        </w:rPr>
        <w:t>Import</w:t>
      </w:r>
      <w:proofErr w:type="spellEnd"/>
      <w:r w:rsidRPr="00B1532F">
        <w:rPr>
          <w:rFonts w:ascii="Times New Roman" w:hAnsi="Times New Roman"/>
          <w:sz w:val="22"/>
          <w:szCs w:val="22"/>
        </w:rPr>
        <w:t xml:space="preserve"> de un esquema</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Archivo de alerta de la Base de Datos que refleje las modificaciones efectuadas en la Base de Datos</w:t>
      </w:r>
    </w:p>
    <w:p w:rsidR="005A0790" w:rsidRPr="00B1532F" w:rsidRDefault="005A0790" w:rsidP="005A0790">
      <w:pPr>
        <w:pStyle w:val="Prrafodelista"/>
        <w:numPr>
          <w:ilvl w:val="1"/>
          <w:numId w:val="3"/>
        </w:numPr>
        <w:jc w:val="both"/>
        <w:rPr>
          <w:rFonts w:ascii="Times New Roman" w:hAnsi="Times New Roman"/>
          <w:sz w:val="22"/>
          <w:szCs w:val="22"/>
        </w:rPr>
      </w:pPr>
      <w:r w:rsidRPr="00B1532F">
        <w:rPr>
          <w:rFonts w:ascii="Times New Roman" w:hAnsi="Times New Roman"/>
          <w:sz w:val="22"/>
          <w:szCs w:val="22"/>
        </w:rPr>
        <w:t>Archivo de Parámetros de la Base de Datos que refleje los cambios de parámetros efectuados en la Base</w:t>
      </w:r>
      <w:bookmarkStart w:id="0" w:name="_GoBack"/>
      <w:bookmarkEnd w:id="0"/>
      <w:r w:rsidRPr="00B1532F">
        <w:rPr>
          <w:rFonts w:ascii="Times New Roman" w:hAnsi="Times New Roman"/>
          <w:sz w:val="22"/>
          <w:szCs w:val="22"/>
        </w:rPr>
        <w:t xml:space="preserve"> de Datos.</w:t>
      </w:r>
    </w:p>
    <w:p w:rsidR="005A0790" w:rsidRPr="00B1532F" w:rsidRDefault="005A0790">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r w:rsidRPr="00B1532F">
        <w:rPr>
          <w:rFonts w:ascii="Times New Roman" w:hAnsi="Times New Roman" w:cs="Times New Roman"/>
        </w:rPr>
        <w:br w:type="page"/>
      </w:r>
    </w:p>
    <w:p w:rsidR="00C955CF" w:rsidRPr="00B1532F" w:rsidRDefault="00C955CF" w:rsidP="00C955CF">
      <w:pPr>
        <w:ind w:right="-376"/>
        <w:rPr>
          <w:rFonts w:ascii="Times New Roman" w:hAnsi="Times New Roman" w:cs="Times New Roman"/>
        </w:rPr>
      </w:pPr>
      <w:r w:rsidRPr="00B1532F">
        <w:rPr>
          <w:rFonts w:ascii="Times New Roman" w:hAnsi="Times New Roman" w:cs="Times New Roman"/>
        </w:rPr>
        <w:lastRenderedPageBreak/>
        <w:t xml:space="preserve">La empresa </w:t>
      </w:r>
      <w:proofErr w:type="spellStart"/>
      <w:r w:rsidRPr="00B1532F">
        <w:rPr>
          <w:rFonts w:ascii="Times New Roman" w:hAnsi="Times New Roman" w:cs="Times New Roman"/>
        </w:rPr>
        <w:t>ITcombo</w:t>
      </w:r>
      <w:proofErr w:type="spellEnd"/>
      <w:r w:rsidRPr="00B1532F">
        <w:rPr>
          <w:rFonts w:ascii="Times New Roman" w:hAnsi="Times New Roman" w:cs="Times New Roman"/>
        </w:rPr>
        <w:t xml:space="preserve"> ha decidido contratar a un nuevo DBA con el fin de proveer un aseguramiento en la disponibilidad del sistema y hacerlo lo más tolerante a fallos posible debido a la gran cantidad de transacciones que pasan por el servidor. Se han dispuesto una serie de tareas las cuales usted como nuevo DBA debe cumplir; estas se listan a continuación:</w:t>
      </w:r>
    </w:p>
    <w:p w:rsidR="00C955CF" w:rsidRPr="00B1532F" w:rsidRDefault="00C955CF" w:rsidP="00C955CF">
      <w:pPr>
        <w:ind w:right="-376"/>
        <w:rPr>
          <w:rFonts w:ascii="Times New Roman" w:hAnsi="Times New Roman" w:cs="Times New Roman"/>
          <w:i/>
        </w:rPr>
      </w:pPr>
      <w:r w:rsidRPr="00B1532F">
        <w:rPr>
          <w:rFonts w:ascii="Times New Roman" w:hAnsi="Times New Roman" w:cs="Times New Roman"/>
          <w:i/>
        </w:rPr>
        <w:t>Cada vez que encuentre la sigla NN reemplazar por la primera inicial de su nombre y la primera inicial de su apellido</w:t>
      </w:r>
      <w:r w:rsidR="00245128" w:rsidRPr="00B1532F">
        <w:rPr>
          <w:rFonts w:ascii="Times New Roman" w:hAnsi="Times New Roman" w:cs="Times New Roman"/>
          <w:i/>
        </w:rPr>
        <w:t>; si NN está en mayúscula sus iníciales deben ir en mayúsculas; seguir la misma regla para las minúsculas.</w:t>
      </w:r>
    </w:p>
    <w:p w:rsidR="00C955CF" w:rsidRPr="00B1532F" w:rsidRDefault="00C955CF" w:rsidP="00C955CF">
      <w:pPr>
        <w:jc w:val="both"/>
        <w:rPr>
          <w:rFonts w:ascii="Times New Roman" w:hAnsi="Times New Roman" w:cs="Times New Roman"/>
          <w:b/>
        </w:rPr>
      </w:pPr>
      <w:r w:rsidRPr="00B1532F">
        <w:rPr>
          <w:rFonts w:ascii="Times New Roman" w:hAnsi="Times New Roman" w:cs="Times New Roman"/>
          <w:b/>
        </w:rPr>
        <w:t>Tarea 1: Configurar las diferentes Auditorías proporcionadas por Oracle para monitorear las actividades y acciones que se efectúan en la base de datos.</w:t>
      </w:r>
    </w:p>
    <w:p w:rsidR="00C955CF" w:rsidRPr="00B1532F" w:rsidRDefault="00C955CF" w:rsidP="00C955CF">
      <w:pPr>
        <w:ind w:right="-376"/>
        <w:rPr>
          <w:rFonts w:ascii="Times New Roman" w:hAnsi="Times New Roman" w:cs="Times New Roman"/>
        </w:rPr>
      </w:pPr>
    </w:p>
    <w:p w:rsidR="00C955CF" w:rsidRPr="00B1532F" w:rsidRDefault="00C955CF" w:rsidP="00C955CF">
      <w:pPr>
        <w:jc w:val="both"/>
        <w:rPr>
          <w:rFonts w:ascii="Times New Roman" w:hAnsi="Times New Roman" w:cs="Times New Roman"/>
        </w:rPr>
      </w:pPr>
      <w:r w:rsidRPr="00B1532F">
        <w:rPr>
          <w:rFonts w:ascii="Times New Roman" w:hAnsi="Times New Roman" w:cs="Times New Roman"/>
          <w:b/>
        </w:rPr>
        <w:t>1.1. Crear el siguiente ambiente de trabajo:</w:t>
      </w:r>
    </w:p>
    <w:p w:rsidR="00C955CF" w:rsidRPr="00B1532F" w:rsidRDefault="00C955CF" w:rsidP="00C955CF">
      <w:pPr>
        <w:pStyle w:val="Prrafodelista"/>
        <w:numPr>
          <w:ilvl w:val="0"/>
          <w:numId w:val="3"/>
        </w:numPr>
        <w:ind w:right="-376"/>
        <w:rPr>
          <w:rFonts w:ascii="Times New Roman" w:hAnsi="Times New Roman"/>
        </w:rPr>
      </w:pPr>
      <w:r w:rsidRPr="00B1532F">
        <w:rPr>
          <w:rFonts w:ascii="Times New Roman" w:hAnsi="Times New Roman"/>
        </w:rPr>
        <w:t xml:space="preserve">Crear </w:t>
      </w:r>
      <w:proofErr w:type="spellStart"/>
      <w:r w:rsidRPr="00B1532F">
        <w:rPr>
          <w:rFonts w:ascii="Times New Roman" w:hAnsi="Times New Roman"/>
        </w:rPr>
        <w:t>tablespace</w:t>
      </w:r>
      <w:proofErr w:type="spellEnd"/>
      <w:r w:rsidRPr="00B1532F">
        <w:rPr>
          <w:rFonts w:ascii="Times New Roman" w:hAnsi="Times New Roman"/>
        </w:rPr>
        <w:t xml:space="preserve"> COMBO_NN el cual debe contener dos </w:t>
      </w:r>
      <w:proofErr w:type="spellStart"/>
      <w:r w:rsidRPr="00B1532F">
        <w:rPr>
          <w:rFonts w:ascii="Times New Roman" w:hAnsi="Times New Roman"/>
        </w:rPr>
        <w:t>datafiles</w:t>
      </w:r>
      <w:proofErr w:type="spellEnd"/>
      <w:r w:rsidRPr="00B1532F">
        <w:rPr>
          <w:rFonts w:ascii="Times New Roman" w:hAnsi="Times New Roman"/>
        </w:rPr>
        <w:t xml:space="preserve"> en las siguientes ubicaciones:</w:t>
      </w:r>
    </w:p>
    <w:p w:rsidR="00C955CF" w:rsidRPr="00B1532F" w:rsidRDefault="00C955CF" w:rsidP="00C955CF">
      <w:pPr>
        <w:pStyle w:val="Prrafodelista"/>
        <w:numPr>
          <w:ilvl w:val="1"/>
          <w:numId w:val="3"/>
        </w:numPr>
        <w:ind w:right="-376"/>
        <w:rPr>
          <w:rFonts w:ascii="Times New Roman" w:hAnsi="Times New Roman"/>
        </w:rPr>
      </w:pPr>
      <w:r w:rsidRPr="00B1532F">
        <w:rPr>
          <w:rFonts w:ascii="Times New Roman" w:hAnsi="Times New Roman"/>
        </w:rPr>
        <w:t>/</w:t>
      </w:r>
      <w:proofErr w:type="spellStart"/>
      <w:r w:rsidRPr="00B1532F">
        <w:rPr>
          <w:rFonts w:ascii="Times New Roman" w:hAnsi="Times New Roman"/>
        </w:rPr>
        <w:t>dbms</w:t>
      </w:r>
      <w:proofErr w:type="spellEnd"/>
      <w:r w:rsidRPr="00B1532F">
        <w:rPr>
          <w:rFonts w:ascii="Times New Roman" w:hAnsi="Times New Roman"/>
        </w:rPr>
        <w:t>/combo</w:t>
      </w:r>
      <w:r w:rsidR="0050700B" w:rsidRPr="00B1532F">
        <w:rPr>
          <w:rFonts w:ascii="Times New Roman" w:hAnsi="Times New Roman"/>
        </w:rPr>
        <w:t>01.dbf</w:t>
      </w:r>
    </w:p>
    <w:p w:rsidR="0050700B" w:rsidRPr="00B1532F" w:rsidRDefault="0050700B" w:rsidP="00C955CF">
      <w:pPr>
        <w:pStyle w:val="Prrafodelista"/>
        <w:numPr>
          <w:ilvl w:val="1"/>
          <w:numId w:val="3"/>
        </w:numPr>
        <w:ind w:right="-376"/>
        <w:rPr>
          <w:rFonts w:ascii="Times New Roman" w:hAnsi="Times New Roman"/>
        </w:rPr>
      </w:pPr>
      <w:r w:rsidRPr="00B1532F">
        <w:rPr>
          <w:rFonts w:ascii="Times New Roman" w:hAnsi="Times New Roman"/>
        </w:rPr>
        <w:t>/</w:t>
      </w:r>
      <w:proofErr w:type="spellStart"/>
      <w:r w:rsidRPr="00B1532F">
        <w:rPr>
          <w:rFonts w:ascii="Times New Roman" w:hAnsi="Times New Roman"/>
        </w:rPr>
        <w:t>dbms</w:t>
      </w:r>
      <w:proofErr w:type="spellEnd"/>
      <w:r w:rsidRPr="00B1532F">
        <w:rPr>
          <w:rFonts w:ascii="Times New Roman" w:hAnsi="Times New Roman"/>
        </w:rPr>
        <w:t>/</w:t>
      </w:r>
      <w:proofErr w:type="spellStart"/>
      <w:r w:rsidRPr="00B1532F">
        <w:rPr>
          <w:rFonts w:ascii="Times New Roman" w:hAnsi="Times New Roman"/>
        </w:rPr>
        <w:t>fast_recovery_area</w:t>
      </w:r>
      <w:proofErr w:type="spellEnd"/>
      <w:r w:rsidRPr="00B1532F">
        <w:rPr>
          <w:rFonts w:ascii="Times New Roman" w:hAnsi="Times New Roman"/>
        </w:rPr>
        <w:t>/combo02.dbf.</w:t>
      </w:r>
      <w:r w:rsidRPr="00B1532F">
        <w:rPr>
          <w:rFonts w:ascii="Times New Roman" w:hAnsi="Times New Roman"/>
        </w:rPr>
        <w:tab/>
      </w:r>
    </w:p>
    <w:p w:rsidR="0050700B" w:rsidRPr="00B1532F" w:rsidRDefault="0050700B" w:rsidP="0050700B">
      <w:pPr>
        <w:pStyle w:val="Prrafodelista"/>
        <w:numPr>
          <w:ilvl w:val="0"/>
          <w:numId w:val="3"/>
        </w:numPr>
        <w:ind w:right="-376"/>
        <w:rPr>
          <w:rFonts w:ascii="Times New Roman" w:hAnsi="Times New Roman"/>
        </w:rPr>
      </w:pPr>
      <w:r w:rsidRPr="00B1532F">
        <w:rPr>
          <w:rFonts w:ascii="Times New Roman" w:hAnsi="Times New Roman"/>
        </w:rPr>
        <w:t xml:space="preserve">Crear su usuario, el cual deberá llamarse: </w:t>
      </w:r>
      <w:proofErr w:type="spellStart"/>
      <w:r w:rsidRPr="00B1532F">
        <w:rPr>
          <w:rFonts w:ascii="Times New Roman" w:hAnsi="Times New Roman"/>
        </w:rPr>
        <w:t>nuevo_dba_nn</w:t>
      </w:r>
      <w:proofErr w:type="spellEnd"/>
      <w:r w:rsidRPr="00B1532F">
        <w:rPr>
          <w:rFonts w:ascii="Times New Roman" w:hAnsi="Times New Roman"/>
        </w:rPr>
        <w:t>.</w:t>
      </w:r>
    </w:p>
    <w:p w:rsidR="0050700B" w:rsidRPr="00B1532F" w:rsidRDefault="0050700B" w:rsidP="0050700B">
      <w:pPr>
        <w:pStyle w:val="Prrafodelista"/>
        <w:numPr>
          <w:ilvl w:val="0"/>
          <w:numId w:val="3"/>
        </w:numPr>
        <w:ind w:right="-376"/>
        <w:rPr>
          <w:rFonts w:ascii="Times New Roman" w:hAnsi="Times New Roman"/>
        </w:rPr>
      </w:pPr>
      <w:r w:rsidRPr="00B1532F">
        <w:rPr>
          <w:rFonts w:ascii="Times New Roman" w:hAnsi="Times New Roman"/>
        </w:rPr>
        <w:t xml:space="preserve">Asignarle el </w:t>
      </w:r>
      <w:proofErr w:type="spellStart"/>
      <w:r w:rsidRPr="00B1532F">
        <w:rPr>
          <w:rFonts w:ascii="Times New Roman" w:hAnsi="Times New Roman"/>
        </w:rPr>
        <w:t>tablespace</w:t>
      </w:r>
      <w:proofErr w:type="spellEnd"/>
      <w:r w:rsidRPr="00B1532F">
        <w:rPr>
          <w:rFonts w:ascii="Times New Roman" w:hAnsi="Times New Roman"/>
        </w:rPr>
        <w:t xml:space="preserve"> por defecto  creado anteriormente.</w:t>
      </w:r>
    </w:p>
    <w:p w:rsidR="00BB4B86" w:rsidRPr="00B1532F" w:rsidRDefault="00BB4B86" w:rsidP="0050700B">
      <w:pPr>
        <w:pStyle w:val="Prrafodelista"/>
        <w:numPr>
          <w:ilvl w:val="0"/>
          <w:numId w:val="3"/>
        </w:numPr>
        <w:ind w:right="-376"/>
        <w:rPr>
          <w:rFonts w:ascii="Times New Roman" w:hAnsi="Times New Roman"/>
        </w:rPr>
      </w:pPr>
      <w:r w:rsidRPr="00B1532F">
        <w:rPr>
          <w:rFonts w:ascii="Times New Roman" w:hAnsi="Times New Roman"/>
        </w:rPr>
        <w:t xml:space="preserve">Asignar cuota ilimitada en </w:t>
      </w:r>
      <w:proofErr w:type="spellStart"/>
      <w:r w:rsidRPr="00B1532F">
        <w:rPr>
          <w:rFonts w:ascii="Times New Roman" w:hAnsi="Times New Roman"/>
        </w:rPr>
        <w:t>tablespace</w:t>
      </w:r>
      <w:proofErr w:type="spellEnd"/>
      <w:r w:rsidRPr="00B1532F">
        <w:rPr>
          <w:rFonts w:ascii="Times New Roman" w:hAnsi="Times New Roman"/>
        </w:rPr>
        <w:t xml:space="preserve"> creado.</w:t>
      </w:r>
    </w:p>
    <w:p w:rsidR="00BB4B86" w:rsidRPr="00B1532F" w:rsidRDefault="0050700B" w:rsidP="00BB4B86">
      <w:pPr>
        <w:pStyle w:val="Prrafodelista"/>
        <w:numPr>
          <w:ilvl w:val="0"/>
          <w:numId w:val="3"/>
        </w:numPr>
        <w:ind w:right="-376"/>
        <w:rPr>
          <w:rFonts w:ascii="Times New Roman" w:hAnsi="Times New Roman"/>
        </w:rPr>
      </w:pPr>
      <w:r w:rsidRPr="00B1532F">
        <w:rPr>
          <w:rFonts w:ascii="Times New Roman" w:hAnsi="Times New Roman"/>
        </w:rPr>
        <w:t>Asignar privilegios de conexión y creación de tablas.</w:t>
      </w:r>
    </w:p>
    <w:p w:rsidR="0050700B" w:rsidRPr="00B1532F" w:rsidRDefault="0050700B" w:rsidP="0050700B">
      <w:pPr>
        <w:pStyle w:val="Prrafodelista"/>
        <w:numPr>
          <w:ilvl w:val="0"/>
          <w:numId w:val="3"/>
        </w:numPr>
        <w:ind w:right="-376"/>
        <w:rPr>
          <w:rFonts w:ascii="Times New Roman" w:hAnsi="Times New Roman"/>
        </w:rPr>
      </w:pPr>
      <w:r w:rsidRPr="00B1532F">
        <w:rPr>
          <w:rFonts w:ascii="Times New Roman" w:hAnsi="Times New Roman"/>
        </w:rPr>
        <w:t>Crear las siguientes tablas con el usuario recién creado:</w:t>
      </w:r>
    </w:p>
    <w:p w:rsidR="0050700B" w:rsidRPr="00B1532F" w:rsidRDefault="0050700B" w:rsidP="0078216A">
      <w:pPr>
        <w:ind w:right="-376"/>
        <w:rPr>
          <w:rFonts w:ascii="Times New Roman" w:hAnsi="Times New Roman" w:cs="Times New Roman"/>
        </w:rPr>
      </w:pPr>
    </w:p>
    <w:p w:rsidR="0078216A" w:rsidRPr="00B1532F" w:rsidRDefault="0078216A" w:rsidP="0078216A">
      <w:pPr>
        <w:ind w:right="-376"/>
        <w:rPr>
          <w:rFonts w:ascii="Times New Roman" w:hAnsi="Times New Roman" w:cs="Times New Roman"/>
        </w:rPr>
      </w:pPr>
      <w:r w:rsidRPr="00B1532F">
        <w:rPr>
          <w:rFonts w:ascii="Times New Roman" w:hAnsi="Times New Roman" w:cs="Times New Roman"/>
          <w:noProof/>
        </w:rPr>
        <w:drawing>
          <wp:inline distT="0" distB="0" distL="0" distR="0">
            <wp:extent cx="5729133" cy="2705100"/>
            <wp:effectExtent l="19050" t="0" r="4917" b="0"/>
            <wp:docPr id="4" name="3 Imagen" desc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NG"/>
                    <pic:cNvPicPr/>
                  </pic:nvPicPr>
                  <pic:blipFill>
                    <a:blip r:embed="rId5"/>
                    <a:stretch>
                      <a:fillRect/>
                    </a:stretch>
                  </pic:blipFill>
                  <pic:spPr>
                    <a:xfrm>
                      <a:off x="0" y="0"/>
                      <a:ext cx="5733255" cy="2707046"/>
                    </a:xfrm>
                    <a:prstGeom prst="rect">
                      <a:avLst/>
                    </a:prstGeom>
                  </pic:spPr>
                </pic:pic>
              </a:graphicData>
            </a:graphic>
          </wp:inline>
        </w:drawing>
      </w:r>
    </w:p>
    <w:p w:rsidR="0078216A" w:rsidRPr="00B1532F" w:rsidRDefault="0078216A" w:rsidP="0078216A">
      <w:pPr>
        <w:ind w:right="-376"/>
        <w:rPr>
          <w:rFonts w:ascii="Times New Roman" w:hAnsi="Times New Roman" w:cs="Times New Roman"/>
        </w:rPr>
      </w:pPr>
    </w:p>
    <w:p w:rsidR="0078216A" w:rsidRPr="00B1532F" w:rsidRDefault="0078216A" w:rsidP="0078216A">
      <w:pPr>
        <w:ind w:right="-376"/>
        <w:rPr>
          <w:rFonts w:ascii="Times New Roman" w:hAnsi="Times New Roman" w:cs="Times New Roman"/>
        </w:rPr>
      </w:pPr>
    </w:p>
    <w:p w:rsidR="0078216A" w:rsidRPr="00B1532F" w:rsidRDefault="0078216A" w:rsidP="0078216A">
      <w:pPr>
        <w:jc w:val="both"/>
        <w:rPr>
          <w:rFonts w:ascii="Times New Roman" w:hAnsi="Times New Roman" w:cs="Times New Roman"/>
          <w:b/>
        </w:rPr>
      </w:pPr>
      <w:r w:rsidRPr="00B1532F">
        <w:rPr>
          <w:rFonts w:ascii="Times New Roman" w:hAnsi="Times New Roman" w:cs="Times New Roman"/>
          <w:b/>
        </w:rPr>
        <w:lastRenderedPageBreak/>
        <w:t>1.2. Configurar Auditoría Estándar con las siguientes características:</w:t>
      </w:r>
    </w:p>
    <w:p w:rsidR="0078216A" w:rsidRPr="00B1532F" w:rsidRDefault="0078216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Comprobar en qué estado se encuentra la auditoría actualmente en nuestro servidor</w:t>
      </w:r>
    </w:p>
    <w:p w:rsidR="0078216A" w:rsidRPr="00B1532F" w:rsidRDefault="0078216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Habilitar la auditoría estándar para que escriba en tablas de auditoría DB</w:t>
      </w:r>
      <w:r w:rsidR="00351EAA" w:rsidRPr="00B1532F">
        <w:rPr>
          <w:rFonts w:ascii="Times New Roman" w:hAnsi="Times New Roman"/>
          <w:sz w:val="22"/>
          <w:szCs w:val="22"/>
        </w:rPr>
        <w:t>, EXTENDED</w:t>
      </w:r>
      <w:r w:rsidRPr="00B1532F">
        <w:rPr>
          <w:rFonts w:ascii="Times New Roman" w:hAnsi="Times New Roman"/>
          <w:sz w:val="22"/>
          <w:szCs w:val="22"/>
        </w:rPr>
        <w:t>, en caso de ser necesario.</w:t>
      </w:r>
    </w:p>
    <w:p w:rsidR="00351EAA" w:rsidRPr="00B1532F" w:rsidRDefault="00351EA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Todas las auditorias debe ser por acceso.</w:t>
      </w:r>
    </w:p>
    <w:p w:rsidR="00351EAA" w:rsidRPr="00B1532F" w:rsidRDefault="00351EA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Auditar las sentencias  INSERT, DELETE y SELECT sobre la tabla PRODUCTOS.</w:t>
      </w:r>
    </w:p>
    <w:p w:rsidR="00351EAA" w:rsidRPr="00B1532F" w:rsidRDefault="00351EA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Conectar como el usuario creado en el punto 1.1 e ingresar las siguientes filas:</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PRODUCTOS(1, ‘papas fritas’, 500, 250);</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PRODUCTOS(2, ‘</w:t>
      </w:r>
      <w:proofErr w:type="spellStart"/>
      <w:r w:rsidRPr="00B1532F">
        <w:rPr>
          <w:rFonts w:ascii="Times New Roman" w:hAnsi="Times New Roman"/>
          <w:sz w:val="22"/>
          <w:szCs w:val="22"/>
        </w:rPr>
        <w:t>chiquitin</w:t>
      </w:r>
      <w:proofErr w:type="spellEnd"/>
      <w:r w:rsidRPr="00B1532F">
        <w:rPr>
          <w:rFonts w:ascii="Times New Roman" w:hAnsi="Times New Roman"/>
          <w:sz w:val="22"/>
          <w:szCs w:val="22"/>
        </w:rPr>
        <w:t>’, 200, 50);</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PRODUCTOS(3, ‘</w:t>
      </w:r>
      <w:proofErr w:type="spellStart"/>
      <w:r w:rsidRPr="00B1532F">
        <w:rPr>
          <w:rFonts w:ascii="Times New Roman" w:hAnsi="Times New Roman"/>
          <w:sz w:val="22"/>
          <w:szCs w:val="22"/>
        </w:rPr>
        <w:t>phanta</w:t>
      </w:r>
      <w:proofErr w:type="spellEnd"/>
      <w:r w:rsidRPr="00B1532F">
        <w:rPr>
          <w:rFonts w:ascii="Times New Roman" w:hAnsi="Times New Roman"/>
          <w:sz w:val="22"/>
          <w:szCs w:val="22"/>
        </w:rPr>
        <w:t>’, 770, 100);</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PRODUCTOS(4, ‘lechuga’, 220, 99);</w:t>
      </w:r>
    </w:p>
    <w:p w:rsidR="00351EAA" w:rsidRPr="00B1532F" w:rsidRDefault="00351EAA" w:rsidP="00351EAA">
      <w:pPr>
        <w:pStyle w:val="Prrafodelista"/>
        <w:numPr>
          <w:ilvl w:val="1"/>
          <w:numId w:val="4"/>
        </w:numPr>
        <w:rPr>
          <w:rFonts w:ascii="Times New Roman" w:hAnsi="Times New Roman"/>
          <w:sz w:val="22"/>
          <w:szCs w:val="22"/>
        </w:rPr>
      </w:pPr>
      <w:r w:rsidRPr="00B1532F">
        <w:rPr>
          <w:rFonts w:ascii="Times New Roman" w:hAnsi="Times New Roman"/>
          <w:sz w:val="22"/>
          <w:szCs w:val="22"/>
        </w:rPr>
        <w:t>PRODUCTOS(5, ‘llavero’, 150, 200);</w:t>
      </w:r>
    </w:p>
    <w:p w:rsidR="00351EAA" w:rsidRPr="00B1532F" w:rsidRDefault="00351EAA" w:rsidP="00351EAA">
      <w:pPr>
        <w:pStyle w:val="Prrafodelista"/>
        <w:numPr>
          <w:ilvl w:val="0"/>
          <w:numId w:val="4"/>
        </w:numPr>
        <w:jc w:val="both"/>
        <w:rPr>
          <w:rFonts w:ascii="Times New Roman" w:hAnsi="Times New Roman"/>
          <w:sz w:val="22"/>
          <w:szCs w:val="22"/>
        </w:rPr>
      </w:pPr>
    </w:p>
    <w:p w:rsidR="00351EAA" w:rsidRPr="00B1532F" w:rsidRDefault="00611CB0" w:rsidP="00351EAA">
      <w:pPr>
        <w:pStyle w:val="Prrafodelista"/>
        <w:numPr>
          <w:ilvl w:val="0"/>
          <w:numId w:val="4"/>
        </w:numPr>
        <w:jc w:val="both"/>
        <w:rPr>
          <w:rFonts w:ascii="Times New Roman" w:hAnsi="Times New Roman"/>
          <w:sz w:val="22"/>
          <w:szCs w:val="22"/>
        </w:rPr>
      </w:pPr>
      <w:r>
        <w:rPr>
          <w:rFonts w:ascii="Times New Roman" w:hAnsi="Times New Roman"/>
          <w:sz w:val="22"/>
          <w:szCs w:val="22"/>
        </w:rPr>
        <w:t>Elimine</w:t>
      </w:r>
      <w:r w:rsidR="00351EAA" w:rsidRPr="00B1532F">
        <w:rPr>
          <w:rFonts w:ascii="Times New Roman" w:hAnsi="Times New Roman"/>
          <w:sz w:val="22"/>
          <w:szCs w:val="22"/>
        </w:rPr>
        <w:t xml:space="preserve"> el producto con id 3.</w:t>
      </w:r>
    </w:p>
    <w:p w:rsidR="00351EAA" w:rsidRPr="00B1532F" w:rsidRDefault="00351EAA" w:rsidP="00351EA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Seleccione todo desde la tabla productos.</w:t>
      </w:r>
    </w:p>
    <w:p w:rsidR="00351EAA" w:rsidRPr="00B1532F" w:rsidRDefault="00351EAA" w:rsidP="00351EA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Verifique los registros de auditoría que hayan generado las acciones anteriores.</w:t>
      </w:r>
    </w:p>
    <w:p w:rsidR="00351EAA" w:rsidRPr="00B1532F" w:rsidRDefault="00351EAA" w:rsidP="00351EAA">
      <w:pPr>
        <w:pStyle w:val="Prrafodelista"/>
        <w:ind w:left="720"/>
        <w:jc w:val="both"/>
        <w:rPr>
          <w:rFonts w:ascii="Times New Roman" w:hAnsi="Times New Roman"/>
          <w:sz w:val="22"/>
          <w:szCs w:val="22"/>
        </w:rPr>
      </w:pPr>
    </w:p>
    <w:p w:rsidR="00351EAA" w:rsidRPr="00B1532F" w:rsidRDefault="00351EAA" w:rsidP="00351EAA">
      <w:pPr>
        <w:pStyle w:val="Prrafodelista"/>
        <w:jc w:val="both"/>
        <w:rPr>
          <w:rFonts w:ascii="Times New Roman" w:hAnsi="Times New Roman"/>
          <w:sz w:val="22"/>
          <w:szCs w:val="22"/>
        </w:rPr>
      </w:pPr>
    </w:p>
    <w:p w:rsidR="00351EAA" w:rsidRPr="00B1532F" w:rsidRDefault="00351EAA" w:rsidP="00351EAA">
      <w:pPr>
        <w:pStyle w:val="Prrafodelista"/>
        <w:jc w:val="both"/>
        <w:rPr>
          <w:rFonts w:ascii="Times New Roman" w:hAnsi="Times New Roman"/>
          <w:sz w:val="22"/>
          <w:szCs w:val="22"/>
        </w:rPr>
      </w:pPr>
    </w:p>
    <w:p w:rsidR="00351EAA" w:rsidRPr="00B1532F" w:rsidRDefault="00351EAA" w:rsidP="00351EAA">
      <w:pPr>
        <w:jc w:val="both"/>
        <w:rPr>
          <w:rFonts w:ascii="Times New Roman" w:hAnsi="Times New Roman" w:cs="Times New Roman"/>
          <w:b/>
        </w:rPr>
      </w:pPr>
      <w:r w:rsidRPr="00B1532F">
        <w:rPr>
          <w:rFonts w:ascii="Times New Roman" w:hAnsi="Times New Roman" w:cs="Times New Roman"/>
          <w:b/>
        </w:rPr>
        <w:t>1.3. Configurar una Auditoria basada en valores</w:t>
      </w:r>
    </w:p>
    <w:p w:rsidR="009051DA" w:rsidRPr="00B1532F" w:rsidRDefault="00351EAA" w:rsidP="00351EAA">
      <w:pPr>
        <w:pStyle w:val="Prrafodelista"/>
        <w:numPr>
          <w:ilvl w:val="0"/>
          <w:numId w:val="5"/>
        </w:numPr>
        <w:jc w:val="both"/>
        <w:rPr>
          <w:rFonts w:ascii="Times New Roman" w:hAnsi="Times New Roman"/>
          <w:sz w:val="22"/>
          <w:szCs w:val="22"/>
        </w:rPr>
      </w:pPr>
      <w:r w:rsidRPr="00B1532F">
        <w:rPr>
          <w:rFonts w:ascii="Times New Roman" w:hAnsi="Times New Roman"/>
          <w:sz w:val="22"/>
          <w:szCs w:val="22"/>
        </w:rPr>
        <w:t xml:space="preserve">Crear </w:t>
      </w:r>
      <w:proofErr w:type="spellStart"/>
      <w:r w:rsidRPr="00B1532F">
        <w:rPr>
          <w:rFonts w:ascii="Times New Roman" w:hAnsi="Times New Roman"/>
          <w:sz w:val="22"/>
          <w:szCs w:val="22"/>
        </w:rPr>
        <w:t>trigger</w:t>
      </w:r>
      <w:proofErr w:type="spellEnd"/>
      <w:r w:rsidRPr="00B1532F">
        <w:rPr>
          <w:rFonts w:ascii="Times New Roman" w:hAnsi="Times New Roman"/>
          <w:sz w:val="22"/>
          <w:szCs w:val="22"/>
        </w:rPr>
        <w:t xml:space="preserve"> que audite la tabla </w:t>
      </w:r>
      <w:r w:rsidR="009051DA" w:rsidRPr="00B1532F">
        <w:rPr>
          <w:rFonts w:ascii="Times New Roman" w:hAnsi="Times New Roman"/>
          <w:sz w:val="22"/>
          <w:szCs w:val="22"/>
        </w:rPr>
        <w:t>PRODUCTOS</w:t>
      </w:r>
      <w:r w:rsidRPr="00B1532F">
        <w:rPr>
          <w:rFonts w:ascii="Times New Roman" w:hAnsi="Times New Roman"/>
          <w:sz w:val="22"/>
          <w:szCs w:val="22"/>
        </w:rPr>
        <w:t xml:space="preserve">, cuando se intente actualizar el precio de un producto y este sea menor </w:t>
      </w:r>
      <w:r w:rsidR="009051DA" w:rsidRPr="00B1532F">
        <w:rPr>
          <w:rFonts w:ascii="Times New Roman" w:hAnsi="Times New Roman"/>
          <w:sz w:val="22"/>
          <w:szCs w:val="22"/>
        </w:rPr>
        <w:t xml:space="preserve">al precio actual; Este </w:t>
      </w:r>
      <w:proofErr w:type="spellStart"/>
      <w:r w:rsidR="009051DA" w:rsidRPr="00B1532F">
        <w:rPr>
          <w:rFonts w:ascii="Times New Roman" w:hAnsi="Times New Roman"/>
          <w:sz w:val="22"/>
          <w:szCs w:val="22"/>
        </w:rPr>
        <w:t>trigger</w:t>
      </w:r>
      <w:proofErr w:type="spellEnd"/>
      <w:r w:rsidR="009051DA" w:rsidRPr="00B1532F">
        <w:rPr>
          <w:rFonts w:ascii="Times New Roman" w:hAnsi="Times New Roman"/>
          <w:sz w:val="22"/>
          <w:szCs w:val="22"/>
        </w:rPr>
        <w:t xml:space="preserve"> deberá guardar un registro en la tabla AUDIT_PRODUCTOS_PRECIO por cada registro modificado que cumpla la condición.</w:t>
      </w:r>
    </w:p>
    <w:p w:rsidR="009051DA" w:rsidRPr="00B1532F" w:rsidRDefault="009051DA" w:rsidP="00351EAA">
      <w:pPr>
        <w:pStyle w:val="Prrafodelista"/>
        <w:numPr>
          <w:ilvl w:val="0"/>
          <w:numId w:val="5"/>
        </w:numPr>
        <w:jc w:val="both"/>
        <w:rPr>
          <w:rFonts w:ascii="Times New Roman" w:hAnsi="Times New Roman"/>
          <w:sz w:val="22"/>
          <w:szCs w:val="22"/>
        </w:rPr>
      </w:pPr>
      <w:r w:rsidRPr="00B1532F">
        <w:rPr>
          <w:rFonts w:ascii="Times New Roman" w:hAnsi="Times New Roman"/>
          <w:sz w:val="22"/>
          <w:szCs w:val="22"/>
        </w:rPr>
        <w:t xml:space="preserve">Crear </w:t>
      </w:r>
      <w:proofErr w:type="spellStart"/>
      <w:r w:rsidRPr="00B1532F">
        <w:rPr>
          <w:rFonts w:ascii="Times New Roman" w:hAnsi="Times New Roman"/>
          <w:sz w:val="22"/>
          <w:szCs w:val="22"/>
        </w:rPr>
        <w:t>trigger</w:t>
      </w:r>
      <w:proofErr w:type="spellEnd"/>
      <w:r w:rsidRPr="00B1532F">
        <w:rPr>
          <w:rFonts w:ascii="Times New Roman" w:hAnsi="Times New Roman"/>
          <w:sz w:val="22"/>
          <w:szCs w:val="22"/>
        </w:rPr>
        <w:t xml:space="preserve"> que audite la tabla PRODUCTOS al momento de eliminar un registro, este debe guardar un registro en la tabla AUDIT_PRODUCTOS_ELIMINADOS.</w:t>
      </w:r>
    </w:p>
    <w:p w:rsidR="00351EAA" w:rsidRPr="00B1532F" w:rsidRDefault="009051DA" w:rsidP="00351EAA">
      <w:pPr>
        <w:pStyle w:val="Prrafodelista"/>
        <w:numPr>
          <w:ilvl w:val="0"/>
          <w:numId w:val="5"/>
        </w:numPr>
        <w:jc w:val="both"/>
        <w:rPr>
          <w:rFonts w:ascii="Times New Roman" w:hAnsi="Times New Roman"/>
          <w:sz w:val="22"/>
          <w:szCs w:val="22"/>
        </w:rPr>
      </w:pPr>
      <w:r w:rsidRPr="00B1532F">
        <w:rPr>
          <w:rFonts w:ascii="Times New Roman" w:hAnsi="Times New Roman"/>
          <w:sz w:val="22"/>
          <w:szCs w:val="22"/>
        </w:rPr>
        <w:t xml:space="preserve"> </w:t>
      </w:r>
      <w:r w:rsidR="00351EAA" w:rsidRPr="00B1532F">
        <w:rPr>
          <w:rFonts w:ascii="Times New Roman" w:hAnsi="Times New Roman"/>
          <w:sz w:val="22"/>
          <w:szCs w:val="22"/>
        </w:rPr>
        <w:t>Para efectuar las pruebas a la auditoría, realice las siguientes transacciones:</w:t>
      </w:r>
    </w:p>
    <w:p w:rsidR="009051DA" w:rsidRPr="00B1532F" w:rsidRDefault="009051DA" w:rsidP="00351EAA">
      <w:pPr>
        <w:pStyle w:val="Prrafodelista"/>
        <w:numPr>
          <w:ilvl w:val="1"/>
          <w:numId w:val="5"/>
        </w:numPr>
        <w:jc w:val="both"/>
        <w:rPr>
          <w:rFonts w:ascii="Times New Roman" w:hAnsi="Times New Roman"/>
          <w:sz w:val="22"/>
          <w:szCs w:val="22"/>
        </w:rPr>
      </w:pPr>
      <w:r w:rsidRPr="00B1532F">
        <w:rPr>
          <w:rFonts w:ascii="Times New Roman" w:hAnsi="Times New Roman"/>
          <w:sz w:val="22"/>
          <w:szCs w:val="22"/>
        </w:rPr>
        <w:t>Actualice el producto con id 1 a un precio de 220.</w:t>
      </w:r>
    </w:p>
    <w:p w:rsidR="009051DA" w:rsidRPr="00B1532F" w:rsidRDefault="009051DA" w:rsidP="00351EAA">
      <w:pPr>
        <w:pStyle w:val="Prrafodelista"/>
        <w:numPr>
          <w:ilvl w:val="1"/>
          <w:numId w:val="5"/>
        </w:numPr>
        <w:jc w:val="both"/>
        <w:rPr>
          <w:rFonts w:ascii="Times New Roman" w:hAnsi="Times New Roman"/>
          <w:sz w:val="22"/>
          <w:szCs w:val="22"/>
        </w:rPr>
      </w:pPr>
      <w:r w:rsidRPr="00B1532F">
        <w:rPr>
          <w:rFonts w:ascii="Times New Roman" w:hAnsi="Times New Roman"/>
          <w:sz w:val="22"/>
          <w:szCs w:val="22"/>
        </w:rPr>
        <w:t>Elimine el registro con id  2</w:t>
      </w:r>
    </w:p>
    <w:p w:rsidR="00351EAA" w:rsidRPr="00B1532F" w:rsidRDefault="00351EAA" w:rsidP="00351EAA">
      <w:pPr>
        <w:pStyle w:val="Prrafodelista"/>
        <w:numPr>
          <w:ilvl w:val="0"/>
          <w:numId w:val="6"/>
        </w:numPr>
        <w:jc w:val="both"/>
        <w:rPr>
          <w:rFonts w:ascii="Times New Roman" w:hAnsi="Times New Roman"/>
          <w:sz w:val="22"/>
          <w:szCs w:val="22"/>
        </w:rPr>
      </w:pPr>
      <w:r w:rsidRPr="00B1532F">
        <w:rPr>
          <w:rFonts w:ascii="Times New Roman" w:hAnsi="Times New Roman"/>
          <w:sz w:val="22"/>
          <w:szCs w:val="22"/>
        </w:rPr>
        <w:t xml:space="preserve">Verifique el contenido de la tabla </w:t>
      </w:r>
      <w:r w:rsidR="009051DA" w:rsidRPr="00B1532F">
        <w:rPr>
          <w:rFonts w:ascii="Times New Roman" w:hAnsi="Times New Roman"/>
          <w:sz w:val="22"/>
          <w:szCs w:val="22"/>
        </w:rPr>
        <w:t>AUDIT_PRODUCTOS_ELIMINADOS.</w:t>
      </w:r>
    </w:p>
    <w:p w:rsidR="00351EAA" w:rsidRPr="00B1532F" w:rsidRDefault="00351EAA" w:rsidP="00351EAA">
      <w:pPr>
        <w:pStyle w:val="Prrafodelista"/>
        <w:jc w:val="both"/>
        <w:rPr>
          <w:rFonts w:ascii="Times New Roman" w:hAnsi="Times New Roman"/>
          <w:sz w:val="22"/>
          <w:szCs w:val="22"/>
        </w:rPr>
      </w:pPr>
    </w:p>
    <w:p w:rsidR="00351EAA" w:rsidRPr="00B1532F" w:rsidRDefault="00351EAA" w:rsidP="00351EAA">
      <w:pPr>
        <w:pStyle w:val="Prrafodelista"/>
        <w:ind w:left="1416"/>
        <w:jc w:val="both"/>
        <w:rPr>
          <w:rFonts w:ascii="Times New Roman" w:hAnsi="Times New Roman"/>
          <w:sz w:val="22"/>
          <w:szCs w:val="22"/>
        </w:rPr>
      </w:pPr>
    </w:p>
    <w:p w:rsidR="00E21A90" w:rsidRPr="00B1532F" w:rsidRDefault="00E21A90" w:rsidP="00E21A90">
      <w:pPr>
        <w:jc w:val="both"/>
        <w:rPr>
          <w:rFonts w:ascii="Times New Roman" w:hAnsi="Times New Roman" w:cs="Times New Roman"/>
          <w:b/>
        </w:rPr>
      </w:pPr>
      <w:r w:rsidRPr="00B1532F">
        <w:rPr>
          <w:rFonts w:ascii="Times New Roman" w:hAnsi="Times New Roman" w:cs="Times New Roman"/>
          <w:b/>
        </w:rPr>
        <w:t>Tarea 2: Configurar la Base de Datos para protegerla contra fallos y garantizar su recuperación hasta el punto de fallo con la pérdida mínima de datos.</w:t>
      </w:r>
    </w:p>
    <w:p w:rsidR="00040020" w:rsidRPr="00B1532F" w:rsidRDefault="00040020" w:rsidP="00E21A90">
      <w:pPr>
        <w:jc w:val="both"/>
        <w:rPr>
          <w:rFonts w:ascii="Times New Roman" w:hAnsi="Times New Roman" w:cs="Times New Roman"/>
          <w:b/>
        </w:rPr>
      </w:pPr>
    </w:p>
    <w:p w:rsidR="00040020" w:rsidRPr="00B1532F" w:rsidRDefault="00040020" w:rsidP="00040020">
      <w:pPr>
        <w:jc w:val="both"/>
        <w:rPr>
          <w:rFonts w:ascii="Times New Roman" w:hAnsi="Times New Roman" w:cs="Times New Roman"/>
          <w:b/>
        </w:rPr>
      </w:pPr>
      <w:r w:rsidRPr="00B1532F">
        <w:rPr>
          <w:rFonts w:ascii="Times New Roman" w:hAnsi="Times New Roman" w:cs="Times New Roman"/>
          <w:b/>
        </w:rPr>
        <w:t>2.1.  Indicar las tareas que se deben efectuar de</w:t>
      </w:r>
      <w:r w:rsidR="00F004A6" w:rsidRPr="00B1532F">
        <w:rPr>
          <w:rFonts w:ascii="Times New Roman" w:hAnsi="Times New Roman" w:cs="Times New Roman"/>
          <w:b/>
        </w:rPr>
        <w:t xml:space="preserve"> acuerdo a los casos planteados; </w:t>
      </w:r>
      <w:r w:rsidRPr="00B1532F">
        <w:rPr>
          <w:rFonts w:ascii="Times New Roman" w:hAnsi="Times New Roman" w:cs="Times New Roman"/>
          <w:b/>
        </w:rPr>
        <w:t xml:space="preserve">considerando que la base de datos está configurada en modo ARCHIVELOG: </w:t>
      </w:r>
    </w:p>
    <w:p w:rsidR="00040020" w:rsidRPr="00B1532F" w:rsidRDefault="00040020" w:rsidP="00040020">
      <w:pPr>
        <w:pStyle w:val="Prrafodelista"/>
        <w:numPr>
          <w:ilvl w:val="0"/>
          <w:numId w:val="7"/>
        </w:numPr>
        <w:jc w:val="both"/>
        <w:rPr>
          <w:rFonts w:ascii="Times New Roman" w:hAnsi="Times New Roman"/>
        </w:rPr>
      </w:pPr>
      <w:r w:rsidRPr="00B1532F">
        <w:rPr>
          <w:rFonts w:ascii="Times New Roman" w:hAnsi="Times New Roman"/>
        </w:rPr>
        <w:t xml:space="preserve">La base de datos está demasiado lenta debido a que actualmente el flujo de transacciones ha subido y los </w:t>
      </w:r>
      <w:proofErr w:type="spellStart"/>
      <w:r w:rsidRPr="00B1532F">
        <w:rPr>
          <w:rFonts w:ascii="Times New Roman" w:hAnsi="Times New Roman"/>
        </w:rPr>
        <w:t>redologs</w:t>
      </w:r>
      <w:proofErr w:type="spellEnd"/>
      <w:r w:rsidRPr="00B1532F">
        <w:rPr>
          <w:rFonts w:ascii="Times New Roman" w:hAnsi="Times New Roman"/>
        </w:rPr>
        <w:t xml:space="preserve"> están haciendo el proceso de cambio de un grupo a otro en un periodo muy corto de tiempo, ¿Qué es lo recomendable realizar para evitar una baja de rendimiento y disponibilidad en este caso?</w:t>
      </w:r>
    </w:p>
    <w:p w:rsidR="00040020" w:rsidRPr="00B1532F" w:rsidRDefault="00040020" w:rsidP="00040020">
      <w:pPr>
        <w:pStyle w:val="Prrafodelista"/>
        <w:numPr>
          <w:ilvl w:val="0"/>
          <w:numId w:val="7"/>
        </w:numPr>
        <w:jc w:val="both"/>
        <w:rPr>
          <w:rFonts w:ascii="Times New Roman" w:hAnsi="Times New Roman"/>
        </w:rPr>
      </w:pPr>
      <w:r w:rsidRPr="00B1532F">
        <w:rPr>
          <w:rFonts w:ascii="Times New Roman" w:hAnsi="Times New Roman"/>
        </w:rPr>
        <w:t xml:space="preserve">Usted se ha dado cuenta de que la base de datos solo posee un archivo de control, ¿cuales serian los pasos para </w:t>
      </w:r>
      <w:proofErr w:type="spellStart"/>
      <w:r w:rsidRPr="00B1532F">
        <w:rPr>
          <w:rFonts w:ascii="Times New Roman" w:hAnsi="Times New Roman"/>
        </w:rPr>
        <w:t>multiplexar</w:t>
      </w:r>
      <w:proofErr w:type="spellEnd"/>
      <w:r w:rsidRPr="00B1532F">
        <w:rPr>
          <w:rFonts w:ascii="Times New Roman" w:hAnsi="Times New Roman"/>
        </w:rPr>
        <w:t xml:space="preserve"> este archivo manualmente?</w:t>
      </w:r>
    </w:p>
    <w:p w:rsidR="00040020" w:rsidRPr="00B1532F" w:rsidRDefault="00040020" w:rsidP="00040020">
      <w:pPr>
        <w:pStyle w:val="Prrafodelista"/>
        <w:numPr>
          <w:ilvl w:val="0"/>
          <w:numId w:val="7"/>
        </w:numPr>
        <w:jc w:val="both"/>
        <w:rPr>
          <w:rFonts w:ascii="Times New Roman" w:hAnsi="Times New Roman"/>
        </w:rPr>
      </w:pPr>
      <w:r w:rsidRPr="00B1532F">
        <w:rPr>
          <w:rFonts w:ascii="Times New Roman" w:hAnsi="Times New Roman"/>
        </w:rPr>
        <w:lastRenderedPageBreak/>
        <w:t xml:space="preserve">Alguien por accidente ha borrado todo el contenido de la carpeta que almacena los </w:t>
      </w:r>
      <w:proofErr w:type="spellStart"/>
      <w:r w:rsidRPr="00B1532F">
        <w:rPr>
          <w:rFonts w:ascii="Times New Roman" w:hAnsi="Times New Roman"/>
        </w:rPr>
        <w:t>datafiles</w:t>
      </w:r>
      <w:proofErr w:type="spellEnd"/>
      <w:r w:rsidRPr="00B1532F">
        <w:rPr>
          <w:rFonts w:ascii="Times New Roman" w:hAnsi="Times New Roman"/>
        </w:rPr>
        <w:t>, sin embargo el sistema de respaldos ha guardado una copia unos momentos antes de la perdida, ¿</w:t>
      </w:r>
      <w:r w:rsidR="00F004A6" w:rsidRPr="00B1532F">
        <w:rPr>
          <w:rFonts w:ascii="Times New Roman" w:hAnsi="Times New Roman"/>
        </w:rPr>
        <w:t>cuáles</w:t>
      </w:r>
      <w:r w:rsidRPr="00B1532F">
        <w:rPr>
          <w:rFonts w:ascii="Times New Roman" w:hAnsi="Times New Roman"/>
        </w:rPr>
        <w:t xml:space="preserve"> son los comandos para restaurar la base de datos?</w:t>
      </w:r>
    </w:p>
    <w:p w:rsidR="00F004A6" w:rsidRPr="00B1532F" w:rsidRDefault="00F004A6" w:rsidP="00F004A6">
      <w:pPr>
        <w:jc w:val="both"/>
        <w:rPr>
          <w:rFonts w:ascii="Times New Roman" w:hAnsi="Times New Roman" w:cs="Times New Roman"/>
        </w:rPr>
      </w:pPr>
    </w:p>
    <w:p w:rsidR="00F004A6" w:rsidRPr="00B1532F" w:rsidRDefault="00F004A6" w:rsidP="00F004A6">
      <w:pPr>
        <w:jc w:val="both"/>
        <w:rPr>
          <w:rFonts w:ascii="Times New Roman" w:hAnsi="Times New Roman" w:cs="Times New Roman"/>
          <w:b/>
        </w:rPr>
      </w:pPr>
      <w:r w:rsidRPr="00B1532F">
        <w:rPr>
          <w:rFonts w:ascii="Times New Roman" w:hAnsi="Times New Roman" w:cs="Times New Roman"/>
          <w:b/>
        </w:rPr>
        <w:t>2.2. Proteger la base de datos ante posibles fallos de acuerdo a lo siguiente:</w:t>
      </w:r>
    </w:p>
    <w:p w:rsidR="00F004A6" w:rsidRPr="00B1532F" w:rsidRDefault="00F004A6" w:rsidP="00F004A6">
      <w:pPr>
        <w:pStyle w:val="Prrafodelista"/>
        <w:numPr>
          <w:ilvl w:val="0"/>
          <w:numId w:val="8"/>
        </w:numPr>
        <w:jc w:val="both"/>
        <w:rPr>
          <w:rFonts w:ascii="Times New Roman" w:hAnsi="Times New Roman"/>
          <w:sz w:val="22"/>
          <w:szCs w:val="22"/>
        </w:rPr>
      </w:pPr>
      <w:r w:rsidRPr="00B1532F">
        <w:rPr>
          <w:rFonts w:ascii="Times New Roman" w:hAnsi="Times New Roman"/>
          <w:sz w:val="22"/>
          <w:szCs w:val="22"/>
        </w:rPr>
        <w:t>Aplicar dos  medidas de seguridad para el archivo de control.</w:t>
      </w:r>
    </w:p>
    <w:p w:rsidR="00F004A6" w:rsidRPr="00B1532F" w:rsidRDefault="00F004A6" w:rsidP="00F004A6">
      <w:pPr>
        <w:pStyle w:val="Prrafodelista"/>
        <w:numPr>
          <w:ilvl w:val="0"/>
          <w:numId w:val="8"/>
        </w:numPr>
        <w:jc w:val="both"/>
        <w:rPr>
          <w:rFonts w:ascii="Times New Roman" w:hAnsi="Times New Roman"/>
          <w:sz w:val="22"/>
          <w:szCs w:val="22"/>
        </w:rPr>
      </w:pPr>
      <w:r w:rsidRPr="00B1532F">
        <w:rPr>
          <w:rFonts w:ascii="Times New Roman" w:hAnsi="Times New Roman"/>
          <w:sz w:val="22"/>
          <w:szCs w:val="22"/>
        </w:rPr>
        <w:t>Aplicar una medida de seguridad para el archivo de parámetros.</w:t>
      </w:r>
    </w:p>
    <w:p w:rsidR="00F004A6" w:rsidRPr="00B1532F" w:rsidRDefault="00F004A6" w:rsidP="00F004A6">
      <w:pPr>
        <w:pStyle w:val="Prrafodelista"/>
        <w:numPr>
          <w:ilvl w:val="0"/>
          <w:numId w:val="8"/>
        </w:numPr>
        <w:jc w:val="both"/>
        <w:rPr>
          <w:rFonts w:ascii="Times New Roman" w:hAnsi="Times New Roman"/>
          <w:sz w:val="22"/>
          <w:szCs w:val="22"/>
        </w:rPr>
      </w:pPr>
      <w:r w:rsidRPr="00B1532F">
        <w:rPr>
          <w:rFonts w:ascii="Times New Roman" w:hAnsi="Times New Roman"/>
          <w:sz w:val="22"/>
          <w:szCs w:val="22"/>
        </w:rPr>
        <w:t xml:space="preserve">Aplicar </w:t>
      </w:r>
      <w:r w:rsidR="00DA5835" w:rsidRPr="00B1532F">
        <w:rPr>
          <w:rFonts w:ascii="Times New Roman" w:hAnsi="Times New Roman"/>
          <w:sz w:val="22"/>
          <w:szCs w:val="22"/>
        </w:rPr>
        <w:t>una medida</w:t>
      </w:r>
      <w:r w:rsidRPr="00B1532F">
        <w:rPr>
          <w:rFonts w:ascii="Times New Roman" w:hAnsi="Times New Roman"/>
          <w:sz w:val="22"/>
          <w:szCs w:val="22"/>
        </w:rPr>
        <w:t xml:space="preserve"> de seguridad para los redo </w:t>
      </w:r>
      <w:proofErr w:type="spellStart"/>
      <w:r w:rsidRPr="00B1532F">
        <w:rPr>
          <w:rFonts w:ascii="Times New Roman" w:hAnsi="Times New Roman"/>
          <w:sz w:val="22"/>
          <w:szCs w:val="22"/>
        </w:rPr>
        <w:t>logs</w:t>
      </w:r>
      <w:proofErr w:type="spellEnd"/>
      <w:r w:rsidRPr="00B1532F">
        <w:rPr>
          <w:rFonts w:ascii="Times New Roman" w:hAnsi="Times New Roman"/>
          <w:sz w:val="22"/>
          <w:szCs w:val="22"/>
        </w:rPr>
        <w:t>.</w:t>
      </w:r>
    </w:p>
    <w:p w:rsidR="00DA5835" w:rsidRPr="00B1532F" w:rsidRDefault="00F004A6" w:rsidP="00DA5835">
      <w:pPr>
        <w:pStyle w:val="Prrafodelista"/>
        <w:numPr>
          <w:ilvl w:val="0"/>
          <w:numId w:val="8"/>
        </w:numPr>
        <w:jc w:val="both"/>
        <w:rPr>
          <w:rFonts w:ascii="Times New Roman" w:hAnsi="Times New Roman"/>
          <w:sz w:val="22"/>
          <w:szCs w:val="22"/>
        </w:rPr>
      </w:pPr>
      <w:r w:rsidRPr="00B1532F">
        <w:rPr>
          <w:rFonts w:ascii="Times New Roman" w:hAnsi="Times New Roman"/>
          <w:sz w:val="22"/>
          <w:szCs w:val="22"/>
        </w:rPr>
        <w:t xml:space="preserve">Configurar la Base de Datos en modo </w:t>
      </w:r>
      <w:proofErr w:type="spellStart"/>
      <w:r w:rsidRPr="00B1532F">
        <w:rPr>
          <w:rFonts w:ascii="Times New Roman" w:hAnsi="Times New Roman"/>
          <w:sz w:val="22"/>
          <w:szCs w:val="22"/>
        </w:rPr>
        <w:t>Archivelog</w:t>
      </w:r>
      <w:proofErr w:type="spellEnd"/>
      <w:r w:rsidRPr="00B1532F">
        <w:rPr>
          <w:rFonts w:ascii="Times New Roman" w:hAnsi="Times New Roman"/>
          <w:sz w:val="22"/>
          <w:szCs w:val="22"/>
        </w:rPr>
        <w:t>.</w:t>
      </w:r>
    </w:p>
    <w:p w:rsidR="00DA5835" w:rsidRPr="00B1532F" w:rsidRDefault="00DA5835" w:rsidP="00DA5835">
      <w:pPr>
        <w:jc w:val="both"/>
        <w:rPr>
          <w:rFonts w:ascii="Times New Roman" w:hAnsi="Times New Roman" w:cs="Times New Roman"/>
        </w:rPr>
      </w:pPr>
    </w:p>
    <w:p w:rsidR="00DA5835" w:rsidRPr="00B1532F" w:rsidRDefault="00DA5835" w:rsidP="00DA5835">
      <w:pPr>
        <w:ind w:left="360"/>
        <w:jc w:val="both"/>
        <w:rPr>
          <w:rFonts w:ascii="Times New Roman" w:hAnsi="Times New Roman" w:cs="Times New Roman"/>
        </w:rPr>
      </w:pPr>
      <w:r w:rsidRPr="00B1532F">
        <w:rPr>
          <w:rFonts w:ascii="Times New Roman" w:hAnsi="Times New Roman" w:cs="Times New Roman"/>
          <w:b/>
        </w:rPr>
        <w:t>NOTA: Ud. defina los directorios que utilizará para efectuar las tareas solicitadas.</w:t>
      </w:r>
    </w:p>
    <w:p w:rsidR="00F004A6" w:rsidRPr="00B1532F" w:rsidRDefault="00F004A6" w:rsidP="00F004A6">
      <w:pPr>
        <w:jc w:val="both"/>
        <w:rPr>
          <w:rFonts w:ascii="Times New Roman" w:hAnsi="Times New Roman" w:cs="Times New Roman"/>
        </w:rPr>
      </w:pPr>
    </w:p>
    <w:p w:rsidR="00DA5835" w:rsidRPr="00B1532F" w:rsidRDefault="00DA5835" w:rsidP="00DA5835">
      <w:pPr>
        <w:jc w:val="both"/>
        <w:rPr>
          <w:rFonts w:ascii="Times New Roman" w:hAnsi="Times New Roman" w:cs="Times New Roman"/>
          <w:b/>
        </w:rPr>
      </w:pPr>
      <w:r w:rsidRPr="00B1532F">
        <w:rPr>
          <w:rFonts w:ascii="Times New Roman" w:hAnsi="Times New Roman" w:cs="Times New Roman"/>
          <w:b/>
        </w:rPr>
        <w:t xml:space="preserve">Tarea 3: Crear copia de seguridad llamada </w:t>
      </w:r>
      <w:r w:rsidR="00830DB7" w:rsidRPr="00B1532F">
        <w:rPr>
          <w:rFonts w:ascii="Times New Roman" w:hAnsi="Times New Roman" w:cs="Times New Roman"/>
          <w:b/>
        </w:rPr>
        <w:t xml:space="preserve">ITCOMBO_RESPALDO_SEMANAL </w:t>
      </w:r>
      <w:r w:rsidRPr="00B1532F">
        <w:rPr>
          <w:rFonts w:ascii="Times New Roman" w:hAnsi="Times New Roman" w:cs="Times New Roman"/>
          <w:b/>
        </w:rPr>
        <w:t>con las siguientes características:</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Efectuar respaldo de la base de datos completa y debe ser un respaldo full</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Se debe incluir el archivo de control de la base de datos</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Esta copia de seguridad será utilizada como base de respaldos incrementales</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El respaldo debe ser efectuado en disco.</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 xml:space="preserve">Debe ser ejecutado automáticamente </w:t>
      </w:r>
      <w:r w:rsidR="00830DB7" w:rsidRPr="00B1532F">
        <w:rPr>
          <w:rFonts w:ascii="Times New Roman" w:hAnsi="Times New Roman"/>
          <w:sz w:val="22"/>
          <w:szCs w:val="22"/>
        </w:rPr>
        <w:t xml:space="preserve">dos veces a </w:t>
      </w:r>
      <w:r w:rsidR="00A627AE" w:rsidRPr="00B1532F">
        <w:rPr>
          <w:rFonts w:ascii="Times New Roman" w:hAnsi="Times New Roman"/>
          <w:sz w:val="22"/>
          <w:szCs w:val="22"/>
        </w:rPr>
        <w:t>la semana</w:t>
      </w:r>
      <w:r w:rsidR="00830DB7" w:rsidRPr="00B1532F">
        <w:rPr>
          <w:rFonts w:ascii="Times New Roman" w:hAnsi="Times New Roman"/>
          <w:sz w:val="22"/>
          <w:szCs w:val="22"/>
        </w:rPr>
        <w:t xml:space="preserve"> a las 02:00 AM.</w:t>
      </w:r>
    </w:p>
    <w:p w:rsidR="00DA5835" w:rsidRPr="00B1532F" w:rsidRDefault="00DA5835" w:rsidP="00DA5835">
      <w:pPr>
        <w:pStyle w:val="Prrafodelista"/>
        <w:numPr>
          <w:ilvl w:val="0"/>
          <w:numId w:val="9"/>
        </w:numPr>
        <w:rPr>
          <w:rFonts w:ascii="Times New Roman" w:hAnsi="Times New Roman"/>
          <w:sz w:val="22"/>
          <w:szCs w:val="22"/>
        </w:rPr>
      </w:pPr>
      <w:r w:rsidRPr="00B1532F">
        <w:rPr>
          <w:rFonts w:ascii="Times New Roman" w:hAnsi="Times New Roman"/>
          <w:sz w:val="22"/>
          <w:szCs w:val="22"/>
        </w:rPr>
        <w:t>Cuando se efectúe la copia de seguridad, la base de datos debe continuar disponible para que los procesos nocturnos de actualización de datos se realicen en forma normal.</w:t>
      </w:r>
    </w:p>
    <w:p w:rsidR="0078216A" w:rsidRPr="00B1532F" w:rsidRDefault="0078216A" w:rsidP="0078216A">
      <w:pPr>
        <w:ind w:right="-376"/>
        <w:rPr>
          <w:rFonts w:ascii="Times New Roman" w:hAnsi="Times New Roman" w:cs="Times New Roman"/>
        </w:rPr>
      </w:pPr>
    </w:p>
    <w:p w:rsidR="00A627AE" w:rsidRPr="00B1532F" w:rsidRDefault="00A627AE" w:rsidP="0078216A">
      <w:pPr>
        <w:ind w:right="-376"/>
        <w:rPr>
          <w:rFonts w:ascii="Times New Roman" w:hAnsi="Times New Roman" w:cs="Times New Roman"/>
        </w:rPr>
      </w:pPr>
    </w:p>
    <w:p w:rsidR="00560BF7" w:rsidRPr="00B1532F" w:rsidRDefault="00560BF7" w:rsidP="00560BF7">
      <w:pPr>
        <w:jc w:val="both"/>
        <w:rPr>
          <w:rFonts w:ascii="Times New Roman" w:hAnsi="Times New Roman" w:cs="Times New Roman"/>
        </w:rPr>
      </w:pPr>
      <w:r w:rsidRPr="00B1532F">
        <w:rPr>
          <w:rFonts w:ascii="Times New Roman" w:hAnsi="Times New Roman" w:cs="Times New Roman"/>
          <w:b/>
        </w:rPr>
        <w:t xml:space="preserve">Tarea 4: </w:t>
      </w:r>
      <w:r w:rsidR="00CD4C13" w:rsidRPr="00B1532F">
        <w:rPr>
          <w:rFonts w:ascii="Times New Roman" w:hAnsi="Times New Roman" w:cs="Times New Roman"/>
          <w:b/>
        </w:rPr>
        <w:t xml:space="preserve">Se requiere realizar ciertas pruebas con el esquema </w:t>
      </w:r>
      <w:proofErr w:type="spellStart"/>
      <w:r w:rsidR="00CD4C13" w:rsidRPr="00B1532F">
        <w:rPr>
          <w:rFonts w:ascii="Times New Roman" w:hAnsi="Times New Roman" w:cs="Times New Roman"/>
          <w:b/>
        </w:rPr>
        <w:t>nuevo_dba_nn</w:t>
      </w:r>
      <w:proofErr w:type="spellEnd"/>
      <w:r w:rsidR="00CD4C13" w:rsidRPr="00B1532F">
        <w:rPr>
          <w:rFonts w:ascii="Times New Roman" w:hAnsi="Times New Roman" w:cs="Times New Roman"/>
          <w:b/>
        </w:rPr>
        <w:t xml:space="preserve"> que ahora está en producción, sin embargo para mantener la integridad de los datos, se requiere manejar estos datos en un esquema de pruebas, por lo que es necesario realizar las siguientes operaciones:</w:t>
      </w:r>
    </w:p>
    <w:p w:rsidR="00EF3E76" w:rsidRDefault="00EF3E76" w:rsidP="00560BF7">
      <w:pPr>
        <w:pStyle w:val="Prrafodelista"/>
        <w:numPr>
          <w:ilvl w:val="0"/>
          <w:numId w:val="10"/>
        </w:numPr>
        <w:jc w:val="both"/>
        <w:rPr>
          <w:rFonts w:ascii="Times New Roman" w:hAnsi="Times New Roman"/>
          <w:sz w:val="22"/>
          <w:szCs w:val="22"/>
        </w:rPr>
      </w:pPr>
      <w:r>
        <w:rPr>
          <w:rFonts w:ascii="Times New Roman" w:hAnsi="Times New Roman"/>
          <w:sz w:val="22"/>
          <w:szCs w:val="22"/>
        </w:rPr>
        <w:t xml:space="preserve">Crear directorio </w:t>
      </w:r>
      <w:r w:rsidRPr="00EF3E76">
        <w:rPr>
          <w:rFonts w:ascii="Times New Roman" w:hAnsi="Times New Roman"/>
          <w:b/>
          <w:sz w:val="22"/>
          <w:szCs w:val="22"/>
        </w:rPr>
        <w:t xml:space="preserve">/exportaciones </w:t>
      </w:r>
      <w:r>
        <w:rPr>
          <w:rFonts w:ascii="Times New Roman" w:hAnsi="Times New Roman"/>
          <w:sz w:val="22"/>
          <w:szCs w:val="22"/>
        </w:rPr>
        <w:t>tanto a nivel físico como lógico.</w:t>
      </w:r>
    </w:p>
    <w:p w:rsidR="00560BF7" w:rsidRPr="00B1532F" w:rsidRDefault="00560BF7" w:rsidP="00560BF7">
      <w:pPr>
        <w:pStyle w:val="Prrafodelista"/>
        <w:numPr>
          <w:ilvl w:val="0"/>
          <w:numId w:val="3"/>
        </w:numPr>
        <w:ind w:right="-376"/>
        <w:rPr>
          <w:rFonts w:ascii="Times New Roman" w:hAnsi="Times New Roman"/>
        </w:rPr>
      </w:pPr>
      <w:r w:rsidRPr="00B1532F">
        <w:rPr>
          <w:rFonts w:ascii="Times New Roman" w:hAnsi="Times New Roman"/>
          <w:sz w:val="22"/>
          <w:szCs w:val="22"/>
        </w:rPr>
        <w:t xml:space="preserve">Crear el usuario </w:t>
      </w:r>
      <w:proofErr w:type="spellStart"/>
      <w:r w:rsidRPr="00B1532F">
        <w:rPr>
          <w:rFonts w:ascii="Times New Roman" w:hAnsi="Times New Roman"/>
          <w:sz w:val="22"/>
          <w:szCs w:val="22"/>
        </w:rPr>
        <w:t>pruebas_dba</w:t>
      </w:r>
      <w:proofErr w:type="spellEnd"/>
      <w:r w:rsidRPr="00B1532F">
        <w:rPr>
          <w:rFonts w:ascii="Times New Roman" w:hAnsi="Times New Roman"/>
          <w:sz w:val="22"/>
          <w:szCs w:val="22"/>
        </w:rPr>
        <w:t xml:space="preserve"> con las mismas características del usuario </w:t>
      </w:r>
      <w:proofErr w:type="spellStart"/>
      <w:r w:rsidRPr="00B1532F">
        <w:rPr>
          <w:rFonts w:ascii="Times New Roman" w:hAnsi="Times New Roman"/>
        </w:rPr>
        <w:t>nuevo_dba_nn</w:t>
      </w:r>
      <w:proofErr w:type="spellEnd"/>
      <w:r w:rsidRPr="00B1532F">
        <w:rPr>
          <w:rFonts w:ascii="Times New Roman" w:hAnsi="Times New Roman"/>
        </w:rPr>
        <w:t>.</w:t>
      </w:r>
    </w:p>
    <w:p w:rsidR="00560BF7" w:rsidRPr="005222E4" w:rsidRDefault="00560BF7" w:rsidP="00560BF7">
      <w:pPr>
        <w:pStyle w:val="Prrafodelista"/>
        <w:numPr>
          <w:ilvl w:val="0"/>
          <w:numId w:val="10"/>
        </w:numPr>
        <w:jc w:val="both"/>
        <w:rPr>
          <w:rFonts w:ascii="Times New Roman" w:hAnsi="Times New Roman"/>
          <w:sz w:val="22"/>
          <w:szCs w:val="22"/>
        </w:rPr>
      </w:pPr>
      <w:r w:rsidRPr="005222E4">
        <w:rPr>
          <w:rFonts w:ascii="Times New Roman" w:hAnsi="Times New Roman"/>
          <w:sz w:val="22"/>
          <w:szCs w:val="22"/>
        </w:rPr>
        <w:t xml:space="preserve">Usando Oracle Data </w:t>
      </w:r>
      <w:proofErr w:type="spellStart"/>
      <w:r w:rsidRPr="005222E4">
        <w:rPr>
          <w:rFonts w:ascii="Times New Roman" w:hAnsi="Times New Roman"/>
          <w:sz w:val="22"/>
          <w:szCs w:val="22"/>
        </w:rPr>
        <w:t>Pump</w:t>
      </w:r>
      <w:proofErr w:type="spellEnd"/>
      <w:r w:rsidRPr="005222E4">
        <w:rPr>
          <w:rFonts w:ascii="Times New Roman" w:hAnsi="Times New Roman"/>
          <w:sz w:val="22"/>
          <w:szCs w:val="22"/>
        </w:rPr>
        <w:t xml:space="preserve">, exportar el esquema </w:t>
      </w:r>
      <w:proofErr w:type="spellStart"/>
      <w:r w:rsidRPr="005222E4">
        <w:rPr>
          <w:rFonts w:ascii="Times New Roman" w:hAnsi="Times New Roman"/>
        </w:rPr>
        <w:t>nuevo_dba_nn</w:t>
      </w:r>
      <w:proofErr w:type="spellEnd"/>
      <w:r w:rsidRPr="005222E4">
        <w:rPr>
          <w:rFonts w:ascii="Times New Roman" w:hAnsi="Times New Roman"/>
          <w:sz w:val="22"/>
          <w:szCs w:val="22"/>
        </w:rPr>
        <w:t xml:space="preserve">. El archivo generado y el archivo de log deben quedar en el directorio </w:t>
      </w:r>
      <w:r w:rsidR="005222E4" w:rsidRPr="005222E4">
        <w:rPr>
          <w:rFonts w:ascii="Times New Roman" w:hAnsi="Times New Roman"/>
          <w:b/>
          <w:sz w:val="22"/>
          <w:szCs w:val="22"/>
        </w:rPr>
        <w:t>/exportaciones</w:t>
      </w:r>
      <w:r w:rsidR="005222E4">
        <w:rPr>
          <w:rFonts w:ascii="Times New Roman" w:hAnsi="Times New Roman"/>
          <w:sz w:val="22"/>
          <w:szCs w:val="22"/>
        </w:rPr>
        <w:t xml:space="preserve"> </w:t>
      </w:r>
      <w:r w:rsidRPr="005222E4">
        <w:rPr>
          <w:rFonts w:ascii="Times New Roman" w:hAnsi="Times New Roman"/>
          <w:sz w:val="22"/>
          <w:szCs w:val="22"/>
        </w:rPr>
        <w:t xml:space="preserve">Usando Oracle Data </w:t>
      </w:r>
      <w:proofErr w:type="spellStart"/>
      <w:r w:rsidRPr="005222E4">
        <w:rPr>
          <w:rFonts w:ascii="Times New Roman" w:hAnsi="Times New Roman"/>
          <w:sz w:val="22"/>
          <w:szCs w:val="22"/>
        </w:rPr>
        <w:t>Pump</w:t>
      </w:r>
      <w:proofErr w:type="spellEnd"/>
      <w:r w:rsidRPr="005222E4">
        <w:rPr>
          <w:rFonts w:ascii="Times New Roman" w:hAnsi="Times New Roman"/>
          <w:sz w:val="22"/>
          <w:szCs w:val="22"/>
        </w:rPr>
        <w:t xml:space="preserve">, importe el esquema </w:t>
      </w:r>
      <w:proofErr w:type="spellStart"/>
      <w:r w:rsidRPr="005222E4">
        <w:rPr>
          <w:rFonts w:ascii="Times New Roman" w:hAnsi="Times New Roman"/>
        </w:rPr>
        <w:t>nuevo_dba_nn</w:t>
      </w:r>
      <w:proofErr w:type="spellEnd"/>
      <w:r w:rsidRPr="005222E4">
        <w:rPr>
          <w:rFonts w:ascii="Times New Roman" w:hAnsi="Times New Roman"/>
          <w:sz w:val="22"/>
          <w:szCs w:val="22"/>
        </w:rPr>
        <w:t xml:space="preserve"> en el esquema del usuario </w:t>
      </w:r>
      <w:proofErr w:type="spellStart"/>
      <w:r w:rsidRPr="005222E4">
        <w:rPr>
          <w:rFonts w:ascii="Times New Roman" w:hAnsi="Times New Roman"/>
          <w:sz w:val="22"/>
          <w:szCs w:val="22"/>
        </w:rPr>
        <w:t>pruebas_dba</w:t>
      </w:r>
      <w:proofErr w:type="spellEnd"/>
      <w:r w:rsidR="007D7D87" w:rsidRPr="005222E4">
        <w:rPr>
          <w:rFonts w:ascii="Times New Roman" w:hAnsi="Times New Roman"/>
          <w:sz w:val="22"/>
          <w:szCs w:val="22"/>
        </w:rPr>
        <w:t>.</w:t>
      </w:r>
    </w:p>
    <w:p w:rsidR="00560BF7" w:rsidRPr="00B1532F" w:rsidRDefault="00560BF7" w:rsidP="00560BF7">
      <w:pPr>
        <w:pStyle w:val="Prrafodelista"/>
        <w:numPr>
          <w:ilvl w:val="0"/>
          <w:numId w:val="10"/>
        </w:numPr>
        <w:jc w:val="both"/>
        <w:rPr>
          <w:rFonts w:ascii="Times New Roman" w:hAnsi="Times New Roman"/>
          <w:sz w:val="22"/>
          <w:szCs w:val="22"/>
        </w:rPr>
      </w:pPr>
      <w:r w:rsidRPr="00B1532F">
        <w:rPr>
          <w:rFonts w:ascii="Times New Roman" w:hAnsi="Times New Roman"/>
          <w:sz w:val="22"/>
          <w:szCs w:val="22"/>
        </w:rPr>
        <w:t xml:space="preserve">Ejecutar consulta SELECT sobre la tabla productos para verificar que la importación haya sido </w:t>
      </w:r>
      <w:r w:rsidR="00331C99" w:rsidRPr="00B1532F">
        <w:rPr>
          <w:rFonts w:ascii="Times New Roman" w:hAnsi="Times New Roman"/>
          <w:sz w:val="22"/>
          <w:szCs w:val="22"/>
        </w:rPr>
        <w:t>exitosa</w:t>
      </w:r>
      <w:r w:rsidRPr="00B1532F">
        <w:rPr>
          <w:rFonts w:ascii="Times New Roman" w:hAnsi="Times New Roman"/>
          <w:sz w:val="22"/>
          <w:szCs w:val="22"/>
        </w:rPr>
        <w:t>.</w:t>
      </w:r>
    </w:p>
    <w:p w:rsidR="004443B6" w:rsidRPr="00B1532F" w:rsidRDefault="004443B6" w:rsidP="0078216A">
      <w:pPr>
        <w:ind w:right="-376"/>
        <w:rPr>
          <w:rFonts w:ascii="Times New Roman" w:hAnsi="Times New Roman" w:cs="Times New Roman"/>
        </w:rPr>
      </w:pPr>
    </w:p>
    <w:p w:rsidR="004443B6" w:rsidRPr="00B1532F" w:rsidRDefault="004443B6" w:rsidP="0078216A">
      <w:pPr>
        <w:ind w:right="-376"/>
        <w:rPr>
          <w:rFonts w:ascii="Times New Roman" w:hAnsi="Times New Roman" w:cs="Times New Roman"/>
        </w:rPr>
      </w:pPr>
    </w:p>
    <w:sectPr w:rsidR="004443B6" w:rsidRPr="00B1532F" w:rsidSect="00CF7B5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4A0"/>
    <w:multiLevelType w:val="hybridMultilevel"/>
    <w:tmpl w:val="A7F041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B0161A7"/>
    <w:multiLevelType w:val="hybridMultilevel"/>
    <w:tmpl w:val="3028DF1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ED2053"/>
    <w:multiLevelType w:val="hybridMultilevel"/>
    <w:tmpl w:val="D13695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09914B7"/>
    <w:multiLevelType w:val="hybridMultilevel"/>
    <w:tmpl w:val="A9440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B586559"/>
    <w:multiLevelType w:val="hybridMultilevel"/>
    <w:tmpl w:val="BBA2DB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F0B3BC2"/>
    <w:multiLevelType w:val="hybridMultilevel"/>
    <w:tmpl w:val="F05C7E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BFA55C7"/>
    <w:multiLevelType w:val="hybridMultilevel"/>
    <w:tmpl w:val="FCEA5E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2742810"/>
    <w:multiLevelType w:val="hybridMultilevel"/>
    <w:tmpl w:val="46EAF7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781B0514"/>
    <w:multiLevelType w:val="hybridMultilevel"/>
    <w:tmpl w:val="1E5629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D2557B7"/>
    <w:multiLevelType w:val="hybridMultilevel"/>
    <w:tmpl w:val="473AD1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
  </w:num>
  <w:num w:numId="5">
    <w:abstractNumId w:val="8"/>
  </w:num>
  <w:num w:numId="6">
    <w:abstractNumId w:val="3"/>
  </w:num>
  <w:num w:numId="7">
    <w:abstractNumId w:val="7"/>
  </w:num>
  <w:num w:numId="8">
    <w:abstractNumId w:val="0"/>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D1CF0"/>
    <w:rsid w:val="00040020"/>
    <w:rsid w:val="001828D7"/>
    <w:rsid w:val="001D1CF0"/>
    <w:rsid w:val="00245128"/>
    <w:rsid w:val="00331C99"/>
    <w:rsid w:val="00351EAA"/>
    <w:rsid w:val="004443B6"/>
    <w:rsid w:val="0050700B"/>
    <w:rsid w:val="005222E4"/>
    <w:rsid w:val="00560BF7"/>
    <w:rsid w:val="00575C03"/>
    <w:rsid w:val="005A0790"/>
    <w:rsid w:val="00611CB0"/>
    <w:rsid w:val="006C402F"/>
    <w:rsid w:val="00722A90"/>
    <w:rsid w:val="0078216A"/>
    <w:rsid w:val="007D7D87"/>
    <w:rsid w:val="00830DB7"/>
    <w:rsid w:val="009051DA"/>
    <w:rsid w:val="00A14B95"/>
    <w:rsid w:val="00A627AE"/>
    <w:rsid w:val="00B1532F"/>
    <w:rsid w:val="00B70BBA"/>
    <w:rsid w:val="00B72193"/>
    <w:rsid w:val="00BB4B86"/>
    <w:rsid w:val="00C955CF"/>
    <w:rsid w:val="00CD4C13"/>
    <w:rsid w:val="00CF7B5C"/>
    <w:rsid w:val="00D16FF5"/>
    <w:rsid w:val="00DA5835"/>
    <w:rsid w:val="00E21A90"/>
    <w:rsid w:val="00EF3E76"/>
    <w:rsid w:val="00F004A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5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1D1CF0"/>
    <w:pPr>
      <w:spacing w:after="0" w:line="240" w:lineRule="auto"/>
      <w:ind w:left="708"/>
    </w:pPr>
    <w:rPr>
      <w:rFonts w:ascii="Albertus Medium" w:eastAsia="Times New Roman" w:hAnsi="Albertus Medium" w:cs="Times New Roman"/>
      <w:sz w:val="24"/>
      <w:szCs w:val="24"/>
      <w:lang w:eastAsia="es-ES"/>
    </w:rPr>
  </w:style>
  <w:style w:type="paragraph" w:styleId="Textoindependiente">
    <w:name w:val="Body Text"/>
    <w:basedOn w:val="Normal"/>
    <w:link w:val="TextoindependienteCar"/>
    <w:rsid w:val="001D1CF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1D1CF0"/>
    <w:rPr>
      <w:rFonts w:ascii="Arial" w:eastAsia="Times New Roman" w:hAnsi="Arial" w:cs="Times New Roman"/>
      <w:sz w:val="28"/>
      <w:szCs w:val="24"/>
      <w:lang w:val="es-ES" w:eastAsia="es-ES"/>
    </w:rPr>
  </w:style>
  <w:style w:type="paragraph" w:styleId="Subttulo">
    <w:name w:val="Subtitle"/>
    <w:basedOn w:val="Normal"/>
    <w:link w:val="SubttuloCar"/>
    <w:qFormat/>
    <w:rsid w:val="001D1CF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1D1CF0"/>
    <w:rPr>
      <w:rFonts w:ascii="Arial" w:eastAsia="Times New Roman" w:hAnsi="Arial" w:cs="Times New Roman"/>
      <w:b/>
      <w:sz w:val="24"/>
      <w:szCs w:val="20"/>
      <w:lang w:val="es-ES" w:eastAsia="es-ES"/>
    </w:rPr>
  </w:style>
  <w:style w:type="character" w:styleId="Textoennegrita">
    <w:name w:val="Strong"/>
    <w:uiPriority w:val="99"/>
    <w:qFormat/>
    <w:rsid w:val="001D1CF0"/>
    <w:rPr>
      <w:rFonts w:cs="Times New Roman"/>
      <w:b/>
      <w:bCs/>
    </w:rPr>
  </w:style>
  <w:style w:type="paragraph" w:styleId="Textodeglobo">
    <w:name w:val="Balloon Text"/>
    <w:basedOn w:val="Normal"/>
    <w:link w:val="TextodegloboCar"/>
    <w:uiPriority w:val="99"/>
    <w:semiHidden/>
    <w:unhideWhenUsed/>
    <w:rsid w:val="007821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1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1197</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sepulveda robles</dc:creator>
  <cp:keywords/>
  <dc:description/>
  <cp:lastModifiedBy>moises sepulveda robles</cp:lastModifiedBy>
  <cp:revision>28</cp:revision>
  <dcterms:created xsi:type="dcterms:W3CDTF">2017-06-10T19:48:00Z</dcterms:created>
  <dcterms:modified xsi:type="dcterms:W3CDTF">2017-06-16T06:56:00Z</dcterms:modified>
</cp:coreProperties>
</file>