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190A75">
              <w:rPr>
                <w:rFonts w:cstheme="minorHAnsi"/>
                <w:sz w:val="16"/>
                <w:szCs w:val="16"/>
              </w:rPr>
              <w:t xml:space="preserve">Tipos y estrategias de </w:t>
            </w:r>
            <w:proofErr w:type="spellStart"/>
            <w:r w:rsidR="00190A75">
              <w:rPr>
                <w:rFonts w:cstheme="minorHAnsi"/>
                <w:sz w:val="16"/>
                <w:szCs w:val="16"/>
              </w:rPr>
              <w:t>testing</w:t>
            </w:r>
            <w:proofErr w:type="spellEnd"/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190A75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Tipos y estrategias de </w:t>
            </w:r>
            <w:proofErr w:type="spellStart"/>
            <w:r>
              <w:rPr>
                <w:b/>
                <w:sz w:val="20"/>
                <w:szCs w:val="20"/>
              </w:rPr>
              <w:t>testing</w:t>
            </w:r>
            <w:proofErr w:type="spellEnd"/>
            <w:r w:rsidR="00DE7CE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506A" w:rsidRPr="00B52147" w:rsidTr="00182BB8">
        <w:tc>
          <w:tcPr>
            <w:tcW w:w="9039" w:type="dxa"/>
            <w:shd w:val="clear" w:color="auto" w:fill="auto"/>
          </w:tcPr>
          <w:p w:rsidR="00A10C03" w:rsidRDefault="00A10C03" w:rsidP="00A10C03">
            <w:pPr>
              <w:rPr>
                <w:b/>
              </w:rPr>
            </w:pPr>
          </w:p>
          <w:p w:rsidR="00190A75" w:rsidRPr="00F17EEC" w:rsidRDefault="00190A75" w:rsidP="00190A75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Los siguientes casos ya los viste en la actividad anterior. Ahora que ya conoces los tipos y estrategias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debes indicar para cada caso lo siguiente:  </w:t>
            </w:r>
          </w:p>
          <w:p w:rsidR="00190A75" w:rsidRPr="00341599" w:rsidRDefault="00190A75" w:rsidP="00190A7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341599">
              <w:rPr>
                <w:rFonts w:cstheme="minorHAnsi"/>
                <w:sz w:val="24"/>
                <w:szCs w:val="24"/>
              </w:rPr>
              <w:t xml:space="preserve">ipo de prueba </w:t>
            </w:r>
            <w:r>
              <w:rPr>
                <w:rFonts w:cstheme="minorHAnsi"/>
                <w:sz w:val="24"/>
                <w:szCs w:val="24"/>
              </w:rPr>
              <w:t>a ejecutar</w:t>
            </w:r>
            <w:r w:rsidRPr="00341599">
              <w:rPr>
                <w:rFonts w:cstheme="minorHAnsi"/>
                <w:sz w:val="24"/>
                <w:szCs w:val="24"/>
              </w:rPr>
              <w:t>.</w:t>
            </w:r>
          </w:p>
          <w:p w:rsidR="00190A75" w:rsidRPr="00341599" w:rsidRDefault="00190A75" w:rsidP="00190A7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Estrategia </w:t>
            </w:r>
            <w:r w:rsidRPr="00341599">
              <w:rPr>
                <w:rFonts w:cstheme="minorHAnsi"/>
                <w:sz w:val="24"/>
                <w:szCs w:val="24"/>
              </w:rPr>
              <w:t xml:space="preserve">de </w:t>
            </w:r>
            <w:proofErr w:type="spellStart"/>
            <w:r w:rsidRPr="00341599">
              <w:rPr>
                <w:rFonts w:cstheme="minorHAnsi"/>
                <w:sz w:val="24"/>
                <w:szCs w:val="24"/>
              </w:rPr>
              <w:t>testing</w:t>
            </w:r>
            <w:proofErr w:type="spellEnd"/>
            <w:r w:rsidRPr="0034159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 ejecutar</w:t>
            </w:r>
            <w:r w:rsidRPr="00341599">
              <w:rPr>
                <w:rFonts w:cstheme="minorHAnsi"/>
                <w:sz w:val="24"/>
                <w:szCs w:val="24"/>
              </w:rPr>
              <w:t>.</w:t>
            </w: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338DD">
              <w:rPr>
                <w:rFonts w:cstheme="minorHAnsi"/>
                <w:b/>
                <w:sz w:val="24"/>
                <w:szCs w:val="24"/>
                <w:u w:val="single"/>
              </w:rPr>
              <w:t>Caso A:</w:t>
            </w:r>
            <w:r>
              <w:rPr>
                <w:rFonts w:cstheme="minorHAnsi"/>
                <w:sz w:val="24"/>
                <w:szCs w:val="24"/>
              </w:rPr>
              <w:t xml:space="preserve"> Cambios y mejoras en Windows Vista, dada su l</w:t>
            </w:r>
            <w:r w:rsidRPr="00C50420">
              <w:rPr>
                <w:rFonts w:cstheme="minorHAnsi"/>
                <w:sz w:val="24"/>
                <w:szCs w:val="24"/>
              </w:rPr>
              <w:t>entitud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C50420">
              <w:rPr>
                <w:rFonts w:cstheme="minorHAnsi"/>
                <w:sz w:val="24"/>
                <w:szCs w:val="24"/>
              </w:rPr>
              <w:t xml:space="preserve"> Aunque las cualidades gráficas de Vista son notables, y aun requiriendo de mucho espacio de memoria y CPU, el tiempo de carga de las aplicaciones es muy lento.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Tipo de prueba a ejecutar:</w:t>
                  </w:r>
                </w:p>
                <w:p w:rsidR="00B85CE8" w:rsidRDefault="00B85CE8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 funcional</w:t>
                  </w:r>
                </w:p>
                <w:p w:rsidR="00190A75" w:rsidRDefault="00B85CE8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Confirmación</w:t>
                  </w:r>
                  <w:r w:rsidR="00E8552F">
                    <w:rPr>
                      <w:rFonts w:cstheme="minorHAnsi"/>
                      <w:sz w:val="24"/>
                      <w:szCs w:val="24"/>
                    </w:rPr>
                    <w:t xml:space="preserve"> y regresión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083966" w:rsidRDefault="00190A75" w:rsidP="00083966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7338DD">
                    <w:rPr>
                      <w:rFonts w:cstheme="minorHAnsi"/>
                      <w:sz w:val="24"/>
                      <w:szCs w:val="24"/>
                    </w:rPr>
                    <w:t>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strategia de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testing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a ejecutar:</w:t>
                  </w:r>
                </w:p>
                <w:p w:rsidR="00083966" w:rsidRDefault="00083966" w:rsidP="00083966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Caja Negra</w:t>
                  </w:r>
                </w:p>
              </w:tc>
            </w:tr>
          </w:tbl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45460" w:rsidRDefault="00945460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338DD">
              <w:rPr>
                <w:rFonts w:cstheme="minorHAnsi"/>
                <w:b/>
                <w:sz w:val="24"/>
                <w:szCs w:val="24"/>
                <w:u w:val="single"/>
              </w:rPr>
              <w:lastRenderedPageBreak/>
              <w:t>Caso B:</w:t>
            </w:r>
            <w:r>
              <w:rPr>
                <w:rFonts w:cstheme="minorHAnsi"/>
                <w:sz w:val="24"/>
                <w:szCs w:val="24"/>
              </w:rPr>
              <w:t xml:space="preserve"> Solicitud de la creación de un sistema de inventario para una biblioteca. </w:t>
            </w: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Tipo de prueba a ejecutar:</w:t>
                  </w:r>
                </w:p>
                <w:p w:rsidR="00190A75" w:rsidRDefault="009B7A8B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Funcional</w:t>
                  </w:r>
                </w:p>
                <w:p w:rsidR="00B67F7E" w:rsidRDefault="00B67F7E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 Funcional</w:t>
                  </w:r>
                </w:p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7338DD">
                    <w:rPr>
                      <w:rFonts w:cstheme="minorHAnsi"/>
                      <w:sz w:val="24"/>
                      <w:szCs w:val="24"/>
                    </w:rPr>
                    <w:t>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strategia de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testing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a ejecutar:</w:t>
                  </w:r>
                </w:p>
                <w:p w:rsidR="00190A75" w:rsidRDefault="00B85CE8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Caja Gris</w:t>
                  </w:r>
                </w:p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338DD">
              <w:rPr>
                <w:rFonts w:cstheme="minorHAnsi"/>
                <w:b/>
                <w:sz w:val="24"/>
                <w:szCs w:val="24"/>
                <w:u w:val="single"/>
              </w:rPr>
              <w:t>Caso C:</w:t>
            </w:r>
            <w:r>
              <w:rPr>
                <w:rFonts w:cstheme="minorHAnsi"/>
                <w:sz w:val="24"/>
                <w:szCs w:val="24"/>
              </w:rPr>
              <w:t xml:space="preserve"> Se desea mejorar y actualizar un sistema de factura electrónica creada el año 2002. Si bien, este S.W. no tiene fallas, al ser antiguo es difícil realizar la portabilidad de este sistema a equipos nuevos que ha adquirido la compañía.</w:t>
            </w:r>
          </w:p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Tipo de prueba a ejecutar:</w:t>
                  </w:r>
                </w:p>
                <w:p w:rsidR="00190A75" w:rsidRDefault="009B7A8B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Test de Mantención</w:t>
                  </w:r>
                </w:p>
                <w:p w:rsidR="00EA2B14" w:rsidRDefault="00EA2B14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Confirmación</w:t>
                  </w:r>
                  <w:bookmarkStart w:id="0" w:name="_GoBack"/>
                  <w:bookmarkEnd w:id="0"/>
                </w:p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90A75" w:rsidRDefault="00190A75" w:rsidP="00190A7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3"/>
            </w:tblGrid>
            <w:tr w:rsidR="00190A75" w:rsidTr="00B053A5">
              <w:tc>
                <w:tcPr>
                  <w:tcW w:w="9779" w:type="dxa"/>
                </w:tcPr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7338DD">
                    <w:rPr>
                      <w:rFonts w:cstheme="minorHAnsi"/>
                      <w:sz w:val="24"/>
                      <w:szCs w:val="24"/>
                    </w:rPr>
                    <w:t>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strategia de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testing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a ejecutar:</w:t>
                  </w:r>
                </w:p>
                <w:p w:rsidR="00190A75" w:rsidRDefault="009B7A8B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Caja Gris</w:t>
                  </w:r>
                </w:p>
                <w:p w:rsidR="00190A75" w:rsidRDefault="00190A75" w:rsidP="00190A7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90A75" w:rsidRDefault="00190A75" w:rsidP="00A10C03">
            <w:pPr>
              <w:rPr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sectPr w:rsidR="002570AE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BD" w:rsidRDefault="003D0EBD" w:rsidP="00E408C3">
      <w:pPr>
        <w:spacing w:after="0" w:line="240" w:lineRule="auto"/>
      </w:pPr>
      <w:r>
        <w:separator/>
      </w:r>
    </w:p>
  </w:endnote>
  <w:endnote w:type="continuationSeparator" w:id="0">
    <w:p w:rsidR="003D0EBD" w:rsidRDefault="003D0EBD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BD" w:rsidRDefault="003D0EBD" w:rsidP="00E408C3">
      <w:pPr>
        <w:spacing w:after="0" w:line="240" w:lineRule="auto"/>
      </w:pPr>
      <w:r>
        <w:separator/>
      </w:r>
    </w:p>
  </w:footnote>
  <w:footnote w:type="continuationSeparator" w:id="0">
    <w:p w:rsidR="003D0EBD" w:rsidRDefault="003D0EBD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3147C"/>
    <w:multiLevelType w:val="hybridMultilevel"/>
    <w:tmpl w:val="34424A5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11"/>
  </w:num>
  <w:num w:numId="5">
    <w:abstractNumId w:val="4"/>
  </w:num>
  <w:num w:numId="6">
    <w:abstractNumId w:val="5"/>
  </w:num>
  <w:num w:numId="7">
    <w:abstractNumId w:val="14"/>
  </w:num>
  <w:num w:numId="8">
    <w:abstractNumId w:val="15"/>
  </w:num>
  <w:num w:numId="9">
    <w:abstractNumId w:val="1"/>
  </w:num>
  <w:num w:numId="10">
    <w:abstractNumId w:val="3"/>
  </w:num>
  <w:num w:numId="11">
    <w:abstractNumId w:val="10"/>
  </w:num>
  <w:num w:numId="12">
    <w:abstractNumId w:val="13"/>
  </w:num>
  <w:num w:numId="13">
    <w:abstractNumId w:val="17"/>
  </w:num>
  <w:num w:numId="14">
    <w:abstractNumId w:val="9"/>
  </w:num>
  <w:num w:numId="15">
    <w:abstractNumId w:val="20"/>
  </w:num>
  <w:num w:numId="16">
    <w:abstractNumId w:val="19"/>
  </w:num>
  <w:num w:numId="17">
    <w:abstractNumId w:val="8"/>
  </w:num>
  <w:num w:numId="18">
    <w:abstractNumId w:val="0"/>
  </w:num>
  <w:num w:numId="19">
    <w:abstractNumId w:val="12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83966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0A75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7DFC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506A"/>
    <w:rsid w:val="003D0EBD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3C03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45460"/>
    <w:rsid w:val="009533B4"/>
    <w:rsid w:val="00954DF2"/>
    <w:rsid w:val="009728EF"/>
    <w:rsid w:val="00982EAB"/>
    <w:rsid w:val="00992747"/>
    <w:rsid w:val="0099741C"/>
    <w:rsid w:val="009A2D32"/>
    <w:rsid w:val="009B76C9"/>
    <w:rsid w:val="009B7A8B"/>
    <w:rsid w:val="009C2140"/>
    <w:rsid w:val="009E223F"/>
    <w:rsid w:val="009E3B40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67F7E"/>
    <w:rsid w:val="00B85CE8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8552F"/>
    <w:rsid w:val="00E932D4"/>
    <w:rsid w:val="00EA2B1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A6DDD78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B840-EAAB-4CA3-8954-7C42403A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Duoc</cp:lastModifiedBy>
  <cp:revision>29</cp:revision>
  <dcterms:created xsi:type="dcterms:W3CDTF">2015-04-12T20:34:00Z</dcterms:created>
  <dcterms:modified xsi:type="dcterms:W3CDTF">2018-09-07T17:56:00Z</dcterms:modified>
</cp:coreProperties>
</file>