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856" w:rsidRDefault="00AF557E" w:rsidP="00380ECE">
      <w:pPr>
        <w:pStyle w:val="Ttulo3"/>
        <w:rPr>
          <w:rFonts w:ascii="Arial" w:hAnsi="Arial" w:cs="Arial"/>
          <w:b w:val="0"/>
          <w:color w:val="000000" w:themeColor="text1"/>
          <w:sz w:val="20"/>
        </w:rPr>
      </w:pPr>
      <w:bookmarkStart w:id="0" w:name="_Toc8245076"/>
      <w:r>
        <w:rPr>
          <w:rFonts w:ascii="Arial" w:hAnsi="Arial" w:cs="Arial"/>
          <w:b w:val="0"/>
          <w:noProof/>
          <w:color w:val="000000" w:themeColor="text1"/>
          <w:sz w:val="20"/>
          <w:lang w:val="es-CL" w:eastAsia="es-CL"/>
        </w:rPr>
        <w:drawing>
          <wp:inline distT="0" distB="0" distL="0" distR="0">
            <wp:extent cx="5605780" cy="3053080"/>
            <wp:effectExtent l="0" t="0" r="0" b="0"/>
            <wp:docPr id="1" name="Imagen 1" descr="C:\Users\Pyro\Desktop\cm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yro\Desktop\cmmi.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5780" cy="3053080"/>
                    </a:xfrm>
                    <a:prstGeom prst="rect">
                      <a:avLst/>
                    </a:prstGeom>
                    <a:noFill/>
                    <a:ln>
                      <a:noFill/>
                    </a:ln>
                  </pic:spPr>
                </pic:pic>
              </a:graphicData>
            </a:graphic>
          </wp:inline>
        </w:drawing>
      </w:r>
    </w:p>
    <w:p w:rsidR="00380ECE" w:rsidRPr="00432F00" w:rsidRDefault="00380ECE" w:rsidP="00380ECE">
      <w:pPr>
        <w:pStyle w:val="Ttulo3"/>
      </w:pPr>
      <w:r w:rsidRPr="00432F00">
        <w:t>Especificación de Casos de Uso</w:t>
      </w:r>
      <w:bookmarkEnd w:id="0"/>
    </w:p>
    <w:p w:rsidR="00380ECE" w:rsidRPr="00432F00" w:rsidRDefault="00380ECE" w:rsidP="00380ECE">
      <w:pPr>
        <w:pStyle w:val="Ttulo4"/>
      </w:pPr>
      <w:r w:rsidRPr="00432F00">
        <w:t>Gerente</w:t>
      </w:r>
    </w:p>
    <w:tbl>
      <w:tblPr>
        <w:tblStyle w:val="Cuadrculaclara-nfasis6"/>
        <w:tblW w:w="0" w:type="auto"/>
        <w:tblLook w:val="04A0" w:firstRow="1" w:lastRow="0" w:firstColumn="1" w:lastColumn="0" w:noHBand="0" w:noVBand="1"/>
      </w:tblPr>
      <w:tblGrid>
        <w:gridCol w:w="1680"/>
        <w:gridCol w:w="7040"/>
      </w:tblGrid>
      <w:tr w:rsidR="00380ECE" w:rsidRPr="00432F00" w:rsidTr="00165A7F">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1680" w:type="dxa"/>
          </w:tcPr>
          <w:p w:rsidR="00380ECE" w:rsidRPr="00432F00" w:rsidRDefault="00380ECE" w:rsidP="00165A7F">
            <w:pPr>
              <w:jc w:val="both"/>
              <w:rPr>
                <w:rFonts w:ascii="Arial" w:eastAsia="Calibri" w:hAnsi="Arial" w:cs="Arial"/>
                <w:color w:val="000000" w:themeColor="text1"/>
                <w:sz w:val="20"/>
                <w:szCs w:val="20"/>
              </w:rPr>
            </w:pPr>
            <w:r w:rsidRPr="00432F00">
              <w:rPr>
                <w:rFonts w:ascii="Arial" w:eastAsia="Calibri" w:hAnsi="Arial" w:cs="Arial"/>
                <w:color w:val="000000" w:themeColor="text1"/>
                <w:sz w:val="20"/>
                <w:szCs w:val="20"/>
              </w:rPr>
              <w:t>ID</w:t>
            </w:r>
          </w:p>
        </w:tc>
        <w:tc>
          <w:tcPr>
            <w:tcW w:w="7040" w:type="dxa"/>
          </w:tcPr>
          <w:p w:rsidR="00380ECE" w:rsidRPr="00432F00" w:rsidRDefault="00380ECE" w:rsidP="00165A7F">
            <w:pPr>
              <w:jc w:val="both"/>
              <w:cnfStyle w:val="100000000000" w:firstRow="1" w:lastRow="0" w:firstColumn="0" w:lastColumn="0" w:oddVBand="0" w:evenVBand="0" w:oddHBand="0" w:evenHBand="0" w:firstRowFirstColumn="0" w:firstRowLastColumn="0" w:lastRowFirstColumn="0" w:lastRowLastColumn="0"/>
              <w:rPr>
                <w:rFonts w:ascii="Arial" w:eastAsia="Calibri" w:hAnsi="Arial" w:cs="Arial"/>
                <w:color w:val="000000" w:themeColor="text1"/>
                <w:sz w:val="20"/>
                <w:szCs w:val="20"/>
              </w:rPr>
            </w:pPr>
            <w:r>
              <w:rPr>
                <w:rFonts w:ascii="Arial" w:eastAsia="Calibri" w:hAnsi="Arial" w:cs="Arial"/>
                <w:color w:val="000000" w:themeColor="text1"/>
                <w:sz w:val="20"/>
                <w:szCs w:val="20"/>
              </w:rPr>
              <w:t>CU001.</w:t>
            </w:r>
          </w:p>
        </w:tc>
      </w:tr>
      <w:tr w:rsidR="00380ECE" w:rsidRPr="00432F00" w:rsidTr="00165A7F">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1680" w:type="dxa"/>
          </w:tcPr>
          <w:p w:rsidR="00380ECE" w:rsidRPr="00432F00" w:rsidRDefault="00380ECE" w:rsidP="00165A7F">
            <w:pPr>
              <w:jc w:val="both"/>
              <w:rPr>
                <w:rFonts w:ascii="Arial" w:eastAsia="Calibri" w:hAnsi="Arial" w:cs="Arial"/>
                <w:color w:val="000000" w:themeColor="text1"/>
                <w:sz w:val="20"/>
                <w:szCs w:val="20"/>
              </w:rPr>
            </w:pPr>
            <w:r w:rsidRPr="00432F00">
              <w:rPr>
                <w:rFonts w:ascii="Arial" w:eastAsia="Calibri" w:hAnsi="Arial" w:cs="Arial"/>
                <w:color w:val="000000" w:themeColor="text1"/>
                <w:sz w:val="20"/>
                <w:szCs w:val="20"/>
              </w:rPr>
              <w:t>Nombre</w:t>
            </w:r>
          </w:p>
        </w:tc>
        <w:tc>
          <w:tcPr>
            <w:tcW w:w="7040" w:type="dxa"/>
          </w:tcPr>
          <w:p w:rsidR="00380ECE" w:rsidRPr="00432F00" w:rsidRDefault="00380ECE" w:rsidP="00165A7F">
            <w:pPr>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themeColor="text1"/>
                <w:sz w:val="20"/>
                <w:szCs w:val="20"/>
              </w:rPr>
            </w:pPr>
            <w:r w:rsidRPr="00432F00">
              <w:rPr>
                <w:rFonts w:ascii="Arial" w:eastAsia="Calibri" w:hAnsi="Arial" w:cs="Arial"/>
                <w:color w:val="000000" w:themeColor="text1"/>
                <w:sz w:val="20"/>
                <w:szCs w:val="20"/>
              </w:rPr>
              <w:t>Administrar Trabajadores.</w:t>
            </w:r>
          </w:p>
        </w:tc>
      </w:tr>
      <w:tr w:rsidR="00380ECE" w:rsidRPr="00432F00" w:rsidTr="00165A7F">
        <w:trPr>
          <w:cnfStyle w:val="000000010000" w:firstRow="0" w:lastRow="0" w:firstColumn="0" w:lastColumn="0" w:oddVBand="0" w:evenVBand="0" w:oddHBand="0" w:evenHBand="1"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1680" w:type="dxa"/>
          </w:tcPr>
          <w:p w:rsidR="00380ECE" w:rsidRPr="00432F00" w:rsidRDefault="00380ECE" w:rsidP="00165A7F">
            <w:pPr>
              <w:jc w:val="both"/>
              <w:rPr>
                <w:rFonts w:ascii="Arial" w:eastAsia="Calibri" w:hAnsi="Arial" w:cs="Arial"/>
                <w:color w:val="000000" w:themeColor="text1"/>
                <w:sz w:val="20"/>
                <w:szCs w:val="20"/>
              </w:rPr>
            </w:pPr>
            <w:r w:rsidRPr="00432F00">
              <w:rPr>
                <w:rFonts w:ascii="Arial" w:eastAsia="Calibri" w:hAnsi="Arial" w:cs="Arial"/>
                <w:color w:val="000000" w:themeColor="text1"/>
                <w:sz w:val="20"/>
                <w:szCs w:val="20"/>
              </w:rPr>
              <w:t>Actores</w:t>
            </w:r>
          </w:p>
        </w:tc>
        <w:tc>
          <w:tcPr>
            <w:tcW w:w="7040" w:type="dxa"/>
          </w:tcPr>
          <w:p w:rsidR="00380ECE" w:rsidRPr="00432F00" w:rsidRDefault="00380ECE" w:rsidP="00165A7F">
            <w:pPr>
              <w:jc w:val="both"/>
              <w:cnfStyle w:val="000000010000" w:firstRow="0" w:lastRow="0" w:firstColumn="0" w:lastColumn="0" w:oddVBand="0" w:evenVBand="0" w:oddHBand="0" w:evenHBand="1" w:firstRowFirstColumn="0" w:firstRowLastColumn="0" w:lastRowFirstColumn="0" w:lastRowLastColumn="0"/>
              <w:rPr>
                <w:rFonts w:ascii="Arial" w:eastAsia="Calibri" w:hAnsi="Arial" w:cs="Arial"/>
                <w:color w:val="000000" w:themeColor="text1"/>
                <w:sz w:val="20"/>
                <w:szCs w:val="20"/>
              </w:rPr>
            </w:pPr>
            <w:r w:rsidRPr="00432F00">
              <w:rPr>
                <w:rFonts w:ascii="Arial" w:eastAsia="Calibri" w:hAnsi="Arial" w:cs="Arial"/>
                <w:color w:val="000000" w:themeColor="text1"/>
                <w:sz w:val="20"/>
                <w:szCs w:val="20"/>
              </w:rPr>
              <w:t>Gerente.</w:t>
            </w:r>
          </w:p>
        </w:tc>
      </w:tr>
      <w:tr w:rsidR="00380ECE" w:rsidRPr="00432F00" w:rsidTr="00165A7F">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1680" w:type="dxa"/>
          </w:tcPr>
          <w:p w:rsidR="00380ECE" w:rsidRPr="00432F00" w:rsidRDefault="00380ECE" w:rsidP="00165A7F">
            <w:pPr>
              <w:jc w:val="both"/>
              <w:rPr>
                <w:rFonts w:ascii="Arial" w:eastAsia="Calibri" w:hAnsi="Arial" w:cs="Arial"/>
                <w:color w:val="000000" w:themeColor="text1"/>
                <w:sz w:val="20"/>
                <w:szCs w:val="20"/>
              </w:rPr>
            </w:pPr>
            <w:r w:rsidRPr="00432F00">
              <w:rPr>
                <w:rFonts w:ascii="Arial" w:eastAsia="Calibri" w:hAnsi="Arial" w:cs="Arial"/>
                <w:color w:val="000000" w:themeColor="text1"/>
                <w:sz w:val="20"/>
                <w:szCs w:val="20"/>
              </w:rPr>
              <w:t>Objetivo</w:t>
            </w:r>
          </w:p>
        </w:tc>
        <w:tc>
          <w:tcPr>
            <w:tcW w:w="7040" w:type="dxa"/>
          </w:tcPr>
          <w:p w:rsidR="00380ECE" w:rsidRPr="00432F00" w:rsidRDefault="00380ECE" w:rsidP="00165A7F">
            <w:pPr>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themeColor="text1"/>
                <w:sz w:val="20"/>
                <w:szCs w:val="20"/>
              </w:rPr>
            </w:pPr>
            <w:r w:rsidRPr="00432F00">
              <w:rPr>
                <w:rFonts w:ascii="Arial" w:eastAsia="Calibri" w:hAnsi="Arial" w:cs="Arial"/>
                <w:color w:val="000000" w:themeColor="text1"/>
                <w:sz w:val="20"/>
                <w:szCs w:val="20"/>
              </w:rPr>
              <w:t>Realizar el CRUD de trabajadores.</w:t>
            </w:r>
          </w:p>
        </w:tc>
      </w:tr>
      <w:tr w:rsidR="00380ECE" w:rsidRPr="00432F00" w:rsidTr="00165A7F">
        <w:trPr>
          <w:cnfStyle w:val="000000010000" w:firstRow="0" w:lastRow="0" w:firstColumn="0" w:lastColumn="0" w:oddVBand="0" w:evenVBand="0" w:oddHBand="0" w:evenHBand="1"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1680" w:type="dxa"/>
          </w:tcPr>
          <w:p w:rsidR="00380ECE" w:rsidRPr="00432F00" w:rsidRDefault="00380ECE" w:rsidP="00165A7F">
            <w:pPr>
              <w:jc w:val="both"/>
              <w:rPr>
                <w:rFonts w:ascii="Arial" w:eastAsia="Calibri" w:hAnsi="Arial" w:cs="Arial"/>
                <w:color w:val="000000" w:themeColor="text1"/>
                <w:sz w:val="20"/>
                <w:szCs w:val="20"/>
              </w:rPr>
            </w:pPr>
            <w:r w:rsidRPr="00432F00">
              <w:rPr>
                <w:rFonts w:ascii="Arial" w:eastAsia="Calibri" w:hAnsi="Arial" w:cs="Arial"/>
                <w:color w:val="000000" w:themeColor="text1"/>
                <w:sz w:val="20"/>
                <w:szCs w:val="20"/>
              </w:rPr>
              <w:t>Resumen</w:t>
            </w:r>
          </w:p>
        </w:tc>
        <w:tc>
          <w:tcPr>
            <w:tcW w:w="7040" w:type="dxa"/>
          </w:tcPr>
          <w:p w:rsidR="00380ECE" w:rsidRPr="00432F00" w:rsidRDefault="00380ECE" w:rsidP="00165A7F">
            <w:pPr>
              <w:jc w:val="both"/>
              <w:cnfStyle w:val="000000010000" w:firstRow="0" w:lastRow="0" w:firstColumn="0" w:lastColumn="0" w:oddVBand="0" w:evenVBand="0" w:oddHBand="0" w:evenHBand="1" w:firstRowFirstColumn="0" w:firstRowLastColumn="0" w:lastRowFirstColumn="0" w:lastRowLastColumn="0"/>
              <w:rPr>
                <w:rFonts w:ascii="Arial" w:eastAsia="Calibri" w:hAnsi="Arial" w:cs="Arial"/>
                <w:color w:val="000000" w:themeColor="text1"/>
                <w:sz w:val="20"/>
                <w:szCs w:val="20"/>
              </w:rPr>
            </w:pPr>
            <w:r w:rsidRPr="00432F00">
              <w:rPr>
                <w:rFonts w:ascii="Arial" w:eastAsia="Calibri" w:hAnsi="Arial" w:cs="Arial"/>
                <w:color w:val="000000" w:themeColor="text1"/>
                <w:sz w:val="20"/>
                <w:szCs w:val="20"/>
              </w:rPr>
              <w:t>El gerente de ventas puede Administrar a los usuarios de forma general.</w:t>
            </w:r>
          </w:p>
        </w:tc>
      </w:tr>
      <w:tr w:rsidR="00380ECE" w:rsidRPr="00432F00" w:rsidTr="00165A7F">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1680" w:type="dxa"/>
          </w:tcPr>
          <w:p w:rsidR="00380ECE" w:rsidRPr="00432F00" w:rsidRDefault="00380ECE" w:rsidP="00165A7F">
            <w:pPr>
              <w:jc w:val="both"/>
              <w:rPr>
                <w:rFonts w:ascii="Arial" w:eastAsia="Calibri" w:hAnsi="Arial" w:cs="Arial"/>
                <w:color w:val="000000" w:themeColor="text1"/>
                <w:sz w:val="20"/>
                <w:szCs w:val="20"/>
              </w:rPr>
            </w:pPr>
            <w:r w:rsidRPr="00432F00">
              <w:rPr>
                <w:rFonts w:ascii="Arial" w:eastAsia="Calibri" w:hAnsi="Arial" w:cs="Arial"/>
                <w:color w:val="000000" w:themeColor="text1"/>
                <w:sz w:val="20"/>
                <w:szCs w:val="20"/>
              </w:rPr>
              <w:t>Tipo</w:t>
            </w:r>
          </w:p>
        </w:tc>
        <w:tc>
          <w:tcPr>
            <w:tcW w:w="7040" w:type="dxa"/>
          </w:tcPr>
          <w:p w:rsidR="00380ECE" w:rsidRPr="00432F00" w:rsidRDefault="00380ECE" w:rsidP="00165A7F">
            <w:pPr>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themeColor="text1"/>
                <w:sz w:val="20"/>
                <w:szCs w:val="20"/>
              </w:rPr>
            </w:pPr>
            <w:r w:rsidRPr="00432F00">
              <w:rPr>
                <w:rFonts w:ascii="Arial" w:eastAsia="Calibri" w:hAnsi="Arial" w:cs="Arial"/>
                <w:color w:val="000000" w:themeColor="text1"/>
                <w:sz w:val="20"/>
                <w:szCs w:val="20"/>
              </w:rPr>
              <w:t>Primario y Esencial.</w:t>
            </w:r>
          </w:p>
        </w:tc>
      </w:tr>
      <w:tr w:rsidR="00380ECE" w:rsidRPr="00432F00" w:rsidTr="00165A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0" w:type="dxa"/>
          </w:tcPr>
          <w:p w:rsidR="00380ECE" w:rsidRPr="00432F00" w:rsidRDefault="00380ECE" w:rsidP="00165A7F">
            <w:pPr>
              <w:jc w:val="both"/>
              <w:rPr>
                <w:rFonts w:ascii="Arial" w:eastAsia="Calibri" w:hAnsi="Arial" w:cs="Arial"/>
                <w:color w:val="000000" w:themeColor="text1"/>
                <w:sz w:val="20"/>
                <w:szCs w:val="20"/>
              </w:rPr>
            </w:pPr>
            <w:r w:rsidRPr="00432F00">
              <w:rPr>
                <w:rFonts w:ascii="Arial" w:eastAsia="Calibri" w:hAnsi="Arial" w:cs="Arial"/>
                <w:color w:val="000000" w:themeColor="text1"/>
                <w:sz w:val="20"/>
                <w:szCs w:val="20"/>
              </w:rPr>
              <w:t>Pre-condición</w:t>
            </w:r>
          </w:p>
        </w:tc>
        <w:tc>
          <w:tcPr>
            <w:tcW w:w="7040" w:type="dxa"/>
          </w:tcPr>
          <w:p w:rsidR="00380ECE" w:rsidRPr="00451366" w:rsidRDefault="00380ECE" w:rsidP="00380ECE">
            <w:pPr>
              <w:pStyle w:val="Prrafodelista"/>
              <w:numPr>
                <w:ilvl w:val="0"/>
                <w:numId w:val="5"/>
              </w:numPr>
              <w:spacing w:line="259" w:lineRule="auto"/>
              <w:cnfStyle w:val="000000010000" w:firstRow="0" w:lastRow="0" w:firstColumn="0" w:lastColumn="0" w:oddVBand="0" w:evenVBand="0" w:oddHBand="0" w:evenHBand="1" w:firstRowFirstColumn="0" w:firstRowLastColumn="0" w:lastRowFirstColumn="0" w:lastRowLastColumn="0"/>
              <w:rPr>
                <w:rFonts w:ascii="Arial" w:eastAsia="Calibri" w:hAnsi="Arial" w:cs="Arial"/>
                <w:color w:val="000000" w:themeColor="text1"/>
                <w:sz w:val="20"/>
                <w:szCs w:val="20"/>
              </w:rPr>
            </w:pPr>
            <w:r w:rsidRPr="00451366">
              <w:rPr>
                <w:rFonts w:ascii="Arial" w:eastAsia="Calibri" w:hAnsi="Arial" w:cs="Arial"/>
                <w:color w:val="000000" w:themeColor="text1"/>
                <w:sz w:val="20"/>
                <w:szCs w:val="20"/>
              </w:rPr>
              <w:t>Conexión con la Base de datos para validar los usuarios.</w:t>
            </w:r>
          </w:p>
          <w:p w:rsidR="00380ECE" w:rsidRPr="00451366" w:rsidRDefault="00380ECE" w:rsidP="00380ECE">
            <w:pPr>
              <w:pStyle w:val="Prrafodelista"/>
              <w:numPr>
                <w:ilvl w:val="0"/>
                <w:numId w:val="5"/>
              </w:numPr>
              <w:spacing w:line="259" w:lineRule="auto"/>
              <w:cnfStyle w:val="000000010000" w:firstRow="0" w:lastRow="0" w:firstColumn="0" w:lastColumn="0" w:oddVBand="0" w:evenVBand="0" w:oddHBand="0" w:evenHBand="1" w:firstRowFirstColumn="0" w:firstRowLastColumn="0" w:lastRowFirstColumn="0" w:lastRowLastColumn="0"/>
              <w:rPr>
                <w:rFonts w:ascii="Arial" w:eastAsia="Calibri" w:hAnsi="Arial" w:cs="Arial"/>
                <w:color w:val="000000" w:themeColor="text1"/>
                <w:sz w:val="20"/>
                <w:szCs w:val="20"/>
              </w:rPr>
            </w:pPr>
            <w:r w:rsidRPr="00451366">
              <w:rPr>
                <w:rFonts w:ascii="Arial" w:eastAsia="Calibri" w:hAnsi="Arial" w:cs="Arial"/>
                <w:color w:val="000000" w:themeColor="text1"/>
                <w:sz w:val="20"/>
                <w:szCs w:val="20"/>
              </w:rPr>
              <w:t>Debe Haber iniciado el sistema MASTERBIKES.</w:t>
            </w:r>
          </w:p>
          <w:p w:rsidR="00380ECE" w:rsidRPr="00451366" w:rsidRDefault="00380ECE" w:rsidP="00380ECE">
            <w:pPr>
              <w:pStyle w:val="Prrafodelista"/>
              <w:numPr>
                <w:ilvl w:val="0"/>
                <w:numId w:val="5"/>
              </w:numPr>
              <w:spacing w:line="259" w:lineRule="auto"/>
              <w:cnfStyle w:val="000000010000" w:firstRow="0" w:lastRow="0" w:firstColumn="0" w:lastColumn="0" w:oddVBand="0" w:evenVBand="0" w:oddHBand="0" w:evenHBand="1" w:firstRowFirstColumn="0" w:firstRowLastColumn="0" w:lastRowFirstColumn="0" w:lastRowLastColumn="0"/>
              <w:rPr>
                <w:rFonts w:ascii="Arial" w:eastAsia="Calibri" w:hAnsi="Arial" w:cs="Arial"/>
                <w:color w:val="000000" w:themeColor="text1"/>
                <w:sz w:val="20"/>
                <w:szCs w:val="20"/>
              </w:rPr>
            </w:pPr>
            <w:r w:rsidRPr="00451366">
              <w:rPr>
                <w:rFonts w:ascii="Arial" w:eastAsia="Calibri" w:hAnsi="Arial" w:cs="Arial"/>
                <w:color w:val="000000" w:themeColor="text1"/>
                <w:sz w:val="20"/>
                <w:szCs w:val="20"/>
              </w:rPr>
              <w:t>El Sistema se debe encontrar disponible.</w:t>
            </w:r>
          </w:p>
        </w:tc>
      </w:tr>
      <w:tr w:rsidR="00380ECE" w:rsidRPr="00432F00" w:rsidTr="00165A7F">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1680" w:type="dxa"/>
          </w:tcPr>
          <w:p w:rsidR="00380ECE" w:rsidRPr="00432F00" w:rsidRDefault="00380ECE" w:rsidP="00165A7F">
            <w:pPr>
              <w:jc w:val="both"/>
              <w:rPr>
                <w:rFonts w:ascii="Arial" w:eastAsia="Calibri" w:hAnsi="Arial" w:cs="Arial"/>
                <w:color w:val="000000" w:themeColor="text1"/>
                <w:sz w:val="20"/>
                <w:szCs w:val="20"/>
              </w:rPr>
            </w:pPr>
            <w:r w:rsidRPr="00432F00">
              <w:rPr>
                <w:rFonts w:ascii="Arial" w:eastAsia="Calibri" w:hAnsi="Arial" w:cs="Arial"/>
                <w:color w:val="000000" w:themeColor="text1"/>
                <w:sz w:val="20"/>
                <w:szCs w:val="20"/>
              </w:rPr>
              <w:t>Post-condición</w:t>
            </w:r>
          </w:p>
        </w:tc>
        <w:tc>
          <w:tcPr>
            <w:tcW w:w="7040" w:type="dxa"/>
          </w:tcPr>
          <w:p w:rsidR="00380ECE" w:rsidRPr="00451366" w:rsidRDefault="00380ECE" w:rsidP="00380ECE">
            <w:pPr>
              <w:pStyle w:val="Prrafodelista"/>
              <w:numPr>
                <w:ilvl w:val="0"/>
                <w:numId w:val="5"/>
              </w:numP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themeColor="text1"/>
                <w:sz w:val="20"/>
                <w:szCs w:val="20"/>
              </w:rPr>
            </w:pPr>
            <w:r w:rsidRPr="00451366">
              <w:rPr>
                <w:rFonts w:ascii="Arial" w:eastAsia="Calibri" w:hAnsi="Arial" w:cs="Arial"/>
                <w:color w:val="000000" w:themeColor="text1"/>
                <w:sz w:val="20"/>
                <w:szCs w:val="20"/>
              </w:rPr>
              <w:t>Registrar a un trabajador.</w:t>
            </w:r>
          </w:p>
          <w:p w:rsidR="00380ECE" w:rsidRPr="00451366" w:rsidRDefault="00380ECE" w:rsidP="00380ECE">
            <w:pPr>
              <w:pStyle w:val="Prrafodelista"/>
              <w:numPr>
                <w:ilvl w:val="0"/>
                <w:numId w:val="5"/>
              </w:numP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themeColor="text1"/>
                <w:sz w:val="20"/>
                <w:szCs w:val="20"/>
              </w:rPr>
            </w:pPr>
            <w:r w:rsidRPr="00451366">
              <w:rPr>
                <w:rFonts w:ascii="Arial" w:eastAsia="Calibri" w:hAnsi="Arial" w:cs="Arial"/>
                <w:color w:val="000000" w:themeColor="text1"/>
                <w:sz w:val="20"/>
                <w:szCs w:val="20"/>
              </w:rPr>
              <w:t>Listar a los trabajadores.</w:t>
            </w:r>
          </w:p>
          <w:p w:rsidR="00380ECE" w:rsidRPr="00451366" w:rsidRDefault="00380ECE" w:rsidP="00380ECE">
            <w:pPr>
              <w:pStyle w:val="Prrafodelista"/>
              <w:numPr>
                <w:ilvl w:val="0"/>
                <w:numId w:val="5"/>
              </w:numP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themeColor="text1"/>
                <w:sz w:val="20"/>
                <w:szCs w:val="20"/>
              </w:rPr>
            </w:pPr>
            <w:r w:rsidRPr="00451366">
              <w:rPr>
                <w:rFonts w:ascii="Arial" w:eastAsia="Calibri" w:hAnsi="Arial" w:cs="Arial"/>
                <w:color w:val="000000" w:themeColor="text1"/>
                <w:sz w:val="20"/>
                <w:szCs w:val="20"/>
              </w:rPr>
              <w:t>Ingresar usuario a trabajador.</w:t>
            </w:r>
          </w:p>
          <w:p w:rsidR="00380ECE" w:rsidRPr="00451366" w:rsidRDefault="00380ECE" w:rsidP="00380ECE">
            <w:pPr>
              <w:pStyle w:val="Prrafodelista"/>
              <w:numPr>
                <w:ilvl w:val="0"/>
                <w:numId w:val="5"/>
              </w:numP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themeColor="text1"/>
                <w:sz w:val="20"/>
                <w:szCs w:val="20"/>
              </w:rPr>
            </w:pPr>
            <w:r w:rsidRPr="00451366">
              <w:rPr>
                <w:rFonts w:ascii="Arial" w:eastAsia="Calibri" w:hAnsi="Arial" w:cs="Arial"/>
                <w:color w:val="000000" w:themeColor="text1"/>
                <w:sz w:val="20"/>
                <w:szCs w:val="20"/>
              </w:rPr>
              <w:t>Dar de baja usuario.</w:t>
            </w:r>
          </w:p>
        </w:tc>
      </w:tr>
      <w:tr w:rsidR="00380ECE" w:rsidRPr="00432F00" w:rsidTr="00165A7F">
        <w:trPr>
          <w:cnfStyle w:val="000000010000" w:firstRow="0" w:lastRow="0" w:firstColumn="0" w:lastColumn="0" w:oddVBand="0" w:evenVBand="0" w:oddHBand="0" w:evenHBand="1"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1680" w:type="dxa"/>
          </w:tcPr>
          <w:p w:rsidR="00380ECE" w:rsidRPr="00432F00" w:rsidRDefault="00380ECE" w:rsidP="00165A7F">
            <w:pPr>
              <w:jc w:val="both"/>
              <w:rPr>
                <w:rFonts w:ascii="Arial" w:eastAsia="Calibri" w:hAnsi="Arial" w:cs="Arial"/>
                <w:color w:val="000000" w:themeColor="text1"/>
                <w:sz w:val="20"/>
                <w:szCs w:val="20"/>
              </w:rPr>
            </w:pPr>
            <w:r w:rsidRPr="00432F00">
              <w:rPr>
                <w:rFonts w:ascii="Arial" w:eastAsia="Calibri" w:hAnsi="Arial" w:cs="Arial"/>
                <w:color w:val="000000" w:themeColor="text1"/>
                <w:sz w:val="20"/>
                <w:szCs w:val="20"/>
              </w:rPr>
              <w:t>Frecuencia de Uso</w:t>
            </w:r>
          </w:p>
        </w:tc>
        <w:tc>
          <w:tcPr>
            <w:tcW w:w="7040" w:type="dxa"/>
          </w:tcPr>
          <w:p w:rsidR="00380ECE" w:rsidRPr="00432F00" w:rsidRDefault="00380ECE" w:rsidP="00165A7F">
            <w:pPr>
              <w:jc w:val="both"/>
              <w:cnfStyle w:val="000000010000" w:firstRow="0" w:lastRow="0" w:firstColumn="0" w:lastColumn="0" w:oddVBand="0" w:evenVBand="0" w:oddHBand="0" w:evenHBand="1" w:firstRowFirstColumn="0" w:firstRowLastColumn="0" w:lastRowFirstColumn="0" w:lastRowLastColumn="0"/>
              <w:rPr>
                <w:rFonts w:ascii="Arial" w:eastAsia="Calibri" w:hAnsi="Arial" w:cs="Arial"/>
                <w:color w:val="000000" w:themeColor="text1"/>
                <w:sz w:val="20"/>
                <w:szCs w:val="20"/>
              </w:rPr>
            </w:pPr>
            <w:r w:rsidRPr="00432F00">
              <w:rPr>
                <w:rFonts w:ascii="Arial" w:eastAsia="Calibri" w:hAnsi="Arial" w:cs="Arial"/>
                <w:color w:val="000000" w:themeColor="text1"/>
                <w:sz w:val="20"/>
                <w:szCs w:val="20"/>
              </w:rPr>
              <w:t>5 veces por día.</w:t>
            </w:r>
          </w:p>
        </w:tc>
      </w:tr>
    </w:tbl>
    <w:p w:rsidR="00380ECE" w:rsidRPr="00432F00" w:rsidRDefault="00380ECE" w:rsidP="00380ECE">
      <w:pPr>
        <w:spacing w:after="0"/>
        <w:jc w:val="both"/>
        <w:rPr>
          <w:rFonts w:ascii="Arial" w:eastAsia="Calibri" w:hAnsi="Arial" w:cs="Arial"/>
          <w:color w:val="000000" w:themeColor="text1"/>
          <w:sz w:val="20"/>
          <w:szCs w:val="20"/>
        </w:rPr>
      </w:pPr>
    </w:p>
    <w:tbl>
      <w:tblPr>
        <w:tblStyle w:val="Cuadrculaclara-nfasis6"/>
        <w:tblW w:w="8660" w:type="dxa"/>
        <w:tblLook w:val="04A0" w:firstRow="1" w:lastRow="0" w:firstColumn="1" w:lastColumn="0" w:noHBand="0" w:noVBand="1"/>
      </w:tblPr>
      <w:tblGrid>
        <w:gridCol w:w="8660"/>
      </w:tblGrid>
      <w:tr w:rsidR="00380ECE" w:rsidRPr="00432F00" w:rsidTr="00075814">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0" w:type="auto"/>
          </w:tcPr>
          <w:p w:rsidR="00380ECE" w:rsidRPr="00432F00" w:rsidRDefault="00380ECE" w:rsidP="00165A7F">
            <w:pPr>
              <w:jc w:val="center"/>
              <w:rPr>
                <w:rFonts w:ascii="Arial" w:eastAsia="Calibri" w:hAnsi="Arial" w:cs="Arial"/>
                <w:color w:val="000000" w:themeColor="text1"/>
                <w:sz w:val="20"/>
                <w:szCs w:val="20"/>
              </w:rPr>
            </w:pPr>
            <w:r w:rsidRPr="00432F00">
              <w:rPr>
                <w:rFonts w:ascii="Arial" w:eastAsia="Calibri" w:hAnsi="Arial" w:cs="Arial"/>
                <w:color w:val="000000" w:themeColor="text1"/>
                <w:sz w:val="20"/>
                <w:szCs w:val="20"/>
              </w:rPr>
              <w:t>Curso Normal de Eventos</w:t>
            </w:r>
          </w:p>
        </w:tc>
      </w:tr>
      <w:tr w:rsidR="00075814" w:rsidRPr="00432F00" w:rsidTr="00075814">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965" w:type="dxa"/>
          </w:tcPr>
          <w:p w:rsidR="00075814" w:rsidRDefault="00075814" w:rsidP="00075814">
            <w:pPr>
              <w:rPr>
                <w:rFonts w:ascii="Arial" w:hAnsi="Arial" w:cs="Arial"/>
                <w:b w:val="0"/>
                <w:sz w:val="20"/>
              </w:rPr>
            </w:pPr>
            <w:r w:rsidRPr="00075814">
              <w:rPr>
                <w:rFonts w:ascii="Arial" w:hAnsi="Arial" w:cs="Arial"/>
                <w:b w:val="0"/>
                <w:sz w:val="20"/>
              </w:rPr>
              <w:t xml:space="preserve">En este </w:t>
            </w:r>
            <w:r w:rsidR="00CA4EE0">
              <w:rPr>
                <w:rFonts w:ascii="Arial" w:hAnsi="Arial" w:cs="Arial"/>
                <w:b w:val="0"/>
                <w:sz w:val="20"/>
              </w:rPr>
              <w:t>curso</w:t>
            </w:r>
            <w:r w:rsidRPr="00075814">
              <w:rPr>
                <w:rFonts w:ascii="Arial" w:hAnsi="Arial" w:cs="Arial"/>
                <w:b w:val="0"/>
                <w:sz w:val="20"/>
              </w:rPr>
              <w:t xml:space="preserve"> se detalla las diferentes funciones con las que cuenta el gerente para la administración de los trabajadores, las funciones que podemos encontrar es la de ingresar trabajadores y la de poder ver a los trabajadores ya registrados.</w:t>
            </w:r>
          </w:p>
          <w:p w:rsidR="00075814" w:rsidRPr="00075814" w:rsidRDefault="00075814" w:rsidP="00075814">
            <w:pPr>
              <w:rPr>
                <w:rFonts w:ascii="Arial" w:hAnsi="Arial" w:cs="Arial"/>
                <w:b w:val="0"/>
                <w:sz w:val="20"/>
              </w:rPr>
            </w:pPr>
          </w:p>
          <w:p w:rsidR="00075814" w:rsidRPr="00075814" w:rsidRDefault="00075814" w:rsidP="00075814">
            <w:pPr>
              <w:rPr>
                <w:rFonts w:ascii="Arial" w:hAnsi="Arial" w:cs="Arial"/>
                <w:b w:val="0"/>
                <w:sz w:val="20"/>
              </w:rPr>
            </w:pPr>
            <w:r w:rsidRPr="00075814">
              <w:rPr>
                <w:rFonts w:ascii="Arial" w:hAnsi="Arial" w:cs="Arial"/>
                <w:b w:val="0"/>
                <w:sz w:val="20"/>
              </w:rPr>
              <w:t>En el caso de querer ingresar un nuevo trabajador el gerente debe ingresar todos los datos correspondientes de dicho trabajador para posterior mente asignarle un usuario y una contraseña de igual manera el gerente puede administrar a los trabajadores ya sea modificando los datos existentes o dando de baja a algunos de estos.</w:t>
            </w:r>
          </w:p>
          <w:p w:rsidR="00075814" w:rsidRPr="00075814" w:rsidRDefault="00075814" w:rsidP="00165A7F">
            <w:pPr>
              <w:jc w:val="center"/>
              <w:rPr>
                <w:rFonts w:ascii="Arial" w:eastAsia="Calibri" w:hAnsi="Arial" w:cs="Arial"/>
                <w:b w:val="0"/>
                <w:color w:val="000000" w:themeColor="text1"/>
                <w:sz w:val="20"/>
                <w:szCs w:val="20"/>
              </w:rPr>
            </w:pPr>
          </w:p>
        </w:tc>
      </w:tr>
    </w:tbl>
    <w:p w:rsidR="00CA4EE0" w:rsidRDefault="00CA4EE0" w:rsidP="00380ECE">
      <w:pPr>
        <w:jc w:val="both"/>
        <w:rPr>
          <w:rFonts w:ascii="Arial" w:eastAsia="Calibri" w:hAnsi="Arial" w:cs="Arial"/>
          <w:color w:val="000000" w:themeColor="text1"/>
          <w:sz w:val="20"/>
          <w:szCs w:val="20"/>
        </w:rPr>
      </w:pPr>
    </w:p>
    <w:p w:rsidR="00CA4EE0" w:rsidRPr="00432F00" w:rsidRDefault="00CA4EE0" w:rsidP="00CA4EE0">
      <w:pPr>
        <w:pStyle w:val="Ttulo4"/>
      </w:pPr>
      <w:r w:rsidRPr="00432F00">
        <w:lastRenderedPageBreak/>
        <w:t>Vendedor</w:t>
      </w:r>
    </w:p>
    <w:tbl>
      <w:tblPr>
        <w:tblStyle w:val="Cuadrculaclara-nfasis6"/>
        <w:tblW w:w="5000" w:type="pct"/>
        <w:tblLook w:val="04A0" w:firstRow="1" w:lastRow="0" w:firstColumn="1" w:lastColumn="0" w:noHBand="0" w:noVBand="1"/>
      </w:tblPr>
      <w:tblGrid>
        <w:gridCol w:w="1617"/>
        <w:gridCol w:w="7437"/>
      </w:tblGrid>
      <w:tr w:rsidR="00CA4EE0" w:rsidRPr="00432F00" w:rsidTr="00165A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tcPr>
          <w:p w:rsidR="00CA4EE0" w:rsidRPr="00432F00" w:rsidRDefault="00CA4EE0" w:rsidP="00165A7F">
            <w:pPr>
              <w:rPr>
                <w:rFonts w:ascii="Arial" w:hAnsi="Arial" w:cs="Arial"/>
                <w:color w:val="000000" w:themeColor="text1"/>
                <w:sz w:val="20"/>
                <w:szCs w:val="20"/>
              </w:rPr>
            </w:pPr>
            <w:r w:rsidRPr="00432F00">
              <w:rPr>
                <w:rFonts w:ascii="Arial" w:hAnsi="Arial" w:cs="Arial"/>
                <w:color w:val="000000" w:themeColor="text1"/>
                <w:sz w:val="20"/>
                <w:szCs w:val="20"/>
              </w:rPr>
              <w:t>ID</w:t>
            </w:r>
          </w:p>
        </w:tc>
        <w:tc>
          <w:tcPr>
            <w:tcW w:w="4107" w:type="pct"/>
          </w:tcPr>
          <w:p w:rsidR="00CA4EE0" w:rsidRPr="00432F00" w:rsidRDefault="00CA4EE0" w:rsidP="00165A7F">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432F00">
              <w:rPr>
                <w:rFonts w:ascii="Arial" w:hAnsi="Arial" w:cs="Arial"/>
                <w:color w:val="000000" w:themeColor="text1"/>
                <w:sz w:val="20"/>
                <w:szCs w:val="20"/>
              </w:rPr>
              <w:t>CU</w:t>
            </w:r>
            <w:r>
              <w:rPr>
                <w:rFonts w:ascii="Arial" w:hAnsi="Arial" w:cs="Arial"/>
                <w:color w:val="000000" w:themeColor="text1"/>
                <w:sz w:val="20"/>
                <w:szCs w:val="20"/>
              </w:rPr>
              <w:t>002.</w:t>
            </w:r>
          </w:p>
        </w:tc>
      </w:tr>
      <w:tr w:rsidR="00CA4EE0" w:rsidRPr="00432F00" w:rsidTr="00165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tcPr>
          <w:p w:rsidR="00CA4EE0" w:rsidRPr="00432F00" w:rsidRDefault="00CA4EE0" w:rsidP="00165A7F">
            <w:pPr>
              <w:rPr>
                <w:rFonts w:ascii="Arial" w:hAnsi="Arial" w:cs="Arial"/>
                <w:color w:val="000000" w:themeColor="text1"/>
                <w:sz w:val="20"/>
                <w:szCs w:val="20"/>
              </w:rPr>
            </w:pPr>
            <w:r w:rsidRPr="00432F00">
              <w:rPr>
                <w:rFonts w:ascii="Arial" w:hAnsi="Arial" w:cs="Arial"/>
                <w:color w:val="000000" w:themeColor="text1"/>
                <w:sz w:val="20"/>
                <w:szCs w:val="20"/>
              </w:rPr>
              <w:t>Nombre</w:t>
            </w:r>
          </w:p>
        </w:tc>
        <w:tc>
          <w:tcPr>
            <w:tcW w:w="4107" w:type="pct"/>
          </w:tcPr>
          <w:p w:rsidR="00CA4EE0" w:rsidRPr="00432F00" w:rsidRDefault="00CA4EE0" w:rsidP="00165A7F">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432F00">
              <w:rPr>
                <w:rFonts w:ascii="Arial" w:hAnsi="Arial" w:cs="Arial"/>
                <w:color w:val="000000" w:themeColor="text1"/>
                <w:sz w:val="20"/>
                <w:szCs w:val="20"/>
              </w:rPr>
              <w:t>Administrar ventas</w:t>
            </w:r>
            <w:r>
              <w:rPr>
                <w:rFonts w:ascii="Arial" w:hAnsi="Arial" w:cs="Arial"/>
                <w:color w:val="000000" w:themeColor="text1"/>
                <w:sz w:val="20"/>
                <w:szCs w:val="20"/>
              </w:rPr>
              <w:t>.</w:t>
            </w:r>
          </w:p>
        </w:tc>
      </w:tr>
      <w:tr w:rsidR="00CA4EE0" w:rsidRPr="00432F00" w:rsidTr="00165A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tcPr>
          <w:p w:rsidR="00CA4EE0" w:rsidRPr="00432F00" w:rsidRDefault="00CA4EE0" w:rsidP="00165A7F">
            <w:pPr>
              <w:rPr>
                <w:rFonts w:ascii="Arial" w:hAnsi="Arial" w:cs="Arial"/>
                <w:color w:val="000000" w:themeColor="text1"/>
                <w:sz w:val="20"/>
                <w:szCs w:val="20"/>
              </w:rPr>
            </w:pPr>
            <w:r w:rsidRPr="00432F00">
              <w:rPr>
                <w:rFonts w:ascii="Arial" w:hAnsi="Arial" w:cs="Arial"/>
                <w:color w:val="000000" w:themeColor="text1"/>
                <w:sz w:val="20"/>
                <w:szCs w:val="20"/>
              </w:rPr>
              <w:t>Actores</w:t>
            </w:r>
          </w:p>
        </w:tc>
        <w:tc>
          <w:tcPr>
            <w:tcW w:w="4107" w:type="pct"/>
          </w:tcPr>
          <w:p w:rsidR="00CA4EE0" w:rsidRPr="00432F00" w:rsidRDefault="00CA4EE0" w:rsidP="00165A7F">
            <w:pPr>
              <w:cnfStyle w:val="000000010000" w:firstRow="0" w:lastRow="0" w:firstColumn="0" w:lastColumn="0" w:oddVBand="0" w:evenVBand="0" w:oddHBand="0" w:evenHBand="1" w:firstRowFirstColumn="0" w:firstRowLastColumn="0" w:lastRowFirstColumn="0" w:lastRowLastColumn="0"/>
              <w:rPr>
                <w:rFonts w:ascii="Arial" w:hAnsi="Arial" w:cs="Arial"/>
                <w:color w:val="000000" w:themeColor="text1"/>
                <w:sz w:val="20"/>
                <w:szCs w:val="20"/>
              </w:rPr>
            </w:pPr>
            <w:r w:rsidRPr="00432F00">
              <w:rPr>
                <w:rFonts w:ascii="Arial" w:hAnsi="Arial" w:cs="Arial"/>
                <w:color w:val="000000" w:themeColor="text1"/>
                <w:sz w:val="20"/>
                <w:szCs w:val="20"/>
              </w:rPr>
              <w:t>Vendedor</w:t>
            </w:r>
            <w:r>
              <w:rPr>
                <w:rFonts w:ascii="Arial" w:hAnsi="Arial" w:cs="Arial"/>
                <w:color w:val="000000" w:themeColor="text1"/>
                <w:sz w:val="20"/>
                <w:szCs w:val="20"/>
              </w:rPr>
              <w:t>.</w:t>
            </w:r>
          </w:p>
        </w:tc>
      </w:tr>
      <w:tr w:rsidR="00CA4EE0" w:rsidRPr="00432F00" w:rsidTr="00165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tcPr>
          <w:p w:rsidR="00CA4EE0" w:rsidRPr="00432F00" w:rsidRDefault="00CA4EE0" w:rsidP="00165A7F">
            <w:pPr>
              <w:rPr>
                <w:rFonts w:ascii="Arial" w:hAnsi="Arial" w:cs="Arial"/>
                <w:color w:val="000000" w:themeColor="text1"/>
                <w:sz w:val="20"/>
                <w:szCs w:val="20"/>
              </w:rPr>
            </w:pPr>
            <w:r w:rsidRPr="00432F00">
              <w:rPr>
                <w:rFonts w:ascii="Arial" w:hAnsi="Arial" w:cs="Arial"/>
                <w:color w:val="000000" w:themeColor="text1"/>
                <w:sz w:val="20"/>
                <w:szCs w:val="20"/>
              </w:rPr>
              <w:t>Objetivo</w:t>
            </w:r>
          </w:p>
        </w:tc>
        <w:tc>
          <w:tcPr>
            <w:tcW w:w="4107" w:type="pct"/>
          </w:tcPr>
          <w:p w:rsidR="00CA4EE0" w:rsidRPr="00432F00" w:rsidRDefault="00CA4EE0" w:rsidP="00165A7F">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432F00">
              <w:rPr>
                <w:rFonts w:ascii="Arial" w:hAnsi="Arial" w:cs="Arial"/>
                <w:color w:val="000000" w:themeColor="text1"/>
                <w:sz w:val="20"/>
                <w:szCs w:val="20"/>
              </w:rPr>
              <w:t>Realizar el CRUD de una venta.</w:t>
            </w:r>
          </w:p>
        </w:tc>
      </w:tr>
      <w:tr w:rsidR="00CA4EE0" w:rsidRPr="00432F00" w:rsidTr="00165A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tcPr>
          <w:p w:rsidR="00CA4EE0" w:rsidRPr="00432F00" w:rsidRDefault="00CA4EE0" w:rsidP="00165A7F">
            <w:pPr>
              <w:rPr>
                <w:rFonts w:ascii="Arial" w:hAnsi="Arial" w:cs="Arial"/>
                <w:color w:val="000000" w:themeColor="text1"/>
                <w:sz w:val="20"/>
                <w:szCs w:val="20"/>
              </w:rPr>
            </w:pPr>
            <w:r w:rsidRPr="00432F00">
              <w:rPr>
                <w:rFonts w:ascii="Arial" w:hAnsi="Arial" w:cs="Arial"/>
                <w:color w:val="000000" w:themeColor="text1"/>
                <w:sz w:val="20"/>
                <w:szCs w:val="20"/>
              </w:rPr>
              <w:t>Resumen</w:t>
            </w:r>
          </w:p>
        </w:tc>
        <w:tc>
          <w:tcPr>
            <w:tcW w:w="4107" w:type="pct"/>
          </w:tcPr>
          <w:p w:rsidR="00CA4EE0" w:rsidRPr="00432F00" w:rsidRDefault="00CA4EE0" w:rsidP="00165A7F">
            <w:pPr>
              <w:cnfStyle w:val="000000010000" w:firstRow="0" w:lastRow="0" w:firstColumn="0" w:lastColumn="0" w:oddVBand="0" w:evenVBand="0" w:oddHBand="0" w:evenHBand="1" w:firstRowFirstColumn="0" w:firstRowLastColumn="0" w:lastRowFirstColumn="0" w:lastRowLastColumn="0"/>
              <w:rPr>
                <w:rFonts w:ascii="Arial" w:hAnsi="Arial" w:cs="Arial"/>
                <w:color w:val="000000" w:themeColor="text1"/>
                <w:sz w:val="20"/>
                <w:szCs w:val="20"/>
              </w:rPr>
            </w:pPr>
            <w:r w:rsidRPr="00432F00">
              <w:rPr>
                <w:rFonts w:ascii="Arial" w:hAnsi="Arial" w:cs="Arial"/>
                <w:color w:val="000000" w:themeColor="text1"/>
                <w:sz w:val="20"/>
                <w:szCs w:val="20"/>
              </w:rPr>
              <w:t>Ingresa, Lista, Modifica y Anula una venta a un cliente.</w:t>
            </w:r>
          </w:p>
        </w:tc>
      </w:tr>
      <w:tr w:rsidR="00CA4EE0" w:rsidRPr="00432F00" w:rsidTr="00165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tcPr>
          <w:p w:rsidR="00CA4EE0" w:rsidRPr="00432F00" w:rsidRDefault="00CA4EE0" w:rsidP="00165A7F">
            <w:pPr>
              <w:rPr>
                <w:rFonts w:ascii="Arial" w:hAnsi="Arial" w:cs="Arial"/>
                <w:color w:val="000000" w:themeColor="text1"/>
                <w:sz w:val="20"/>
                <w:szCs w:val="20"/>
              </w:rPr>
            </w:pPr>
            <w:r w:rsidRPr="00432F00">
              <w:rPr>
                <w:rFonts w:ascii="Arial" w:hAnsi="Arial" w:cs="Arial"/>
                <w:color w:val="000000" w:themeColor="text1"/>
                <w:sz w:val="20"/>
                <w:szCs w:val="20"/>
              </w:rPr>
              <w:t>Tipo</w:t>
            </w:r>
          </w:p>
        </w:tc>
        <w:tc>
          <w:tcPr>
            <w:tcW w:w="4107" w:type="pct"/>
          </w:tcPr>
          <w:p w:rsidR="00CA4EE0" w:rsidRPr="00432F00" w:rsidRDefault="00CA4EE0" w:rsidP="00165A7F">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432F00">
              <w:rPr>
                <w:rFonts w:ascii="Arial" w:hAnsi="Arial" w:cs="Arial"/>
                <w:color w:val="000000" w:themeColor="text1"/>
                <w:sz w:val="20"/>
                <w:szCs w:val="20"/>
              </w:rPr>
              <w:t>Primario y Esencial</w:t>
            </w:r>
            <w:r>
              <w:rPr>
                <w:rFonts w:ascii="Arial" w:hAnsi="Arial" w:cs="Arial"/>
                <w:color w:val="000000" w:themeColor="text1"/>
                <w:sz w:val="20"/>
                <w:szCs w:val="20"/>
              </w:rPr>
              <w:t>.</w:t>
            </w:r>
          </w:p>
        </w:tc>
      </w:tr>
      <w:tr w:rsidR="00CA4EE0" w:rsidRPr="00432F00" w:rsidTr="00165A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tcPr>
          <w:p w:rsidR="00CA4EE0" w:rsidRPr="00432F00" w:rsidRDefault="00CA4EE0" w:rsidP="00165A7F">
            <w:pPr>
              <w:rPr>
                <w:rFonts w:ascii="Arial" w:hAnsi="Arial" w:cs="Arial"/>
                <w:color w:val="000000" w:themeColor="text1"/>
                <w:sz w:val="20"/>
                <w:szCs w:val="20"/>
              </w:rPr>
            </w:pPr>
            <w:r w:rsidRPr="00432F00">
              <w:rPr>
                <w:rFonts w:ascii="Arial" w:hAnsi="Arial" w:cs="Arial"/>
                <w:color w:val="000000" w:themeColor="text1"/>
                <w:sz w:val="20"/>
                <w:szCs w:val="20"/>
              </w:rPr>
              <w:t>Pre-condición</w:t>
            </w:r>
          </w:p>
        </w:tc>
        <w:tc>
          <w:tcPr>
            <w:tcW w:w="4107" w:type="pct"/>
          </w:tcPr>
          <w:p w:rsidR="00CA4EE0" w:rsidRPr="00C50460" w:rsidRDefault="00CA4EE0" w:rsidP="00CA4EE0">
            <w:pPr>
              <w:pStyle w:val="Prrafodelista"/>
              <w:numPr>
                <w:ilvl w:val="0"/>
                <w:numId w:val="6"/>
              </w:numPr>
              <w:cnfStyle w:val="000000010000" w:firstRow="0" w:lastRow="0" w:firstColumn="0" w:lastColumn="0" w:oddVBand="0" w:evenVBand="0" w:oddHBand="0" w:evenHBand="1" w:firstRowFirstColumn="0" w:firstRowLastColumn="0" w:lastRowFirstColumn="0" w:lastRowLastColumn="0"/>
              <w:rPr>
                <w:rFonts w:ascii="Arial" w:hAnsi="Arial" w:cs="Arial"/>
                <w:color w:val="000000" w:themeColor="text1"/>
                <w:sz w:val="20"/>
                <w:szCs w:val="20"/>
              </w:rPr>
            </w:pPr>
            <w:r w:rsidRPr="00C50460">
              <w:rPr>
                <w:rFonts w:ascii="Arial" w:hAnsi="Arial" w:cs="Arial"/>
                <w:color w:val="000000" w:themeColor="text1"/>
                <w:sz w:val="20"/>
                <w:szCs w:val="20"/>
              </w:rPr>
              <w:t>Conexión con la Base de datos para validar Credenciales.</w:t>
            </w:r>
          </w:p>
          <w:p w:rsidR="00CA4EE0" w:rsidRPr="00C50460" w:rsidRDefault="00CA4EE0" w:rsidP="00CA4EE0">
            <w:pPr>
              <w:pStyle w:val="Prrafodelista"/>
              <w:numPr>
                <w:ilvl w:val="0"/>
                <w:numId w:val="6"/>
              </w:numPr>
              <w:cnfStyle w:val="000000010000" w:firstRow="0" w:lastRow="0" w:firstColumn="0" w:lastColumn="0" w:oddVBand="0" w:evenVBand="0" w:oddHBand="0" w:evenHBand="1" w:firstRowFirstColumn="0" w:firstRowLastColumn="0" w:lastRowFirstColumn="0" w:lastRowLastColumn="0"/>
              <w:rPr>
                <w:rFonts w:ascii="Arial" w:hAnsi="Arial" w:cs="Arial"/>
                <w:color w:val="000000" w:themeColor="text1"/>
                <w:sz w:val="20"/>
                <w:szCs w:val="20"/>
              </w:rPr>
            </w:pPr>
            <w:r w:rsidRPr="00C50460">
              <w:rPr>
                <w:rFonts w:ascii="Arial" w:hAnsi="Arial" w:cs="Arial"/>
                <w:color w:val="000000" w:themeColor="text1"/>
                <w:sz w:val="20"/>
                <w:szCs w:val="20"/>
              </w:rPr>
              <w:t xml:space="preserve">Haber iniciado el sistema </w:t>
            </w:r>
            <w:proofErr w:type="spellStart"/>
            <w:r w:rsidRPr="00C50460">
              <w:rPr>
                <w:rFonts w:ascii="Arial" w:hAnsi="Arial" w:cs="Arial"/>
                <w:color w:val="000000" w:themeColor="text1"/>
                <w:sz w:val="20"/>
                <w:szCs w:val="20"/>
              </w:rPr>
              <w:t>MasterBikes</w:t>
            </w:r>
            <w:proofErr w:type="spellEnd"/>
            <w:r>
              <w:rPr>
                <w:rFonts w:ascii="Arial" w:hAnsi="Arial" w:cs="Arial"/>
                <w:color w:val="000000" w:themeColor="text1"/>
                <w:sz w:val="20"/>
                <w:szCs w:val="20"/>
              </w:rPr>
              <w:t>.</w:t>
            </w:r>
          </w:p>
          <w:p w:rsidR="00CA4EE0" w:rsidRPr="00C50460" w:rsidRDefault="00CA4EE0" w:rsidP="00CA4EE0">
            <w:pPr>
              <w:pStyle w:val="Prrafodelista"/>
              <w:numPr>
                <w:ilvl w:val="0"/>
                <w:numId w:val="6"/>
              </w:numPr>
              <w:cnfStyle w:val="000000010000" w:firstRow="0" w:lastRow="0" w:firstColumn="0" w:lastColumn="0" w:oddVBand="0" w:evenVBand="0" w:oddHBand="0" w:evenHBand="1" w:firstRowFirstColumn="0" w:firstRowLastColumn="0" w:lastRowFirstColumn="0" w:lastRowLastColumn="0"/>
              <w:rPr>
                <w:rFonts w:ascii="Arial" w:hAnsi="Arial" w:cs="Arial"/>
                <w:color w:val="000000" w:themeColor="text1"/>
                <w:sz w:val="20"/>
                <w:szCs w:val="20"/>
              </w:rPr>
            </w:pPr>
            <w:r w:rsidRPr="00C50460">
              <w:rPr>
                <w:rFonts w:ascii="Arial" w:hAnsi="Arial" w:cs="Arial"/>
                <w:color w:val="000000" w:themeColor="text1"/>
                <w:sz w:val="20"/>
                <w:szCs w:val="20"/>
              </w:rPr>
              <w:t>Debe haber una sesión con credenciales de vendedor iniciada.</w:t>
            </w:r>
          </w:p>
          <w:p w:rsidR="00CA4EE0" w:rsidRPr="00C50460" w:rsidRDefault="00CA4EE0" w:rsidP="00CA4EE0">
            <w:pPr>
              <w:pStyle w:val="Prrafodelista"/>
              <w:numPr>
                <w:ilvl w:val="0"/>
                <w:numId w:val="6"/>
              </w:numPr>
              <w:cnfStyle w:val="000000010000" w:firstRow="0" w:lastRow="0" w:firstColumn="0" w:lastColumn="0" w:oddVBand="0" w:evenVBand="0" w:oddHBand="0" w:evenHBand="1" w:firstRowFirstColumn="0" w:firstRowLastColumn="0" w:lastRowFirstColumn="0" w:lastRowLastColumn="0"/>
              <w:rPr>
                <w:rFonts w:ascii="Arial" w:hAnsi="Arial" w:cs="Arial"/>
                <w:color w:val="000000" w:themeColor="text1"/>
                <w:sz w:val="20"/>
                <w:szCs w:val="20"/>
              </w:rPr>
            </w:pPr>
            <w:r w:rsidRPr="00C50460">
              <w:rPr>
                <w:rFonts w:ascii="Arial" w:hAnsi="Arial" w:cs="Arial"/>
                <w:color w:val="000000" w:themeColor="text1"/>
                <w:sz w:val="20"/>
                <w:szCs w:val="20"/>
              </w:rPr>
              <w:t>El Sistema se debe encontrar disponible.</w:t>
            </w:r>
          </w:p>
        </w:tc>
      </w:tr>
      <w:tr w:rsidR="00CA4EE0" w:rsidRPr="00432F00" w:rsidTr="00165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tcPr>
          <w:p w:rsidR="00CA4EE0" w:rsidRPr="00432F00" w:rsidRDefault="00CA4EE0" w:rsidP="00165A7F">
            <w:pPr>
              <w:rPr>
                <w:rFonts w:ascii="Arial" w:hAnsi="Arial" w:cs="Arial"/>
                <w:color w:val="000000" w:themeColor="text1"/>
                <w:sz w:val="20"/>
                <w:szCs w:val="20"/>
              </w:rPr>
            </w:pPr>
            <w:r w:rsidRPr="00432F00">
              <w:rPr>
                <w:rFonts w:ascii="Arial" w:hAnsi="Arial" w:cs="Arial"/>
                <w:color w:val="000000" w:themeColor="text1"/>
                <w:sz w:val="20"/>
                <w:szCs w:val="20"/>
              </w:rPr>
              <w:t>Post-condición</w:t>
            </w:r>
          </w:p>
        </w:tc>
        <w:tc>
          <w:tcPr>
            <w:tcW w:w="4107" w:type="pct"/>
          </w:tcPr>
          <w:p w:rsidR="00CA4EE0" w:rsidRPr="00C50460" w:rsidRDefault="00CA4EE0" w:rsidP="00CA4EE0">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C50460">
              <w:rPr>
                <w:rFonts w:ascii="Arial" w:hAnsi="Arial" w:cs="Arial"/>
                <w:color w:val="000000" w:themeColor="text1"/>
                <w:sz w:val="20"/>
                <w:szCs w:val="20"/>
              </w:rPr>
              <w:t>Ingresar una venta</w:t>
            </w:r>
            <w:r>
              <w:rPr>
                <w:rFonts w:ascii="Arial" w:hAnsi="Arial" w:cs="Arial"/>
                <w:color w:val="000000" w:themeColor="text1"/>
                <w:sz w:val="20"/>
                <w:szCs w:val="20"/>
              </w:rPr>
              <w:t>.</w:t>
            </w:r>
          </w:p>
          <w:p w:rsidR="00CA4EE0" w:rsidRPr="00C50460" w:rsidRDefault="00CA4EE0" w:rsidP="00CA4EE0">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C50460">
              <w:rPr>
                <w:rFonts w:ascii="Arial" w:hAnsi="Arial" w:cs="Arial"/>
                <w:color w:val="000000" w:themeColor="text1"/>
                <w:sz w:val="20"/>
                <w:szCs w:val="20"/>
              </w:rPr>
              <w:t>Ver las ventas ingresadas</w:t>
            </w:r>
            <w:r>
              <w:rPr>
                <w:rFonts w:ascii="Arial" w:hAnsi="Arial" w:cs="Arial"/>
                <w:color w:val="000000" w:themeColor="text1"/>
                <w:sz w:val="20"/>
                <w:szCs w:val="20"/>
              </w:rPr>
              <w:t>.</w:t>
            </w:r>
          </w:p>
          <w:p w:rsidR="00CA4EE0" w:rsidRPr="00C50460" w:rsidRDefault="00CA4EE0" w:rsidP="00CA4EE0">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C50460">
              <w:rPr>
                <w:rFonts w:ascii="Arial" w:hAnsi="Arial" w:cs="Arial"/>
                <w:color w:val="000000" w:themeColor="text1"/>
                <w:sz w:val="20"/>
                <w:szCs w:val="20"/>
              </w:rPr>
              <w:t>Modificar las ventas realizadas</w:t>
            </w:r>
            <w:r>
              <w:rPr>
                <w:rFonts w:ascii="Arial" w:hAnsi="Arial" w:cs="Arial"/>
                <w:color w:val="000000" w:themeColor="text1"/>
                <w:sz w:val="20"/>
                <w:szCs w:val="20"/>
              </w:rPr>
              <w:t>.</w:t>
            </w:r>
          </w:p>
          <w:p w:rsidR="00CA4EE0" w:rsidRPr="00C50460" w:rsidRDefault="00CA4EE0" w:rsidP="00CA4EE0">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C50460">
              <w:rPr>
                <w:rFonts w:ascii="Arial" w:hAnsi="Arial" w:cs="Arial"/>
                <w:color w:val="000000" w:themeColor="text1"/>
                <w:sz w:val="20"/>
                <w:szCs w:val="20"/>
              </w:rPr>
              <w:t>Anular la venta</w:t>
            </w:r>
            <w:r>
              <w:rPr>
                <w:rFonts w:ascii="Arial" w:hAnsi="Arial" w:cs="Arial"/>
                <w:color w:val="000000" w:themeColor="text1"/>
                <w:sz w:val="20"/>
                <w:szCs w:val="20"/>
              </w:rPr>
              <w:t>.</w:t>
            </w:r>
          </w:p>
          <w:p w:rsidR="00CA4EE0" w:rsidRPr="00C50460" w:rsidRDefault="00CA4EE0" w:rsidP="00CA4EE0">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C50460">
              <w:rPr>
                <w:rFonts w:ascii="Arial" w:hAnsi="Arial" w:cs="Arial"/>
                <w:color w:val="000000" w:themeColor="text1"/>
                <w:sz w:val="20"/>
                <w:szCs w:val="20"/>
              </w:rPr>
              <w:t>-Ver Stock del producto.</w:t>
            </w:r>
          </w:p>
        </w:tc>
      </w:tr>
      <w:tr w:rsidR="00CA4EE0" w:rsidRPr="00432F00" w:rsidTr="00165A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tcPr>
          <w:p w:rsidR="00CA4EE0" w:rsidRPr="00432F00" w:rsidRDefault="00CA4EE0" w:rsidP="00165A7F">
            <w:pPr>
              <w:rPr>
                <w:rFonts w:ascii="Arial" w:hAnsi="Arial" w:cs="Arial"/>
                <w:color w:val="000000" w:themeColor="text1"/>
                <w:sz w:val="20"/>
                <w:szCs w:val="20"/>
              </w:rPr>
            </w:pPr>
            <w:r w:rsidRPr="00432F00">
              <w:rPr>
                <w:rFonts w:ascii="Arial" w:hAnsi="Arial" w:cs="Arial"/>
                <w:color w:val="000000" w:themeColor="text1"/>
                <w:sz w:val="20"/>
                <w:szCs w:val="20"/>
              </w:rPr>
              <w:t>Frecuencia de Uso</w:t>
            </w:r>
          </w:p>
        </w:tc>
        <w:tc>
          <w:tcPr>
            <w:tcW w:w="4107" w:type="pct"/>
          </w:tcPr>
          <w:p w:rsidR="00CA4EE0" w:rsidRPr="00432F00" w:rsidRDefault="00CA4EE0" w:rsidP="00165A7F">
            <w:pPr>
              <w:cnfStyle w:val="000000010000" w:firstRow="0" w:lastRow="0" w:firstColumn="0" w:lastColumn="0" w:oddVBand="0" w:evenVBand="0" w:oddHBand="0" w:evenHBand="1" w:firstRowFirstColumn="0" w:firstRowLastColumn="0" w:lastRowFirstColumn="0" w:lastRowLastColumn="0"/>
              <w:rPr>
                <w:rFonts w:ascii="Arial" w:hAnsi="Arial" w:cs="Arial"/>
                <w:color w:val="000000" w:themeColor="text1"/>
                <w:sz w:val="20"/>
                <w:szCs w:val="20"/>
              </w:rPr>
            </w:pPr>
            <w:r w:rsidRPr="00432F00">
              <w:rPr>
                <w:rFonts w:ascii="Arial" w:hAnsi="Arial" w:cs="Arial"/>
                <w:color w:val="000000" w:themeColor="text1"/>
                <w:sz w:val="20"/>
                <w:szCs w:val="20"/>
              </w:rPr>
              <w:t>10 veces por día.</w:t>
            </w:r>
          </w:p>
        </w:tc>
      </w:tr>
    </w:tbl>
    <w:p w:rsidR="00CA4EE0" w:rsidRDefault="00CA4EE0" w:rsidP="00380ECE">
      <w:pPr>
        <w:jc w:val="both"/>
        <w:rPr>
          <w:rFonts w:ascii="Arial" w:eastAsia="Calibri" w:hAnsi="Arial" w:cs="Arial"/>
          <w:color w:val="000000" w:themeColor="text1"/>
          <w:sz w:val="20"/>
          <w:szCs w:val="20"/>
        </w:rPr>
      </w:pPr>
    </w:p>
    <w:tbl>
      <w:tblPr>
        <w:tblStyle w:val="Cuadrculaclara-nfasis6"/>
        <w:tblW w:w="8660" w:type="dxa"/>
        <w:tblLook w:val="04A0" w:firstRow="1" w:lastRow="0" w:firstColumn="1" w:lastColumn="0" w:noHBand="0" w:noVBand="1"/>
      </w:tblPr>
      <w:tblGrid>
        <w:gridCol w:w="8660"/>
      </w:tblGrid>
      <w:tr w:rsidR="00A36856" w:rsidRPr="00432F00" w:rsidTr="00165A7F">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0" w:type="auto"/>
          </w:tcPr>
          <w:p w:rsidR="00A36856" w:rsidRPr="00432F00" w:rsidRDefault="00A36856" w:rsidP="00165A7F">
            <w:pPr>
              <w:jc w:val="center"/>
              <w:rPr>
                <w:rFonts w:ascii="Arial" w:eastAsia="Calibri" w:hAnsi="Arial" w:cs="Arial"/>
                <w:color w:val="000000" w:themeColor="text1"/>
                <w:sz w:val="20"/>
                <w:szCs w:val="20"/>
              </w:rPr>
            </w:pPr>
            <w:r w:rsidRPr="00432F00">
              <w:rPr>
                <w:rFonts w:ascii="Arial" w:eastAsia="Calibri" w:hAnsi="Arial" w:cs="Arial"/>
                <w:color w:val="000000" w:themeColor="text1"/>
                <w:sz w:val="20"/>
                <w:szCs w:val="20"/>
              </w:rPr>
              <w:t>Curso Normal de Eventos</w:t>
            </w:r>
          </w:p>
        </w:tc>
      </w:tr>
      <w:tr w:rsidR="00A36856" w:rsidRPr="00432F00" w:rsidTr="00165A7F">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965" w:type="dxa"/>
          </w:tcPr>
          <w:p w:rsidR="00A36856" w:rsidRPr="00A36856" w:rsidRDefault="00A36856" w:rsidP="00A36856">
            <w:pPr>
              <w:pStyle w:val="Ttulo3"/>
              <w:outlineLvl w:val="2"/>
              <w:rPr>
                <w:rFonts w:ascii="Arial" w:hAnsi="Arial" w:cs="Arial"/>
                <w:color w:val="000000" w:themeColor="text1"/>
                <w:sz w:val="20"/>
              </w:rPr>
            </w:pPr>
            <w:r w:rsidRPr="00A36856">
              <w:rPr>
                <w:rFonts w:ascii="Arial" w:hAnsi="Arial" w:cs="Arial"/>
                <w:color w:val="000000" w:themeColor="text1"/>
                <w:sz w:val="20"/>
              </w:rPr>
              <w:t xml:space="preserve">En este curso podemos observar la administración de una venta de un vendedor, en primer lugar el vendedor puede ver los productos a su disposición junto con el stock correspondiente a estos para así poder realizar una venta exitosa, en segundo lugar el vendedor puede ver el carrito de compras para poder tener una mejor administración de los productos al igual que eliminar alguno de estos de la lista y por último el vendedor puede ver las ventas generadas anteriormente dentro de las cuales cuenta con las opciones de buscar alguna venta, ver el detalle de alguna venta realizada y poder anular alguna de estas. </w:t>
            </w:r>
          </w:p>
          <w:p w:rsidR="00A36856" w:rsidRPr="00075814" w:rsidRDefault="00A36856" w:rsidP="00165A7F">
            <w:pPr>
              <w:jc w:val="center"/>
              <w:rPr>
                <w:rFonts w:ascii="Arial" w:eastAsia="Calibri" w:hAnsi="Arial" w:cs="Arial"/>
                <w:b w:val="0"/>
                <w:color w:val="000000" w:themeColor="text1"/>
                <w:sz w:val="20"/>
                <w:szCs w:val="20"/>
              </w:rPr>
            </w:pPr>
          </w:p>
        </w:tc>
      </w:tr>
    </w:tbl>
    <w:p w:rsidR="00A36856" w:rsidRDefault="00A36856" w:rsidP="00380ECE">
      <w:pPr>
        <w:jc w:val="both"/>
        <w:rPr>
          <w:rFonts w:ascii="Arial" w:eastAsia="Calibri" w:hAnsi="Arial" w:cs="Arial"/>
          <w:color w:val="000000" w:themeColor="text1"/>
          <w:sz w:val="20"/>
          <w:szCs w:val="20"/>
        </w:rPr>
      </w:pPr>
    </w:p>
    <w:p w:rsidR="00A36856" w:rsidRPr="00A36856" w:rsidRDefault="00A36856" w:rsidP="00A36856">
      <w:pPr>
        <w:pStyle w:val="Ttulo4"/>
      </w:pPr>
      <w:r>
        <w:t>Cajero</w:t>
      </w:r>
    </w:p>
    <w:tbl>
      <w:tblPr>
        <w:tblStyle w:val="Cuadrculaclara-nfasis6"/>
        <w:tblW w:w="5000" w:type="pct"/>
        <w:tblLook w:val="04A0" w:firstRow="1" w:lastRow="0" w:firstColumn="1" w:lastColumn="0" w:noHBand="0" w:noVBand="1"/>
      </w:tblPr>
      <w:tblGrid>
        <w:gridCol w:w="1617"/>
        <w:gridCol w:w="7437"/>
      </w:tblGrid>
      <w:tr w:rsidR="00A36856" w:rsidRPr="00432F00" w:rsidTr="00165A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tcPr>
          <w:p w:rsidR="00A36856" w:rsidRPr="00432F00" w:rsidRDefault="00A36856" w:rsidP="00165A7F">
            <w:pPr>
              <w:rPr>
                <w:rFonts w:ascii="Arial" w:hAnsi="Arial" w:cs="Arial"/>
                <w:color w:val="000000" w:themeColor="text1"/>
                <w:sz w:val="20"/>
                <w:szCs w:val="20"/>
              </w:rPr>
            </w:pPr>
            <w:r w:rsidRPr="00432F00">
              <w:rPr>
                <w:rFonts w:ascii="Arial" w:hAnsi="Arial" w:cs="Arial"/>
                <w:color w:val="000000" w:themeColor="text1"/>
                <w:sz w:val="20"/>
                <w:szCs w:val="20"/>
              </w:rPr>
              <w:t>ID</w:t>
            </w:r>
          </w:p>
        </w:tc>
        <w:tc>
          <w:tcPr>
            <w:tcW w:w="4107" w:type="pct"/>
          </w:tcPr>
          <w:p w:rsidR="00A36856" w:rsidRPr="00432F00" w:rsidRDefault="00A36856" w:rsidP="00165A7F">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Pr>
                <w:rFonts w:ascii="Arial" w:hAnsi="Arial" w:cs="Arial"/>
                <w:color w:val="000000" w:themeColor="text1"/>
                <w:sz w:val="20"/>
                <w:szCs w:val="20"/>
              </w:rPr>
              <w:t>CU003</w:t>
            </w:r>
            <w:r w:rsidRPr="00432F00">
              <w:rPr>
                <w:rFonts w:ascii="Arial" w:hAnsi="Arial" w:cs="Arial"/>
                <w:color w:val="000000" w:themeColor="text1"/>
                <w:sz w:val="20"/>
                <w:szCs w:val="20"/>
              </w:rPr>
              <w:t>.</w:t>
            </w:r>
          </w:p>
        </w:tc>
      </w:tr>
      <w:tr w:rsidR="00A36856" w:rsidRPr="00432F00" w:rsidTr="00165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tcPr>
          <w:p w:rsidR="00A36856" w:rsidRPr="00432F00" w:rsidRDefault="00A36856" w:rsidP="00165A7F">
            <w:pPr>
              <w:rPr>
                <w:rFonts w:ascii="Arial" w:hAnsi="Arial" w:cs="Arial"/>
                <w:color w:val="000000" w:themeColor="text1"/>
                <w:sz w:val="20"/>
                <w:szCs w:val="20"/>
              </w:rPr>
            </w:pPr>
            <w:r w:rsidRPr="00432F00">
              <w:rPr>
                <w:rFonts w:ascii="Arial" w:hAnsi="Arial" w:cs="Arial"/>
                <w:color w:val="000000" w:themeColor="text1"/>
                <w:sz w:val="20"/>
                <w:szCs w:val="20"/>
              </w:rPr>
              <w:t>Nombre</w:t>
            </w:r>
          </w:p>
        </w:tc>
        <w:tc>
          <w:tcPr>
            <w:tcW w:w="4107" w:type="pct"/>
          </w:tcPr>
          <w:p w:rsidR="00A36856" w:rsidRPr="00432F00" w:rsidRDefault="00A36856" w:rsidP="00165A7F">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432F00">
              <w:rPr>
                <w:rFonts w:ascii="Arial" w:hAnsi="Arial" w:cs="Arial"/>
                <w:color w:val="000000" w:themeColor="text1"/>
                <w:sz w:val="20"/>
                <w:szCs w:val="20"/>
              </w:rPr>
              <w:t>Generar Boleta o Factura</w:t>
            </w:r>
            <w:r w:rsidR="00AF557E">
              <w:rPr>
                <w:rFonts w:ascii="Arial" w:hAnsi="Arial" w:cs="Arial"/>
                <w:color w:val="000000" w:themeColor="text1"/>
                <w:sz w:val="20"/>
                <w:szCs w:val="20"/>
              </w:rPr>
              <w:t>.</w:t>
            </w:r>
          </w:p>
        </w:tc>
      </w:tr>
      <w:tr w:rsidR="00A36856" w:rsidRPr="00432F00" w:rsidTr="00165A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tcPr>
          <w:p w:rsidR="00A36856" w:rsidRPr="00432F00" w:rsidRDefault="00A36856" w:rsidP="00165A7F">
            <w:pPr>
              <w:rPr>
                <w:rFonts w:ascii="Arial" w:hAnsi="Arial" w:cs="Arial"/>
                <w:color w:val="000000" w:themeColor="text1"/>
                <w:sz w:val="20"/>
                <w:szCs w:val="20"/>
              </w:rPr>
            </w:pPr>
            <w:r w:rsidRPr="00432F00">
              <w:rPr>
                <w:rFonts w:ascii="Arial" w:hAnsi="Arial" w:cs="Arial"/>
                <w:color w:val="000000" w:themeColor="text1"/>
                <w:sz w:val="20"/>
                <w:szCs w:val="20"/>
              </w:rPr>
              <w:t>Actores</w:t>
            </w:r>
          </w:p>
        </w:tc>
        <w:tc>
          <w:tcPr>
            <w:tcW w:w="4107" w:type="pct"/>
          </w:tcPr>
          <w:p w:rsidR="00A36856" w:rsidRPr="00432F00" w:rsidRDefault="00A36856" w:rsidP="00165A7F">
            <w:pPr>
              <w:cnfStyle w:val="000000010000" w:firstRow="0" w:lastRow="0" w:firstColumn="0" w:lastColumn="0" w:oddVBand="0" w:evenVBand="0" w:oddHBand="0" w:evenHBand="1" w:firstRowFirstColumn="0" w:firstRowLastColumn="0" w:lastRowFirstColumn="0" w:lastRowLastColumn="0"/>
              <w:rPr>
                <w:rFonts w:ascii="Arial" w:hAnsi="Arial" w:cs="Arial"/>
                <w:color w:val="000000" w:themeColor="text1"/>
                <w:sz w:val="20"/>
                <w:szCs w:val="20"/>
              </w:rPr>
            </w:pPr>
            <w:r w:rsidRPr="00432F00">
              <w:rPr>
                <w:rFonts w:ascii="Arial" w:hAnsi="Arial" w:cs="Arial"/>
                <w:color w:val="000000" w:themeColor="text1"/>
                <w:sz w:val="20"/>
                <w:szCs w:val="20"/>
              </w:rPr>
              <w:t>Cajero.</w:t>
            </w:r>
          </w:p>
        </w:tc>
      </w:tr>
      <w:tr w:rsidR="00A36856" w:rsidRPr="00432F00" w:rsidTr="00165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tcPr>
          <w:p w:rsidR="00A36856" w:rsidRPr="00432F00" w:rsidRDefault="00A36856" w:rsidP="00165A7F">
            <w:pPr>
              <w:rPr>
                <w:rFonts w:ascii="Arial" w:hAnsi="Arial" w:cs="Arial"/>
                <w:color w:val="000000" w:themeColor="text1"/>
                <w:sz w:val="20"/>
                <w:szCs w:val="20"/>
              </w:rPr>
            </w:pPr>
            <w:r w:rsidRPr="00432F00">
              <w:rPr>
                <w:rFonts w:ascii="Arial" w:hAnsi="Arial" w:cs="Arial"/>
                <w:color w:val="000000" w:themeColor="text1"/>
                <w:sz w:val="20"/>
                <w:szCs w:val="20"/>
              </w:rPr>
              <w:t>Objetivo</w:t>
            </w:r>
          </w:p>
        </w:tc>
        <w:tc>
          <w:tcPr>
            <w:tcW w:w="4107" w:type="pct"/>
          </w:tcPr>
          <w:p w:rsidR="00A36856" w:rsidRPr="00432F00" w:rsidRDefault="00A36856" w:rsidP="00165A7F">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432F00">
              <w:rPr>
                <w:rFonts w:ascii="Arial" w:hAnsi="Arial" w:cs="Arial"/>
                <w:color w:val="000000" w:themeColor="text1"/>
                <w:sz w:val="20"/>
                <w:szCs w:val="20"/>
              </w:rPr>
              <w:t>Generar la boleta o la factura de la venta recién realizada.</w:t>
            </w:r>
          </w:p>
        </w:tc>
      </w:tr>
      <w:tr w:rsidR="00A36856" w:rsidRPr="00432F00" w:rsidTr="00165A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tcPr>
          <w:p w:rsidR="00A36856" w:rsidRPr="00432F00" w:rsidRDefault="00A36856" w:rsidP="00165A7F">
            <w:pPr>
              <w:rPr>
                <w:rFonts w:ascii="Arial" w:hAnsi="Arial" w:cs="Arial"/>
                <w:color w:val="000000" w:themeColor="text1"/>
                <w:sz w:val="20"/>
                <w:szCs w:val="20"/>
              </w:rPr>
            </w:pPr>
            <w:r w:rsidRPr="00432F00">
              <w:rPr>
                <w:rFonts w:ascii="Arial" w:hAnsi="Arial" w:cs="Arial"/>
                <w:color w:val="000000" w:themeColor="text1"/>
                <w:sz w:val="20"/>
                <w:szCs w:val="20"/>
              </w:rPr>
              <w:t>Resumen</w:t>
            </w:r>
          </w:p>
        </w:tc>
        <w:tc>
          <w:tcPr>
            <w:tcW w:w="4107" w:type="pct"/>
          </w:tcPr>
          <w:p w:rsidR="00A36856" w:rsidRPr="00432F00" w:rsidRDefault="00A36856" w:rsidP="00165A7F">
            <w:pPr>
              <w:cnfStyle w:val="000000010000" w:firstRow="0" w:lastRow="0" w:firstColumn="0" w:lastColumn="0" w:oddVBand="0" w:evenVBand="0" w:oddHBand="0" w:evenHBand="1" w:firstRowFirstColumn="0" w:firstRowLastColumn="0" w:lastRowFirstColumn="0" w:lastRowLastColumn="0"/>
              <w:rPr>
                <w:rFonts w:ascii="Arial" w:hAnsi="Arial" w:cs="Arial"/>
                <w:color w:val="000000" w:themeColor="text1"/>
                <w:sz w:val="20"/>
                <w:szCs w:val="20"/>
              </w:rPr>
            </w:pPr>
            <w:r w:rsidRPr="00432F00">
              <w:rPr>
                <w:rFonts w:ascii="Arial" w:hAnsi="Arial" w:cs="Arial"/>
                <w:color w:val="000000" w:themeColor="text1"/>
                <w:sz w:val="20"/>
                <w:szCs w:val="20"/>
              </w:rPr>
              <w:t>El cajero puede generar la boleta o la factura cuando el vendedor concreta una venta.</w:t>
            </w:r>
          </w:p>
        </w:tc>
      </w:tr>
      <w:tr w:rsidR="00A36856" w:rsidRPr="00432F00" w:rsidTr="00165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tcPr>
          <w:p w:rsidR="00A36856" w:rsidRPr="00432F00" w:rsidRDefault="00A36856" w:rsidP="00165A7F">
            <w:pPr>
              <w:rPr>
                <w:rFonts w:ascii="Arial" w:hAnsi="Arial" w:cs="Arial"/>
                <w:color w:val="000000" w:themeColor="text1"/>
                <w:sz w:val="20"/>
                <w:szCs w:val="20"/>
              </w:rPr>
            </w:pPr>
            <w:r w:rsidRPr="00432F00">
              <w:rPr>
                <w:rFonts w:ascii="Arial" w:hAnsi="Arial" w:cs="Arial"/>
                <w:color w:val="000000" w:themeColor="text1"/>
                <w:sz w:val="20"/>
                <w:szCs w:val="20"/>
              </w:rPr>
              <w:t>Tipo</w:t>
            </w:r>
          </w:p>
        </w:tc>
        <w:tc>
          <w:tcPr>
            <w:tcW w:w="4107" w:type="pct"/>
          </w:tcPr>
          <w:p w:rsidR="00A36856" w:rsidRPr="00432F00" w:rsidRDefault="00A36856" w:rsidP="00165A7F">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432F00">
              <w:rPr>
                <w:rFonts w:ascii="Arial" w:hAnsi="Arial" w:cs="Arial"/>
                <w:color w:val="000000" w:themeColor="text1"/>
                <w:sz w:val="20"/>
                <w:szCs w:val="20"/>
              </w:rPr>
              <w:t>Primario y Esencial.</w:t>
            </w:r>
          </w:p>
        </w:tc>
      </w:tr>
      <w:tr w:rsidR="00A36856" w:rsidRPr="00432F00" w:rsidTr="00165A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tcPr>
          <w:p w:rsidR="00A36856" w:rsidRPr="00432F00" w:rsidRDefault="00A36856" w:rsidP="00165A7F">
            <w:pPr>
              <w:rPr>
                <w:rFonts w:ascii="Arial" w:hAnsi="Arial" w:cs="Arial"/>
                <w:color w:val="000000" w:themeColor="text1"/>
                <w:sz w:val="20"/>
                <w:szCs w:val="20"/>
              </w:rPr>
            </w:pPr>
            <w:r w:rsidRPr="00432F00">
              <w:rPr>
                <w:rFonts w:ascii="Arial" w:hAnsi="Arial" w:cs="Arial"/>
                <w:color w:val="000000" w:themeColor="text1"/>
                <w:sz w:val="20"/>
                <w:szCs w:val="20"/>
              </w:rPr>
              <w:t>Pre-condición</w:t>
            </w:r>
          </w:p>
        </w:tc>
        <w:tc>
          <w:tcPr>
            <w:tcW w:w="4107" w:type="pct"/>
          </w:tcPr>
          <w:p w:rsidR="00A36856" w:rsidRPr="004B7179" w:rsidRDefault="00A36856" w:rsidP="00A36856">
            <w:pPr>
              <w:pStyle w:val="Prrafodelista"/>
              <w:numPr>
                <w:ilvl w:val="0"/>
                <w:numId w:val="7"/>
              </w:numPr>
              <w:spacing w:line="259" w:lineRule="auto"/>
              <w:cnfStyle w:val="000000010000" w:firstRow="0" w:lastRow="0" w:firstColumn="0" w:lastColumn="0" w:oddVBand="0" w:evenVBand="0" w:oddHBand="0" w:evenHBand="1" w:firstRowFirstColumn="0" w:firstRowLastColumn="0" w:lastRowFirstColumn="0" w:lastRowLastColumn="0"/>
              <w:rPr>
                <w:rFonts w:ascii="Arial" w:hAnsi="Arial" w:cs="Arial"/>
                <w:color w:val="000000" w:themeColor="text1"/>
                <w:sz w:val="20"/>
                <w:szCs w:val="20"/>
              </w:rPr>
            </w:pPr>
            <w:r w:rsidRPr="004B7179">
              <w:rPr>
                <w:rFonts w:ascii="Arial" w:hAnsi="Arial" w:cs="Arial"/>
                <w:color w:val="000000" w:themeColor="text1"/>
                <w:sz w:val="20"/>
                <w:szCs w:val="20"/>
              </w:rPr>
              <w:t>El vendedor debe haber concretado una venta.</w:t>
            </w:r>
          </w:p>
          <w:p w:rsidR="00A36856" w:rsidRPr="004B7179" w:rsidRDefault="00A36856" w:rsidP="00A36856">
            <w:pPr>
              <w:pStyle w:val="Prrafodelista"/>
              <w:numPr>
                <w:ilvl w:val="0"/>
                <w:numId w:val="7"/>
              </w:numPr>
              <w:spacing w:line="259" w:lineRule="auto"/>
              <w:cnfStyle w:val="000000010000" w:firstRow="0" w:lastRow="0" w:firstColumn="0" w:lastColumn="0" w:oddVBand="0" w:evenVBand="0" w:oddHBand="0" w:evenHBand="1" w:firstRowFirstColumn="0" w:firstRowLastColumn="0" w:lastRowFirstColumn="0" w:lastRowLastColumn="0"/>
              <w:rPr>
                <w:rFonts w:ascii="Arial" w:hAnsi="Arial" w:cs="Arial"/>
                <w:color w:val="000000" w:themeColor="text1"/>
                <w:sz w:val="20"/>
                <w:szCs w:val="20"/>
              </w:rPr>
            </w:pPr>
            <w:r w:rsidRPr="004B7179">
              <w:rPr>
                <w:rFonts w:ascii="Arial" w:hAnsi="Arial" w:cs="Arial"/>
                <w:color w:val="000000" w:themeColor="text1"/>
                <w:sz w:val="20"/>
                <w:szCs w:val="20"/>
              </w:rPr>
              <w:t>El cajero desea generar una boleta de una venta anterior.</w:t>
            </w:r>
          </w:p>
          <w:p w:rsidR="00A36856" w:rsidRPr="004B7179" w:rsidRDefault="00A36856" w:rsidP="00A36856">
            <w:pPr>
              <w:pStyle w:val="Prrafodelista"/>
              <w:numPr>
                <w:ilvl w:val="0"/>
                <w:numId w:val="7"/>
              </w:numPr>
              <w:spacing w:line="259" w:lineRule="auto"/>
              <w:cnfStyle w:val="000000010000" w:firstRow="0" w:lastRow="0" w:firstColumn="0" w:lastColumn="0" w:oddVBand="0" w:evenVBand="0" w:oddHBand="0" w:evenHBand="1" w:firstRowFirstColumn="0" w:firstRowLastColumn="0" w:lastRowFirstColumn="0" w:lastRowLastColumn="0"/>
              <w:rPr>
                <w:rFonts w:ascii="Arial" w:hAnsi="Arial" w:cs="Arial"/>
                <w:color w:val="000000" w:themeColor="text1"/>
                <w:sz w:val="20"/>
                <w:szCs w:val="20"/>
              </w:rPr>
            </w:pPr>
            <w:r w:rsidRPr="004B7179">
              <w:rPr>
                <w:rFonts w:ascii="Arial" w:hAnsi="Arial" w:cs="Arial"/>
                <w:color w:val="000000" w:themeColor="text1"/>
                <w:sz w:val="20"/>
                <w:szCs w:val="20"/>
              </w:rPr>
              <w:t>El cliente debe realizar el pago correspondiente.</w:t>
            </w:r>
          </w:p>
        </w:tc>
      </w:tr>
      <w:tr w:rsidR="00A36856" w:rsidRPr="00432F00" w:rsidTr="00165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tcPr>
          <w:p w:rsidR="00A36856" w:rsidRPr="00432F00" w:rsidRDefault="00A36856" w:rsidP="00165A7F">
            <w:pPr>
              <w:rPr>
                <w:rFonts w:ascii="Arial" w:hAnsi="Arial" w:cs="Arial"/>
                <w:color w:val="000000" w:themeColor="text1"/>
                <w:sz w:val="20"/>
                <w:szCs w:val="20"/>
              </w:rPr>
            </w:pPr>
            <w:r w:rsidRPr="00432F00">
              <w:rPr>
                <w:rFonts w:ascii="Arial" w:hAnsi="Arial" w:cs="Arial"/>
                <w:color w:val="000000" w:themeColor="text1"/>
                <w:sz w:val="20"/>
                <w:szCs w:val="20"/>
              </w:rPr>
              <w:t>Post-condición</w:t>
            </w:r>
          </w:p>
        </w:tc>
        <w:tc>
          <w:tcPr>
            <w:tcW w:w="4107" w:type="pct"/>
          </w:tcPr>
          <w:p w:rsidR="00A36856" w:rsidRPr="004B7179" w:rsidRDefault="00A36856" w:rsidP="00A36856">
            <w:pPr>
              <w:pStyle w:val="Prrafodelista"/>
              <w:numPr>
                <w:ilvl w:val="0"/>
                <w:numId w:val="7"/>
              </w:num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4B7179">
              <w:rPr>
                <w:rFonts w:ascii="Arial" w:hAnsi="Arial" w:cs="Arial"/>
                <w:color w:val="000000" w:themeColor="text1"/>
                <w:sz w:val="20"/>
                <w:szCs w:val="20"/>
              </w:rPr>
              <w:t>La boleta o la factura debe ser imprimida.</w:t>
            </w:r>
          </w:p>
          <w:p w:rsidR="00A36856" w:rsidRPr="004B7179" w:rsidRDefault="00A36856" w:rsidP="00A36856">
            <w:pPr>
              <w:pStyle w:val="Prrafodelista"/>
              <w:numPr>
                <w:ilvl w:val="0"/>
                <w:numId w:val="7"/>
              </w:num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4B7179">
              <w:rPr>
                <w:rFonts w:ascii="Arial" w:hAnsi="Arial" w:cs="Arial"/>
                <w:color w:val="000000" w:themeColor="text1"/>
                <w:sz w:val="20"/>
                <w:szCs w:val="20"/>
              </w:rPr>
              <w:t>El cajero y el cliente pueden verificar los detalles de la compra.</w:t>
            </w:r>
          </w:p>
          <w:p w:rsidR="00A36856" w:rsidRPr="004B7179" w:rsidRDefault="00A36856" w:rsidP="00A36856">
            <w:pPr>
              <w:pStyle w:val="Prrafodelista"/>
              <w:numPr>
                <w:ilvl w:val="0"/>
                <w:numId w:val="7"/>
              </w:num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4B7179">
              <w:rPr>
                <w:rFonts w:ascii="Arial" w:hAnsi="Arial" w:cs="Arial"/>
                <w:color w:val="000000" w:themeColor="text1"/>
                <w:sz w:val="20"/>
                <w:szCs w:val="20"/>
              </w:rPr>
              <w:t>El cliente se lleva su respectiva copia.</w:t>
            </w:r>
          </w:p>
        </w:tc>
      </w:tr>
      <w:tr w:rsidR="00A36856" w:rsidRPr="00432F00" w:rsidTr="00165A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tcPr>
          <w:p w:rsidR="00A36856" w:rsidRPr="00432F00" w:rsidRDefault="00A36856" w:rsidP="00165A7F">
            <w:pPr>
              <w:rPr>
                <w:rFonts w:ascii="Arial" w:hAnsi="Arial" w:cs="Arial"/>
                <w:color w:val="000000" w:themeColor="text1"/>
                <w:sz w:val="20"/>
                <w:szCs w:val="20"/>
              </w:rPr>
            </w:pPr>
            <w:r w:rsidRPr="00432F00">
              <w:rPr>
                <w:rFonts w:ascii="Arial" w:hAnsi="Arial" w:cs="Arial"/>
                <w:color w:val="000000" w:themeColor="text1"/>
                <w:sz w:val="20"/>
                <w:szCs w:val="20"/>
              </w:rPr>
              <w:t>Frecuencia de Uso</w:t>
            </w:r>
          </w:p>
        </w:tc>
        <w:tc>
          <w:tcPr>
            <w:tcW w:w="4107" w:type="pct"/>
          </w:tcPr>
          <w:p w:rsidR="00A36856" w:rsidRPr="00432F00" w:rsidRDefault="00A36856" w:rsidP="00165A7F">
            <w:pPr>
              <w:cnfStyle w:val="000000010000" w:firstRow="0" w:lastRow="0" w:firstColumn="0" w:lastColumn="0" w:oddVBand="0" w:evenVBand="0" w:oddHBand="0" w:evenHBand="1" w:firstRowFirstColumn="0" w:firstRowLastColumn="0" w:lastRowFirstColumn="0" w:lastRowLastColumn="0"/>
              <w:rPr>
                <w:rFonts w:ascii="Arial" w:hAnsi="Arial" w:cs="Arial"/>
                <w:color w:val="000000" w:themeColor="text1"/>
                <w:sz w:val="20"/>
                <w:szCs w:val="20"/>
              </w:rPr>
            </w:pPr>
            <w:r>
              <w:rPr>
                <w:rFonts w:ascii="Arial" w:hAnsi="Arial" w:cs="Arial"/>
                <w:color w:val="000000" w:themeColor="text1"/>
                <w:sz w:val="20"/>
                <w:szCs w:val="20"/>
              </w:rPr>
              <w:t xml:space="preserve">10 veces por día. </w:t>
            </w:r>
          </w:p>
        </w:tc>
      </w:tr>
    </w:tbl>
    <w:p w:rsidR="00A36856" w:rsidRDefault="00A36856" w:rsidP="00380ECE">
      <w:pPr>
        <w:jc w:val="both"/>
        <w:rPr>
          <w:rFonts w:ascii="Arial" w:eastAsia="Calibri" w:hAnsi="Arial" w:cs="Arial"/>
          <w:color w:val="000000" w:themeColor="text1"/>
          <w:sz w:val="20"/>
          <w:szCs w:val="20"/>
        </w:rPr>
      </w:pPr>
    </w:p>
    <w:p w:rsidR="0085703A" w:rsidRDefault="0085703A" w:rsidP="00380ECE">
      <w:pPr>
        <w:jc w:val="both"/>
        <w:rPr>
          <w:rFonts w:ascii="Arial" w:eastAsia="Calibri" w:hAnsi="Arial" w:cs="Arial"/>
          <w:color w:val="000000" w:themeColor="text1"/>
          <w:sz w:val="20"/>
          <w:szCs w:val="20"/>
        </w:rPr>
      </w:pPr>
      <w:bookmarkStart w:id="1" w:name="_GoBack"/>
      <w:bookmarkEnd w:id="1"/>
    </w:p>
    <w:tbl>
      <w:tblPr>
        <w:tblStyle w:val="Cuadrculaclara-nfasis6"/>
        <w:tblW w:w="8660" w:type="dxa"/>
        <w:tblLook w:val="04A0" w:firstRow="1" w:lastRow="0" w:firstColumn="1" w:lastColumn="0" w:noHBand="0" w:noVBand="1"/>
      </w:tblPr>
      <w:tblGrid>
        <w:gridCol w:w="8660"/>
      </w:tblGrid>
      <w:tr w:rsidR="00FB0C5C" w:rsidRPr="00432F00" w:rsidTr="00165A7F">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0" w:type="auto"/>
          </w:tcPr>
          <w:p w:rsidR="00FB0C5C" w:rsidRPr="00432F00" w:rsidRDefault="00FB0C5C" w:rsidP="00165A7F">
            <w:pPr>
              <w:jc w:val="center"/>
              <w:rPr>
                <w:rFonts w:ascii="Arial" w:eastAsia="Calibri" w:hAnsi="Arial" w:cs="Arial"/>
                <w:color w:val="000000" w:themeColor="text1"/>
                <w:sz w:val="20"/>
                <w:szCs w:val="20"/>
              </w:rPr>
            </w:pPr>
            <w:r w:rsidRPr="00432F00">
              <w:rPr>
                <w:rFonts w:ascii="Arial" w:eastAsia="Calibri" w:hAnsi="Arial" w:cs="Arial"/>
                <w:color w:val="000000" w:themeColor="text1"/>
                <w:sz w:val="20"/>
                <w:szCs w:val="20"/>
              </w:rPr>
              <w:lastRenderedPageBreak/>
              <w:t>Curso Normal de Eventos</w:t>
            </w:r>
          </w:p>
        </w:tc>
      </w:tr>
      <w:tr w:rsidR="00FB0C5C" w:rsidRPr="00432F00" w:rsidTr="00165A7F">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965" w:type="dxa"/>
          </w:tcPr>
          <w:p w:rsidR="00FB0C5C" w:rsidRPr="00FB0C5C" w:rsidRDefault="00FB0C5C" w:rsidP="00FB0C5C">
            <w:pPr>
              <w:rPr>
                <w:rFonts w:ascii="Arial" w:hAnsi="Arial" w:cs="Arial"/>
                <w:b w:val="0"/>
                <w:sz w:val="20"/>
              </w:rPr>
            </w:pPr>
            <w:r w:rsidRPr="00FB0C5C">
              <w:rPr>
                <w:rFonts w:ascii="Arial" w:hAnsi="Arial" w:cs="Arial"/>
                <w:b w:val="0"/>
                <w:sz w:val="20"/>
              </w:rPr>
              <w:t>Este curso de eventos comienza cuando el cajero desea imprimir un pago de una venta recién generada o de una venta anterior, para lo cual el cajero debe seleccionar la venta a la cual desee generar el recibo y si es una venta nueva debe llenar los campos necesarios, por último el cajero debe presionar la opción de generar el recibo para realizar la impresión de este.</w:t>
            </w:r>
          </w:p>
          <w:p w:rsidR="00FB0C5C" w:rsidRPr="00075814" w:rsidRDefault="00FB0C5C" w:rsidP="00165A7F">
            <w:pPr>
              <w:jc w:val="center"/>
              <w:rPr>
                <w:rFonts w:ascii="Arial" w:eastAsia="Calibri" w:hAnsi="Arial" w:cs="Arial"/>
                <w:b w:val="0"/>
                <w:color w:val="000000" w:themeColor="text1"/>
                <w:sz w:val="20"/>
                <w:szCs w:val="20"/>
              </w:rPr>
            </w:pPr>
          </w:p>
        </w:tc>
      </w:tr>
    </w:tbl>
    <w:p w:rsidR="00FB0C5C" w:rsidRDefault="00FB0C5C" w:rsidP="00380ECE">
      <w:pPr>
        <w:jc w:val="both"/>
        <w:rPr>
          <w:rFonts w:ascii="Arial" w:eastAsia="Calibri" w:hAnsi="Arial" w:cs="Arial"/>
          <w:color w:val="000000" w:themeColor="text1"/>
          <w:sz w:val="20"/>
          <w:szCs w:val="20"/>
        </w:rPr>
      </w:pPr>
    </w:p>
    <w:p w:rsidR="00810062" w:rsidRPr="00432F00" w:rsidRDefault="00810062" w:rsidP="00810062">
      <w:pPr>
        <w:pStyle w:val="Ttulo4"/>
      </w:pPr>
      <w:r w:rsidRPr="00432F00">
        <w:t>Técnico</w:t>
      </w:r>
    </w:p>
    <w:tbl>
      <w:tblPr>
        <w:tblStyle w:val="Cuadrculaclara-nfasis6"/>
        <w:tblW w:w="0" w:type="auto"/>
        <w:tblLook w:val="04A0" w:firstRow="1" w:lastRow="0" w:firstColumn="1" w:lastColumn="0" w:noHBand="0" w:noVBand="1"/>
      </w:tblPr>
      <w:tblGrid>
        <w:gridCol w:w="1735"/>
        <w:gridCol w:w="7319"/>
      </w:tblGrid>
      <w:tr w:rsidR="00810062" w:rsidRPr="00432F00" w:rsidTr="00810062">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1735" w:type="dxa"/>
          </w:tcPr>
          <w:p w:rsidR="00810062" w:rsidRPr="00432F00" w:rsidRDefault="00810062" w:rsidP="00165A7F">
            <w:pPr>
              <w:jc w:val="both"/>
              <w:rPr>
                <w:rFonts w:ascii="Arial" w:eastAsia="Calibri" w:hAnsi="Arial" w:cs="Arial"/>
                <w:color w:val="000000" w:themeColor="text1"/>
                <w:sz w:val="20"/>
                <w:szCs w:val="20"/>
              </w:rPr>
            </w:pPr>
            <w:r w:rsidRPr="00432F00">
              <w:rPr>
                <w:rFonts w:ascii="Arial" w:eastAsia="Calibri" w:hAnsi="Arial" w:cs="Arial"/>
                <w:color w:val="000000" w:themeColor="text1"/>
                <w:sz w:val="20"/>
                <w:szCs w:val="20"/>
              </w:rPr>
              <w:t>ID</w:t>
            </w:r>
          </w:p>
        </w:tc>
        <w:tc>
          <w:tcPr>
            <w:tcW w:w="7319" w:type="dxa"/>
          </w:tcPr>
          <w:p w:rsidR="00810062" w:rsidRPr="00432F00" w:rsidRDefault="00810062" w:rsidP="00165A7F">
            <w:pPr>
              <w:jc w:val="both"/>
              <w:cnfStyle w:val="100000000000" w:firstRow="1" w:lastRow="0" w:firstColumn="0" w:lastColumn="0" w:oddVBand="0" w:evenVBand="0" w:oddHBand="0" w:evenHBand="0" w:firstRowFirstColumn="0" w:firstRowLastColumn="0" w:lastRowFirstColumn="0" w:lastRowLastColumn="0"/>
              <w:rPr>
                <w:rFonts w:ascii="Arial" w:eastAsia="Calibri" w:hAnsi="Arial" w:cs="Arial"/>
                <w:color w:val="000000" w:themeColor="text1"/>
                <w:sz w:val="20"/>
                <w:szCs w:val="20"/>
              </w:rPr>
            </w:pPr>
            <w:r w:rsidRPr="00432F00">
              <w:rPr>
                <w:rFonts w:ascii="Arial" w:eastAsia="Calibri" w:hAnsi="Arial" w:cs="Arial"/>
                <w:color w:val="000000" w:themeColor="text1"/>
                <w:sz w:val="20"/>
                <w:szCs w:val="20"/>
              </w:rPr>
              <w:t>CU</w:t>
            </w:r>
            <w:r>
              <w:rPr>
                <w:rFonts w:ascii="Arial" w:eastAsia="Calibri" w:hAnsi="Arial" w:cs="Arial"/>
                <w:color w:val="000000" w:themeColor="text1"/>
                <w:sz w:val="20"/>
                <w:szCs w:val="20"/>
              </w:rPr>
              <w:t>004</w:t>
            </w:r>
            <w:r w:rsidRPr="00432F00">
              <w:rPr>
                <w:rFonts w:ascii="Arial" w:eastAsia="Calibri" w:hAnsi="Arial" w:cs="Arial"/>
                <w:color w:val="000000" w:themeColor="text1"/>
                <w:sz w:val="20"/>
                <w:szCs w:val="20"/>
              </w:rPr>
              <w:t>.</w:t>
            </w:r>
          </w:p>
        </w:tc>
      </w:tr>
      <w:tr w:rsidR="00810062" w:rsidRPr="00432F00" w:rsidTr="00810062">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1735" w:type="dxa"/>
          </w:tcPr>
          <w:p w:rsidR="00810062" w:rsidRPr="00432F00" w:rsidRDefault="00810062" w:rsidP="00165A7F">
            <w:pPr>
              <w:jc w:val="both"/>
              <w:rPr>
                <w:rFonts w:ascii="Arial" w:eastAsia="Calibri" w:hAnsi="Arial" w:cs="Arial"/>
                <w:color w:val="000000" w:themeColor="text1"/>
                <w:sz w:val="20"/>
                <w:szCs w:val="20"/>
              </w:rPr>
            </w:pPr>
            <w:r w:rsidRPr="00432F00">
              <w:rPr>
                <w:rFonts w:ascii="Arial" w:eastAsia="Calibri" w:hAnsi="Arial" w:cs="Arial"/>
                <w:color w:val="000000" w:themeColor="text1"/>
                <w:sz w:val="20"/>
                <w:szCs w:val="20"/>
              </w:rPr>
              <w:t>Nombre</w:t>
            </w:r>
          </w:p>
        </w:tc>
        <w:tc>
          <w:tcPr>
            <w:tcW w:w="7319" w:type="dxa"/>
          </w:tcPr>
          <w:p w:rsidR="00810062" w:rsidRPr="00432F00" w:rsidRDefault="00810062" w:rsidP="00165A7F">
            <w:pPr>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themeColor="text1"/>
                <w:sz w:val="20"/>
                <w:szCs w:val="20"/>
              </w:rPr>
            </w:pPr>
            <w:r w:rsidRPr="00432F00">
              <w:rPr>
                <w:rFonts w:ascii="Arial" w:eastAsia="Calibri" w:hAnsi="Arial" w:cs="Arial"/>
                <w:color w:val="000000" w:themeColor="text1"/>
                <w:sz w:val="20"/>
                <w:szCs w:val="20"/>
              </w:rPr>
              <w:t>Armar Bicicleta.</w:t>
            </w:r>
          </w:p>
        </w:tc>
      </w:tr>
      <w:tr w:rsidR="00810062" w:rsidRPr="00432F00" w:rsidTr="00810062">
        <w:trPr>
          <w:cnfStyle w:val="000000010000" w:firstRow="0" w:lastRow="0" w:firstColumn="0" w:lastColumn="0" w:oddVBand="0" w:evenVBand="0" w:oddHBand="0" w:evenHBand="1"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1735" w:type="dxa"/>
          </w:tcPr>
          <w:p w:rsidR="00810062" w:rsidRPr="00432F00" w:rsidRDefault="00810062" w:rsidP="00165A7F">
            <w:pPr>
              <w:jc w:val="both"/>
              <w:rPr>
                <w:rFonts w:ascii="Arial" w:eastAsia="Calibri" w:hAnsi="Arial" w:cs="Arial"/>
                <w:color w:val="000000" w:themeColor="text1"/>
                <w:sz w:val="20"/>
                <w:szCs w:val="20"/>
              </w:rPr>
            </w:pPr>
            <w:r w:rsidRPr="00432F00">
              <w:rPr>
                <w:rFonts w:ascii="Arial" w:eastAsia="Calibri" w:hAnsi="Arial" w:cs="Arial"/>
                <w:color w:val="000000" w:themeColor="text1"/>
                <w:sz w:val="20"/>
                <w:szCs w:val="20"/>
              </w:rPr>
              <w:t>Actores</w:t>
            </w:r>
          </w:p>
        </w:tc>
        <w:tc>
          <w:tcPr>
            <w:tcW w:w="7319" w:type="dxa"/>
          </w:tcPr>
          <w:p w:rsidR="00810062" w:rsidRPr="00432F00" w:rsidRDefault="00810062" w:rsidP="00165A7F">
            <w:pPr>
              <w:jc w:val="both"/>
              <w:cnfStyle w:val="000000010000" w:firstRow="0" w:lastRow="0" w:firstColumn="0" w:lastColumn="0" w:oddVBand="0" w:evenVBand="0" w:oddHBand="0" w:evenHBand="1" w:firstRowFirstColumn="0" w:firstRowLastColumn="0" w:lastRowFirstColumn="0" w:lastRowLastColumn="0"/>
              <w:rPr>
                <w:rFonts w:ascii="Arial" w:eastAsia="Calibri" w:hAnsi="Arial" w:cs="Arial"/>
                <w:color w:val="000000" w:themeColor="text1"/>
                <w:sz w:val="20"/>
                <w:szCs w:val="20"/>
              </w:rPr>
            </w:pPr>
            <w:r w:rsidRPr="00432F00">
              <w:rPr>
                <w:rFonts w:ascii="Arial" w:eastAsia="Calibri" w:hAnsi="Arial" w:cs="Arial"/>
                <w:color w:val="000000" w:themeColor="text1"/>
                <w:sz w:val="20"/>
                <w:szCs w:val="20"/>
              </w:rPr>
              <w:t>Técnico.</w:t>
            </w:r>
          </w:p>
        </w:tc>
      </w:tr>
      <w:tr w:rsidR="00810062" w:rsidRPr="00432F00" w:rsidTr="00810062">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1735" w:type="dxa"/>
          </w:tcPr>
          <w:p w:rsidR="00810062" w:rsidRPr="00432F00" w:rsidRDefault="00810062" w:rsidP="00165A7F">
            <w:pPr>
              <w:jc w:val="both"/>
              <w:rPr>
                <w:rFonts w:ascii="Arial" w:eastAsia="Calibri" w:hAnsi="Arial" w:cs="Arial"/>
                <w:color w:val="000000" w:themeColor="text1"/>
                <w:sz w:val="20"/>
                <w:szCs w:val="20"/>
              </w:rPr>
            </w:pPr>
            <w:r w:rsidRPr="00432F00">
              <w:rPr>
                <w:rFonts w:ascii="Arial" w:eastAsia="Calibri" w:hAnsi="Arial" w:cs="Arial"/>
                <w:color w:val="000000" w:themeColor="text1"/>
                <w:sz w:val="20"/>
                <w:szCs w:val="20"/>
              </w:rPr>
              <w:t>Objetivo</w:t>
            </w:r>
          </w:p>
        </w:tc>
        <w:tc>
          <w:tcPr>
            <w:tcW w:w="7319" w:type="dxa"/>
          </w:tcPr>
          <w:p w:rsidR="00810062" w:rsidRPr="00432F00" w:rsidRDefault="00810062" w:rsidP="00165A7F">
            <w:pPr>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themeColor="text1"/>
                <w:sz w:val="20"/>
                <w:szCs w:val="20"/>
              </w:rPr>
            </w:pPr>
            <w:r w:rsidRPr="00432F00">
              <w:rPr>
                <w:rFonts w:ascii="Arial" w:eastAsia="Calibri" w:hAnsi="Arial" w:cs="Arial"/>
                <w:color w:val="000000" w:themeColor="text1"/>
                <w:sz w:val="20"/>
                <w:szCs w:val="20"/>
              </w:rPr>
              <w:t>Listar las mantenciones y responder las mantenciones que estén en espera.</w:t>
            </w:r>
          </w:p>
        </w:tc>
      </w:tr>
      <w:tr w:rsidR="00810062" w:rsidRPr="00432F00" w:rsidTr="00810062">
        <w:trPr>
          <w:cnfStyle w:val="000000010000" w:firstRow="0" w:lastRow="0" w:firstColumn="0" w:lastColumn="0" w:oddVBand="0" w:evenVBand="0" w:oddHBand="0" w:evenHBand="1"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1735" w:type="dxa"/>
          </w:tcPr>
          <w:p w:rsidR="00810062" w:rsidRPr="00432F00" w:rsidRDefault="00810062" w:rsidP="00165A7F">
            <w:pPr>
              <w:jc w:val="both"/>
              <w:rPr>
                <w:rFonts w:ascii="Arial" w:eastAsia="Calibri" w:hAnsi="Arial" w:cs="Arial"/>
                <w:color w:val="000000" w:themeColor="text1"/>
                <w:sz w:val="20"/>
                <w:szCs w:val="20"/>
              </w:rPr>
            </w:pPr>
            <w:r w:rsidRPr="00432F00">
              <w:rPr>
                <w:rFonts w:ascii="Arial" w:eastAsia="Calibri" w:hAnsi="Arial" w:cs="Arial"/>
                <w:color w:val="000000" w:themeColor="text1"/>
                <w:sz w:val="20"/>
                <w:szCs w:val="20"/>
              </w:rPr>
              <w:t>Resumen</w:t>
            </w:r>
          </w:p>
        </w:tc>
        <w:tc>
          <w:tcPr>
            <w:tcW w:w="7319" w:type="dxa"/>
          </w:tcPr>
          <w:p w:rsidR="00810062" w:rsidRPr="00432F00" w:rsidRDefault="00810062" w:rsidP="00165A7F">
            <w:pPr>
              <w:jc w:val="both"/>
              <w:cnfStyle w:val="000000010000" w:firstRow="0" w:lastRow="0" w:firstColumn="0" w:lastColumn="0" w:oddVBand="0" w:evenVBand="0" w:oddHBand="0" w:evenHBand="1" w:firstRowFirstColumn="0" w:firstRowLastColumn="0" w:lastRowFirstColumn="0" w:lastRowLastColumn="0"/>
              <w:rPr>
                <w:rFonts w:ascii="Arial" w:eastAsia="Calibri" w:hAnsi="Arial" w:cs="Arial"/>
                <w:color w:val="000000" w:themeColor="text1"/>
                <w:sz w:val="20"/>
                <w:szCs w:val="20"/>
              </w:rPr>
            </w:pPr>
            <w:r w:rsidRPr="00432F00">
              <w:rPr>
                <w:rFonts w:ascii="Arial" w:eastAsia="Calibri" w:hAnsi="Arial" w:cs="Arial"/>
                <w:color w:val="000000" w:themeColor="text1"/>
                <w:sz w:val="20"/>
                <w:szCs w:val="20"/>
              </w:rPr>
              <w:t>El técnico se puede ver sus mantenciones y responder las que tengan un estado en espera.</w:t>
            </w:r>
          </w:p>
        </w:tc>
      </w:tr>
      <w:tr w:rsidR="00810062" w:rsidRPr="00432F00" w:rsidTr="00810062">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1735" w:type="dxa"/>
          </w:tcPr>
          <w:p w:rsidR="00810062" w:rsidRPr="00432F00" w:rsidRDefault="00810062" w:rsidP="00165A7F">
            <w:pPr>
              <w:jc w:val="both"/>
              <w:rPr>
                <w:rFonts w:ascii="Arial" w:eastAsia="Calibri" w:hAnsi="Arial" w:cs="Arial"/>
                <w:color w:val="000000" w:themeColor="text1"/>
                <w:sz w:val="20"/>
                <w:szCs w:val="20"/>
              </w:rPr>
            </w:pPr>
            <w:r w:rsidRPr="00432F00">
              <w:rPr>
                <w:rFonts w:ascii="Arial" w:eastAsia="Calibri" w:hAnsi="Arial" w:cs="Arial"/>
                <w:color w:val="000000" w:themeColor="text1"/>
                <w:sz w:val="20"/>
                <w:szCs w:val="20"/>
              </w:rPr>
              <w:t>Tipo</w:t>
            </w:r>
          </w:p>
        </w:tc>
        <w:tc>
          <w:tcPr>
            <w:tcW w:w="7319" w:type="dxa"/>
          </w:tcPr>
          <w:p w:rsidR="00810062" w:rsidRPr="00432F00" w:rsidRDefault="00810062" w:rsidP="00165A7F">
            <w:pPr>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themeColor="text1"/>
                <w:sz w:val="20"/>
                <w:szCs w:val="20"/>
              </w:rPr>
            </w:pPr>
            <w:r w:rsidRPr="00432F00">
              <w:rPr>
                <w:rFonts w:ascii="Arial" w:eastAsia="Calibri" w:hAnsi="Arial" w:cs="Arial"/>
                <w:color w:val="000000" w:themeColor="text1"/>
                <w:sz w:val="20"/>
                <w:szCs w:val="20"/>
              </w:rPr>
              <w:t>Primario y Esencial.</w:t>
            </w:r>
          </w:p>
        </w:tc>
      </w:tr>
      <w:tr w:rsidR="00810062" w:rsidRPr="00432F00" w:rsidTr="00810062">
        <w:trPr>
          <w:cnfStyle w:val="000000010000" w:firstRow="0" w:lastRow="0" w:firstColumn="0" w:lastColumn="0" w:oddVBand="0" w:evenVBand="0" w:oddHBand="0" w:evenHBand="1"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1735" w:type="dxa"/>
          </w:tcPr>
          <w:p w:rsidR="00810062" w:rsidRPr="00432F00" w:rsidRDefault="00810062" w:rsidP="00165A7F">
            <w:pPr>
              <w:jc w:val="both"/>
              <w:rPr>
                <w:rFonts w:ascii="Arial" w:eastAsia="Calibri" w:hAnsi="Arial" w:cs="Arial"/>
                <w:color w:val="000000" w:themeColor="text1"/>
                <w:sz w:val="20"/>
                <w:szCs w:val="20"/>
              </w:rPr>
            </w:pPr>
            <w:r w:rsidRPr="00432F00">
              <w:rPr>
                <w:rFonts w:ascii="Arial" w:eastAsia="Calibri" w:hAnsi="Arial" w:cs="Arial"/>
                <w:color w:val="000000" w:themeColor="text1"/>
                <w:sz w:val="20"/>
                <w:szCs w:val="20"/>
              </w:rPr>
              <w:t>Pre-condición</w:t>
            </w:r>
          </w:p>
        </w:tc>
        <w:tc>
          <w:tcPr>
            <w:tcW w:w="7319" w:type="dxa"/>
          </w:tcPr>
          <w:p w:rsidR="00810062" w:rsidRPr="00432F00" w:rsidRDefault="00810062" w:rsidP="00810062">
            <w:pPr>
              <w:numPr>
                <w:ilvl w:val="0"/>
                <w:numId w:val="8"/>
              </w:numPr>
              <w:spacing w:line="259" w:lineRule="auto"/>
              <w:cnfStyle w:val="000000010000" w:firstRow="0" w:lastRow="0" w:firstColumn="0" w:lastColumn="0" w:oddVBand="0" w:evenVBand="0" w:oddHBand="0" w:evenHBand="1" w:firstRowFirstColumn="0" w:firstRowLastColumn="0" w:lastRowFirstColumn="0" w:lastRowLastColumn="0"/>
              <w:rPr>
                <w:rFonts w:ascii="Arial" w:eastAsia="Calibri" w:hAnsi="Arial" w:cs="Arial"/>
                <w:color w:val="000000" w:themeColor="text1"/>
                <w:sz w:val="20"/>
                <w:szCs w:val="20"/>
              </w:rPr>
            </w:pPr>
            <w:r w:rsidRPr="00432F00">
              <w:rPr>
                <w:rFonts w:ascii="Arial" w:eastAsia="Calibri" w:hAnsi="Arial" w:cs="Arial"/>
                <w:color w:val="000000" w:themeColor="text1"/>
                <w:sz w:val="20"/>
                <w:szCs w:val="20"/>
              </w:rPr>
              <w:t>Conexión con la Base de datos para validar arreglos.</w:t>
            </w:r>
          </w:p>
          <w:p w:rsidR="00810062" w:rsidRPr="00432F00" w:rsidRDefault="00810062" w:rsidP="00810062">
            <w:pPr>
              <w:numPr>
                <w:ilvl w:val="0"/>
                <w:numId w:val="8"/>
              </w:numPr>
              <w:spacing w:line="259" w:lineRule="auto"/>
              <w:cnfStyle w:val="000000010000" w:firstRow="0" w:lastRow="0" w:firstColumn="0" w:lastColumn="0" w:oddVBand="0" w:evenVBand="0" w:oddHBand="0" w:evenHBand="1" w:firstRowFirstColumn="0" w:firstRowLastColumn="0" w:lastRowFirstColumn="0" w:lastRowLastColumn="0"/>
              <w:rPr>
                <w:rFonts w:ascii="Arial" w:eastAsia="Calibri" w:hAnsi="Arial" w:cs="Arial"/>
                <w:color w:val="000000" w:themeColor="text1"/>
                <w:sz w:val="20"/>
                <w:szCs w:val="20"/>
              </w:rPr>
            </w:pPr>
            <w:r w:rsidRPr="00432F00">
              <w:rPr>
                <w:rFonts w:ascii="Arial" w:eastAsia="Calibri" w:hAnsi="Arial" w:cs="Arial"/>
                <w:color w:val="000000" w:themeColor="text1"/>
                <w:sz w:val="20"/>
                <w:szCs w:val="20"/>
              </w:rPr>
              <w:t>Debe Haber iniciado el sistema MASTERBIKES.</w:t>
            </w:r>
          </w:p>
          <w:p w:rsidR="00810062" w:rsidRPr="00432F00" w:rsidRDefault="00810062" w:rsidP="00810062">
            <w:pPr>
              <w:numPr>
                <w:ilvl w:val="0"/>
                <w:numId w:val="8"/>
              </w:numPr>
              <w:spacing w:line="259" w:lineRule="auto"/>
              <w:cnfStyle w:val="000000010000" w:firstRow="0" w:lastRow="0" w:firstColumn="0" w:lastColumn="0" w:oddVBand="0" w:evenVBand="0" w:oddHBand="0" w:evenHBand="1" w:firstRowFirstColumn="0" w:firstRowLastColumn="0" w:lastRowFirstColumn="0" w:lastRowLastColumn="0"/>
              <w:rPr>
                <w:rFonts w:ascii="Arial" w:eastAsia="Calibri" w:hAnsi="Arial" w:cs="Arial"/>
                <w:color w:val="000000" w:themeColor="text1"/>
                <w:sz w:val="20"/>
                <w:szCs w:val="20"/>
              </w:rPr>
            </w:pPr>
            <w:r w:rsidRPr="00432F00">
              <w:rPr>
                <w:rFonts w:ascii="Arial" w:eastAsia="Calibri" w:hAnsi="Arial" w:cs="Arial"/>
                <w:color w:val="000000" w:themeColor="text1"/>
                <w:sz w:val="20"/>
                <w:szCs w:val="20"/>
              </w:rPr>
              <w:t>El Sistema se debe encontrar disponible.</w:t>
            </w:r>
          </w:p>
        </w:tc>
      </w:tr>
      <w:tr w:rsidR="00810062" w:rsidRPr="00432F00" w:rsidTr="00810062">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1735" w:type="dxa"/>
          </w:tcPr>
          <w:p w:rsidR="00810062" w:rsidRPr="00432F00" w:rsidRDefault="00810062" w:rsidP="00165A7F">
            <w:pPr>
              <w:jc w:val="both"/>
              <w:rPr>
                <w:rFonts w:ascii="Arial" w:eastAsia="Calibri" w:hAnsi="Arial" w:cs="Arial"/>
                <w:color w:val="000000" w:themeColor="text1"/>
                <w:sz w:val="20"/>
                <w:szCs w:val="20"/>
              </w:rPr>
            </w:pPr>
            <w:r w:rsidRPr="00432F00">
              <w:rPr>
                <w:rFonts w:ascii="Arial" w:eastAsia="Calibri" w:hAnsi="Arial" w:cs="Arial"/>
                <w:color w:val="000000" w:themeColor="text1"/>
                <w:sz w:val="20"/>
                <w:szCs w:val="20"/>
              </w:rPr>
              <w:t>Post-condición</w:t>
            </w:r>
          </w:p>
        </w:tc>
        <w:tc>
          <w:tcPr>
            <w:tcW w:w="7319" w:type="dxa"/>
          </w:tcPr>
          <w:p w:rsidR="00810062" w:rsidRPr="00432F00" w:rsidRDefault="00810062" w:rsidP="00810062">
            <w:pPr>
              <w:numPr>
                <w:ilvl w:val="0"/>
                <w:numId w:val="8"/>
              </w:numPr>
              <w:spacing w:line="259" w:lineRule="auto"/>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themeColor="text1"/>
                <w:sz w:val="20"/>
                <w:szCs w:val="20"/>
              </w:rPr>
            </w:pPr>
            <w:r w:rsidRPr="00432F00">
              <w:rPr>
                <w:rFonts w:ascii="Arial" w:eastAsia="Calibri" w:hAnsi="Arial" w:cs="Arial"/>
                <w:color w:val="000000" w:themeColor="text1"/>
                <w:sz w:val="20"/>
                <w:szCs w:val="20"/>
              </w:rPr>
              <w:t>Armar Bicicleta.</w:t>
            </w:r>
          </w:p>
        </w:tc>
      </w:tr>
      <w:tr w:rsidR="00810062" w:rsidRPr="00432F00" w:rsidTr="00810062">
        <w:trPr>
          <w:cnfStyle w:val="000000010000" w:firstRow="0" w:lastRow="0" w:firstColumn="0" w:lastColumn="0" w:oddVBand="0" w:evenVBand="0" w:oddHBand="0" w:evenHBand="1"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1735" w:type="dxa"/>
          </w:tcPr>
          <w:p w:rsidR="00810062" w:rsidRPr="00432F00" w:rsidRDefault="00810062" w:rsidP="00165A7F">
            <w:pPr>
              <w:jc w:val="both"/>
              <w:rPr>
                <w:rFonts w:ascii="Arial" w:eastAsia="Calibri" w:hAnsi="Arial" w:cs="Arial"/>
                <w:color w:val="000000" w:themeColor="text1"/>
                <w:sz w:val="20"/>
                <w:szCs w:val="20"/>
              </w:rPr>
            </w:pPr>
            <w:r w:rsidRPr="00432F00">
              <w:rPr>
                <w:rFonts w:ascii="Arial" w:eastAsia="Calibri" w:hAnsi="Arial" w:cs="Arial"/>
                <w:color w:val="000000" w:themeColor="text1"/>
                <w:sz w:val="20"/>
                <w:szCs w:val="20"/>
              </w:rPr>
              <w:t>Frecuencia de Uso</w:t>
            </w:r>
          </w:p>
        </w:tc>
        <w:tc>
          <w:tcPr>
            <w:tcW w:w="7319" w:type="dxa"/>
          </w:tcPr>
          <w:p w:rsidR="00810062" w:rsidRPr="00432F00" w:rsidRDefault="00810062" w:rsidP="00165A7F">
            <w:pPr>
              <w:jc w:val="both"/>
              <w:cnfStyle w:val="000000010000" w:firstRow="0" w:lastRow="0" w:firstColumn="0" w:lastColumn="0" w:oddVBand="0" w:evenVBand="0" w:oddHBand="0" w:evenHBand="1" w:firstRowFirstColumn="0" w:firstRowLastColumn="0" w:lastRowFirstColumn="0" w:lastRowLastColumn="0"/>
              <w:rPr>
                <w:rFonts w:ascii="Arial" w:eastAsia="Calibri" w:hAnsi="Arial" w:cs="Arial"/>
                <w:color w:val="000000" w:themeColor="text1"/>
                <w:sz w:val="20"/>
                <w:szCs w:val="20"/>
              </w:rPr>
            </w:pPr>
            <w:r w:rsidRPr="00432F00">
              <w:rPr>
                <w:rFonts w:ascii="Arial" w:eastAsia="Calibri" w:hAnsi="Arial" w:cs="Arial"/>
                <w:color w:val="000000" w:themeColor="text1"/>
                <w:sz w:val="20"/>
                <w:szCs w:val="20"/>
              </w:rPr>
              <w:t>5 veces por día.</w:t>
            </w:r>
          </w:p>
        </w:tc>
      </w:tr>
    </w:tbl>
    <w:p w:rsidR="00810062" w:rsidRDefault="00810062" w:rsidP="00380ECE">
      <w:pPr>
        <w:jc w:val="both"/>
        <w:rPr>
          <w:rFonts w:ascii="Arial" w:eastAsia="Calibri" w:hAnsi="Arial" w:cs="Arial"/>
          <w:color w:val="000000" w:themeColor="text1"/>
          <w:sz w:val="20"/>
          <w:szCs w:val="20"/>
        </w:rPr>
      </w:pPr>
    </w:p>
    <w:tbl>
      <w:tblPr>
        <w:tblStyle w:val="Cuadrculaclara-nfasis6"/>
        <w:tblW w:w="8660" w:type="dxa"/>
        <w:tblLook w:val="04A0" w:firstRow="1" w:lastRow="0" w:firstColumn="1" w:lastColumn="0" w:noHBand="0" w:noVBand="1"/>
      </w:tblPr>
      <w:tblGrid>
        <w:gridCol w:w="8660"/>
      </w:tblGrid>
      <w:tr w:rsidR="00810062" w:rsidRPr="00432F00" w:rsidTr="00165A7F">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0" w:type="auto"/>
          </w:tcPr>
          <w:p w:rsidR="00810062" w:rsidRPr="00432F00" w:rsidRDefault="00810062" w:rsidP="00165A7F">
            <w:pPr>
              <w:jc w:val="center"/>
              <w:rPr>
                <w:rFonts w:ascii="Arial" w:eastAsia="Calibri" w:hAnsi="Arial" w:cs="Arial"/>
                <w:color w:val="000000" w:themeColor="text1"/>
                <w:sz w:val="20"/>
                <w:szCs w:val="20"/>
              </w:rPr>
            </w:pPr>
            <w:r w:rsidRPr="00432F00">
              <w:rPr>
                <w:rFonts w:ascii="Arial" w:eastAsia="Calibri" w:hAnsi="Arial" w:cs="Arial"/>
                <w:color w:val="000000" w:themeColor="text1"/>
                <w:sz w:val="20"/>
                <w:szCs w:val="20"/>
              </w:rPr>
              <w:t>Curso Normal de Eventos</w:t>
            </w:r>
          </w:p>
        </w:tc>
      </w:tr>
      <w:tr w:rsidR="00810062" w:rsidRPr="00432F00" w:rsidTr="00165A7F">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965" w:type="dxa"/>
          </w:tcPr>
          <w:p w:rsidR="00810062" w:rsidRPr="00810062" w:rsidRDefault="00810062" w:rsidP="00810062">
            <w:pPr>
              <w:rPr>
                <w:rFonts w:ascii="Arial" w:hAnsi="Arial" w:cs="Arial"/>
                <w:b w:val="0"/>
              </w:rPr>
            </w:pPr>
            <w:r w:rsidRPr="00810062">
              <w:rPr>
                <w:rFonts w:ascii="Arial" w:hAnsi="Arial" w:cs="Arial"/>
                <w:b w:val="0"/>
                <w:sz w:val="20"/>
              </w:rPr>
              <w:t>Este curso empieza cuando el técnico tiene una solicitud para armar una bicicleta para su posterior venta, para esto el técnico debe ingresar los datos de las partes de las bicicletas dentro de la interfaz correspondiente.</w:t>
            </w:r>
          </w:p>
          <w:p w:rsidR="00810062" w:rsidRPr="00075814" w:rsidRDefault="00810062" w:rsidP="00165A7F">
            <w:pPr>
              <w:jc w:val="center"/>
              <w:rPr>
                <w:rFonts w:ascii="Arial" w:eastAsia="Calibri" w:hAnsi="Arial" w:cs="Arial"/>
                <w:b w:val="0"/>
                <w:color w:val="000000" w:themeColor="text1"/>
                <w:sz w:val="20"/>
                <w:szCs w:val="20"/>
              </w:rPr>
            </w:pPr>
          </w:p>
        </w:tc>
      </w:tr>
    </w:tbl>
    <w:p w:rsidR="00810062" w:rsidRDefault="00810062" w:rsidP="00380ECE">
      <w:pPr>
        <w:jc w:val="both"/>
        <w:rPr>
          <w:rFonts w:ascii="Arial" w:eastAsia="Calibri" w:hAnsi="Arial" w:cs="Arial"/>
          <w:color w:val="000000" w:themeColor="text1"/>
          <w:sz w:val="20"/>
          <w:szCs w:val="20"/>
        </w:rPr>
      </w:pPr>
    </w:p>
    <w:p w:rsidR="00810062" w:rsidRPr="00432F00" w:rsidRDefault="00810062" w:rsidP="00810062">
      <w:pPr>
        <w:pStyle w:val="Ttulo4"/>
      </w:pPr>
      <w:r w:rsidRPr="00432F00">
        <w:t>Bodeguero</w:t>
      </w:r>
    </w:p>
    <w:tbl>
      <w:tblPr>
        <w:tblStyle w:val="Cuadrculaclara-nfasis6"/>
        <w:tblW w:w="5000" w:type="pct"/>
        <w:tblLook w:val="04A0" w:firstRow="1" w:lastRow="0" w:firstColumn="1" w:lastColumn="0" w:noHBand="0" w:noVBand="1"/>
      </w:tblPr>
      <w:tblGrid>
        <w:gridCol w:w="1617"/>
        <w:gridCol w:w="7437"/>
      </w:tblGrid>
      <w:tr w:rsidR="00810062" w:rsidRPr="00432F00" w:rsidTr="00165A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tcPr>
          <w:p w:rsidR="00810062" w:rsidRPr="00432F00" w:rsidRDefault="00810062" w:rsidP="00165A7F">
            <w:pPr>
              <w:rPr>
                <w:rFonts w:ascii="Arial" w:hAnsi="Arial" w:cs="Arial"/>
                <w:color w:val="000000" w:themeColor="text1"/>
                <w:sz w:val="20"/>
                <w:szCs w:val="20"/>
              </w:rPr>
            </w:pPr>
            <w:r w:rsidRPr="00432F00">
              <w:rPr>
                <w:rFonts w:ascii="Arial" w:hAnsi="Arial" w:cs="Arial"/>
                <w:color w:val="000000" w:themeColor="text1"/>
                <w:sz w:val="20"/>
                <w:szCs w:val="20"/>
              </w:rPr>
              <w:t>ID</w:t>
            </w:r>
          </w:p>
        </w:tc>
        <w:tc>
          <w:tcPr>
            <w:tcW w:w="4107" w:type="pct"/>
          </w:tcPr>
          <w:p w:rsidR="00810062" w:rsidRPr="00432F00" w:rsidRDefault="00AF557E" w:rsidP="00165A7F">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Pr>
                <w:rFonts w:ascii="Arial" w:hAnsi="Arial" w:cs="Arial"/>
                <w:color w:val="000000" w:themeColor="text1"/>
                <w:sz w:val="20"/>
                <w:szCs w:val="20"/>
              </w:rPr>
              <w:t>CU005</w:t>
            </w:r>
            <w:r w:rsidR="00810062" w:rsidRPr="00432F00">
              <w:rPr>
                <w:rFonts w:ascii="Arial" w:hAnsi="Arial" w:cs="Arial"/>
                <w:color w:val="000000" w:themeColor="text1"/>
                <w:sz w:val="20"/>
                <w:szCs w:val="20"/>
              </w:rPr>
              <w:t>.</w:t>
            </w:r>
          </w:p>
        </w:tc>
      </w:tr>
      <w:tr w:rsidR="00810062" w:rsidRPr="00432F00" w:rsidTr="00165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tcPr>
          <w:p w:rsidR="00810062" w:rsidRPr="00432F00" w:rsidRDefault="00810062" w:rsidP="00165A7F">
            <w:pPr>
              <w:rPr>
                <w:rFonts w:ascii="Arial" w:hAnsi="Arial" w:cs="Arial"/>
                <w:color w:val="000000" w:themeColor="text1"/>
                <w:sz w:val="20"/>
                <w:szCs w:val="20"/>
              </w:rPr>
            </w:pPr>
            <w:r w:rsidRPr="00432F00">
              <w:rPr>
                <w:rFonts w:ascii="Arial" w:hAnsi="Arial" w:cs="Arial"/>
                <w:color w:val="000000" w:themeColor="text1"/>
                <w:sz w:val="20"/>
                <w:szCs w:val="20"/>
              </w:rPr>
              <w:t>Nombre</w:t>
            </w:r>
          </w:p>
        </w:tc>
        <w:tc>
          <w:tcPr>
            <w:tcW w:w="4107" w:type="pct"/>
          </w:tcPr>
          <w:p w:rsidR="00810062" w:rsidRPr="00432F00" w:rsidRDefault="00810062" w:rsidP="00165A7F">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432F00">
              <w:rPr>
                <w:rFonts w:ascii="Arial" w:hAnsi="Arial" w:cs="Arial"/>
                <w:color w:val="000000" w:themeColor="text1"/>
                <w:sz w:val="20"/>
                <w:szCs w:val="20"/>
              </w:rPr>
              <w:t>Comprar Insumos.</w:t>
            </w:r>
          </w:p>
        </w:tc>
      </w:tr>
      <w:tr w:rsidR="00810062" w:rsidRPr="00432F00" w:rsidTr="00165A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tcPr>
          <w:p w:rsidR="00810062" w:rsidRPr="00432F00" w:rsidRDefault="00810062" w:rsidP="00165A7F">
            <w:pPr>
              <w:rPr>
                <w:rFonts w:ascii="Arial" w:hAnsi="Arial" w:cs="Arial"/>
                <w:color w:val="000000" w:themeColor="text1"/>
                <w:sz w:val="20"/>
                <w:szCs w:val="20"/>
              </w:rPr>
            </w:pPr>
            <w:r w:rsidRPr="00432F00">
              <w:rPr>
                <w:rFonts w:ascii="Arial" w:hAnsi="Arial" w:cs="Arial"/>
                <w:color w:val="000000" w:themeColor="text1"/>
                <w:sz w:val="20"/>
                <w:szCs w:val="20"/>
              </w:rPr>
              <w:t>Actores</w:t>
            </w:r>
          </w:p>
        </w:tc>
        <w:tc>
          <w:tcPr>
            <w:tcW w:w="4107" w:type="pct"/>
          </w:tcPr>
          <w:p w:rsidR="00810062" w:rsidRPr="00432F00" w:rsidRDefault="00810062" w:rsidP="00165A7F">
            <w:pPr>
              <w:cnfStyle w:val="000000010000" w:firstRow="0" w:lastRow="0" w:firstColumn="0" w:lastColumn="0" w:oddVBand="0" w:evenVBand="0" w:oddHBand="0" w:evenHBand="1" w:firstRowFirstColumn="0" w:firstRowLastColumn="0" w:lastRowFirstColumn="0" w:lastRowLastColumn="0"/>
              <w:rPr>
                <w:rFonts w:ascii="Arial" w:hAnsi="Arial" w:cs="Arial"/>
                <w:color w:val="000000" w:themeColor="text1"/>
                <w:sz w:val="20"/>
                <w:szCs w:val="20"/>
              </w:rPr>
            </w:pPr>
            <w:r w:rsidRPr="00432F00">
              <w:rPr>
                <w:rFonts w:ascii="Arial" w:hAnsi="Arial" w:cs="Arial"/>
                <w:color w:val="000000" w:themeColor="text1"/>
                <w:sz w:val="20"/>
                <w:szCs w:val="20"/>
              </w:rPr>
              <w:t>Bodeguero</w:t>
            </w:r>
          </w:p>
        </w:tc>
      </w:tr>
      <w:tr w:rsidR="00810062" w:rsidRPr="00432F00" w:rsidTr="00165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tcPr>
          <w:p w:rsidR="00810062" w:rsidRPr="00432F00" w:rsidRDefault="00810062" w:rsidP="00165A7F">
            <w:pPr>
              <w:rPr>
                <w:rFonts w:ascii="Arial" w:hAnsi="Arial" w:cs="Arial"/>
                <w:color w:val="000000" w:themeColor="text1"/>
                <w:sz w:val="20"/>
                <w:szCs w:val="20"/>
              </w:rPr>
            </w:pPr>
            <w:r w:rsidRPr="00432F00">
              <w:rPr>
                <w:rFonts w:ascii="Arial" w:hAnsi="Arial" w:cs="Arial"/>
                <w:color w:val="000000" w:themeColor="text1"/>
                <w:sz w:val="20"/>
                <w:szCs w:val="20"/>
              </w:rPr>
              <w:t>Objetivo</w:t>
            </w:r>
          </w:p>
        </w:tc>
        <w:tc>
          <w:tcPr>
            <w:tcW w:w="4107" w:type="pct"/>
          </w:tcPr>
          <w:p w:rsidR="00810062" w:rsidRPr="00432F00" w:rsidRDefault="00810062" w:rsidP="00165A7F">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432F00">
              <w:rPr>
                <w:rFonts w:ascii="Arial" w:hAnsi="Arial" w:cs="Arial"/>
                <w:color w:val="000000" w:themeColor="text1"/>
                <w:sz w:val="20"/>
                <w:szCs w:val="20"/>
              </w:rPr>
              <w:t>Comprar insumos (partes de bicicletas) necesarios.</w:t>
            </w:r>
          </w:p>
        </w:tc>
      </w:tr>
      <w:tr w:rsidR="00810062" w:rsidRPr="00432F00" w:rsidTr="00165A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tcPr>
          <w:p w:rsidR="00810062" w:rsidRPr="00432F00" w:rsidRDefault="00810062" w:rsidP="00165A7F">
            <w:pPr>
              <w:rPr>
                <w:rFonts w:ascii="Arial" w:hAnsi="Arial" w:cs="Arial"/>
                <w:color w:val="000000" w:themeColor="text1"/>
                <w:sz w:val="20"/>
                <w:szCs w:val="20"/>
              </w:rPr>
            </w:pPr>
            <w:r w:rsidRPr="00432F00">
              <w:rPr>
                <w:rFonts w:ascii="Arial" w:hAnsi="Arial" w:cs="Arial"/>
                <w:color w:val="000000" w:themeColor="text1"/>
                <w:sz w:val="20"/>
                <w:szCs w:val="20"/>
              </w:rPr>
              <w:t>Resumen</w:t>
            </w:r>
          </w:p>
        </w:tc>
        <w:tc>
          <w:tcPr>
            <w:tcW w:w="4107" w:type="pct"/>
          </w:tcPr>
          <w:p w:rsidR="00810062" w:rsidRPr="00432F00" w:rsidRDefault="00810062" w:rsidP="00165A7F">
            <w:pPr>
              <w:cnfStyle w:val="000000010000" w:firstRow="0" w:lastRow="0" w:firstColumn="0" w:lastColumn="0" w:oddVBand="0" w:evenVBand="0" w:oddHBand="0" w:evenHBand="1" w:firstRowFirstColumn="0" w:firstRowLastColumn="0" w:lastRowFirstColumn="0" w:lastRowLastColumn="0"/>
              <w:rPr>
                <w:rFonts w:ascii="Arial" w:hAnsi="Arial" w:cs="Arial"/>
                <w:color w:val="000000" w:themeColor="text1"/>
                <w:sz w:val="20"/>
                <w:szCs w:val="20"/>
              </w:rPr>
            </w:pPr>
            <w:r w:rsidRPr="00432F00">
              <w:rPr>
                <w:rFonts w:ascii="Arial" w:hAnsi="Arial" w:cs="Arial"/>
                <w:color w:val="000000" w:themeColor="text1"/>
                <w:sz w:val="20"/>
                <w:szCs w:val="20"/>
              </w:rPr>
              <w:t>El bodeguero puede comprar productos a proveedores externos.</w:t>
            </w:r>
          </w:p>
        </w:tc>
      </w:tr>
      <w:tr w:rsidR="00810062" w:rsidRPr="00432F00" w:rsidTr="00165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tcPr>
          <w:p w:rsidR="00810062" w:rsidRPr="00432F00" w:rsidRDefault="00810062" w:rsidP="00165A7F">
            <w:pPr>
              <w:rPr>
                <w:rFonts w:ascii="Arial" w:hAnsi="Arial" w:cs="Arial"/>
                <w:color w:val="000000" w:themeColor="text1"/>
                <w:sz w:val="20"/>
                <w:szCs w:val="20"/>
              </w:rPr>
            </w:pPr>
            <w:r w:rsidRPr="00432F00">
              <w:rPr>
                <w:rFonts w:ascii="Arial" w:hAnsi="Arial" w:cs="Arial"/>
                <w:color w:val="000000" w:themeColor="text1"/>
                <w:sz w:val="20"/>
                <w:szCs w:val="20"/>
              </w:rPr>
              <w:t>Tipo</w:t>
            </w:r>
          </w:p>
        </w:tc>
        <w:tc>
          <w:tcPr>
            <w:tcW w:w="4107" w:type="pct"/>
          </w:tcPr>
          <w:p w:rsidR="00810062" w:rsidRPr="00432F00" w:rsidRDefault="00810062" w:rsidP="00165A7F">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432F00">
              <w:rPr>
                <w:rFonts w:ascii="Arial" w:hAnsi="Arial" w:cs="Arial"/>
                <w:color w:val="000000" w:themeColor="text1"/>
                <w:sz w:val="20"/>
                <w:szCs w:val="20"/>
              </w:rPr>
              <w:t>Primario y Esencial.</w:t>
            </w:r>
          </w:p>
        </w:tc>
      </w:tr>
      <w:tr w:rsidR="00810062" w:rsidRPr="00432F00" w:rsidTr="00165A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tcPr>
          <w:p w:rsidR="00810062" w:rsidRPr="00432F00" w:rsidRDefault="00810062" w:rsidP="00165A7F">
            <w:pPr>
              <w:rPr>
                <w:rFonts w:ascii="Arial" w:hAnsi="Arial" w:cs="Arial"/>
                <w:color w:val="000000" w:themeColor="text1"/>
                <w:sz w:val="20"/>
                <w:szCs w:val="20"/>
              </w:rPr>
            </w:pPr>
            <w:r w:rsidRPr="00432F00">
              <w:rPr>
                <w:rFonts w:ascii="Arial" w:hAnsi="Arial" w:cs="Arial"/>
                <w:color w:val="000000" w:themeColor="text1"/>
                <w:sz w:val="20"/>
                <w:szCs w:val="20"/>
              </w:rPr>
              <w:t>Pre-condición</w:t>
            </w:r>
          </w:p>
        </w:tc>
        <w:tc>
          <w:tcPr>
            <w:tcW w:w="4107" w:type="pct"/>
          </w:tcPr>
          <w:p w:rsidR="00810062" w:rsidRPr="004B7179" w:rsidRDefault="00810062" w:rsidP="00810062">
            <w:pPr>
              <w:pStyle w:val="Prrafodelista"/>
              <w:numPr>
                <w:ilvl w:val="0"/>
                <w:numId w:val="9"/>
              </w:numPr>
              <w:spacing w:line="259" w:lineRule="auto"/>
              <w:cnfStyle w:val="000000010000" w:firstRow="0" w:lastRow="0" w:firstColumn="0" w:lastColumn="0" w:oddVBand="0" w:evenVBand="0" w:oddHBand="0" w:evenHBand="1" w:firstRowFirstColumn="0" w:firstRowLastColumn="0" w:lastRowFirstColumn="0" w:lastRowLastColumn="0"/>
              <w:rPr>
                <w:rFonts w:ascii="Arial" w:hAnsi="Arial" w:cs="Arial"/>
                <w:color w:val="000000" w:themeColor="text1"/>
                <w:sz w:val="20"/>
                <w:szCs w:val="20"/>
              </w:rPr>
            </w:pPr>
            <w:r w:rsidRPr="004B7179">
              <w:rPr>
                <w:rFonts w:ascii="Arial" w:hAnsi="Arial" w:cs="Arial"/>
                <w:color w:val="000000" w:themeColor="text1"/>
                <w:sz w:val="20"/>
                <w:szCs w:val="20"/>
              </w:rPr>
              <w:t>Conexión con la Base de datos para validar Credenciales.</w:t>
            </w:r>
          </w:p>
          <w:p w:rsidR="00810062" w:rsidRPr="004B7179" w:rsidRDefault="00810062" w:rsidP="00810062">
            <w:pPr>
              <w:pStyle w:val="Prrafodelista"/>
              <w:numPr>
                <w:ilvl w:val="0"/>
                <w:numId w:val="9"/>
              </w:numPr>
              <w:spacing w:line="259" w:lineRule="auto"/>
              <w:cnfStyle w:val="000000010000" w:firstRow="0" w:lastRow="0" w:firstColumn="0" w:lastColumn="0" w:oddVBand="0" w:evenVBand="0" w:oddHBand="0" w:evenHBand="1" w:firstRowFirstColumn="0" w:firstRowLastColumn="0" w:lastRowFirstColumn="0" w:lastRowLastColumn="0"/>
              <w:rPr>
                <w:rFonts w:ascii="Arial" w:hAnsi="Arial" w:cs="Arial"/>
                <w:color w:val="000000" w:themeColor="text1"/>
                <w:sz w:val="20"/>
                <w:szCs w:val="20"/>
              </w:rPr>
            </w:pPr>
            <w:r w:rsidRPr="004B7179">
              <w:rPr>
                <w:rFonts w:ascii="Arial" w:hAnsi="Arial" w:cs="Arial"/>
                <w:color w:val="000000" w:themeColor="text1"/>
                <w:sz w:val="20"/>
                <w:szCs w:val="20"/>
              </w:rPr>
              <w:t>Debe haber una sesión con credenciales de bodeguero iniciada.</w:t>
            </w:r>
          </w:p>
          <w:p w:rsidR="00810062" w:rsidRPr="004B7179" w:rsidRDefault="00810062" w:rsidP="00810062">
            <w:pPr>
              <w:pStyle w:val="Prrafodelista"/>
              <w:numPr>
                <w:ilvl w:val="0"/>
                <w:numId w:val="9"/>
              </w:numPr>
              <w:spacing w:line="259" w:lineRule="auto"/>
              <w:cnfStyle w:val="000000010000" w:firstRow="0" w:lastRow="0" w:firstColumn="0" w:lastColumn="0" w:oddVBand="0" w:evenVBand="0" w:oddHBand="0" w:evenHBand="1" w:firstRowFirstColumn="0" w:firstRowLastColumn="0" w:lastRowFirstColumn="0" w:lastRowLastColumn="0"/>
              <w:rPr>
                <w:rFonts w:ascii="Arial" w:hAnsi="Arial" w:cs="Arial"/>
                <w:color w:val="000000" w:themeColor="text1"/>
                <w:sz w:val="20"/>
                <w:szCs w:val="20"/>
              </w:rPr>
            </w:pPr>
            <w:r w:rsidRPr="004B7179">
              <w:rPr>
                <w:rFonts w:ascii="Arial" w:hAnsi="Arial" w:cs="Arial"/>
                <w:color w:val="000000" w:themeColor="text1"/>
                <w:sz w:val="20"/>
                <w:szCs w:val="20"/>
              </w:rPr>
              <w:t>El Sistema se debe encontrar disponible.</w:t>
            </w:r>
          </w:p>
        </w:tc>
      </w:tr>
      <w:tr w:rsidR="00810062" w:rsidRPr="00432F00" w:rsidTr="00165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tcPr>
          <w:p w:rsidR="00810062" w:rsidRPr="00432F00" w:rsidRDefault="00810062" w:rsidP="00165A7F">
            <w:pPr>
              <w:rPr>
                <w:rFonts w:ascii="Arial" w:hAnsi="Arial" w:cs="Arial"/>
                <w:color w:val="000000" w:themeColor="text1"/>
                <w:sz w:val="20"/>
                <w:szCs w:val="20"/>
              </w:rPr>
            </w:pPr>
            <w:r w:rsidRPr="00432F00">
              <w:rPr>
                <w:rFonts w:ascii="Arial" w:hAnsi="Arial" w:cs="Arial"/>
                <w:color w:val="000000" w:themeColor="text1"/>
                <w:sz w:val="20"/>
                <w:szCs w:val="20"/>
              </w:rPr>
              <w:t>Post-condición</w:t>
            </w:r>
          </w:p>
        </w:tc>
        <w:tc>
          <w:tcPr>
            <w:tcW w:w="4107" w:type="pct"/>
          </w:tcPr>
          <w:p w:rsidR="00810062" w:rsidRPr="004B7179" w:rsidRDefault="00810062" w:rsidP="00810062">
            <w:pPr>
              <w:pStyle w:val="Prrafodelista"/>
              <w:numPr>
                <w:ilvl w:val="0"/>
                <w:numId w:val="9"/>
              </w:num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4B7179">
              <w:rPr>
                <w:rFonts w:ascii="Arial" w:hAnsi="Arial" w:cs="Arial"/>
                <w:color w:val="000000" w:themeColor="text1"/>
                <w:sz w:val="20"/>
                <w:szCs w:val="20"/>
              </w:rPr>
              <w:t>Acceder a la opción que le permita verificar los productos disponibles.</w:t>
            </w:r>
          </w:p>
          <w:p w:rsidR="00810062" w:rsidRPr="004B7179" w:rsidRDefault="00810062" w:rsidP="00810062">
            <w:pPr>
              <w:pStyle w:val="Prrafodelista"/>
              <w:numPr>
                <w:ilvl w:val="0"/>
                <w:numId w:val="9"/>
              </w:num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4B7179">
              <w:rPr>
                <w:rFonts w:ascii="Arial" w:hAnsi="Arial" w:cs="Arial"/>
                <w:color w:val="000000" w:themeColor="text1"/>
                <w:sz w:val="20"/>
                <w:szCs w:val="20"/>
              </w:rPr>
              <w:t>Verificar los insumos disponibles de los diferentes proveedores.</w:t>
            </w:r>
          </w:p>
          <w:p w:rsidR="00810062" w:rsidRPr="004B7179" w:rsidRDefault="00810062" w:rsidP="00810062">
            <w:pPr>
              <w:pStyle w:val="Prrafodelista"/>
              <w:numPr>
                <w:ilvl w:val="0"/>
                <w:numId w:val="9"/>
              </w:num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4B7179">
              <w:rPr>
                <w:rFonts w:ascii="Arial" w:hAnsi="Arial" w:cs="Arial"/>
                <w:color w:val="000000" w:themeColor="text1"/>
                <w:sz w:val="20"/>
                <w:szCs w:val="20"/>
              </w:rPr>
              <w:t>Comprar los productos necesarios.</w:t>
            </w:r>
          </w:p>
          <w:p w:rsidR="00810062" w:rsidRPr="004B7179" w:rsidRDefault="00810062" w:rsidP="00810062">
            <w:pPr>
              <w:pStyle w:val="Prrafodelista"/>
              <w:numPr>
                <w:ilvl w:val="0"/>
                <w:numId w:val="9"/>
              </w:num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4B7179">
              <w:rPr>
                <w:rFonts w:ascii="Arial" w:hAnsi="Arial" w:cs="Arial"/>
                <w:color w:val="000000" w:themeColor="text1"/>
                <w:sz w:val="20"/>
                <w:szCs w:val="20"/>
              </w:rPr>
              <w:t>Armar producto con los insumos adquiridos.</w:t>
            </w:r>
          </w:p>
        </w:tc>
      </w:tr>
      <w:tr w:rsidR="00810062" w:rsidRPr="00432F00" w:rsidTr="00165A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tcPr>
          <w:p w:rsidR="00810062" w:rsidRPr="00432F00" w:rsidRDefault="00810062" w:rsidP="00165A7F">
            <w:pPr>
              <w:rPr>
                <w:rFonts w:ascii="Arial" w:hAnsi="Arial" w:cs="Arial"/>
                <w:color w:val="000000" w:themeColor="text1"/>
                <w:sz w:val="20"/>
                <w:szCs w:val="20"/>
              </w:rPr>
            </w:pPr>
            <w:r w:rsidRPr="00432F00">
              <w:rPr>
                <w:rFonts w:ascii="Arial" w:hAnsi="Arial" w:cs="Arial"/>
                <w:color w:val="000000" w:themeColor="text1"/>
                <w:sz w:val="20"/>
                <w:szCs w:val="20"/>
              </w:rPr>
              <w:t>Frecuencia de Uso</w:t>
            </w:r>
          </w:p>
        </w:tc>
        <w:tc>
          <w:tcPr>
            <w:tcW w:w="4107" w:type="pct"/>
          </w:tcPr>
          <w:p w:rsidR="00810062" w:rsidRPr="00432F00" w:rsidRDefault="00810062" w:rsidP="00165A7F">
            <w:pPr>
              <w:cnfStyle w:val="000000010000" w:firstRow="0" w:lastRow="0" w:firstColumn="0" w:lastColumn="0" w:oddVBand="0" w:evenVBand="0" w:oddHBand="0" w:evenHBand="1" w:firstRowFirstColumn="0" w:firstRowLastColumn="0" w:lastRowFirstColumn="0" w:lastRowLastColumn="0"/>
              <w:rPr>
                <w:rFonts w:ascii="Arial" w:hAnsi="Arial" w:cs="Arial"/>
                <w:color w:val="000000" w:themeColor="text1"/>
                <w:sz w:val="20"/>
                <w:szCs w:val="20"/>
              </w:rPr>
            </w:pPr>
            <w:r w:rsidRPr="00432F00">
              <w:rPr>
                <w:rFonts w:ascii="Arial" w:hAnsi="Arial" w:cs="Arial"/>
                <w:color w:val="000000" w:themeColor="text1"/>
                <w:sz w:val="20"/>
                <w:szCs w:val="20"/>
              </w:rPr>
              <w:t>2 veces por día.</w:t>
            </w:r>
          </w:p>
        </w:tc>
      </w:tr>
    </w:tbl>
    <w:p w:rsidR="00810062" w:rsidRDefault="00810062" w:rsidP="00380ECE">
      <w:pPr>
        <w:jc w:val="both"/>
        <w:rPr>
          <w:rFonts w:ascii="Arial" w:eastAsia="Calibri" w:hAnsi="Arial" w:cs="Arial"/>
          <w:color w:val="000000" w:themeColor="text1"/>
          <w:sz w:val="20"/>
          <w:szCs w:val="20"/>
        </w:rPr>
      </w:pPr>
    </w:p>
    <w:p w:rsidR="00AF557E" w:rsidRDefault="00AF557E" w:rsidP="00380ECE">
      <w:pPr>
        <w:jc w:val="both"/>
        <w:rPr>
          <w:rFonts w:ascii="Arial" w:eastAsia="Calibri" w:hAnsi="Arial" w:cs="Arial"/>
          <w:color w:val="000000" w:themeColor="text1"/>
          <w:sz w:val="20"/>
          <w:szCs w:val="20"/>
        </w:rPr>
      </w:pPr>
    </w:p>
    <w:p w:rsidR="00AF557E" w:rsidRDefault="00AF557E" w:rsidP="00380ECE">
      <w:pPr>
        <w:jc w:val="both"/>
        <w:rPr>
          <w:rFonts w:ascii="Arial" w:eastAsia="Calibri" w:hAnsi="Arial" w:cs="Arial"/>
          <w:color w:val="000000" w:themeColor="text1"/>
          <w:sz w:val="20"/>
          <w:szCs w:val="20"/>
        </w:rPr>
      </w:pPr>
    </w:p>
    <w:tbl>
      <w:tblPr>
        <w:tblStyle w:val="Cuadrculaclara-nfasis6"/>
        <w:tblW w:w="8660" w:type="dxa"/>
        <w:tblLook w:val="04A0" w:firstRow="1" w:lastRow="0" w:firstColumn="1" w:lastColumn="0" w:noHBand="0" w:noVBand="1"/>
      </w:tblPr>
      <w:tblGrid>
        <w:gridCol w:w="8660"/>
      </w:tblGrid>
      <w:tr w:rsidR="00AF557E" w:rsidRPr="00432F00" w:rsidTr="00165A7F">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0" w:type="auto"/>
          </w:tcPr>
          <w:p w:rsidR="00AF557E" w:rsidRPr="00432F00" w:rsidRDefault="00AF557E" w:rsidP="00165A7F">
            <w:pPr>
              <w:jc w:val="center"/>
              <w:rPr>
                <w:rFonts w:ascii="Arial" w:eastAsia="Calibri" w:hAnsi="Arial" w:cs="Arial"/>
                <w:color w:val="000000" w:themeColor="text1"/>
                <w:sz w:val="20"/>
                <w:szCs w:val="20"/>
              </w:rPr>
            </w:pPr>
            <w:r w:rsidRPr="00432F00">
              <w:rPr>
                <w:rFonts w:ascii="Arial" w:eastAsia="Calibri" w:hAnsi="Arial" w:cs="Arial"/>
                <w:color w:val="000000" w:themeColor="text1"/>
                <w:sz w:val="20"/>
                <w:szCs w:val="20"/>
              </w:rPr>
              <w:t>Curso Normal de Eventos</w:t>
            </w:r>
          </w:p>
        </w:tc>
      </w:tr>
      <w:tr w:rsidR="00AF557E" w:rsidRPr="00432F00" w:rsidTr="00165A7F">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965" w:type="dxa"/>
          </w:tcPr>
          <w:p w:rsidR="00AF557E" w:rsidRPr="00AF557E" w:rsidRDefault="00AF557E" w:rsidP="00AF557E">
            <w:pPr>
              <w:rPr>
                <w:rFonts w:ascii="Arial" w:hAnsi="Arial" w:cs="Arial"/>
                <w:b w:val="0"/>
                <w:sz w:val="20"/>
              </w:rPr>
            </w:pPr>
            <w:r w:rsidRPr="00AF557E">
              <w:rPr>
                <w:rFonts w:ascii="Arial" w:hAnsi="Arial" w:cs="Arial"/>
                <w:b w:val="0"/>
                <w:sz w:val="20"/>
              </w:rPr>
              <w:t>Dentro de este curso podemos observar cuando el bodeguero adquiere piezas de proveedores externos para realizar el armado de las bicicletas, dentro de las opciones disponibles dentro de  este curso podemos encontrar la verificación de productos disponibles desde los proveedores para poder seleccionar solo los productos necesarios para la empresa y la realización de la compra de estos artículos.</w:t>
            </w:r>
          </w:p>
          <w:p w:rsidR="00AF557E" w:rsidRPr="00AF557E" w:rsidRDefault="00AF557E" w:rsidP="00AF557E">
            <w:pPr>
              <w:rPr>
                <w:rFonts w:ascii="Arial" w:hAnsi="Arial" w:cs="Arial"/>
                <w:b w:val="0"/>
                <w:sz w:val="20"/>
              </w:rPr>
            </w:pPr>
          </w:p>
          <w:p w:rsidR="00AF557E" w:rsidRPr="00AF557E" w:rsidRDefault="00AF557E" w:rsidP="00AF557E">
            <w:pPr>
              <w:rPr>
                <w:rFonts w:ascii="Arial" w:hAnsi="Arial" w:cs="Arial"/>
                <w:b w:val="0"/>
                <w:sz w:val="20"/>
              </w:rPr>
            </w:pPr>
            <w:r w:rsidRPr="00AF557E">
              <w:rPr>
                <w:rFonts w:ascii="Arial" w:hAnsi="Arial" w:cs="Arial"/>
                <w:b w:val="0"/>
                <w:sz w:val="20"/>
              </w:rPr>
              <w:t>Todo esto se puede gestionar mediante un carro de compras que tiene acceso el bodeguero desde el sistema de las proveedores en donde gracias a este se puede administrar dichos productos.</w:t>
            </w:r>
          </w:p>
        </w:tc>
      </w:tr>
    </w:tbl>
    <w:p w:rsidR="00AF557E" w:rsidRDefault="00AF557E" w:rsidP="00380ECE">
      <w:pPr>
        <w:jc w:val="both"/>
        <w:rPr>
          <w:rFonts w:ascii="Arial" w:eastAsia="Calibri" w:hAnsi="Arial" w:cs="Arial"/>
          <w:color w:val="000000" w:themeColor="text1"/>
          <w:sz w:val="20"/>
          <w:szCs w:val="20"/>
        </w:rPr>
      </w:pPr>
    </w:p>
    <w:p w:rsidR="00810062" w:rsidRPr="00432F00" w:rsidRDefault="00810062" w:rsidP="00380ECE">
      <w:pPr>
        <w:jc w:val="both"/>
        <w:rPr>
          <w:rFonts w:ascii="Arial" w:eastAsia="Calibri" w:hAnsi="Arial" w:cs="Arial"/>
          <w:color w:val="000000" w:themeColor="text1"/>
          <w:sz w:val="20"/>
          <w:szCs w:val="20"/>
        </w:rPr>
      </w:pPr>
    </w:p>
    <w:sectPr w:rsidR="00810062" w:rsidRPr="00432F0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6537D"/>
    <w:multiLevelType w:val="hybridMultilevel"/>
    <w:tmpl w:val="4EA0A1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A364FFA"/>
    <w:multiLevelType w:val="hybridMultilevel"/>
    <w:tmpl w:val="C3926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DEB6F06"/>
    <w:multiLevelType w:val="hybridMultilevel"/>
    <w:tmpl w:val="200AA2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326187A"/>
    <w:multiLevelType w:val="hybridMultilevel"/>
    <w:tmpl w:val="BC80FD8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6304293"/>
    <w:multiLevelType w:val="hybridMultilevel"/>
    <w:tmpl w:val="98D0CC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0E725FE"/>
    <w:multiLevelType w:val="hybridMultilevel"/>
    <w:tmpl w:val="513020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23D6D00"/>
    <w:multiLevelType w:val="hybridMultilevel"/>
    <w:tmpl w:val="87C04D8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B075D20"/>
    <w:multiLevelType w:val="hybridMultilevel"/>
    <w:tmpl w:val="9286CC5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7FD733F2"/>
    <w:multiLevelType w:val="multilevel"/>
    <w:tmpl w:val="216EC3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3"/>
  </w:num>
  <w:num w:numId="3">
    <w:abstractNumId w:val="6"/>
  </w:num>
  <w:num w:numId="4">
    <w:abstractNumId w:val="7"/>
  </w:num>
  <w:num w:numId="5">
    <w:abstractNumId w:val="5"/>
  </w:num>
  <w:num w:numId="6">
    <w:abstractNumId w:val="1"/>
  </w:num>
  <w:num w:numId="7">
    <w:abstractNumId w:val="0"/>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ECE"/>
    <w:rsid w:val="00075814"/>
    <w:rsid w:val="00380ECE"/>
    <w:rsid w:val="00810062"/>
    <w:rsid w:val="0085703A"/>
    <w:rsid w:val="00A36856"/>
    <w:rsid w:val="00AF557E"/>
    <w:rsid w:val="00CA4EE0"/>
    <w:rsid w:val="00F36A32"/>
    <w:rsid w:val="00FB0C5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ECE"/>
    <w:rPr>
      <w:lang w:val="es-ES_tradnl"/>
    </w:rPr>
  </w:style>
  <w:style w:type="paragraph" w:styleId="Ttulo3">
    <w:name w:val="heading 3"/>
    <w:basedOn w:val="Normal"/>
    <w:next w:val="Normal"/>
    <w:link w:val="Ttulo3Car"/>
    <w:uiPriority w:val="9"/>
    <w:unhideWhenUsed/>
    <w:qFormat/>
    <w:rsid w:val="00380EC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80EC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380ECE"/>
    <w:rPr>
      <w:rFonts w:asciiTheme="majorHAnsi" w:eastAsiaTheme="majorEastAsia" w:hAnsiTheme="majorHAnsi" w:cstheme="majorBidi"/>
      <w:b/>
      <w:bCs/>
      <w:color w:val="4F81BD" w:themeColor="accent1"/>
      <w:lang w:val="es-ES_tradnl"/>
    </w:rPr>
  </w:style>
  <w:style w:type="character" w:customStyle="1" w:styleId="Ttulo4Car">
    <w:name w:val="Título 4 Car"/>
    <w:basedOn w:val="Fuentedeprrafopredeter"/>
    <w:link w:val="Ttulo4"/>
    <w:uiPriority w:val="9"/>
    <w:rsid w:val="00380ECE"/>
    <w:rPr>
      <w:rFonts w:asciiTheme="majorHAnsi" w:eastAsiaTheme="majorEastAsia" w:hAnsiTheme="majorHAnsi" w:cstheme="majorBidi"/>
      <w:b/>
      <w:bCs/>
      <w:i/>
      <w:iCs/>
      <w:color w:val="4F81BD" w:themeColor="accent1"/>
      <w:lang w:val="es-ES_tradnl"/>
    </w:rPr>
  </w:style>
  <w:style w:type="paragraph" w:styleId="Prrafodelista">
    <w:name w:val="List Paragraph"/>
    <w:basedOn w:val="Normal"/>
    <w:uiPriority w:val="34"/>
    <w:qFormat/>
    <w:rsid w:val="00380ECE"/>
    <w:pPr>
      <w:ind w:left="720"/>
      <w:contextualSpacing/>
    </w:pPr>
  </w:style>
  <w:style w:type="table" w:styleId="Cuadrculaclara-nfasis6">
    <w:name w:val="Light Grid Accent 6"/>
    <w:basedOn w:val="Tablanormal"/>
    <w:uiPriority w:val="62"/>
    <w:rsid w:val="00380ECE"/>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Textodeglobo">
    <w:name w:val="Balloon Text"/>
    <w:basedOn w:val="Normal"/>
    <w:link w:val="TextodegloboCar"/>
    <w:uiPriority w:val="99"/>
    <w:semiHidden/>
    <w:unhideWhenUsed/>
    <w:rsid w:val="00AF55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F557E"/>
    <w:rPr>
      <w:rFonts w:ascii="Tahoma" w:hAnsi="Tahoma" w:cs="Tahoma"/>
      <w:sz w:val="16"/>
      <w:szCs w:val="16"/>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ECE"/>
    <w:rPr>
      <w:lang w:val="es-ES_tradnl"/>
    </w:rPr>
  </w:style>
  <w:style w:type="paragraph" w:styleId="Ttulo3">
    <w:name w:val="heading 3"/>
    <w:basedOn w:val="Normal"/>
    <w:next w:val="Normal"/>
    <w:link w:val="Ttulo3Car"/>
    <w:uiPriority w:val="9"/>
    <w:unhideWhenUsed/>
    <w:qFormat/>
    <w:rsid w:val="00380EC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80EC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380ECE"/>
    <w:rPr>
      <w:rFonts w:asciiTheme="majorHAnsi" w:eastAsiaTheme="majorEastAsia" w:hAnsiTheme="majorHAnsi" w:cstheme="majorBidi"/>
      <w:b/>
      <w:bCs/>
      <w:color w:val="4F81BD" w:themeColor="accent1"/>
      <w:lang w:val="es-ES_tradnl"/>
    </w:rPr>
  </w:style>
  <w:style w:type="character" w:customStyle="1" w:styleId="Ttulo4Car">
    <w:name w:val="Título 4 Car"/>
    <w:basedOn w:val="Fuentedeprrafopredeter"/>
    <w:link w:val="Ttulo4"/>
    <w:uiPriority w:val="9"/>
    <w:rsid w:val="00380ECE"/>
    <w:rPr>
      <w:rFonts w:asciiTheme="majorHAnsi" w:eastAsiaTheme="majorEastAsia" w:hAnsiTheme="majorHAnsi" w:cstheme="majorBidi"/>
      <w:b/>
      <w:bCs/>
      <w:i/>
      <w:iCs/>
      <w:color w:val="4F81BD" w:themeColor="accent1"/>
      <w:lang w:val="es-ES_tradnl"/>
    </w:rPr>
  </w:style>
  <w:style w:type="paragraph" w:styleId="Prrafodelista">
    <w:name w:val="List Paragraph"/>
    <w:basedOn w:val="Normal"/>
    <w:uiPriority w:val="34"/>
    <w:qFormat/>
    <w:rsid w:val="00380ECE"/>
    <w:pPr>
      <w:ind w:left="720"/>
      <w:contextualSpacing/>
    </w:pPr>
  </w:style>
  <w:style w:type="table" w:styleId="Cuadrculaclara-nfasis6">
    <w:name w:val="Light Grid Accent 6"/>
    <w:basedOn w:val="Tablanormal"/>
    <w:uiPriority w:val="62"/>
    <w:rsid w:val="00380ECE"/>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Textodeglobo">
    <w:name w:val="Balloon Text"/>
    <w:basedOn w:val="Normal"/>
    <w:link w:val="TextodegloboCar"/>
    <w:uiPriority w:val="99"/>
    <w:semiHidden/>
    <w:unhideWhenUsed/>
    <w:rsid w:val="00AF55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F557E"/>
    <w:rPr>
      <w:rFonts w:ascii="Tahoma" w:hAnsi="Tahoma" w:cs="Tahoma"/>
      <w:sz w:val="16"/>
      <w:szCs w:val="1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841</Words>
  <Characters>4626</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Pyro</dc:creator>
  <cp:lastModifiedBy>Pyro</cp:lastModifiedBy>
  <cp:revision>1</cp:revision>
  <dcterms:created xsi:type="dcterms:W3CDTF">2019-06-13T16:06:00Z</dcterms:created>
  <dcterms:modified xsi:type="dcterms:W3CDTF">2019-06-13T17:29:00Z</dcterms:modified>
</cp:coreProperties>
</file>