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Y="825"/>
        <w:tblW w:w="90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3400"/>
        <w:gridCol w:w="2260"/>
        <w:gridCol w:w="1640"/>
      </w:tblGrid>
      <w:tr w:rsidR="00D309A3" w:rsidTr="00443790">
        <w:trPr>
          <w:trHeight w:val="274"/>
        </w:trPr>
        <w:tc>
          <w:tcPr>
            <w:tcW w:w="1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443790">
            <w:pPr>
              <w:spacing w:line="0" w:lineRule="atLeast"/>
              <w:ind w:left="160"/>
              <w:rPr>
                <w:b/>
                <w:sz w:val="22"/>
              </w:rPr>
            </w:pPr>
            <w:r>
              <w:rPr>
                <w:b/>
                <w:sz w:val="22"/>
              </w:rPr>
              <w:t>ID Caso de Uso</w:t>
            </w:r>
          </w:p>
        </w:tc>
        <w:tc>
          <w:tcPr>
            <w:tcW w:w="34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443790">
            <w:pPr>
              <w:spacing w:line="0" w:lineRule="atLeast"/>
              <w:ind w:left="480"/>
              <w:rPr>
                <w:b/>
                <w:sz w:val="22"/>
              </w:rPr>
            </w:pPr>
            <w:r>
              <w:rPr>
                <w:b/>
                <w:sz w:val="22"/>
              </w:rPr>
              <w:t>Descripción y Trazabilidad</w:t>
            </w:r>
          </w:p>
        </w:tc>
        <w:tc>
          <w:tcPr>
            <w:tcW w:w="2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443790">
            <w:pPr>
              <w:spacing w:line="0" w:lineRule="atLeast"/>
              <w:ind w:left="160"/>
              <w:rPr>
                <w:b/>
                <w:sz w:val="22"/>
              </w:rPr>
            </w:pPr>
            <w:r>
              <w:rPr>
                <w:b/>
                <w:sz w:val="22"/>
              </w:rPr>
              <w:t>Actores Involucrados</w:t>
            </w:r>
          </w:p>
        </w:tc>
        <w:tc>
          <w:tcPr>
            <w:tcW w:w="1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443790">
            <w:pPr>
              <w:spacing w:line="0" w:lineRule="atLeast"/>
              <w:ind w:left="240"/>
              <w:rPr>
                <w:b/>
                <w:sz w:val="22"/>
              </w:rPr>
            </w:pPr>
            <w:r>
              <w:rPr>
                <w:b/>
                <w:sz w:val="22"/>
              </w:rPr>
              <w:t>Tipo de Caso</w:t>
            </w:r>
          </w:p>
        </w:tc>
      </w:tr>
      <w:tr w:rsidR="00D309A3" w:rsidTr="00A84766">
        <w:trPr>
          <w:trHeight w:val="254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Mantener información cliente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Mantención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Mantener información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Mantención</w:t>
            </w:r>
          </w:p>
        </w:tc>
      </w:tr>
      <w:tr w:rsidR="00D309A3" w:rsidTr="00A84766">
        <w:trPr>
          <w:trHeight w:val="307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profesionales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CU3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Crear capacitación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348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CU4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Planificar visita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324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CU5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Revisar cliente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CU6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Reportar accidente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CU7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Crear caso de asesoría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7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2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2" w:lineRule="exact"/>
              <w:ind w:left="120"/>
              <w:rPr>
                <w:sz w:val="22"/>
              </w:rPr>
            </w:pPr>
            <w:r>
              <w:rPr>
                <w:sz w:val="22"/>
              </w:rPr>
              <w:t>CU8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2" w:lineRule="exact"/>
              <w:ind w:left="80"/>
              <w:rPr>
                <w:sz w:val="22"/>
              </w:rPr>
            </w:pPr>
            <w:r>
              <w:rPr>
                <w:sz w:val="22"/>
              </w:rPr>
              <w:t>Ingresar actividad de mejora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2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2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7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1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CU9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Revisar actividad mejora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CU10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Controlar pagos cliente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CU11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Calcular accidentabilidad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0"/>
        </w:trPr>
        <w:tc>
          <w:tcPr>
            <w:tcW w:w="1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CU12</w:t>
            </w: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Ingresar asesoría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443790">
        <w:trPr>
          <w:trHeight w:val="49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D309A3" w:rsidTr="00A84766">
        <w:trPr>
          <w:trHeight w:val="254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CU13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80"/>
              <w:rPr>
                <w:sz w:val="22"/>
              </w:rPr>
            </w:pPr>
            <w:r>
              <w:rPr>
                <w:sz w:val="22"/>
              </w:rPr>
              <w:t>Visualizar actividades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0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CU14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Notificar atrasos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CU15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Solicitar asesoría especial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CU16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 xml:space="preserve">Crear </w:t>
            </w:r>
            <w:proofErr w:type="spellStart"/>
            <w:r>
              <w:rPr>
                <w:sz w:val="22"/>
              </w:rPr>
              <w:t>Cheklist</w:t>
            </w:r>
            <w:proofErr w:type="spellEnd"/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CU17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 xml:space="preserve">Responder </w:t>
            </w:r>
            <w:proofErr w:type="spellStart"/>
            <w:r>
              <w:rPr>
                <w:sz w:val="22"/>
              </w:rPr>
              <w:t>Checklist</w:t>
            </w:r>
            <w:proofErr w:type="spellEnd"/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Profesional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CU18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Generar reporte cliente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CU19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Generar reporte global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CU20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Registrar Clientes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CU21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Asignar Profesional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CU22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Iniciar Sesión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CU23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Registrar Profesional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</w:tr>
      <w:tr w:rsidR="00D309A3" w:rsidTr="00A84766">
        <w:trPr>
          <w:trHeight w:val="258"/>
        </w:trPr>
        <w:tc>
          <w:tcPr>
            <w:tcW w:w="1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20"/>
              <w:rPr>
                <w:sz w:val="22"/>
              </w:rPr>
            </w:pPr>
            <w:r>
              <w:rPr>
                <w:sz w:val="22"/>
              </w:rPr>
              <w:t>CU24</w:t>
            </w:r>
          </w:p>
        </w:tc>
        <w:tc>
          <w:tcPr>
            <w:tcW w:w="3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80"/>
              <w:rPr>
                <w:sz w:val="22"/>
              </w:rPr>
            </w:pPr>
            <w:r>
              <w:rPr>
                <w:sz w:val="22"/>
              </w:rPr>
              <w:t>Ver Perfil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  <w:r>
              <w:rPr>
                <w:sz w:val="22"/>
              </w:rPr>
              <w:t>Usuario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309A3" w:rsidRDefault="00D309A3" w:rsidP="00A84766">
            <w:pPr>
              <w:spacing w:line="255" w:lineRule="exact"/>
              <w:ind w:left="100"/>
              <w:rPr>
                <w:sz w:val="22"/>
              </w:rPr>
            </w:pPr>
          </w:p>
        </w:tc>
      </w:tr>
    </w:tbl>
    <w:p w:rsidR="00F23F93" w:rsidRDefault="00443790" w:rsidP="00A84766">
      <w:pPr>
        <w:pStyle w:val="Ttulo1"/>
      </w:pPr>
      <w:r>
        <w:t>Casos de Uso</w:t>
      </w:r>
    </w:p>
    <w:p w:rsidR="002938D5" w:rsidRDefault="002938D5" w:rsidP="00A84766"/>
    <w:p w:rsidR="00443790" w:rsidRDefault="00443790" w:rsidP="00A84766"/>
    <w:p w:rsidR="00443790" w:rsidRDefault="00443790" w:rsidP="00A84766"/>
    <w:p w:rsidR="00443790" w:rsidRDefault="00443790" w:rsidP="00A84766"/>
    <w:p w:rsidR="00443790" w:rsidRDefault="00443790" w:rsidP="00A84766"/>
    <w:p w:rsidR="00443790" w:rsidRDefault="00443790" w:rsidP="00A84766"/>
    <w:p w:rsidR="00443790" w:rsidRDefault="00443790"/>
    <w:p w:rsidR="00443790" w:rsidRDefault="00443790"/>
    <w:p w:rsidR="00443790" w:rsidRDefault="00443790"/>
    <w:p w:rsidR="00443790" w:rsidRDefault="00443790"/>
    <w:p w:rsidR="00443790" w:rsidRDefault="00443790"/>
    <w:p w:rsidR="00443790" w:rsidRDefault="00443790"/>
    <w:p w:rsidR="00443790" w:rsidRDefault="00443790"/>
    <w:p w:rsidR="00443790" w:rsidRDefault="00443790" w:rsidP="00443790"/>
    <w:p w:rsidR="00443790" w:rsidRDefault="00443790" w:rsidP="00443790"/>
    <w:p w:rsidR="00443790" w:rsidRDefault="00443790" w:rsidP="00443790"/>
    <w:p w:rsidR="00443790" w:rsidRDefault="00443790" w:rsidP="00443790"/>
    <w:p w:rsidR="00443790" w:rsidRDefault="00443790" w:rsidP="00443790"/>
    <w:p w:rsidR="00657823" w:rsidRDefault="00657823" w:rsidP="00443790"/>
    <w:p w:rsidR="00657823" w:rsidRDefault="00657823" w:rsidP="00657823"/>
    <w:p w:rsidR="002663E6" w:rsidRDefault="002663E6" w:rsidP="00657823"/>
    <w:p w:rsidR="002663E6" w:rsidRDefault="002663E6" w:rsidP="00657823">
      <w:bookmarkStart w:id="0" w:name="_GoBack"/>
      <w:bookmarkEnd w:id="0"/>
    </w:p>
    <w:p w:rsidR="002938D5" w:rsidRDefault="002938D5" w:rsidP="002938D5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lastRenderedPageBreak/>
        <w:t>Diagrama Casos de Uso Extendido</w:t>
      </w:r>
    </w:p>
    <w:p w:rsidR="00657823" w:rsidRDefault="00657823" w:rsidP="00657823"/>
    <w:p w:rsidR="00657823" w:rsidRDefault="00657823" w:rsidP="00891FCA">
      <w:pPr>
        <w:pStyle w:val="Ttulo2"/>
      </w:pPr>
      <w:r>
        <w:t>CU01 - Mantener información cliente</w:t>
      </w:r>
    </w:p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6257"/>
      </w:tblGrid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CU01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Mantener información de cliente</w:t>
            </w:r>
          </w:p>
        </w:tc>
      </w:tr>
      <w:tr w:rsidR="007D4BE0" w:rsidRPr="007D4BE0" w:rsidTr="007D4BE0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Administrador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Controlar la información de los clientes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podrá visualizar y modificar la información de los clientes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1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7D4BE0" w:rsidRPr="007D4BE0" w:rsidRDefault="007D4BE0" w:rsidP="007D4BE0">
            <w:pPr>
              <w:numPr>
                <w:ilvl w:val="0"/>
                <w:numId w:val="21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Ingresar a la interfaz</w:t>
            </w:r>
          </w:p>
          <w:p w:rsidR="007D4BE0" w:rsidRPr="007D4BE0" w:rsidRDefault="007D4BE0" w:rsidP="007D4BE0">
            <w:pPr>
              <w:numPr>
                <w:ilvl w:val="0"/>
                <w:numId w:val="21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Que allá datos de cliente en la base de datos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2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Datos de cliente visualizado o modificado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Las veces requería en un día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RF02</w:t>
            </w: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5102"/>
        <w:gridCol w:w="623"/>
        <w:gridCol w:w="2386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Administrador requiere visualizar o modificar la información de los clientes.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sistema muestra la interfaz con sus opciones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  Administrador puede seleccionar:</w:t>
            </w:r>
          </w:p>
          <w:p w:rsidR="007D4BE0" w:rsidRPr="007D4BE0" w:rsidRDefault="007D4BE0" w:rsidP="007D4BE0">
            <w:pPr>
              <w:numPr>
                <w:ilvl w:val="0"/>
                <w:numId w:val="23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Visualizar información.</w:t>
            </w:r>
          </w:p>
          <w:p w:rsidR="007D4BE0" w:rsidRPr="007D4BE0" w:rsidRDefault="007D4BE0" w:rsidP="007D4BE0">
            <w:pPr>
              <w:numPr>
                <w:ilvl w:val="0"/>
                <w:numId w:val="23"/>
              </w:numPr>
              <w:spacing w:after="160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Modificar información</w:t>
            </w:r>
          </w:p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Si el vendedor no selecciona ninguna opción aquí termina el caso de uso.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.</w:t>
            </w: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7D4BE0">
        <w:rPr>
          <w:rFonts w:ascii="Times New Roman" w:eastAsia="Times New Roman" w:hAnsi="Times New Roman" w:cs="Times New Roman"/>
          <w:sz w:val="24"/>
          <w:szCs w:val="24"/>
        </w:rPr>
        <w:br/>
      </w:r>
      <w:r w:rsidRPr="007D4BE0">
        <w:rPr>
          <w:rFonts w:ascii="Times New Roman" w:eastAsia="Times New Roman" w:hAnsi="Times New Roman" w:cs="Times New Roman"/>
          <w:sz w:val="24"/>
          <w:szCs w:val="24"/>
        </w:rPr>
        <w:br/>
      </w:r>
      <w:r w:rsidRPr="007D4BE0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5058"/>
        <w:gridCol w:w="623"/>
        <w:gridCol w:w="2430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A)Flujo Visualizar información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Administrador desea visualizar datos de cliente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una interfaz para visualizar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ingresa Rut de cliente y selecciona buscar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datos de cliente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Termina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300"/>
        <w:gridCol w:w="623"/>
        <w:gridCol w:w="3188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B)Flujo Modificar información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 xml:space="preserve">Este caso de uso comienza cuando el Administrador desea modificar información de </w:t>
            </w:r>
            <w:r w:rsidRPr="007D4BE0">
              <w:rPr>
                <w:rFonts w:eastAsia="Times New Roman" w:cs="Times New Roman"/>
                <w:color w:val="000000"/>
              </w:rPr>
              <w:lastRenderedPageBreak/>
              <w:t>cliente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lastRenderedPageBreak/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una interfaz de modificar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lastRenderedPageBreak/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ingresa Rut de cliente y selecciona buscar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Carga datos de cliente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Modifica los datos requerido y selecciona guardar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Guarda los datos modificado y manda ventana de confirmación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07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Acepta la confirmación terminando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610225" cy="2428875"/>
            <wp:effectExtent l="0" t="0" r="9525" b="9525"/>
            <wp:docPr id="1" name="Imagen 1" descr="https://lh5.googleusercontent.com/4evqam524gGTRnMNkCPUpxM-0o1w5b0az2iwbAFbmnCTy_BMS5JPBAwp9IWrsJg48H8m-LLeaujezaf5G8G8tC-jKsG5bSelLoNSSLFtD3JzZQ_xT_o4DKjON7muW_vgQaYd5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4evqam524gGTRnMNkCPUpxM-0o1w5b0az2iwbAFbmnCTy_BMS5JPBAwp9IWrsJg48H8m-LLeaujezaf5G8G8tC-jKsG5bSelLoNSSLFtD3JzZQ_xT_o4DKjON7muW_vgQaYd5n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4B" w:rsidRPr="001C054B" w:rsidRDefault="001C054B" w:rsidP="001C054B"/>
    <w:p w:rsidR="00657823" w:rsidRDefault="00657823" w:rsidP="00891FCA">
      <w:pPr>
        <w:pStyle w:val="Ttulo2"/>
      </w:pPr>
      <w:r>
        <w:t>CU02 - Mantener información profesionales</w:t>
      </w:r>
    </w:p>
    <w:p w:rsidR="007D4BE0" w:rsidRPr="007D4BE0" w:rsidRDefault="00657823" w:rsidP="007D4BE0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6726"/>
      </w:tblGrid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CU02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Mantener información de profesional</w:t>
            </w:r>
          </w:p>
        </w:tc>
      </w:tr>
      <w:tr w:rsidR="007D4BE0" w:rsidRPr="007D4BE0" w:rsidTr="007D4BE0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Administrador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Controlar la información de los profesionales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podrá visualizar y modificar la información de los profesionales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4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7D4BE0" w:rsidRPr="007D4BE0" w:rsidRDefault="007D4BE0" w:rsidP="007D4BE0">
            <w:pPr>
              <w:numPr>
                <w:ilvl w:val="0"/>
                <w:numId w:val="24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Ingresar a la interfaz</w:t>
            </w:r>
          </w:p>
          <w:p w:rsidR="007D4BE0" w:rsidRPr="007D4BE0" w:rsidRDefault="007D4BE0" w:rsidP="007D4BE0">
            <w:pPr>
              <w:numPr>
                <w:ilvl w:val="0"/>
                <w:numId w:val="24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Que allá datos de cliente en la base de datos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5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Datos de cliente visualizado o modificado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Las veces requería en un día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RF01</w:t>
            </w:r>
          </w:p>
        </w:tc>
      </w:tr>
    </w:tbl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5157"/>
        <w:gridCol w:w="623"/>
        <w:gridCol w:w="2331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Administrador requiere visualizar o modificar la información de los profesionales.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sistema muestra la interfaz con sus opciones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puede seleccionar:</w:t>
            </w:r>
          </w:p>
          <w:p w:rsidR="007D4BE0" w:rsidRPr="007D4BE0" w:rsidRDefault="007D4BE0" w:rsidP="007D4BE0">
            <w:pPr>
              <w:numPr>
                <w:ilvl w:val="0"/>
                <w:numId w:val="26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Visualizar información.</w:t>
            </w:r>
          </w:p>
          <w:p w:rsidR="007D4BE0" w:rsidRPr="007D4BE0" w:rsidRDefault="007D4BE0" w:rsidP="007D4BE0">
            <w:pPr>
              <w:numPr>
                <w:ilvl w:val="0"/>
                <w:numId w:val="26"/>
              </w:numPr>
              <w:spacing w:after="160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Modificar información</w:t>
            </w:r>
          </w:p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lastRenderedPageBreak/>
              <w:t>Si el vendedor no selecciona ninguna opción aquí termina el caso de uso.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lastRenderedPageBreak/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.</w:t>
            </w:r>
          </w:p>
        </w:tc>
      </w:tr>
    </w:tbl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5102"/>
        <w:gridCol w:w="623"/>
        <w:gridCol w:w="2386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A)Flujo Visualizar información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Administrador desea visualizar datos de profesional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una interfaz para visualizar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ingresa Rut de cliente y selecciona buscar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datos de profesional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Termina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365"/>
        <w:gridCol w:w="623"/>
        <w:gridCol w:w="3123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B)Flujo Modificar información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Administrador desea modificar información de profesional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Presenta una interfaz de modificar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Administrador ingresa Rut de cliente y selecciona buscar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Carga datos de profesional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Modifica los datos requerido y selecciona guardar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Guarda los datos modificado y manda ventana de confirmación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07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Acepta la confirmación terminando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D4BE0" w:rsidRPr="007D4BE0" w:rsidRDefault="007D4BE0" w:rsidP="007D4BE0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610225" cy="2705100"/>
            <wp:effectExtent l="0" t="0" r="9525" b="0"/>
            <wp:docPr id="2" name="Imagen 2" descr="https://lh6.googleusercontent.com/748t3brhveVRuX3_LW1R7V37y9hhyU0ubX3BD4eS9iWbtnep2ZeKlDmgKzrEXkKhWr8l7sSiRicqfpNC2B9jNYyeZwmOCwJXlZ00Kgb7vgOd3fS4FUFCtxCtsFDgcBh91IO32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748t3brhveVRuX3_LW1R7V37y9hhyU0ubX3BD4eS9iWbtnep2ZeKlDmgKzrEXkKhWr8l7sSiRicqfpNC2B9jNYyeZwmOCwJXlZ00Kgb7vgOd3fS4FUFCtxCtsFDgcBh91IO32p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23" w:rsidRDefault="00657823" w:rsidP="00891FCA"/>
    <w:p w:rsidR="007D4BE0" w:rsidRDefault="007D4BE0" w:rsidP="00891FCA"/>
    <w:p w:rsidR="007D4BE0" w:rsidRDefault="007D4BE0" w:rsidP="00891FCA"/>
    <w:p w:rsidR="007D4BE0" w:rsidRDefault="007D4BE0" w:rsidP="00891FCA"/>
    <w:p w:rsidR="007D4BE0" w:rsidRDefault="007D4BE0" w:rsidP="00891FCA"/>
    <w:p w:rsidR="007D4BE0" w:rsidRDefault="007D4BE0" w:rsidP="00891FCA"/>
    <w:p w:rsidR="00657823" w:rsidRDefault="00657823" w:rsidP="00891FCA">
      <w:pPr>
        <w:pStyle w:val="Ttulo2"/>
      </w:pPr>
      <w:r>
        <w:lastRenderedPageBreak/>
        <w:t>CU03 - Crear capacitación</w:t>
      </w:r>
    </w:p>
    <w:p w:rsidR="007D4BE0" w:rsidRPr="007D4BE0" w:rsidRDefault="00657823" w:rsidP="007D4BE0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4609"/>
      </w:tblGrid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CU03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Crear Capacitación</w:t>
            </w:r>
          </w:p>
        </w:tc>
      </w:tr>
      <w:tr w:rsidR="007D4BE0" w:rsidRPr="007D4BE0" w:rsidTr="007D4BE0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Profesional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Crear servicio de tipo capacitación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profesional podrá crear un servicio de capacitación.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7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7D4BE0" w:rsidRPr="007D4BE0" w:rsidRDefault="007D4BE0" w:rsidP="007D4BE0">
            <w:pPr>
              <w:numPr>
                <w:ilvl w:val="0"/>
                <w:numId w:val="27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Ingresar a la interfaz de capacitación</w:t>
            </w:r>
          </w:p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numPr>
                <w:ilvl w:val="0"/>
                <w:numId w:val="28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7D4BE0">
              <w:rPr>
                <w:rFonts w:eastAsia="Times New Roman" w:cs="Times New Roman"/>
                <w:color w:val="000000"/>
              </w:rPr>
              <w:t>La capacitación creada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Cuando se requiera</w:t>
            </w:r>
          </w:p>
        </w:tc>
      </w:tr>
      <w:tr w:rsidR="007D4BE0" w:rsidRPr="007D4BE0" w:rsidTr="007D4BE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RF05</w:t>
            </w:r>
          </w:p>
        </w:tc>
      </w:tr>
    </w:tbl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894"/>
        <w:gridCol w:w="623"/>
        <w:gridCol w:w="3594"/>
      </w:tblGrid>
      <w:tr w:rsidR="007D4BE0" w:rsidRPr="007D4BE0" w:rsidTr="007D4BE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7D4BE0" w:rsidRPr="007D4BE0" w:rsidTr="007D4BE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Este caso de uso comienza cuando el Profesional requiere crear capacitación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sistema muestra la interfaz con sus opciones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El profesional llena los datos requerido y presione guardar.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Guarda los datos de la capacitación y envía mensaje de confirmación</w:t>
            </w:r>
          </w:p>
        </w:tc>
      </w:tr>
      <w:tr w:rsidR="007D4BE0" w:rsidRPr="007D4BE0" w:rsidTr="007D4BE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BE0">
              <w:rPr>
                <w:rFonts w:eastAsia="Times New Roman" w:cs="Times New Roman"/>
                <w:color w:val="000000"/>
              </w:rPr>
              <w:t>Acepta el mensaje terminado el proceso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D4BE0" w:rsidRPr="007D4BE0" w:rsidRDefault="007D4BE0" w:rsidP="007D4BE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D4BE0" w:rsidRPr="007D4BE0" w:rsidRDefault="007D4BE0" w:rsidP="007D4BE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7D4BE0" w:rsidRPr="007D4BE0" w:rsidRDefault="007D4BE0" w:rsidP="007D4B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4619625" cy="3105150"/>
            <wp:effectExtent l="0" t="0" r="9525" b="0"/>
            <wp:docPr id="3" name="Imagen 3" descr="https://lh6.googleusercontent.com/zxyLbzRCA2h7YSdjT5JSKBaUljRuHJp9YMyFk6Yma_TyIJ61xJH4IJnmWJIGTmmodgxuIILvGUO2Imrt-CT0-Pef5iXO2kv52jlOWU9IatFMZ2SZv-ZILfwVTDVlRG3bvtoah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xyLbzRCA2h7YSdjT5JSKBaUljRuHJp9YMyFk6Yma_TyIJ61xJH4IJnmWJIGTmmodgxuIILvGUO2Imrt-CT0-Pef5iXO2kv52jlOWU9IatFMZ2SZv-ZILfwVTDVlRG3bvtoah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23" w:rsidRDefault="00657823" w:rsidP="00891FCA"/>
    <w:p w:rsidR="00657823" w:rsidRDefault="00657823" w:rsidP="00891FCA">
      <w:pPr>
        <w:pStyle w:val="Ttulo2"/>
      </w:pPr>
      <w:r>
        <w:t>CU04 - Planificar visita</w:t>
      </w: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5639"/>
      </w:tblGrid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CU04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Planificar visita</w:t>
            </w:r>
          </w:p>
        </w:tc>
      </w:tr>
      <w:tr w:rsidR="005674CA" w:rsidRPr="005674CA" w:rsidTr="005674CA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Profesional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lastRenderedPageBreak/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Planificar o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agendar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 xml:space="preserve"> visita a los según el servicio.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El profesional podrá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agendar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 xml:space="preserve"> visita correspondiendo a </w:t>
            </w:r>
            <w:proofErr w:type="gramStart"/>
            <w:r w:rsidRPr="005674CA">
              <w:rPr>
                <w:rFonts w:eastAsia="Times New Roman" w:cs="Times New Roman"/>
                <w:color w:val="000000"/>
              </w:rPr>
              <w:t>su servicios</w:t>
            </w:r>
            <w:proofErr w:type="gramEnd"/>
            <w:r w:rsidRPr="005674CA">
              <w:rPr>
                <w:rFonts w:eastAsia="Times New Roman" w:cs="Times New Roman"/>
                <w:color w:val="000000"/>
              </w:rPr>
              <w:t>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29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5674CA" w:rsidRPr="005674CA" w:rsidRDefault="005674CA" w:rsidP="005674CA">
            <w:pPr>
              <w:numPr>
                <w:ilvl w:val="0"/>
                <w:numId w:val="29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Ingresar a la interfaz de Panificación</w:t>
            </w:r>
          </w:p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0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Visita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agendada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Cuando se requiera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RF06</w:t>
            </w:r>
          </w:p>
        </w:tc>
      </w:tr>
    </w:tbl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257"/>
        <w:gridCol w:w="623"/>
        <w:gridCol w:w="3231"/>
      </w:tblGrid>
      <w:tr w:rsidR="005674CA" w:rsidRPr="005674CA" w:rsidTr="005674CA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5674CA" w:rsidRPr="005674CA" w:rsidTr="005674CA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Este caso de uso comienza cuando el Profesional requiere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agendar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 xml:space="preserve"> una visita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sistema muestra la interfaz con sus opciones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El profesional llena los datos de cliente a cual se le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agendará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Mostrará calendario para seleccionar fecha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 xml:space="preserve">Seleccionara fecha a </w:t>
            </w:r>
            <w:proofErr w:type="spellStart"/>
            <w:r w:rsidRPr="005674CA">
              <w:rPr>
                <w:rFonts w:eastAsia="Times New Roman" w:cs="Times New Roman"/>
                <w:color w:val="000000"/>
              </w:rPr>
              <w:t>agendar</w:t>
            </w:r>
            <w:proofErr w:type="spellEnd"/>
            <w:r w:rsidRPr="005674C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Guardará los datos y enviará mensaje de confirmación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07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Acepta el mensaje terminando el proceso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610225" cy="3067050"/>
            <wp:effectExtent l="0" t="0" r="9525" b="0"/>
            <wp:docPr id="4" name="Imagen 4" descr="https://lh5.googleusercontent.com/ht1XQK9xr-3HJ4jGPW5w2Ga4TYSYpv0tozFypG3Xzf2kXwPEhCFVczLBdhE6N1nGwpp4g6gwg-Fc_O4K7CaOS5Ja59bSTHV5sL6BFPQUQaXl21EGk3Pa999OMLBpI763mFP9c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t1XQK9xr-3HJ4jGPW5w2Ga4TYSYpv0tozFypG3Xzf2kXwPEhCFVczLBdhE6N1nGwpp4g6gwg-Fc_O4K7CaOS5Ja59bSTHV5sL6BFPQUQaXl21EGk3Pa999OMLBpI763mFP9c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E0" w:rsidRPr="007D4BE0" w:rsidRDefault="007D4BE0" w:rsidP="007D4BE0"/>
    <w:p w:rsidR="00657823" w:rsidRDefault="00657823" w:rsidP="00891FCA">
      <w:pPr>
        <w:pStyle w:val="Ttulo2"/>
      </w:pPr>
      <w:r>
        <w:t>CU05 - Revisar cliente</w:t>
      </w: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6959"/>
      </w:tblGrid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CU05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Revisar clientes</w:t>
            </w:r>
          </w:p>
        </w:tc>
      </w:tr>
      <w:tr w:rsidR="005674CA" w:rsidRPr="005674CA" w:rsidTr="005674CA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Profesional 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Visualizar información de cliente que haya solicitado su servicio. 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profesional podrá visualizar los datos de los cliente que se le haya seleccionado o contratado su servicio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lastRenderedPageBreak/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1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5674CA" w:rsidRPr="005674CA" w:rsidRDefault="005674CA" w:rsidP="005674CA">
            <w:pPr>
              <w:numPr>
                <w:ilvl w:val="0"/>
                <w:numId w:val="31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Ingresar a la interfaz</w:t>
            </w:r>
          </w:p>
          <w:p w:rsidR="005674CA" w:rsidRPr="005674CA" w:rsidRDefault="005674CA" w:rsidP="005674CA">
            <w:pPr>
              <w:numPr>
                <w:ilvl w:val="0"/>
                <w:numId w:val="31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Que allá datos de cliente en la base de datos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2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Datos de los clientes visualizados.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Cuando se requiera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RF02,RF04</w:t>
            </w:r>
          </w:p>
        </w:tc>
      </w:tr>
    </w:tbl>
    <w:p w:rsidR="005674CA" w:rsidRPr="005674CA" w:rsidRDefault="005674CA" w:rsidP="005674CA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5058"/>
        <w:gridCol w:w="623"/>
        <w:gridCol w:w="2430"/>
      </w:tblGrid>
      <w:tr w:rsidR="005674CA" w:rsidRPr="005674CA" w:rsidTr="005674CA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5674CA" w:rsidRPr="005674CA" w:rsidTr="005674CA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Este caso de uso comienza cuando el Administrador desea visualizar datos de cliente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Presenta una interfaz para visualizar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Administrador ingresa Rut de cliente y selecciona buscar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Presenta datos de cliente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Termina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276850" cy="3219450"/>
            <wp:effectExtent l="0" t="0" r="0" b="0"/>
            <wp:docPr id="5" name="Imagen 5" descr="https://lh4.googleusercontent.com/XSoIeHEi-55OX7-t3VwN_ZMBpB1peGYy40NzPsn4hAM1vI8E7XThb-VpynpfSbygBkKwuBblIlkhj0flwIMOe1uTzGk06BD2X9HAmyIKXP3BoCLrXOAaGiYrIARjxJI-oHAn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XSoIeHEi-55OX7-t3VwN_ZMBpB1peGYy40NzPsn4hAM1vI8E7XThb-VpynpfSbygBkKwuBblIlkhj0flwIMOe1uTzGk06BD2X9HAmyIKXP3BoCLrXOAaGiYrIARjxJI-oHAn1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CA" w:rsidRPr="005674CA" w:rsidRDefault="005674CA" w:rsidP="005674CA"/>
    <w:p w:rsidR="00657823" w:rsidRDefault="00657823" w:rsidP="00891FCA">
      <w:pPr>
        <w:pStyle w:val="Ttulo2"/>
      </w:pPr>
      <w:r>
        <w:t>CU06 - Reportar accidente</w:t>
      </w: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4926"/>
      </w:tblGrid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CU06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Reportar Accidentes</w:t>
            </w:r>
          </w:p>
        </w:tc>
      </w:tr>
      <w:tr w:rsidR="005674CA" w:rsidRPr="005674CA" w:rsidTr="005674CA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Cliente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Reportar accidente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Cliente podrá reportar accidente el cual dejará registro.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3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5674CA" w:rsidRPr="005674CA" w:rsidRDefault="005674CA" w:rsidP="005674CA">
            <w:pPr>
              <w:numPr>
                <w:ilvl w:val="0"/>
                <w:numId w:val="33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Ingresar a la interfaz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4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Reporte de accidente creado.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Cuando se requiera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RF08</w:t>
            </w:r>
          </w:p>
        </w:tc>
      </w:tr>
    </w:tbl>
    <w:p w:rsidR="005674CA" w:rsidRPr="005674CA" w:rsidRDefault="005674CA" w:rsidP="005674CA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5674C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776"/>
        <w:gridCol w:w="623"/>
        <w:gridCol w:w="2712"/>
      </w:tblGrid>
      <w:tr w:rsidR="005674CA" w:rsidRPr="005674CA" w:rsidTr="005674CA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5674CA" w:rsidRPr="005674CA" w:rsidTr="005674CA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Este caso de uso comienza cuando el Cliente desea reportar accidente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Carga interfaz requerida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Ingresa datos de sobre el accidente y presiona el botón guardar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Guarda los datos en la base de datos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Termina el proceso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674CA" w:rsidRPr="005674CA" w:rsidRDefault="005674CA" w:rsidP="005674CA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3609975" cy="3343275"/>
            <wp:effectExtent l="0" t="0" r="9525" b="9525"/>
            <wp:docPr id="6" name="Imagen 6" descr="https://lh4.googleusercontent.com/d-jAdjqb7GNJ9jTP6jF_4ZxFYrlSRXFEpEJRK_KCGz_P6SoZnCPfYOIh9hTpHuBW9wp5OyCMt7oMw_EIQElCdJPzIMfg5wGV3_4Vdjq5_KWl78Oagrgp_9mTE67eNVDB_Yq4U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d-jAdjqb7GNJ9jTP6jF_4ZxFYrlSRXFEpEJRK_KCGz_P6SoZnCPfYOIh9hTpHuBW9wp5OyCMt7oMw_EIQElCdJPzIMfg5wGV3_4Vdjq5_KWl78Oagrgp_9mTE67eNVDB_Yq4UG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CA" w:rsidRPr="005674CA" w:rsidRDefault="005674CA" w:rsidP="005674CA"/>
    <w:p w:rsidR="00657823" w:rsidRDefault="00657823" w:rsidP="00891FCA">
      <w:pPr>
        <w:pStyle w:val="Ttulo2"/>
      </w:pPr>
      <w:r>
        <w:t>CU07 - Crear caso de asesoría</w:t>
      </w: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5890"/>
      </w:tblGrid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CU07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Crear caso de asesoría</w:t>
            </w:r>
          </w:p>
        </w:tc>
      </w:tr>
      <w:tr w:rsidR="005674CA" w:rsidRPr="005674CA" w:rsidTr="005674CA">
        <w:trPr>
          <w:trHeight w:val="3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Profesional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Crear servicio de asesoría. 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profesional podrá crear los servicios se asesoría que pueda realizar.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Primario y Esencial.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5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A ver iniciado sesión en la aplicación</w:t>
            </w:r>
          </w:p>
          <w:p w:rsidR="005674CA" w:rsidRPr="005674CA" w:rsidRDefault="005674CA" w:rsidP="005674CA">
            <w:pPr>
              <w:numPr>
                <w:ilvl w:val="0"/>
                <w:numId w:val="35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Ingresar a la interfaz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numPr>
                <w:ilvl w:val="0"/>
                <w:numId w:val="36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5674CA">
              <w:rPr>
                <w:rFonts w:eastAsia="Times New Roman" w:cs="Times New Roman"/>
                <w:color w:val="000000"/>
              </w:rPr>
              <w:t>Accesorias creada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Cuando se requiera</w:t>
            </w:r>
          </w:p>
        </w:tc>
      </w:tr>
      <w:tr w:rsidR="005674CA" w:rsidRP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RF09</w:t>
            </w:r>
          </w:p>
        </w:tc>
      </w:tr>
    </w:tbl>
    <w:p w:rsidR="005674CA" w:rsidRPr="005674CA" w:rsidRDefault="005674CA" w:rsidP="005674CA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998"/>
        <w:gridCol w:w="623"/>
        <w:gridCol w:w="3490"/>
      </w:tblGrid>
      <w:tr w:rsidR="005674CA" w:rsidRPr="005674CA" w:rsidTr="005674CA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lastRenderedPageBreak/>
              <w:t>Curso Normal de Eventos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5674CA" w:rsidRPr="005674CA" w:rsidTr="005674CA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Este caso de uso comienza cuando el Profesional requiere crear un caso de asesoría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sistema muestra la interfaz con sus opciones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El profesional llena los datos requerido y presiona guardar.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Guarda los datos de la capacitación y envía mensaje de confirmación</w:t>
            </w:r>
          </w:p>
        </w:tc>
      </w:tr>
      <w:tr w:rsidR="005674CA" w:rsidRP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74CA">
              <w:rPr>
                <w:rFonts w:eastAsia="Times New Roman" w:cs="Times New Roman"/>
                <w:color w:val="000000"/>
              </w:rPr>
              <w:t>Acepta el mensaje terminado el proceso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Pr="005674CA" w:rsidRDefault="005674CA" w:rsidP="005674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74CA" w:rsidRPr="005674CA" w:rsidRDefault="005674CA" w:rsidP="00567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3762375" cy="3209925"/>
            <wp:effectExtent l="0" t="0" r="9525" b="9525"/>
            <wp:docPr id="7" name="Imagen 7" descr="https://lh5.googleusercontent.com/dWCkPRsaDEGmvr5k3PgFa4ZvX-b94icNNWbmI9iYPav1SEu80vCOofuYFbP_HqsE9Spg0CCCkgyAxTkEfcfN-AIKUc0mDBGvdU2URSmzzc1F3QgThkY3j52yCkrv0uiBguLXa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dWCkPRsaDEGmvr5k3PgFa4ZvX-b94icNNWbmI9iYPav1SEu80vCOofuYFbP_HqsE9Spg0CCCkgyAxTkEfcfN-AIKUc0mDBGvdU2URSmzzc1F3QgThkY3j52yCkrv0uiBguLXaT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23" w:rsidRDefault="00657823" w:rsidP="00891FCA">
      <w:pPr>
        <w:pStyle w:val="Ttulo2"/>
      </w:pPr>
      <w:r>
        <w:t>CU08 - Ingresar actividad de mejora</w:t>
      </w:r>
    </w:p>
    <w:p w:rsidR="005674CA" w:rsidRDefault="005674CA" w:rsidP="005674C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5069"/>
      </w:tblGrid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CU08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Ingresar actividad de mejora</w:t>
            </w:r>
          </w:p>
        </w:tc>
      </w:tr>
      <w:tr w:rsidR="005674CA" w:rsidTr="005674CA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Profesional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Dejar registro de mejora en las visitas de revisión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profesional podrá dejar registro de mejora para el cliente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Primario y Esencial.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 w:rsidP="005674C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 ver iniciado sesión en la aplicación</w:t>
            </w:r>
          </w:p>
          <w:p w:rsidR="005674CA" w:rsidRDefault="005674CA" w:rsidP="005674C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 w:line="0" w:lineRule="atLeast"/>
              <w:textAlignment w:val="baseline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Ingresar a la interfaz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 w:rsidP="005674CA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 w:line="0" w:lineRule="atLeast"/>
              <w:textAlignment w:val="baseline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Registro de mejora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Cuando se requiera</w:t>
            </w:r>
          </w:p>
        </w:tc>
      </w:tr>
      <w:tr w:rsidR="005674CA" w:rsidTr="005674CA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RF10</w:t>
            </w:r>
          </w:p>
        </w:tc>
      </w:tr>
    </w:tbl>
    <w:p w:rsidR="005674CA" w:rsidRDefault="005674CA" w:rsidP="005674CA">
      <w:pPr>
        <w:spacing w:after="240"/>
      </w:pPr>
      <w:r>
        <w:br/>
      </w:r>
      <w:r>
        <w:br/>
      </w:r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208"/>
        <w:gridCol w:w="623"/>
        <w:gridCol w:w="3280"/>
      </w:tblGrid>
      <w:tr w:rsidR="005674CA" w:rsidTr="005674CA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Curso Normal de Eventos</w:t>
            </w:r>
          </w:p>
        </w:tc>
      </w:tr>
      <w:tr w:rsid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5674CA" w:rsidTr="005674CA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Este caso de uso comienza cuando el Profesional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lastRenderedPageBreak/>
              <w:t>realizo una visita y desea dejar registro de comentario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lastRenderedPageBreak/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Presenta una interfaz requerida.</w:t>
            </w:r>
          </w:p>
        </w:tc>
      </w:tr>
      <w:tr w:rsid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lastRenderedPageBreak/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profesional ingresa los datos requerido y presiona el botón guardar.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Guarda los datos en la base de datos y envía un mensaje de confirmación</w:t>
            </w:r>
          </w:p>
        </w:tc>
      </w:tr>
      <w:tr w:rsidR="005674CA" w:rsidTr="005674CA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Acepta el mensaje terminando el proceso.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74CA" w:rsidRDefault="005674CA">
            <w:pPr>
              <w:rPr>
                <w:sz w:val="24"/>
                <w:szCs w:val="24"/>
              </w:rPr>
            </w:pPr>
          </w:p>
        </w:tc>
      </w:tr>
    </w:tbl>
    <w:p w:rsidR="005674CA" w:rsidRDefault="005674CA" w:rsidP="005674CA">
      <w:r>
        <w:rPr>
          <w:noProof/>
        </w:rPr>
        <w:drawing>
          <wp:inline distT="0" distB="0" distL="0" distR="0" wp14:anchorId="65E78404" wp14:editId="7DC08ACE">
            <wp:extent cx="3619500" cy="2790825"/>
            <wp:effectExtent l="0" t="0" r="0" b="9525"/>
            <wp:docPr id="8" name="Imagen 8" descr="https://lh3.googleusercontent.com/ddDwHxeY9MQ5QQg9K68pR4eVfaOK0xdAV3z07dkylmho-or3-ikzHnc3bRnr-uCeSL9GQ3wTTWEtSosBkWpFQrqAfp4iG5RJkFzqLw5oq9ctVBVkEsimSgoU1q5xu54YBFLfu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ddDwHxeY9MQ5QQg9K68pR4eVfaOK0xdAV3z07dkylmho-or3-ikzHnc3bRnr-uCeSL9GQ3wTTWEtSosBkWpFQrqAfp4iG5RJkFzqLw5oq9ctVBVkEsimSgoU1q5xu54YBFLfu3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23" w:rsidRPr="00657823" w:rsidRDefault="00657823" w:rsidP="00657823"/>
    <w:p w:rsidR="002938D5" w:rsidRPr="00E328AB" w:rsidRDefault="00AF1F45" w:rsidP="002938D5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CU09 – Revisar Actividad de Mejora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6"/>
        <w:gridCol w:w="6368"/>
      </w:tblGrid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CU09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Revisar Actividad de Mejora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Profesional.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Listar las actividades de mejora.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 w:rsidP="00D12DEC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</w:t>
            </w:r>
            <w:r w:rsidR="00D12DEC" w:rsidRPr="00E328AB">
              <w:rPr>
                <w:rFonts w:ascii="Arial" w:hAnsi="Arial" w:cs="Arial"/>
                <w:color w:val="000000" w:themeColor="text1"/>
              </w:rPr>
              <w:t>profesional puede listar las actividades de mejora.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2938D5" w:rsidRPr="00E328AB" w:rsidRDefault="002938D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2938D5" w:rsidRPr="00E328AB" w:rsidRDefault="002938D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Debe haber una sesión con credenciales de profesional iniciada.</w:t>
            </w:r>
          </w:p>
          <w:p w:rsidR="002938D5" w:rsidRPr="00E328AB" w:rsidRDefault="002938D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12DEC" w:rsidRPr="00E328AB" w:rsidRDefault="00D12DEC" w:rsidP="00D12DEC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Ver la actividad de mejora</w:t>
            </w:r>
            <w:r w:rsidR="002938D5"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2938D5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B42382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RF10</w:t>
            </w:r>
          </w:p>
        </w:tc>
      </w:tr>
    </w:tbl>
    <w:p w:rsidR="002938D5" w:rsidRPr="00E328AB" w:rsidRDefault="002938D5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35"/>
        <w:gridCol w:w="804"/>
        <w:gridCol w:w="3791"/>
      </w:tblGrid>
      <w:tr w:rsidR="00E328AB" w:rsidRPr="00E328AB" w:rsidTr="002938D5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4437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4437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 w:rsidP="00D12DEC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</w:t>
            </w:r>
            <w:r w:rsidR="00D12DEC" w:rsidRPr="00E328AB">
              <w:rPr>
                <w:rFonts w:ascii="Arial" w:hAnsi="Arial" w:cs="Arial"/>
                <w:color w:val="000000" w:themeColor="text1"/>
              </w:rPr>
              <w:t>caso de uso comienza cuando el profesional va a revisar las actividades de mejora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938D5" w:rsidRPr="00E328AB" w:rsidRDefault="002938D5" w:rsidP="00D12DEC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Presenta una interfaz </w:t>
            </w:r>
            <w:r w:rsidR="00D12DEC" w:rsidRPr="00E328AB">
              <w:rPr>
                <w:rFonts w:ascii="Arial" w:hAnsi="Arial" w:cs="Arial"/>
                <w:color w:val="000000" w:themeColor="text1"/>
              </w:rPr>
              <w:t>en la que muestra los clientes que le fueron asignados</w:t>
            </w:r>
            <w:r w:rsidR="00443790" w:rsidRPr="00E328AB">
              <w:rPr>
                <w:rFonts w:ascii="Arial" w:hAnsi="Arial" w:cs="Arial"/>
                <w:color w:val="000000" w:themeColor="text1"/>
              </w:rPr>
              <w:t xml:space="preserve"> y al lado de cada uno un botón para ver las </w:t>
            </w:r>
            <w:r w:rsidR="00443790" w:rsidRPr="00E328AB">
              <w:rPr>
                <w:rFonts w:ascii="Arial" w:hAnsi="Arial" w:cs="Arial"/>
                <w:color w:val="000000" w:themeColor="text1"/>
              </w:rPr>
              <w:lastRenderedPageBreak/>
              <w:t>actividades de mejora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4437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</w:t>
            </w:r>
            <w:r w:rsidR="009E7EB1" w:rsidRPr="00E328AB">
              <w:rPr>
                <w:rFonts w:ascii="Arial" w:hAnsi="Arial" w:cs="Arial"/>
                <w:color w:val="000000" w:themeColor="text1"/>
              </w:rPr>
              <w:t>profesional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puede seleccionar:</w:t>
            </w:r>
          </w:p>
          <w:p w:rsidR="00443790" w:rsidRPr="00E328AB" w:rsidRDefault="00443790" w:rsidP="004437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-Ver Actividades de Mejora.</w:t>
            </w:r>
          </w:p>
          <w:p w:rsidR="00443790" w:rsidRPr="00E328AB" w:rsidRDefault="00443790" w:rsidP="004437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443790" w:rsidRPr="00E328AB" w:rsidRDefault="00443790" w:rsidP="004437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2938D5" w:rsidRPr="00E328AB" w:rsidRDefault="002938D5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2938D5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38D5" w:rsidRPr="00E328AB" w:rsidRDefault="004437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selecciona Ver actividades de mejora el sistema muestra todas las actividades de mejora referentes al cliente seleccionado y acá termina el caso de uso.</w:t>
            </w:r>
          </w:p>
        </w:tc>
      </w:tr>
    </w:tbl>
    <w:p w:rsidR="002938D5" w:rsidRPr="00E328AB" w:rsidRDefault="002938D5" w:rsidP="005674CA">
      <w:pPr>
        <w:spacing w:after="240"/>
        <w:rPr>
          <w:rFonts w:ascii="Arial" w:hAnsi="Arial"/>
          <w:color w:val="000000" w:themeColor="text1"/>
          <w:sz w:val="24"/>
          <w:szCs w:val="24"/>
        </w:rPr>
      </w:pPr>
      <w:r w:rsidRPr="00E328AB">
        <w:rPr>
          <w:rFonts w:ascii="Arial" w:hAnsi="Arial"/>
          <w:color w:val="000000" w:themeColor="text1"/>
          <w:sz w:val="24"/>
          <w:szCs w:val="24"/>
        </w:rPr>
        <w:br/>
      </w:r>
      <w:r w:rsidRPr="00E328AB">
        <w:rPr>
          <w:rFonts w:ascii="Arial" w:hAnsi="Arial"/>
          <w:color w:val="000000" w:themeColor="text1"/>
          <w:sz w:val="24"/>
          <w:szCs w:val="24"/>
        </w:rPr>
        <w:br/>
      </w:r>
      <w:r w:rsidR="005674CA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>
            <wp:extent cx="5391150" cy="2495550"/>
            <wp:effectExtent l="0" t="0" r="0" b="0"/>
            <wp:docPr id="10" name="Imagen 10" descr="H:\Portafolio Ingenieria\Diagramas de Actividades\Revisar Actividades de Mejora!CU0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Portafolio Ingenieria\Diagramas de Actividades\Revisar Actividades de Mejora!CU09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45" w:rsidRPr="00E328AB" w:rsidRDefault="00AF1F45" w:rsidP="00AF1F45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CU10</w:t>
      </w:r>
      <w:r w:rsidR="006458D6" w:rsidRPr="00E328AB">
        <w:rPr>
          <w:rFonts w:ascii="Arial" w:hAnsi="Arial" w:cs="Arial"/>
          <w:color w:val="000000" w:themeColor="text1"/>
          <w:sz w:val="24"/>
          <w:szCs w:val="24"/>
        </w:rPr>
        <w:t xml:space="preserve"> – Controlar Pagos Cliente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6386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CU11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Controlar Pagos Clientes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Administrador.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Revisar los pagos de los clientes.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controlar los pagos de los clientes.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Debe haber una sesión con credenciales de </w:t>
            </w:r>
            <w:proofErr w:type="spellStart"/>
            <w:r w:rsidR="00CD78AB" w:rsidRPr="00E328AB">
              <w:rPr>
                <w:rFonts w:ascii="Arial" w:hAnsi="Arial" w:cs="Arial"/>
                <w:color w:val="000000" w:themeColor="text1"/>
              </w:rPr>
              <w:t>adminitrador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iniciada.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Ver los pagos.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</w:t>
            </w:r>
            <w:r w:rsidR="000912B6">
              <w:rPr>
                <w:rFonts w:ascii="Arial" w:hAnsi="Arial" w:cs="Arial"/>
                <w:color w:val="000000" w:themeColor="text1"/>
              </w:rPr>
              <w:t>02</w:t>
            </w:r>
          </w:p>
        </w:tc>
      </w:tr>
    </w:tbl>
    <w:p w:rsidR="00AF1F45" w:rsidRPr="00E328AB" w:rsidRDefault="00AF1F45" w:rsidP="00AF1F4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39"/>
        <w:gridCol w:w="804"/>
        <w:gridCol w:w="3787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Este caso de uso comienza cuando el administrador va a controlar los pagos de los clientes.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Presenta una interfaz en la que muestra a todos los clientes y al lado de cada uno un botón para ver los pagos.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seleccionar: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-Ver Pagos.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selecciona Ver pagos el sistema muestra todos los pagos referentes al cliente seleccionado, indicando los el mes y el estado de cada pago.</w:t>
            </w:r>
          </w:p>
        </w:tc>
      </w:tr>
    </w:tbl>
    <w:p w:rsidR="00AF1F45" w:rsidRPr="00E328AB" w:rsidRDefault="00AF1F45" w:rsidP="00AF1F45">
      <w:pPr>
        <w:rPr>
          <w:rFonts w:ascii="Arial" w:hAnsi="Arial"/>
          <w:color w:val="000000" w:themeColor="text1"/>
          <w:sz w:val="24"/>
          <w:szCs w:val="24"/>
        </w:rPr>
      </w:pPr>
    </w:p>
    <w:p w:rsidR="005674CA" w:rsidRDefault="005674CA" w:rsidP="005674CA">
      <w:r>
        <w:rPr>
          <w:noProof/>
        </w:rPr>
        <w:drawing>
          <wp:inline distT="0" distB="0" distL="0" distR="0">
            <wp:extent cx="5400675" cy="3057525"/>
            <wp:effectExtent l="0" t="0" r="9525" b="0"/>
            <wp:docPr id="11" name="Imagen 11" descr="H:\Portafolio Ingenieria\Diagramas de Actividades\ControlarPagos!CU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Portafolio Ingenieria\Diagramas de Actividades\ControlarPagos!CU10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45" w:rsidRPr="00E328AB" w:rsidRDefault="006458D6" w:rsidP="00AF1F45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CU11</w:t>
      </w:r>
      <w:r w:rsidR="00AF1F45" w:rsidRPr="00E328AB">
        <w:rPr>
          <w:rFonts w:ascii="Arial" w:hAnsi="Arial" w:cs="Arial"/>
          <w:color w:val="000000" w:themeColor="text1"/>
          <w:sz w:val="24"/>
          <w:szCs w:val="24"/>
        </w:rPr>
        <w:t xml:space="preserve"> – Calcular Accidentabilidad</w:t>
      </w:r>
    </w:p>
    <w:p w:rsidR="00AF1F45" w:rsidRPr="00E328AB" w:rsidRDefault="00AF1F45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6482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A6FA6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CU11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Calcular Accidentabilidad.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Administrador.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6458D6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Verificar si las capacitaciones están disminuyendo los accidentes de los trabajadores.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6458D6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Revisar la cantidad de accidentes v/s las capacitaciones realizadas</w:t>
            </w:r>
            <w:r w:rsidR="0036067A"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Debe haber una sesión con credenciales de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 xml:space="preserve">administrador </w:t>
            </w:r>
            <w:r w:rsidRPr="00E328AB">
              <w:rPr>
                <w:rFonts w:ascii="Arial" w:hAnsi="Arial" w:cs="Arial"/>
                <w:color w:val="000000" w:themeColor="text1"/>
              </w:rPr>
              <w:t>iniciada.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6458D6" w:rsidP="00B42382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Verificar el porcentaje de accidentabilidad</w:t>
            </w:r>
            <w:r w:rsidR="00B00390"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 xml:space="preserve">Frecuencia de </w:t>
            </w: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</w:t>
            </w:r>
            <w:r w:rsidR="000912B6">
              <w:rPr>
                <w:rFonts w:ascii="Arial" w:hAnsi="Arial" w:cs="Arial"/>
                <w:color w:val="000000" w:themeColor="text1"/>
              </w:rPr>
              <w:t>13.</w:t>
            </w:r>
          </w:p>
        </w:tc>
      </w:tr>
    </w:tbl>
    <w:p w:rsidR="00AF1F45" w:rsidRPr="00E328AB" w:rsidRDefault="00AF1F45" w:rsidP="00AF1F4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43"/>
        <w:gridCol w:w="804"/>
        <w:gridCol w:w="3783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22164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Este caso de uso comie</w:t>
            </w:r>
            <w:r w:rsidR="00221640" w:rsidRPr="00E328AB">
              <w:rPr>
                <w:rFonts w:ascii="Arial" w:hAnsi="Arial" w:cs="Arial"/>
                <w:color w:val="000000" w:themeColor="text1"/>
              </w:rPr>
              <w:t>nza cuando el administrador verificar la accidentabilidad de los clientes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22164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Presenta una interfaz en la que muestra a todos los clientes y al lado</w:t>
            </w:r>
            <w:r w:rsidR="00221640" w:rsidRPr="00E328AB">
              <w:rPr>
                <w:rFonts w:ascii="Arial" w:hAnsi="Arial" w:cs="Arial"/>
                <w:color w:val="000000" w:themeColor="text1"/>
              </w:rPr>
              <w:t xml:space="preserve"> de cada uno un botón para verificar la accidentabilidad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seleccionar:</w:t>
            </w:r>
          </w:p>
          <w:p w:rsidR="00AF1F45" w:rsidRPr="00E328AB" w:rsidRDefault="00221640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-Verificar accidentabilidad</w:t>
            </w:r>
            <w:r w:rsidR="00AF1F45"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36067A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selecciona Ve</w:t>
            </w:r>
            <w:r w:rsidR="00221640" w:rsidRPr="00E328AB">
              <w:rPr>
                <w:rFonts w:ascii="Arial" w:hAnsi="Arial" w:cs="Arial"/>
                <w:color w:val="000000" w:themeColor="text1"/>
              </w:rPr>
              <w:t>rificar accidentabilidad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el sistema muestra </w:t>
            </w:r>
            <w:r w:rsidR="0036067A" w:rsidRPr="00E328AB">
              <w:rPr>
                <w:rFonts w:ascii="Arial" w:hAnsi="Arial" w:cs="Arial"/>
                <w:color w:val="000000" w:themeColor="text1"/>
              </w:rPr>
              <w:t>un histórico con los accidentes, capacitaciones y el porcentaje de accidentabilidad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referentes al cliente</w:t>
            </w:r>
            <w:r w:rsidR="0036067A" w:rsidRPr="00E328AB">
              <w:rPr>
                <w:rFonts w:ascii="Arial" w:hAnsi="Arial" w:cs="Arial"/>
                <w:color w:val="000000" w:themeColor="text1"/>
              </w:rPr>
              <w:t>, este porcentaje el administrador solo lo puede calcular 1 vez al</w:t>
            </w:r>
            <w:r w:rsidR="00B00390" w:rsidRPr="00E328AB">
              <w:rPr>
                <w:rFonts w:ascii="Arial" w:hAnsi="Arial" w:cs="Arial"/>
                <w:color w:val="000000" w:themeColor="text1"/>
              </w:rPr>
              <w:t xml:space="preserve"> mes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AF1F45" w:rsidRPr="00E328AB" w:rsidRDefault="00AF1F45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5674CA" w:rsidRDefault="005674CA" w:rsidP="005674CA">
      <w:r>
        <w:rPr>
          <w:noProof/>
        </w:rPr>
        <w:drawing>
          <wp:inline distT="0" distB="0" distL="0" distR="0">
            <wp:extent cx="5400675" cy="2990850"/>
            <wp:effectExtent l="0" t="0" r="9525" b="0"/>
            <wp:docPr id="12" name="Imagen 12" descr="H:\Portafolio Ingenieria\Diagramas de Actividades\CalcularAccidentabilidad!CU1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Portafolio Ingenieria\Diagramas de Actividades\CalcularAccidentabilidad!CU11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EB1" w:rsidRPr="00E328AB" w:rsidRDefault="006458D6" w:rsidP="006458D6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CU1</w:t>
      </w:r>
      <w:r w:rsidR="00CF7F72" w:rsidRPr="00E328AB">
        <w:rPr>
          <w:rFonts w:ascii="Arial" w:hAnsi="Arial" w:cs="Arial"/>
          <w:color w:val="000000" w:themeColor="text1"/>
          <w:sz w:val="24"/>
          <w:szCs w:val="24"/>
        </w:rPr>
        <w:t>2</w:t>
      </w:r>
      <w:r w:rsidRPr="00E328AB">
        <w:rPr>
          <w:rFonts w:ascii="Arial" w:hAnsi="Arial" w:cs="Arial"/>
          <w:color w:val="000000" w:themeColor="text1"/>
          <w:sz w:val="24"/>
          <w:szCs w:val="24"/>
        </w:rPr>
        <w:t xml:space="preserve"> – Ingresar </w:t>
      </w:r>
      <w:r w:rsidR="00221640" w:rsidRPr="00E328AB">
        <w:rPr>
          <w:rFonts w:ascii="Arial" w:hAnsi="Arial" w:cs="Arial"/>
          <w:color w:val="000000" w:themeColor="text1"/>
          <w:sz w:val="24"/>
          <w:szCs w:val="24"/>
        </w:rPr>
        <w:t>Asesoría</w:t>
      </w:r>
    </w:p>
    <w:p w:rsidR="009E7EB1" w:rsidRPr="00E328AB" w:rsidRDefault="009E7EB1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  <w:gridCol w:w="6622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</w:t>
            </w:r>
            <w:r w:rsidR="00AA6FA6" w:rsidRPr="00E328AB"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Ingresar Asesoría.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Profesional.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Asesorar al cliente respecto de lo que tiene que hacer en caso de multas, accidentes, fiscalizaciones, etc.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profesional ingresa una asesoría al cliente.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Debe haber una sesión con credenciales de profesional iniciada.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42382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Asesorar al Cliente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</w:t>
            </w:r>
            <w:r w:rsidR="000912B6">
              <w:rPr>
                <w:rFonts w:ascii="Arial" w:hAnsi="Arial" w:cs="Arial"/>
                <w:color w:val="000000" w:themeColor="text1"/>
              </w:rPr>
              <w:t>16</w:t>
            </w:r>
          </w:p>
        </w:tc>
      </w:tr>
    </w:tbl>
    <w:p w:rsidR="00AF1F45" w:rsidRPr="00E328AB" w:rsidRDefault="00AF1F45" w:rsidP="00AF1F4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40"/>
        <w:gridCol w:w="804"/>
        <w:gridCol w:w="3786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CD78A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caso de uso comienza cuando el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>profesional va a ingresar una asesoría  al cliente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CD78A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Presenta una interfaz en la que muestra a todos los clientes y al lado de cada uno un botón para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>ingresar asesoría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 xml:space="preserve">administrador </w:t>
            </w:r>
            <w:r w:rsidRPr="00E328AB">
              <w:rPr>
                <w:rFonts w:ascii="Arial" w:hAnsi="Arial" w:cs="Arial"/>
                <w:color w:val="000000" w:themeColor="text1"/>
              </w:rPr>
              <w:t>puede seleccionar: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>Ingresar Asesoría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CD78A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selecciona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>ingresar</w:t>
            </w:r>
            <w:r w:rsidR="000325A0" w:rsidRPr="00E328AB">
              <w:rPr>
                <w:rFonts w:ascii="Arial" w:hAnsi="Arial" w:cs="Arial"/>
                <w:color w:val="000000" w:themeColor="text1"/>
              </w:rPr>
              <w:t xml:space="preserve"> asesoría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el sistema muestra </w:t>
            </w:r>
            <w:r w:rsidR="000325A0" w:rsidRPr="00E328AB">
              <w:rPr>
                <w:rFonts w:ascii="Arial" w:hAnsi="Arial" w:cs="Arial"/>
                <w:color w:val="000000" w:themeColor="text1"/>
              </w:rPr>
              <w:t xml:space="preserve">un pop-up 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todos </w:t>
            </w:r>
            <w:r w:rsidR="00CD78AB" w:rsidRPr="00E328AB">
              <w:rPr>
                <w:rFonts w:ascii="Arial" w:hAnsi="Arial" w:cs="Arial"/>
                <w:color w:val="000000" w:themeColor="text1"/>
              </w:rPr>
              <w:t xml:space="preserve">campos para ingresar una asesoría </w:t>
            </w:r>
            <w:r w:rsidR="000325A0" w:rsidRPr="00E328AB">
              <w:rPr>
                <w:rFonts w:ascii="Arial" w:hAnsi="Arial" w:cs="Arial"/>
                <w:color w:val="000000" w:themeColor="text1"/>
              </w:rPr>
              <w:t>como los son el tipo (multa, accidente, fiscalización), la fecha y hora en la que se debe realizar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F7F72" w:rsidRPr="00E328AB" w:rsidRDefault="00CF7F72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05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F7F72" w:rsidRPr="00E328AB" w:rsidRDefault="00CF7F72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debe ingresar los datos solicitados y debe presionar en el botón Ingresar Asesoría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F7F72" w:rsidRPr="00E328AB" w:rsidRDefault="00CF7F72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06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F7F72" w:rsidRPr="00E328AB" w:rsidRDefault="00CF7F72" w:rsidP="00CF7F72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presiono Ingresar Asesoría el sistema valida que los datos ingresados, si alguno de los datos no son válidos el sistema lo devuelve al paso 05.</w:t>
            </w:r>
          </w:p>
          <w:p w:rsidR="00CF7F72" w:rsidRPr="00E328AB" w:rsidRDefault="00CF7F72" w:rsidP="00CF7F72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todos los datos son válidos el sistema cierra el pop-up e ingresa la asesoría a la base de datos.</w:t>
            </w:r>
          </w:p>
        </w:tc>
      </w:tr>
    </w:tbl>
    <w:p w:rsidR="00AF1F45" w:rsidRPr="00E328AB" w:rsidRDefault="00AF1F45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B00390" w:rsidRPr="00E328AB" w:rsidRDefault="005674CA" w:rsidP="002938D5">
      <w:pPr>
        <w:rPr>
          <w:rFonts w:ascii="Arial" w:hAnsi="Arial"/>
          <w:color w:val="000000" w:themeColor="text1"/>
          <w:sz w:val="24"/>
          <w:szCs w:val="24"/>
        </w:rPr>
      </w:pPr>
      <w:r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>
            <wp:extent cx="5391150" cy="1962150"/>
            <wp:effectExtent l="0" t="0" r="0" b="0"/>
            <wp:docPr id="13" name="Imagen 13" descr="H:\Portafolio Ingenieria\Diagramas de Actividades\IngresarAsesoria!CU1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Portafolio Ingenieria\Diagramas de Actividades\IngresarAsesoria!CU12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90" w:rsidRPr="00E328AB" w:rsidRDefault="00CF7F72" w:rsidP="00B00390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lastRenderedPageBreak/>
        <w:t>CU13</w:t>
      </w:r>
      <w:r w:rsidR="00B00390" w:rsidRPr="00E328AB">
        <w:rPr>
          <w:rFonts w:ascii="Arial" w:hAnsi="Arial" w:cs="Arial"/>
          <w:color w:val="000000" w:themeColor="text1"/>
          <w:sz w:val="24"/>
          <w:szCs w:val="24"/>
        </w:rPr>
        <w:t xml:space="preserve"> – Visualizar Actividades</w:t>
      </w:r>
    </w:p>
    <w:p w:rsidR="00B00390" w:rsidRPr="00E328AB" w:rsidRDefault="00B00390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6399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</w:t>
            </w:r>
            <w:r w:rsidR="00AA6FA6" w:rsidRPr="00E328AB"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Visualizar Actividades.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CF7F7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Administrador.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CF7F72" w:rsidP="00B42382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Visualizar las actividades realizadas por los </w:t>
            </w:r>
            <w:r w:rsidR="00B42382">
              <w:rPr>
                <w:rFonts w:ascii="Arial" w:hAnsi="Arial" w:cs="Arial"/>
                <w:color w:val="000000" w:themeColor="text1"/>
              </w:rPr>
              <w:t>clientes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CF7F72" w:rsidP="00B42382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administrador puede ver las actividades realizadas por cada </w:t>
            </w:r>
            <w:r w:rsidR="00B42382"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Debe haber una sesión con credenciales de </w:t>
            </w:r>
            <w:r w:rsidR="00CF7F72" w:rsidRPr="00E328AB">
              <w:rPr>
                <w:rFonts w:ascii="Arial" w:hAnsi="Arial" w:cs="Arial"/>
                <w:color w:val="000000" w:themeColor="text1"/>
              </w:rPr>
              <w:t>administrador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iniciada.</w:t>
            </w:r>
          </w:p>
          <w:p w:rsidR="00AF1F45" w:rsidRPr="00E328AB" w:rsidRDefault="00AF1F45" w:rsidP="00B4238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42382" w:rsidP="00B42382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Listar las actividades realizadas por los clientes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RF02.</w:t>
            </w:r>
          </w:p>
        </w:tc>
      </w:tr>
    </w:tbl>
    <w:p w:rsidR="00AF1F45" w:rsidRPr="00E328AB" w:rsidRDefault="00AF1F45" w:rsidP="00AF1F4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45"/>
        <w:gridCol w:w="804"/>
        <w:gridCol w:w="3781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caso de uso comienza cuando el administrador va 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 xml:space="preserve">ver las actividades realizadas por los </w:t>
            </w:r>
            <w:r w:rsidR="00B42382">
              <w:rPr>
                <w:rFonts w:ascii="Arial" w:hAnsi="Arial" w:cs="Arial"/>
                <w:color w:val="000000" w:themeColor="text1"/>
              </w:rPr>
              <w:t>clientes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F1F45" w:rsidRPr="00E328AB" w:rsidRDefault="00AF1F45" w:rsidP="00B42382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Presenta una interfaz en la que muestra a todos los </w:t>
            </w:r>
            <w:r w:rsidR="00B42382">
              <w:rPr>
                <w:rFonts w:ascii="Arial" w:hAnsi="Arial" w:cs="Arial"/>
                <w:color w:val="000000" w:themeColor="text1"/>
              </w:rPr>
              <w:t>clientes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y al lado de cada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 xml:space="preserve"> uno un botón para ver las actividades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seleccionar: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-Ver 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>Actividades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AF1F45" w:rsidRPr="00E328AB" w:rsidRDefault="00AF1F45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F1F45" w:rsidRPr="00E328AB" w:rsidRDefault="00AF1F45" w:rsidP="00B42382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selecciona Ver 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>Actividades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el sistema muestra 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>todas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 xml:space="preserve">las actividades realizadas por el </w:t>
            </w:r>
            <w:r w:rsidR="00B42382">
              <w:rPr>
                <w:rFonts w:ascii="Arial" w:hAnsi="Arial" w:cs="Arial"/>
                <w:color w:val="000000" w:themeColor="text1"/>
              </w:rPr>
              <w:t>cliente</w:t>
            </w:r>
            <w:r w:rsidR="00065EB5" w:rsidRPr="00E328AB">
              <w:rPr>
                <w:rFonts w:ascii="Arial" w:hAnsi="Arial" w:cs="Arial"/>
                <w:color w:val="000000" w:themeColor="text1"/>
              </w:rPr>
              <w:t xml:space="preserve"> y la fecha en que se realizó cada una de estas.</w:t>
            </w:r>
          </w:p>
        </w:tc>
      </w:tr>
    </w:tbl>
    <w:p w:rsidR="00AF1F45" w:rsidRDefault="00AF1F45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5674CA" w:rsidRPr="00E328AB" w:rsidRDefault="005674CA" w:rsidP="002938D5">
      <w:pPr>
        <w:rPr>
          <w:rFonts w:ascii="Arial" w:hAnsi="Arial"/>
          <w:color w:val="000000" w:themeColor="text1"/>
          <w:sz w:val="24"/>
          <w:szCs w:val="24"/>
        </w:rPr>
      </w:pPr>
      <w:r>
        <w:rPr>
          <w:rFonts w:ascii="Arial" w:hAnsi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400675" cy="3476625"/>
            <wp:effectExtent l="0" t="0" r="9525" b="0"/>
            <wp:docPr id="14" name="Imagen 14" descr="H:\Portafolio Ingenieria\Diagramas de Actividades\VisualizarActividades!CU1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Portafolio Ingenieria\Diagramas de Actividades\VisualizarActividades!CU13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4E" w:rsidRPr="00E328AB" w:rsidRDefault="00650F4E" w:rsidP="00650F4E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CU14 – Notificar Atrasos</w:t>
      </w:r>
    </w:p>
    <w:p w:rsidR="00650F4E" w:rsidRPr="00E328AB" w:rsidRDefault="00650F4E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6438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650F4E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CU14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650F4E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Notificar Atrasos.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650F4E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Administrador.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F96B18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Notificar atrasos en los pagos a los clientes.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F96B18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debe notificar al cliente una vez pasada la fecha límite del pago.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42382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Debe haber una sesión con credenciales de profesional iniciada.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42382" w:rsidP="00B42382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Notificar al cliente en el atraso del pago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RF15</w:t>
            </w:r>
          </w:p>
        </w:tc>
      </w:tr>
    </w:tbl>
    <w:p w:rsidR="00B00390" w:rsidRPr="00E328AB" w:rsidRDefault="00B00390" w:rsidP="00B00390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39"/>
        <w:gridCol w:w="804"/>
        <w:gridCol w:w="3787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caso de uso comienza cuando el administrador va a </w:t>
            </w:r>
            <w:r w:rsidR="007B25CE" w:rsidRPr="00E328AB">
              <w:rPr>
                <w:rFonts w:ascii="Arial" w:hAnsi="Arial" w:cs="Arial"/>
                <w:color w:val="000000" w:themeColor="text1"/>
              </w:rPr>
              <w:t>notificar el atraso de un pago al cliente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Presenta una interfaz en la que muestra a todos los clientes y al lado de cada uno un botón para ver los pagos.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seleccionar:</w:t>
            </w:r>
          </w:p>
          <w:p w:rsidR="00B00390" w:rsidRPr="00E328AB" w:rsidRDefault="00B00390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-Ver Pagos.</w:t>
            </w:r>
          </w:p>
          <w:p w:rsidR="00B00390" w:rsidRPr="00E328AB" w:rsidRDefault="00B00390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</w:p>
          <w:p w:rsidR="00B00390" w:rsidRPr="00E328AB" w:rsidRDefault="00B00390" w:rsidP="00B0039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selecciona Ver pagos el sistema muestra todos los pagos referentes al cliente selec</w:t>
            </w:r>
            <w:r w:rsidR="005B45AB" w:rsidRPr="00E328AB">
              <w:rPr>
                <w:rFonts w:ascii="Arial" w:hAnsi="Arial" w:cs="Arial"/>
                <w:color w:val="000000" w:themeColor="text1"/>
              </w:rPr>
              <w:t xml:space="preserve">cionado, indicando los el mes, </w:t>
            </w:r>
            <w:r w:rsidRPr="00E328AB">
              <w:rPr>
                <w:rFonts w:ascii="Arial" w:hAnsi="Arial" w:cs="Arial"/>
                <w:color w:val="000000" w:themeColor="text1"/>
              </w:rPr>
              <w:t>el estado de cada pago</w:t>
            </w:r>
            <w:r w:rsidR="005B45AB" w:rsidRPr="00E328AB">
              <w:rPr>
                <w:rFonts w:ascii="Arial" w:hAnsi="Arial" w:cs="Arial"/>
                <w:color w:val="000000" w:themeColor="text1"/>
              </w:rPr>
              <w:t xml:space="preserve"> y en los pagos que hayan superado la fecha límite de pago</w:t>
            </w:r>
            <w:r w:rsidR="007718E8" w:rsidRPr="00E328AB">
              <w:rPr>
                <w:rFonts w:ascii="Arial" w:hAnsi="Arial" w:cs="Arial"/>
                <w:color w:val="000000" w:themeColor="text1"/>
              </w:rPr>
              <w:t xml:space="preserve"> debe aparecer un botón para notificar el atraso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05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administrador puede seleccionar:</w:t>
            </w:r>
          </w:p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-Notificar Atraso</w:t>
            </w:r>
          </w:p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06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selecciona notificar atraso el sistema le debe enviar una notificación al cliente con el mensaje: Usted se encuentra atrasado en el pago de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dd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/mm/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yyyy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, indicando la fecha del pago.</w:t>
            </w:r>
          </w:p>
          <w:p w:rsidR="007718E8" w:rsidRPr="00E328AB" w:rsidRDefault="007718E8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Aquí termina el caso de Uso</w:t>
            </w:r>
          </w:p>
        </w:tc>
      </w:tr>
    </w:tbl>
    <w:p w:rsidR="00B00390" w:rsidRPr="00E328AB" w:rsidRDefault="00B00390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5674CA" w:rsidRDefault="00950CFD" w:rsidP="005674CA">
      <w:r>
        <w:rPr>
          <w:noProof/>
        </w:rPr>
        <w:drawing>
          <wp:inline distT="0" distB="0" distL="0" distR="0">
            <wp:extent cx="5391150" cy="3190875"/>
            <wp:effectExtent l="0" t="0" r="0" b="0"/>
            <wp:docPr id="15" name="Imagen 15" descr="H:\Portafolio Ingenieria\Diagramas de Actividades\NotificarAtrasos!CU1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:\Portafolio Ingenieria\Diagramas de Actividades\NotificarAtrasos!CU14_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90" w:rsidRPr="00E328AB" w:rsidRDefault="00F96B18" w:rsidP="00F96B18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>CU15 – Solicitar Asesoría Especial</w:t>
      </w:r>
    </w:p>
    <w:p w:rsidR="00B00390" w:rsidRPr="00E328AB" w:rsidRDefault="00B00390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6"/>
        <w:gridCol w:w="6548"/>
      </w:tblGrid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AA6FA6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</w:t>
            </w:r>
            <w:r w:rsidR="007718E8" w:rsidRPr="00E328AB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7718E8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Solicitar Asesoría Especial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7718E8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Cliente.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251A6B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Enviar una solicitud al profesional para realizar una asesoría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251A6B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cliente puede solicitar una asesoría especial para ser realizada por el profesional asignado.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42382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Conexión con la Base de datos para validar </w:t>
            </w:r>
            <w:r w:rsidRPr="00E328AB">
              <w:rPr>
                <w:rFonts w:ascii="Arial" w:hAnsi="Arial" w:cs="Arial"/>
                <w:color w:val="000000" w:themeColor="text1"/>
              </w:rPr>
              <w:lastRenderedPageBreak/>
              <w:t>Credenciales.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Debe haber una sesión con credenciales de 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 xml:space="preserve">cliente </w:t>
            </w:r>
            <w:r w:rsidRPr="00E328AB">
              <w:rPr>
                <w:rFonts w:ascii="Arial" w:hAnsi="Arial" w:cs="Arial"/>
                <w:color w:val="000000" w:themeColor="text1"/>
              </w:rPr>
              <w:t>iniciada.</w:t>
            </w:r>
          </w:p>
          <w:p w:rsidR="00B00390" w:rsidRPr="00E328AB" w:rsidRDefault="00B00390" w:rsidP="00B42382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42382" w:rsidP="00B42382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Recepción de la solicitud de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asesoria</w:t>
            </w:r>
            <w:proofErr w:type="spellEnd"/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B00390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42382" w:rsidP="00B00390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RF07</w:t>
            </w:r>
          </w:p>
        </w:tc>
      </w:tr>
    </w:tbl>
    <w:p w:rsidR="00B00390" w:rsidRPr="00E328AB" w:rsidRDefault="00B00390" w:rsidP="00B00390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35"/>
        <w:gridCol w:w="804"/>
        <w:gridCol w:w="3791"/>
      </w:tblGrid>
      <w:tr w:rsidR="00E328AB" w:rsidRPr="00E328AB" w:rsidTr="00B00390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B00390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EB69B5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caso de uso comienza cuando el </w:t>
            </w:r>
            <w:r w:rsidR="00EB69B5" w:rsidRPr="00E328AB">
              <w:rPr>
                <w:rFonts w:ascii="Arial" w:hAnsi="Arial" w:cs="Arial"/>
                <w:color w:val="000000" w:themeColor="text1"/>
              </w:rPr>
              <w:t>cliente</w:t>
            </w:r>
            <w:r w:rsidRPr="00E328AB">
              <w:rPr>
                <w:rFonts w:ascii="Arial" w:hAnsi="Arial" w:cs="Arial"/>
                <w:color w:val="000000" w:themeColor="text1"/>
              </w:rPr>
              <w:t xml:space="preserve"> va a 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>solicitar una asesoría especial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00390" w:rsidRPr="00E328AB" w:rsidRDefault="00B00390" w:rsidP="00251A6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Presenta una interfaz en la que 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>puede solicitar una asesoría indicando el tipo de asesoría y la fecha en la que se debe realizar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B00390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251A6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>cliente debe ingresar los datos solicitados y pulsar en el botón solicitar.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B00390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00390" w:rsidRPr="00E328AB" w:rsidRDefault="00251A6B" w:rsidP="00B0039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valida los datos, en caso de que los datos no sean correctos lo devuelve al paso 03, si todos los datos son correctos se ingresa la solicitud al sistema y se le notifica al profesional asignado al cliente sobre la asesoría solicitada.</w:t>
            </w:r>
          </w:p>
        </w:tc>
      </w:tr>
    </w:tbl>
    <w:p w:rsidR="00B00390" w:rsidRPr="00E328AB" w:rsidRDefault="00B00390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F96B18" w:rsidRPr="00E328AB" w:rsidRDefault="00F96B18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F96B18" w:rsidRPr="00E328AB" w:rsidRDefault="00950CFD" w:rsidP="002938D5">
      <w:pPr>
        <w:rPr>
          <w:rFonts w:ascii="Arial" w:hAnsi="Arial"/>
          <w:color w:val="000000" w:themeColor="text1"/>
          <w:sz w:val="24"/>
          <w:szCs w:val="24"/>
        </w:rPr>
      </w:pPr>
      <w:r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>
            <wp:extent cx="5391150" cy="2962275"/>
            <wp:effectExtent l="0" t="0" r="0" b="9525"/>
            <wp:docPr id="16" name="Imagen 16" descr="H:\Portafolio Ingenieria\Diagramas de Actividades\AsesoriaEspecial!CU15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Portafolio Ingenieria\Diagramas de Actividades\AsesoriaEspecial!CU15_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18" w:rsidRPr="00E328AB" w:rsidRDefault="00F96B18" w:rsidP="002938D5">
      <w:pPr>
        <w:rPr>
          <w:rFonts w:ascii="Arial" w:hAnsi="Arial"/>
          <w:color w:val="000000" w:themeColor="text1"/>
          <w:sz w:val="24"/>
          <w:szCs w:val="24"/>
        </w:rPr>
      </w:pPr>
    </w:p>
    <w:p w:rsidR="00F96B18" w:rsidRPr="00E328AB" w:rsidRDefault="00F96B18" w:rsidP="00F96B18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E328AB">
        <w:rPr>
          <w:rFonts w:ascii="Arial" w:hAnsi="Arial" w:cs="Arial"/>
          <w:color w:val="000000" w:themeColor="text1"/>
          <w:sz w:val="24"/>
          <w:szCs w:val="24"/>
        </w:rPr>
        <w:t xml:space="preserve">CU16 – Crear </w:t>
      </w:r>
      <w:proofErr w:type="spellStart"/>
      <w:r w:rsidRPr="00E328AB">
        <w:rPr>
          <w:rFonts w:ascii="Arial" w:hAnsi="Arial" w:cs="Arial"/>
          <w:color w:val="000000" w:themeColor="text1"/>
          <w:sz w:val="24"/>
          <w:szCs w:val="24"/>
        </w:rPr>
        <w:t>CheckList</w:t>
      </w:r>
      <w:proofErr w:type="spellEnd"/>
    </w:p>
    <w:p w:rsidR="00F96B18" w:rsidRPr="00E328AB" w:rsidRDefault="00F96B18" w:rsidP="002938D5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6739"/>
      </w:tblGrid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CU1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251A6B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Crear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251A6B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Profesional.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251A6B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Crear un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para las 2 revisiones mensuales a las empresas.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251A6B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profesional puede crear un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el cual se usará para las dos revisiones mensuales realizadas a las empresas de los clientes.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Primario y Esencial.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B42382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Conexión con la Base de datos para validar Credenciales.</w:t>
            </w:r>
          </w:p>
          <w:p w:rsidR="00F96B18" w:rsidRPr="00E328AB" w:rsidRDefault="00F96B18" w:rsidP="00B42382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Haber iniciado el sistema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NoMasAccidentes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F96B18" w:rsidRPr="00E328AB" w:rsidRDefault="00F96B18" w:rsidP="00B42382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Debe haber una sesión con credenciales de profesional iniciada.</w:t>
            </w:r>
          </w:p>
          <w:p w:rsidR="00F96B18" w:rsidRPr="00E328AB" w:rsidRDefault="00F96B18" w:rsidP="00B42382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0" w:lineRule="atLeast"/>
              <w:textAlignment w:val="baseline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El Sistema se debe encontrar disponible.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B42382" w:rsidP="00B42382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Creación el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5 veces por día</w:t>
            </w:r>
          </w:p>
        </w:tc>
      </w:tr>
      <w:tr w:rsidR="00E328AB" w:rsidRPr="00E328AB" w:rsidTr="007B25CE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B42382" w:rsidP="007B25CE">
            <w:pPr>
              <w:pStyle w:val="NormalWeb"/>
              <w:spacing w:before="0" w:beforeAutospacing="0" w:after="0" w:afterAutospacing="0" w:line="0" w:lineRule="atLeas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RF09</w:t>
            </w:r>
          </w:p>
        </w:tc>
      </w:tr>
    </w:tbl>
    <w:p w:rsidR="00F96B18" w:rsidRPr="00E328AB" w:rsidRDefault="00F96B18" w:rsidP="00F96B18">
      <w:pPr>
        <w:rPr>
          <w:rFonts w:ascii="Arial" w:hAnsi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338"/>
        <w:gridCol w:w="804"/>
        <w:gridCol w:w="3788"/>
      </w:tblGrid>
      <w:tr w:rsidR="00E328AB" w:rsidRPr="00E328AB" w:rsidTr="007B25CE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Curso Normal de Eventos</w:t>
            </w:r>
          </w:p>
        </w:tc>
      </w:tr>
      <w:tr w:rsidR="00E328AB" w:rsidRPr="00E328AB" w:rsidTr="007B25CE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Acción del Actor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Paso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b/>
                <w:bCs/>
                <w:color w:val="000000" w:themeColor="text1"/>
              </w:rPr>
              <w:t>Respuesta del Sistema</w:t>
            </w:r>
          </w:p>
        </w:tc>
      </w:tr>
      <w:tr w:rsidR="00E328AB" w:rsidRPr="00E328AB" w:rsidTr="007B25CE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01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251A6B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Este caso de uso comienza cuando el </w:t>
            </w:r>
            <w:r w:rsidR="00251A6B" w:rsidRPr="00E328AB">
              <w:rPr>
                <w:rFonts w:ascii="Arial" w:hAnsi="Arial" w:cs="Arial"/>
                <w:color w:val="000000" w:themeColor="text1"/>
              </w:rPr>
              <w:t xml:space="preserve">profesional va a crear un </w:t>
            </w:r>
            <w:proofErr w:type="spellStart"/>
            <w:r w:rsidR="00251A6B"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="00DF3070" w:rsidRPr="00E328AB">
              <w:rPr>
                <w:rFonts w:ascii="Arial" w:hAnsi="Arial" w:cs="Arial"/>
                <w:color w:val="000000" w:themeColor="text1"/>
              </w:rPr>
              <w:t xml:space="preserve"> para las 2 revisiones mensuales del cliente</w:t>
            </w:r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02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6B18" w:rsidRPr="00E328AB" w:rsidRDefault="00F96B18" w:rsidP="00932A9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Presenta una interfaz en la que muestra </w:t>
            </w:r>
            <w:r w:rsidR="00932A9E" w:rsidRPr="00E328AB">
              <w:rPr>
                <w:rFonts w:ascii="Arial" w:hAnsi="Arial" w:cs="Arial"/>
                <w:color w:val="000000" w:themeColor="text1"/>
              </w:rPr>
              <w:t xml:space="preserve">a sus clientes asignados y un botón al lado para crear un </w:t>
            </w:r>
            <w:proofErr w:type="spellStart"/>
            <w:r w:rsidR="00932A9E"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="00932A9E" w:rsidRPr="00E328AB">
              <w:rPr>
                <w:rFonts w:ascii="Arial" w:hAnsi="Arial" w:cs="Arial"/>
                <w:color w:val="000000" w:themeColor="text1"/>
              </w:rPr>
              <w:t xml:space="preserve"> al cliente.</w:t>
            </w:r>
          </w:p>
        </w:tc>
      </w:tr>
      <w:tr w:rsidR="00E328AB" w:rsidRPr="00E328AB" w:rsidTr="007B25CE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2A9E" w:rsidRPr="00E328AB" w:rsidRDefault="00932A9E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2A9E" w:rsidRPr="00E328AB" w:rsidRDefault="00932A9E" w:rsidP="00932A9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profesional puede seleccionar crear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2A9E" w:rsidRPr="00E328AB" w:rsidRDefault="00932A9E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05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2A9E" w:rsidRPr="00E328AB" w:rsidRDefault="00932A9E" w:rsidP="00DF307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presiona crear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presenta una interfaz en la que muestra un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textbox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para ingresar una actividad y al lado del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textbox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un botón con el signo + para añadir otro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textbox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328AB" w:rsidRPr="00E328AB" w:rsidTr="007B25CE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jc w:val="center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34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DF307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El </w:t>
            </w:r>
            <w:r w:rsidR="00DF3070" w:rsidRPr="00E328AB">
              <w:rPr>
                <w:rFonts w:ascii="Arial" w:hAnsi="Arial" w:cs="Arial"/>
                <w:color w:val="000000" w:themeColor="text1"/>
              </w:rPr>
              <w:t xml:space="preserve">profesional debe añadir como mínimo 5 actividades y luego pulsar en el botón </w:t>
            </w:r>
            <w:r w:rsidR="00932A9E" w:rsidRPr="00E328AB">
              <w:rPr>
                <w:rFonts w:ascii="Arial" w:hAnsi="Arial" w:cs="Arial"/>
                <w:color w:val="000000" w:themeColor="text1"/>
              </w:rPr>
              <w:t>guardar</w:t>
            </w:r>
            <w:r w:rsidR="00DF3070" w:rsidRPr="00E328AB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DF3070"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="00DF3070" w:rsidRPr="00E328AB">
              <w:rPr>
                <w:rFonts w:ascii="Arial" w:hAnsi="Arial" w:cs="Arial"/>
                <w:color w:val="000000" w:themeColor="text1"/>
              </w:rPr>
              <w:t>.</w:t>
            </w:r>
          </w:p>
          <w:p w:rsidR="00DF3070" w:rsidRPr="00E328AB" w:rsidRDefault="00DF3070" w:rsidP="00DF3070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Si no selecciona nada acá termina el caso de uso.</w:t>
            </w:r>
          </w:p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F96B18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>04</w:t>
            </w:r>
          </w:p>
        </w:tc>
        <w:tc>
          <w:tcPr>
            <w:tcW w:w="394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96B18" w:rsidRPr="00E328AB" w:rsidRDefault="00DF3070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selecciona crear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el sistema validará los campos y en el caso de que haya menos de 5 actividades o algún campo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vacio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el sistema le indicará al profesional que los datos no son válidos y lo devolverá al paso 03.</w:t>
            </w:r>
          </w:p>
          <w:p w:rsidR="00DF3070" w:rsidRPr="00E328AB" w:rsidRDefault="00DF3070" w:rsidP="007B25CE">
            <w:pPr>
              <w:pStyle w:val="NormalWeb"/>
              <w:spacing w:before="0" w:beforeAutospacing="0" w:after="160" w:afterAutospacing="0"/>
              <w:rPr>
                <w:rFonts w:ascii="Arial" w:hAnsi="Arial" w:cs="Arial"/>
                <w:color w:val="000000" w:themeColor="text1"/>
              </w:rPr>
            </w:pPr>
            <w:r w:rsidRPr="00E328AB">
              <w:rPr>
                <w:rFonts w:ascii="Arial" w:hAnsi="Arial" w:cs="Arial"/>
                <w:color w:val="000000" w:themeColor="text1"/>
              </w:rPr>
              <w:t xml:space="preserve">Si los datos son válidos el sistema guarda el </w:t>
            </w:r>
            <w:proofErr w:type="spellStart"/>
            <w:r w:rsidRPr="00E328AB">
              <w:rPr>
                <w:rFonts w:ascii="Arial" w:hAnsi="Arial" w:cs="Arial"/>
                <w:color w:val="000000" w:themeColor="text1"/>
              </w:rPr>
              <w:t>checklist</w:t>
            </w:r>
            <w:proofErr w:type="spellEnd"/>
            <w:r w:rsidRPr="00E328AB">
              <w:rPr>
                <w:rFonts w:ascii="Arial" w:hAnsi="Arial" w:cs="Arial"/>
                <w:color w:val="000000" w:themeColor="text1"/>
              </w:rPr>
              <w:t xml:space="preserve"> en la base de datos.</w:t>
            </w:r>
          </w:p>
        </w:tc>
      </w:tr>
    </w:tbl>
    <w:p w:rsidR="00F96B18" w:rsidRDefault="00F96B18" w:rsidP="002938D5"/>
    <w:p w:rsidR="005D26DB" w:rsidRDefault="00950CFD" w:rsidP="005D26DB">
      <w:r>
        <w:rPr>
          <w:noProof/>
        </w:rPr>
        <w:lastRenderedPageBreak/>
        <w:drawing>
          <wp:inline distT="0" distB="0" distL="0" distR="0">
            <wp:extent cx="5391150" cy="1943100"/>
            <wp:effectExtent l="0" t="0" r="0" b="0"/>
            <wp:docPr id="17" name="Imagen 17" descr="H:\Portafolio Ingenieria\Diagramas de Actividades\CrearCheckList!CU1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Portafolio Ingenieria\Diagramas de Actividades\CrearCheckList!CU16_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6DB" w:rsidRDefault="005D26DB" w:rsidP="005D26DB">
      <w:pPr>
        <w:pStyle w:val="Ttulo2"/>
      </w:pPr>
      <w:r>
        <w:t>CU17</w:t>
      </w:r>
      <w:r w:rsidR="00DB59AF">
        <w:t xml:space="preserve"> - </w:t>
      </w:r>
      <w:r>
        <w:t xml:space="preserve">Responder </w:t>
      </w:r>
      <w:proofErr w:type="spellStart"/>
      <w:r>
        <w:t>Checklist</w:t>
      </w:r>
      <w:proofErr w:type="spellEnd"/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6043"/>
      </w:tblGrid>
      <w:tr w:rsidR="00A84766" w:rsidRP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CU017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Responder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Profesional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responder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  creado previamente.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profesional deberá responder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que creó con anterioridad.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Esencial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numPr>
                <w:ilvl w:val="0"/>
                <w:numId w:val="39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conexión a la base de datos</w:t>
            </w:r>
          </w:p>
          <w:p w:rsidR="00A84766" w:rsidRPr="00A84766" w:rsidRDefault="00A84766" w:rsidP="00A84766">
            <w:pPr>
              <w:numPr>
                <w:ilvl w:val="0"/>
                <w:numId w:val="39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iniciar el sistema web no más accidentes.</w:t>
            </w:r>
          </w:p>
          <w:p w:rsidR="00A84766" w:rsidRPr="00A84766" w:rsidRDefault="00A84766" w:rsidP="00A84766">
            <w:pPr>
              <w:numPr>
                <w:ilvl w:val="0"/>
                <w:numId w:val="39"/>
              </w:numPr>
              <w:spacing w:line="0" w:lineRule="atLeast"/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iniciar sesión en el sistema.</w:t>
            </w:r>
          </w:p>
        </w:tc>
      </w:tr>
      <w:tr w:rsidR="00A84766" w:rsidRP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numPr>
                <w:ilvl w:val="0"/>
                <w:numId w:val="40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Responder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</w:t>
            </w:r>
          </w:p>
          <w:p w:rsidR="00A84766" w:rsidRPr="00A84766" w:rsidRDefault="00A84766" w:rsidP="00A84766">
            <w:pPr>
              <w:numPr>
                <w:ilvl w:val="0"/>
                <w:numId w:val="40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Crear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</w:t>
            </w:r>
          </w:p>
          <w:p w:rsidR="00A84766" w:rsidRPr="00A84766" w:rsidRDefault="00A84766" w:rsidP="00A84766">
            <w:pPr>
              <w:numPr>
                <w:ilvl w:val="0"/>
                <w:numId w:val="40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Crear Mejora.</w:t>
            </w:r>
          </w:p>
          <w:p w:rsidR="00A84766" w:rsidRPr="00A84766" w:rsidRDefault="00A84766" w:rsidP="00A84766">
            <w:pPr>
              <w:numPr>
                <w:ilvl w:val="0"/>
                <w:numId w:val="40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Responder Mejora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RF09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:rsidR="00A84766" w:rsidRPr="00A84766" w:rsidRDefault="00A84766" w:rsidP="00A847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930"/>
        <w:gridCol w:w="623"/>
        <w:gridCol w:w="4558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Profesional inicia sesión y verá las opciones disponibles.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Presenta una interfaz con las opciones que puede usar el profesional.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Las opciones disponibles son:</w:t>
            </w:r>
          </w:p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1.Responder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</w:t>
            </w:r>
          </w:p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2.Crear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</w:t>
            </w:r>
          </w:p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3.Crear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Mejora.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4.Responder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Mejora.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profesional deberá escoger la primera opción.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Presenta la interfaz en la cual el profesional podrá completar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de la empresa a la que asistió.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profesional deberá confirmar que completo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Presenta un mensaje en el cual completó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y aquí termina el caso.</w:t>
            </w:r>
          </w:p>
        </w:tc>
      </w:tr>
    </w:tbl>
    <w:p w:rsidR="00A84766" w:rsidRPr="00A84766" w:rsidRDefault="00A84766" w:rsidP="00A847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286"/>
        <w:gridCol w:w="623"/>
        <w:gridCol w:w="4202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 xml:space="preserve">Flujo 2 Crear </w:t>
            </w:r>
            <w:proofErr w:type="spellStart"/>
            <w:r w:rsidRPr="00A84766">
              <w:rPr>
                <w:rFonts w:eastAsia="Times New Roman" w:cs="Times New Roman"/>
                <w:b/>
                <w:bCs/>
                <w:color w:val="000000"/>
              </w:rPr>
              <w:t>Check-list</w:t>
            </w:r>
            <w:proofErr w:type="spellEnd"/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lastRenderedPageBreak/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flujo comienza cuando el profesional  elige la segunda </w:t>
            </w:r>
            <w:proofErr w:type="gramStart"/>
            <w:r w:rsidRPr="00A84766">
              <w:rPr>
                <w:rFonts w:eastAsia="Times New Roman" w:cs="Times New Roman"/>
                <w:color w:val="000000"/>
              </w:rPr>
              <w:t>opción .</w:t>
            </w:r>
            <w:proofErr w:type="gramEnd"/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presenta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la interfaz en la que el profesional podrá hacer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Podrá crear la lista necesaria hasta confirmar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sistema presenta un mensaje en el que se muestra que se guardó 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check-list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.(termina el flujo)</w:t>
            </w:r>
          </w:p>
        </w:tc>
      </w:tr>
    </w:tbl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530"/>
        <w:gridCol w:w="623"/>
        <w:gridCol w:w="3958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Flujo 3 crear Mejora</w:t>
            </w:r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Para iniciar el flujo el profesional deberá elegir la tercera opción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sistema mostrará una interfaz en la cual el profesional podrá ingresar posibles mejoras.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profesional escribirá las mejoras que crea necesarias hasta que interactuar con el botón confirmar.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sistema mandará un mensaje en el cual pide confirmar nuevamente la acción.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el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profesional deberá confirmar por segunda vez la mejora.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sistema mandará un mensaje para notificar que la posible mejora fue </w:t>
            </w:r>
            <w:proofErr w:type="gramStart"/>
            <w:r w:rsidRPr="00A84766">
              <w:rPr>
                <w:rFonts w:eastAsia="Times New Roman" w:cs="Times New Roman"/>
                <w:color w:val="000000"/>
              </w:rPr>
              <w:t>guardada(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>de esa manera termina el flujo).</w:t>
            </w:r>
          </w:p>
        </w:tc>
      </w:tr>
    </w:tbl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370"/>
        <w:gridCol w:w="623"/>
        <w:gridCol w:w="5118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Flujo 4 Aceptar mejora</w:t>
            </w:r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Para iniciar este flujo el profesional deberá elegir la cuarta opción.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sistema mostrará una interfaz en la cual el profesional podrá revisar y aceptar posibles mejoras enviadas por los demás profesionales.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profesional podrá aceptar o rechazar las mejoras propuestas.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 El sistema mostrará un mensaje sin importar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cual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sea la opción antes tomada por el profesional ya que hay un mensaje precargado para aceptar o rechazar la </w:t>
            </w:r>
            <w:proofErr w:type="gramStart"/>
            <w:r w:rsidRPr="00A84766">
              <w:rPr>
                <w:rFonts w:eastAsia="Times New Roman" w:cs="Times New Roman"/>
                <w:color w:val="000000"/>
              </w:rPr>
              <w:t>mejora(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>así termina el flujo).</w:t>
            </w:r>
          </w:p>
        </w:tc>
      </w:tr>
    </w:tbl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724525" cy="1704975"/>
            <wp:effectExtent l="0" t="0" r="9525" b="9525"/>
            <wp:docPr id="9" name="Imagen 9" descr="https://lh6.googleusercontent.com/GwACwTOgukj_vMDoxhEPg3YPFgMOUaKQbPFKLg7xYbWfO7DVIasKv15IlqUlOFhnX9CbkbW7QNwDbea9GhVcpQzhNiqqCBT5L01EYMCUHQy9kZidX3XvMMSJkLw75N2ATnXSJ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wACwTOgukj_vMDoxhEPg3YPFgMOUaKQbPFKLg7xYbWfO7DVIasKv15IlqUlOFhnX9CbkbW7QNwDbea9GhVcpQzhNiqqCBT5L01EYMCUHQy9kZidX3XvMMSJkLw75N2ATnXSJl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CU18</w:t>
      </w:r>
      <w:r w:rsidR="00DB59AF">
        <w:t xml:space="preserve"> - </w:t>
      </w:r>
      <w:r>
        <w:t>Generar reporte cliente</w:t>
      </w:r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7"/>
        <w:gridCol w:w="7047"/>
      </w:tblGrid>
      <w:tr w:rsidR="00A84766" w:rsidRP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CU018</w:t>
            </w:r>
          </w:p>
        </w:tc>
      </w:tr>
      <w:tr w:rsidR="00A84766" w:rsidRPr="00A84766" w:rsidTr="00A84766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Generar reporte de cliente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Administrador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Generar un reporte para tomar como punto de referencia mejoras o atrasos-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Un administrador podrá crear un reporte de algún cliente para así poder ver su </w:t>
            </w:r>
            <w:r w:rsidRPr="00A84766">
              <w:rPr>
                <w:rFonts w:eastAsia="Times New Roman" w:cs="Times New Roman"/>
                <w:color w:val="000000"/>
              </w:rPr>
              <w:lastRenderedPageBreak/>
              <w:t>desempeño respecto a reportes anteriores.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lastRenderedPageBreak/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esencial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1. conexión a la base de datos.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2. iniciar el sistema Escritorio no más accidentes.</w:t>
            </w:r>
          </w:p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3. iniciar sesión en el sistema.</w:t>
            </w:r>
          </w:p>
        </w:tc>
      </w:tr>
      <w:tr w:rsidR="00A84766" w:rsidRP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numPr>
                <w:ilvl w:val="0"/>
                <w:numId w:val="41"/>
              </w:numPr>
              <w:textAlignment w:val="baseline"/>
              <w:rPr>
                <w:rFonts w:eastAsia="Times New Roman" w:cs="Times New Roman"/>
                <w:color w:val="000000"/>
              </w:rPr>
            </w:pPr>
            <w:r w:rsidRPr="00A84766">
              <w:rPr>
                <w:rFonts w:eastAsia="Times New Roman" w:cs="Times New Roman"/>
                <w:color w:val="000000"/>
              </w:rPr>
              <w:t>Generar reporte de cliente.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una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vez al mes.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RF14</w:t>
            </w:r>
          </w:p>
        </w:tc>
      </w:tr>
    </w:tbl>
    <w:p w:rsidR="00A84766" w:rsidRPr="00A84766" w:rsidRDefault="00A84766" w:rsidP="00A847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A84766">
        <w:rPr>
          <w:rFonts w:ascii="Times New Roman" w:eastAsia="Times New Roman" w:hAnsi="Times New Roman" w:cs="Times New Roman"/>
          <w:sz w:val="24"/>
          <w:szCs w:val="24"/>
        </w:rPr>
        <w:br/>
      </w:r>
      <w:r w:rsidRPr="00A84766">
        <w:rPr>
          <w:rFonts w:ascii="Times New Roman" w:eastAsia="Times New Roman" w:hAnsi="Times New Roman" w:cs="Times New Roman"/>
          <w:sz w:val="24"/>
          <w:szCs w:val="24"/>
        </w:rPr>
        <w:br/>
      </w:r>
      <w:r w:rsidRPr="00A84766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863"/>
        <w:gridCol w:w="623"/>
        <w:gridCol w:w="4625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Flujo normal</w:t>
            </w:r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ingresa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al sistema después de iniciar sesión.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Mostrar interfaz de administrador.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Elige la opción de generar reporte de cliente.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muestra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interfaz con lista de clientes a los cuales generar un informe.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elegir un cliente al cual generar el reporte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sistema genera y descarga el reporte en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pdf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>.(así termina el flujo normal)</w:t>
            </w:r>
          </w:p>
        </w:tc>
      </w:tr>
    </w:tbl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2"/>
          <w:szCs w:val="22"/>
        </w:rPr>
        <w:drawing>
          <wp:inline distT="0" distB="0" distL="0" distR="0">
            <wp:extent cx="5724525" cy="2181225"/>
            <wp:effectExtent l="0" t="0" r="9525" b="9525"/>
            <wp:docPr id="18" name="Imagen 18" descr="https://lh6.googleusercontent.com/7NDLICqWwQO5hVFtns1X3dZk-8NAGeXbdK92qQkCugiCYrJP6euFbP1DYXYwoX_TlZzc_ybWjA_WbmgUSQqjopa9XIJGjoJlhADVBw0CFfQmKhsx9-EjgFzjscdJeMSCkkbCr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7NDLICqWwQO5hVFtns1X3dZk-8NAGeXbdK92qQkCugiCYrJP6euFbP1DYXYwoX_TlZzc_ybWjA_WbmgUSQqjopa9XIJGjoJlhADVBw0CFfQmKhsx9-EjgFzjscdJeMSCkkbCrh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CU19</w:t>
      </w:r>
      <w:r w:rsidR="00DB59AF">
        <w:t xml:space="preserve"> - </w:t>
      </w:r>
      <w:r>
        <w:t>Generar reporte global</w:t>
      </w:r>
    </w:p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  <w:gridCol w:w="6975"/>
      </w:tblGrid>
      <w:tr w:rsid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CU019</w:t>
            </w:r>
          </w:p>
        </w:tc>
      </w:tr>
      <w:tr w:rsidR="00A84766" w:rsidTr="00A84766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Generar reporte global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Administrador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Generar un reporte para tomar como punto de referencia mejoras o atrasos-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Un administrador podrá crear un reporte global para así poder ver el desempeño de profesionales y clientes.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esencial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/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conexión a la base de datos.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2. iniciar el sistema Escritorio no más accidentes.</w:t>
            </w:r>
          </w:p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3. iniciar sesión en el sistema.</w:t>
            </w:r>
          </w:p>
        </w:tc>
      </w:tr>
      <w:tr w:rsid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 w:rsidP="00A84766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Generar reporte global</w:t>
            </w:r>
          </w:p>
          <w:p w:rsidR="00A84766" w:rsidRDefault="00A8476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 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una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vez al mes.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RF14</w:t>
            </w:r>
          </w:p>
        </w:tc>
      </w:tr>
    </w:tbl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646"/>
        <w:gridCol w:w="623"/>
        <w:gridCol w:w="4842"/>
      </w:tblGrid>
      <w:tr w:rsid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rPr>
                <w:sz w:val="24"/>
                <w:szCs w:val="24"/>
              </w:rPr>
            </w:pPr>
          </w:p>
        </w:tc>
      </w:tr>
      <w:tr w:rsid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ingresa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al sistema después de iniciar sesión.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Mostrar interfaz de administrador.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Elige la opción de generar reporte Global.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muestra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interfaz con lista de clientes y profesionales a los cuales generar un reporte.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accionar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el botón para generar informe.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El sistema genera y descarga el reporte en </w:t>
            </w:r>
            <w:proofErr w:type="spellStart"/>
            <w:r>
              <w:rPr>
                <w:rFonts w:ascii="Calibri" w:hAnsi="Calibri"/>
                <w:color w:val="000000"/>
                <w:sz w:val="20"/>
                <w:szCs w:val="20"/>
              </w:rPr>
              <w:t>pdf</w:t>
            </w:r>
            <w:proofErr w:type="spellEnd"/>
            <w:r>
              <w:rPr>
                <w:rFonts w:ascii="Calibri" w:hAnsi="Calibri"/>
                <w:color w:val="000000"/>
                <w:sz w:val="20"/>
                <w:szCs w:val="20"/>
              </w:rPr>
              <w:t>.(así termina el flujo normal)</w:t>
            </w:r>
          </w:p>
        </w:tc>
      </w:tr>
    </w:tbl>
    <w:p w:rsidR="00A84766" w:rsidRDefault="00A84766" w:rsidP="00A84766">
      <w:r>
        <w:rPr>
          <w:noProof/>
        </w:rPr>
        <w:drawing>
          <wp:inline distT="0" distB="0" distL="0" distR="0" wp14:anchorId="63B902E1" wp14:editId="4BB067FA">
            <wp:extent cx="5734050" cy="2076450"/>
            <wp:effectExtent l="0" t="0" r="0" b="0"/>
            <wp:docPr id="19" name="Imagen 19" descr="https://lh6.googleusercontent.com/nWV2Ce-iwbFumw6iGK9TkfLgvVjyYycQ2Hj_nQ1pOe6sQvWpDCmQFwp_T39XoZX7aHQeRW1nVFGz4PKgSGkNLx9xQE307Vk8FpkoJt3chP40bDCKTcfUhDEfkFV0PkZfr5GrK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WV2Ce-iwbFumw6iGK9TkfLgvVjyYycQ2Hj_nQ1pOe6sQvWpDCmQFwp_T39XoZX7aHQeRW1nVFGz4PKgSGkNLx9xQE307Vk8FpkoJt3chP40bDCKTcfUhDEfkFV0PkZfr5GrK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CU20</w:t>
      </w:r>
      <w:r w:rsidR="00DB59AF">
        <w:t xml:space="preserve"> - </w:t>
      </w:r>
      <w:r>
        <w:t>Registrar Clientes</w:t>
      </w:r>
    </w:p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5379"/>
      </w:tblGrid>
      <w:tr w:rsid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CU020</w:t>
            </w:r>
          </w:p>
        </w:tc>
      </w:tr>
      <w:tr w:rsidR="00A84766" w:rsidTr="00A84766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Registrar cliente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Administrador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Ingresar nuevos clientes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Un administrador podrá registrar nuevos clientes en el sistema.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esencial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/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conexión a la base de datos.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2. iniciar el sistema Escritorio no más accidentes.</w:t>
            </w:r>
          </w:p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3. iniciar sesión en el sistema.</w:t>
            </w:r>
          </w:p>
        </w:tc>
      </w:tr>
      <w:tr w:rsid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 w:rsidP="00A84766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Registrar cliente.</w:t>
            </w:r>
          </w:p>
          <w:p w:rsidR="00A84766" w:rsidRDefault="00A8476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 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1"/>
                <w:szCs w:val="24"/>
              </w:rPr>
            </w:pP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RF02</w:t>
            </w:r>
          </w:p>
        </w:tc>
      </w:tr>
    </w:tbl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813"/>
        <w:gridCol w:w="623"/>
        <w:gridCol w:w="3675"/>
      </w:tblGrid>
      <w:tr w:rsid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lastRenderedPageBreak/>
              <w:t>flujo normal de eventos</w:t>
            </w:r>
          </w:p>
        </w:tc>
      </w:tr>
      <w:tr w:rsid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ingresar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al sistema después de iniciar sesión.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mostrar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interfaz de administrador.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Elegir la opción de registrar nuevo cliente.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mostrar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interfaz para registrar nuevos clientes.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ingresar datos para registrar y accionar botón para registrar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06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sistema valida los que los datos sean correctos para </w:t>
            </w:r>
          </w:p>
        </w:tc>
      </w:tr>
    </w:tbl>
    <w:p w:rsidR="00A84766" w:rsidRDefault="00A84766" w:rsidP="00A84766">
      <w:r>
        <w:rPr>
          <w:noProof/>
        </w:rPr>
        <w:drawing>
          <wp:inline distT="0" distB="0" distL="0" distR="0" wp14:anchorId="28A11257" wp14:editId="46496773">
            <wp:extent cx="5724525" cy="1714500"/>
            <wp:effectExtent l="0" t="0" r="9525" b="0"/>
            <wp:docPr id="20" name="Imagen 20" descr="https://lh4.googleusercontent.com/ctPY2ZfwOnAOO732wf7Povw9oX0BYYbyXHbKRGuqpPvQTiKejNXxrDSzJ3BJyQPjWskogJDn7DVOhpXoPeSQYDDJGGNAMSuRjYhe9lgXzVoYpAcG5Dzmmw4csEnar4CBXHgOp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ctPY2ZfwOnAOO732wf7Povw9oX0BYYbyXHbKRGuqpPvQTiKejNXxrDSzJ3BJyQPjWskogJDn7DVOhpXoPeSQYDDJGGNAMSuRjYhe9lgXzVoYpAcG5Dzmmw4csEnar4CBXHgOpx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CU21</w:t>
      </w:r>
      <w:r w:rsidR="00DB59AF">
        <w:t xml:space="preserve"> - </w:t>
      </w:r>
      <w:r>
        <w:t>Asignar Profesional</w:t>
      </w:r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1"/>
        <w:gridCol w:w="6903"/>
      </w:tblGrid>
      <w:tr w:rsidR="00A84766" w:rsidRP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CU021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Asignar profesional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administrador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el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profesional tendrá que hacerse cargo del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check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</w:t>
            </w:r>
            <w:proofErr w:type="spellStart"/>
            <w:r w:rsidRPr="00A84766">
              <w:rPr>
                <w:rFonts w:eastAsia="Times New Roman" w:cs="Times New Roman"/>
                <w:color w:val="000000"/>
              </w:rPr>
              <w:t>list</w:t>
            </w:r>
            <w:proofErr w:type="spellEnd"/>
            <w:r w:rsidRPr="00A84766">
              <w:rPr>
                <w:rFonts w:eastAsia="Times New Roman" w:cs="Times New Roman"/>
                <w:color w:val="000000"/>
              </w:rPr>
              <w:t xml:space="preserve"> de un cliente específico.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administrador podrá asociarle un profesional a cada cliente para una atención más personalizada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esencial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1. conexión a la base de datos.</w:t>
            </w:r>
          </w:p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2. iniciar el sistema Escritorio no más accidentes.</w:t>
            </w:r>
          </w:p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3. iniciar sesión en el sistema.</w:t>
            </w:r>
          </w:p>
        </w:tc>
      </w:tr>
      <w:tr w:rsidR="00A84766" w:rsidRP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1.  asociar profesional.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A84766">
              <w:rPr>
                <w:rFonts w:eastAsia="Times New Roman" w:cs="Times New Roman"/>
                <w:color w:val="000000"/>
              </w:rPr>
              <w:t>cada</w:t>
            </w:r>
            <w:proofErr w:type="gramEnd"/>
            <w:r w:rsidRPr="00A84766">
              <w:rPr>
                <w:rFonts w:eastAsia="Times New Roman" w:cs="Times New Roman"/>
                <w:color w:val="000000"/>
              </w:rPr>
              <w:t xml:space="preserve"> vez que se registre un cliente.</w:t>
            </w:r>
          </w:p>
        </w:tc>
      </w:tr>
      <w:tr w:rsidR="00A84766" w:rsidRP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RF01</w:t>
            </w:r>
          </w:p>
        </w:tc>
      </w:tr>
    </w:tbl>
    <w:p w:rsidR="00A84766" w:rsidRPr="00A84766" w:rsidRDefault="00A84766" w:rsidP="00A847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A84766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4177"/>
        <w:gridCol w:w="623"/>
        <w:gridCol w:w="3311"/>
      </w:tblGrid>
      <w:tr w:rsidR="00A84766" w:rsidRP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Curso Normal de Eventos</w:t>
            </w:r>
          </w:p>
        </w:tc>
      </w:tr>
      <w:tr w:rsidR="00A84766" w:rsidRP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b/>
                <w:bCs/>
                <w:color w:val="000000"/>
              </w:rPr>
              <w:t>Respuesta del Sistema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ingresar al sistema después de iniciar sesión el administrador deberá elegir la opción de asociar profesionales a clientes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El sistema muestra una interfaz para que el administrador pueda asignar el profesional</w:t>
            </w:r>
          </w:p>
        </w:tc>
      </w:tr>
      <w:tr w:rsidR="00A84766" w:rsidRP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Seleccionar un profesional de lista que se expondrá. 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Pr="00A84766" w:rsidRDefault="00A84766" w:rsidP="00A84766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4766">
              <w:rPr>
                <w:rFonts w:eastAsia="Times New Roman" w:cs="Times New Roman"/>
                <w:color w:val="000000"/>
              </w:rPr>
              <w:t xml:space="preserve">el sistema expone un mensaje de que se completó la operación.(así termina </w:t>
            </w:r>
            <w:r w:rsidRPr="00A84766">
              <w:rPr>
                <w:rFonts w:eastAsia="Times New Roman" w:cs="Times New Roman"/>
                <w:color w:val="000000"/>
              </w:rPr>
              <w:lastRenderedPageBreak/>
              <w:t>el flujo)</w:t>
            </w:r>
          </w:p>
        </w:tc>
      </w:tr>
    </w:tbl>
    <w:p w:rsidR="00A84766" w:rsidRPr="00A84766" w:rsidRDefault="00A84766" w:rsidP="00A847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A84766" w:rsidRPr="00A84766" w:rsidRDefault="00A84766" w:rsidP="00A847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/>
          <w:noProof/>
          <w:color w:val="000000"/>
          <w:sz w:val="22"/>
          <w:szCs w:val="22"/>
        </w:rPr>
        <w:drawing>
          <wp:inline distT="0" distB="0" distL="0" distR="0">
            <wp:extent cx="5734050" cy="1514475"/>
            <wp:effectExtent l="0" t="0" r="0" b="9525"/>
            <wp:docPr id="21" name="Imagen 21" descr="https://lh5.googleusercontent.com/nf_NQdXyKYUjNlFFCSaZsBxcyHcZF_tsIdStx7IRFZtr4qrEEUnGVxBaEOQV4CbGv3cwt36UuFUqPyxeD6mVKM2udSWjxaEGgB-AMgSNsW0mTq21T3WVaPwl957IIHC9tqbSm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nf_NQdXyKYUjNlFFCSaZsBxcyHcZF_tsIdStx7IRFZtr4qrEEUnGVxBaEOQV4CbGv3cwt36UuFUqPyxeD6mVKM2udSWjxaEGgB-AMgSNsW0mTq21T3WVaPwl957IIHC9tqbSmx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CU22</w:t>
      </w:r>
      <w:r w:rsidR="00DB59AF">
        <w:t xml:space="preserve"> - </w:t>
      </w:r>
      <w:r>
        <w:t>Iniciar Sesión</w:t>
      </w:r>
    </w:p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6752"/>
      </w:tblGrid>
      <w:tr w:rsid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CU022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iniciar sesión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administrador, profesional, cliente</w:t>
            </w:r>
          </w:p>
        </w:tc>
      </w:tr>
      <w:tr w:rsidR="00A84766" w:rsidTr="00A84766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iniciar el sistema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el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caso de uso es para iniciar el sistema en todos los actores de la misma manera.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esencial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conexión a la base de datos.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2. iniciar el sistema Escritorio no más accidentes.</w:t>
            </w:r>
          </w:p>
          <w:p w:rsidR="00A84766" w:rsidRDefault="00A84766">
            <w:pPr>
              <w:spacing w:line="0" w:lineRule="atLeast"/>
              <w:rPr>
                <w:sz w:val="24"/>
                <w:szCs w:val="24"/>
              </w:rPr>
            </w:pPr>
          </w:p>
        </w:tc>
      </w:tr>
      <w:tr w:rsid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iniciar </w:t>
            </w:r>
            <w:proofErr w:type="spellStart"/>
            <w:r>
              <w:rPr>
                <w:rFonts w:ascii="Calibri" w:hAnsi="Calibri"/>
                <w:color w:val="000000"/>
                <w:sz w:val="20"/>
                <w:szCs w:val="20"/>
              </w:rPr>
              <w:t>sesion</w:t>
            </w:r>
            <w:proofErr w:type="spellEnd"/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cada vez que se inicie el sistema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RF03</w:t>
            </w:r>
          </w:p>
        </w:tc>
      </w:tr>
    </w:tbl>
    <w:p w:rsidR="00A84766" w:rsidRDefault="00A84766" w:rsidP="00A84766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496"/>
        <w:gridCol w:w="623"/>
        <w:gridCol w:w="4992"/>
      </w:tblGrid>
      <w:tr w:rsid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Curso Normal de Eventos</w:t>
            </w:r>
          </w:p>
        </w:tc>
      </w:tr>
      <w:tr w:rsid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Los actores inician la aplicación  y seleccionan el botón de </w:t>
            </w:r>
            <w:proofErr w:type="spellStart"/>
            <w:r>
              <w:rPr>
                <w:rFonts w:ascii="Calibri" w:hAnsi="Calibri"/>
                <w:color w:val="000000"/>
                <w:sz w:val="20"/>
                <w:szCs w:val="20"/>
              </w:rPr>
              <w:t>login</w:t>
            </w:r>
            <w:proofErr w:type="spellEnd"/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sistema despliega la interfaz de validar credenciales.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El actor ingresa los datos para ingresar al </w:t>
            </w: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sistema(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>usuario y contraseña).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El sistema valida sus credenciales y envía mensajes de error en caso de no encontrar al usuario con contraseña indicadas y en caso de ser correctas el sistema envía a la </w:t>
            </w:r>
            <w:proofErr w:type="spellStart"/>
            <w:r>
              <w:rPr>
                <w:rFonts w:ascii="Calibri" w:hAnsi="Calibri"/>
                <w:color w:val="000000"/>
                <w:sz w:val="20"/>
                <w:szCs w:val="20"/>
              </w:rPr>
              <w:t>pagina</w:t>
            </w:r>
            <w:proofErr w:type="spell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 inicio correspondiente a cada actor</w:t>
            </w:r>
          </w:p>
        </w:tc>
      </w:tr>
    </w:tbl>
    <w:p w:rsidR="00A84766" w:rsidRPr="00A84766" w:rsidRDefault="00A84766" w:rsidP="00A84766">
      <w:r>
        <w:rPr>
          <w:noProof/>
        </w:rPr>
        <w:lastRenderedPageBreak/>
        <w:drawing>
          <wp:inline distT="0" distB="0" distL="0" distR="0" wp14:anchorId="032A1B1C" wp14:editId="015EB075">
            <wp:extent cx="5734050" cy="2390775"/>
            <wp:effectExtent l="0" t="0" r="0" b="9525"/>
            <wp:docPr id="22" name="Imagen 22" descr="https://lh3.googleusercontent.com/771LEKYKMIf0g2pJr8Uw5bHkGYlh-FkEqUjIcoZ9nxdQVKyKGwmTP2Y6j6p1Ri0z68vdCeAUDxkAkdD5ZUmLI7edpavTcYcVM23x202v3yrO76ZS_CorzWsYGySYZdPP7sQDp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771LEKYKMIf0g2pJr8Uw5bHkGYlh-FkEqUjIcoZ9nxdQVKyKGwmTP2Y6j6p1Ri0z68vdCeAUDxkAkdD5ZUmLI7edpavTcYcVM23x202v3yrO76ZS_CorzWsYGySYZdPP7sQDpf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6DB" w:rsidRDefault="005D26DB" w:rsidP="005D26DB">
      <w:pPr>
        <w:pStyle w:val="Ttulo2"/>
      </w:pPr>
      <w:r>
        <w:t>CU23</w:t>
      </w:r>
      <w:r w:rsidR="00DB59AF">
        <w:t xml:space="preserve"> - </w:t>
      </w:r>
      <w:r>
        <w:t>Registrar Profesional</w:t>
      </w:r>
    </w:p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6777"/>
      </w:tblGrid>
      <w:tr w:rsidR="00A84766" w:rsidTr="00A84766">
        <w:trPr>
          <w:trHeight w:val="26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CU023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Registrar profesional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administrador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ingresar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un profesional al sistema.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administrador tendrá que ingresar un profesional con los datos correspondientes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esencial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conexión a la base de datos.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2. iniciar el sistema Escritorio no más accidentes.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3. iniciar sesión</w:t>
            </w:r>
          </w:p>
          <w:p w:rsidR="00A84766" w:rsidRDefault="00A84766">
            <w:pPr>
              <w:spacing w:line="0" w:lineRule="atLeast"/>
              <w:rPr>
                <w:sz w:val="24"/>
                <w:szCs w:val="24"/>
              </w:rPr>
            </w:pPr>
          </w:p>
        </w:tc>
      </w:tr>
      <w:tr w:rsid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1.registrar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cliente.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1"/>
                <w:szCs w:val="24"/>
              </w:rPr>
            </w:pP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RF02</w:t>
            </w:r>
          </w:p>
        </w:tc>
      </w:tr>
    </w:tbl>
    <w:p w:rsidR="00A84766" w:rsidRDefault="00A84766" w:rsidP="00A84766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2641"/>
        <w:gridCol w:w="623"/>
        <w:gridCol w:w="4847"/>
      </w:tblGrid>
      <w:tr w:rsid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Curso Normal de Eventos</w:t>
            </w:r>
          </w:p>
        </w:tc>
      </w:tr>
      <w:tr w:rsid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administrador en su menú deberá accionar el botón registrar profesional.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02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el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sistema exhibirá la interfaz de registrar profesional.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administrador deberá ingresar los datos necesario para el registro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04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El sistema validará los datos, en caso de algún error se notificará de cual o cuales son los campos erróneos de no ser así el sistema guarda los datos y enviará un mensaje de datos guardados. </w:t>
            </w:r>
          </w:p>
        </w:tc>
      </w:tr>
    </w:tbl>
    <w:p w:rsidR="00A84766" w:rsidRDefault="00A84766" w:rsidP="00A84766">
      <w:r>
        <w:rPr>
          <w:noProof/>
        </w:rPr>
        <w:lastRenderedPageBreak/>
        <w:drawing>
          <wp:inline distT="0" distB="0" distL="0" distR="0" wp14:anchorId="0A925DDE" wp14:editId="2C27B30A">
            <wp:extent cx="5734050" cy="1685925"/>
            <wp:effectExtent l="0" t="0" r="0" b="9525"/>
            <wp:docPr id="23" name="Imagen 23" descr="https://lh4.googleusercontent.com/-_K2tIssG67ElWpThIaErBrTW3tZ7Jb0BcQUy4OEhIOAX96exQZZ1YE-gmhKfySCnvTtAhTsPWJfCzLg22hYGchUvfYrUA1F2dlOJ2DYwKnhDP92WlINBKzzzkT3OvpPagetu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-_K2tIssG67ElWpThIaErBrTW3tZ7Jb0BcQUy4OEhIOAX96exQZZ1YE-gmhKfySCnvTtAhTsPWJfCzLg22hYGchUvfYrUA1F2dlOJ2DYwKnhDP92WlINBKzzzkT3OvpPagetuX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p w:rsidR="005D26DB" w:rsidRDefault="005D26DB" w:rsidP="005D26DB">
      <w:pPr>
        <w:pStyle w:val="Ttulo2"/>
      </w:pPr>
      <w:r>
        <w:t>CU24</w:t>
      </w:r>
      <w:r w:rsidR="00DB59AF">
        <w:t xml:space="preserve"> - </w:t>
      </w:r>
      <w:r>
        <w:t>Ver Perfil</w:t>
      </w:r>
    </w:p>
    <w:p w:rsidR="00A84766" w:rsidRDefault="00A84766" w:rsidP="00A8476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4191"/>
      </w:tblGrid>
      <w:tr w:rsidR="00A84766" w:rsidTr="00A84766">
        <w:trPr>
          <w:trHeight w:val="2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CU024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ver perfil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administrador, cliente, profesional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revisar perfil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los actores podrán revisar sus perfiles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esencial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Pre-condición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conexión a la base de datos.</w:t>
            </w:r>
          </w:p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2. iniciar el sistema Escritorio no más accidentes.</w:t>
            </w:r>
          </w:p>
          <w:p w:rsidR="00A84766" w:rsidRDefault="00A84766">
            <w:pPr>
              <w:spacing w:line="0" w:lineRule="atLeast"/>
              <w:rPr>
                <w:sz w:val="24"/>
                <w:szCs w:val="24"/>
              </w:rPr>
            </w:pPr>
          </w:p>
        </w:tc>
      </w:tr>
      <w:tr w:rsidR="00A84766" w:rsidTr="00A84766">
        <w:trPr>
          <w:trHeight w:val="102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Post-condición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1. iniciar sesión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Frecuencia de Uso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cada vez que se inicie el sistema</w:t>
            </w:r>
          </w:p>
        </w:tc>
      </w:tr>
      <w:tr w:rsidR="00A84766" w:rsidTr="00A84766"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0" w:afterAutospacing="0" w:line="0" w:lineRule="atLeast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RF03</w:t>
            </w:r>
          </w:p>
        </w:tc>
      </w:tr>
    </w:tbl>
    <w:p w:rsidR="00A84766" w:rsidRDefault="00A84766" w:rsidP="00A84766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  <w:gridCol w:w="3678"/>
        <w:gridCol w:w="623"/>
        <w:gridCol w:w="3810"/>
      </w:tblGrid>
      <w:tr w:rsidR="00A84766" w:rsidTr="00A84766">
        <w:trPr>
          <w:trHeight w:val="340"/>
        </w:trPr>
        <w:tc>
          <w:tcPr>
            <w:tcW w:w="0" w:type="auto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Curso Normal de Eventos</w:t>
            </w:r>
          </w:p>
        </w:tc>
      </w:tr>
      <w:tr w:rsidR="00A84766" w:rsidTr="00A8476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Acción del Actor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Respuesta del Sistema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Los actores ingresarán sus datos para validar sus credenciales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</w:pPr>
            <w:proofErr w:type="gramStart"/>
            <w:r>
              <w:rPr>
                <w:rFonts w:ascii="Calibri" w:hAnsi="Calibri"/>
                <w:color w:val="000000"/>
                <w:sz w:val="20"/>
                <w:szCs w:val="20"/>
              </w:rPr>
              <w:t>sistema</w:t>
            </w:r>
            <w:proofErr w:type="gramEnd"/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mostrara la interfaz de inicio en la cual están sus perfiles.</w:t>
            </w:r>
          </w:p>
        </w:tc>
      </w:tr>
      <w:tr w:rsidR="00A84766" w:rsidTr="00A8476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pStyle w:val="NormalWeb"/>
              <w:spacing w:before="0" w:beforeAutospacing="0" w:after="160" w:afterAutospacing="0"/>
              <w:jc w:val="center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03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84766" w:rsidRDefault="00A84766">
            <w:pPr>
              <w:rPr>
                <w:sz w:val="24"/>
                <w:szCs w:val="24"/>
              </w:rPr>
            </w:pPr>
          </w:p>
        </w:tc>
      </w:tr>
    </w:tbl>
    <w:p w:rsidR="00A84766" w:rsidRDefault="00A84766" w:rsidP="00A84766">
      <w:pPr>
        <w:pStyle w:val="Ttulo3"/>
        <w:spacing w:before="240" w:after="60"/>
        <w:ind w:hanging="720"/>
      </w:pPr>
      <w:r>
        <w:rPr>
          <w:rFonts w:ascii="Arial" w:hAnsi="Arial" w:cs="Arial"/>
          <w:b w:val="0"/>
          <w:bCs w:val="0"/>
          <w:noProof/>
          <w:color w:val="434343"/>
          <w:sz w:val="28"/>
          <w:szCs w:val="28"/>
        </w:rPr>
        <w:lastRenderedPageBreak/>
        <w:drawing>
          <wp:inline distT="0" distB="0" distL="0" distR="0">
            <wp:extent cx="3324225" cy="2857500"/>
            <wp:effectExtent l="0" t="0" r="9525" b="0"/>
            <wp:docPr id="24" name="Imagen 24" descr="https://lh4.googleusercontent.com/y6w1efwa1fSNedG2DncQjKdspGQZNc7RIO-85zRl1JEBbI8yeG-9y1Z-kX-z21z754fvdL04amdXAGcvqAoITq2ybUDAyRuw3Imfx9NZFem3nKVWdoxRy4eQUsG7k1F4nsisL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y6w1efwa1fSNedG2DncQjKdspGQZNc7RIO-85zRl1JEBbI8yeG-9y1Z-kX-z21z754fvdL04amdXAGcvqAoITq2ybUDAyRuw3Imfx9NZFem3nKVWdoxRy4eQUsG7k1F4nsisLX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66" w:rsidRPr="00A84766" w:rsidRDefault="00A84766" w:rsidP="00A84766"/>
    <w:sectPr w:rsidR="00A84766" w:rsidRPr="00A847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0EB0"/>
    <w:multiLevelType w:val="multilevel"/>
    <w:tmpl w:val="5BA2E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05130D"/>
    <w:multiLevelType w:val="hybridMultilevel"/>
    <w:tmpl w:val="7018CB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7A0E4B"/>
    <w:multiLevelType w:val="multilevel"/>
    <w:tmpl w:val="3014F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6520D3"/>
    <w:multiLevelType w:val="multilevel"/>
    <w:tmpl w:val="E6E8D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7434C7B"/>
    <w:multiLevelType w:val="hybridMultilevel"/>
    <w:tmpl w:val="8E3C3B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345820"/>
    <w:multiLevelType w:val="hybridMultilevel"/>
    <w:tmpl w:val="0FB871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6325C"/>
    <w:multiLevelType w:val="multilevel"/>
    <w:tmpl w:val="79FA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447325"/>
    <w:multiLevelType w:val="hybridMultilevel"/>
    <w:tmpl w:val="B89001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5712C"/>
    <w:multiLevelType w:val="multilevel"/>
    <w:tmpl w:val="0A8E2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C817B0"/>
    <w:multiLevelType w:val="multilevel"/>
    <w:tmpl w:val="C26AD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4D46CE"/>
    <w:multiLevelType w:val="multilevel"/>
    <w:tmpl w:val="FB84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71198F"/>
    <w:multiLevelType w:val="multilevel"/>
    <w:tmpl w:val="67E2C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976DEB"/>
    <w:multiLevelType w:val="multilevel"/>
    <w:tmpl w:val="4318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30784D"/>
    <w:multiLevelType w:val="hybridMultilevel"/>
    <w:tmpl w:val="CD1A12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2D6A1D"/>
    <w:multiLevelType w:val="multilevel"/>
    <w:tmpl w:val="4878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2941A2B"/>
    <w:multiLevelType w:val="hybridMultilevel"/>
    <w:tmpl w:val="CD1A12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5440DB"/>
    <w:multiLevelType w:val="multilevel"/>
    <w:tmpl w:val="8A625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4665B96"/>
    <w:multiLevelType w:val="multilevel"/>
    <w:tmpl w:val="8F066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49A32EE"/>
    <w:multiLevelType w:val="hybridMultilevel"/>
    <w:tmpl w:val="066813F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7DA6C2F"/>
    <w:multiLevelType w:val="multilevel"/>
    <w:tmpl w:val="26C81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770840"/>
    <w:multiLevelType w:val="multilevel"/>
    <w:tmpl w:val="53D6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220CA4"/>
    <w:multiLevelType w:val="hybridMultilevel"/>
    <w:tmpl w:val="390A9F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1E09E8"/>
    <w:multiLevelType w:val="multilevel"/>
    <w:tmpl w:val="91F4E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71B0F3F"/>
    <w:multiLevelType w:val="multilevel"/>
    <w:tmpl w:val="3F3AE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C6C185E"/>
    <w:multiLevelType w:val="hybridMultilevel"/>
    <w:tmpl w:val="7382E5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0F25D5"/>
    <w:multiLevelType w:val="multilevel"/>
    <w:tmpl w:val="47ACF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AA30BF"/>
    <w:multiLevelType w:val="multilevel"/>
    <w:tmpl w:val="9350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1CD52F6"/>
    <w:multiLevelType w:val="multilevel"/>
    <w:tmpl w:val="E6BC7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50630"/>
    <w:multiLevelType w:val="hybridMultilevel"/>
    <w:tmpl w:val="0CFA58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8E0E18"/>
    <w:multiLevelType w:val="multilevel"/>
    <w:tmpl w:val="AA34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5B05E47"/>
    <w:multiLevelType w:val="multilevel"/>
    <w:tmpl w:val="34E83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6516E6B"/>
    <w:multiLevelType w:val="hybridMultilevel"/>
    <w:tmpl w:val="7018CB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376465"/>
    <w:multiLevelType w:val="hybridMultilevel"/>
    <w:tmpl w:val="07047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5F140B"/>
    <w:multiLevelType w:val="hybridMultilevel"/>
    <w:tmpl w:val="B89001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DA66FB"/>
    <w:multiLevelType w:val="hybridMultilevel"/>
    <w:tmpl w:val="0102F9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B71311"/>
    <w:multiLevelType w:val="multilevel"/>
    <w:tmpl w:val="4E92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FC80B5A"/>
    <w:multiLevelType w:val="multilevel"/>
    <w:tmpl w:val="507E6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11B74BA"/>
    <w:multiLevelType w:val="hybridMultilevel"/>
    <w:tmpl w:val="7382E5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601082"/>
    <w:multiLevelType w:val="hybridMultilevel"/>
    <w:tmpl w:val="390A9F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433EED"/>
    <w:multiLevelType w:val="multilevel"/>
    <w:tmpl w:val="BB9E4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79052C"/>
    <w:multiLevelType w:val="multilevel"/>
    <w:tmpl w:val="280C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D55005D"/>
    <w:multiLevelType w:val="multilevel"/>
    <w:tmpl w:val="35CC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E112C51"/>
    <w:multiLevelType w:val="hybridMultilevel"/>
    <w:tmpl w:val="07047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27"/>
    <w:lvlOverride w:ilvl="0">
      <w:lvl w:ilvl="0">
        <w:numFmt w:val="lowerLetter"/>
        <w:lvlText w:val="%1."/>
        <w:lvlJc w:val="left"/>
      </w:lvl>
    </w:lvlOverride>
  </w:num>
  <w:num w:numId="4">
    <w:abstractNumId w:val="18"/>
  </w:num>
  <w:num w:numId="5">
    <w:abstractNumId w:val="4"/>
  </w:num>
  <w:num w:numId="6">
    <w:abstractNumId w:val="24"/>
  </w:num>
  <w:num w:numId="7">
    <w:abstractNumId w:val="34"/>
  </w:num>
  <w:num w:numId="8">
    <w:abstractNumId w:val="5"/>
  </w:num>
  <w:num w:numId="9">
    <w:abstractNumId w:val="37"/>
  </w:num>
  <w:num w:numId="10">
    <w:abstractNumId w:val="31"/>
  </w:num>
  <w:num w:numId="11">
    <w:abstractNumId w:val="1"/>
  </w:num>
  <w:num w:numId="12">
    <w:abstractNumId w:val="42"/>
  </w:num>
  <w:num w:numId="13">
    <w:abstractNumId w:val="32"/>
  </w:num>
  <w:num w:numId="14">
    <w:abstractNumId w:val="38"/>
  </w:num>
  <w:num w:numId="15">
    <w:abstractNumId w:val="21"/>
  </w:num>
  <w:num w:numId="16">
    <w:abstractNumId w:val="7"/>
  </w:num>
  <w:num w:numId="17">
    <w:abstractNumId w:val="33"/>
  </w:num>
  <w:num w:numId="18">
    <w:abstractNumId w:val="13"/>
  </w:num>
  <w:num w:numId="19">
    <w:abstractNumId w:val="15"/>
  </w:num>
  <w:num w:numId="20">
    <w:abstractNumId w:val="28"/>
  </w:num>
  <w:num w:numId="21">
    <w:abstractNumId w:val="23"/>
  </w:num>
  <w:num w:numId="22">
    <w:abstractNumId w:val="36"/>
  </w:num>
  <w:num w:numId="23">
    <w:abstractNumId w:val="25"/>
    <w:lvlOverride w:ilvl="0">
      <w:lvl w:ilvl="0">
        <w:numFmt w:val="lowerLetter"/>
        <w:lvlText w:val="%1."/>
        <w:lvlJc w:val="left"/>
      </w:lvl>
    </w:lvlOverride>
  </w:num>
  <w:num w:numId="24">
    <w:abstractNumId w:val="20"/>
  </w:num>
  <w:num w:numId="25">
    <w:abstractNumId w:val="2"/>
  </w:num>
  <w:num w:numId="26">
    <w:abstractNumId w:val="6"/>
    <w:lvlOverride w:ilvl="0">
      <w:lvl w:ilvl="0">
        <w:numFmt w:val="lowerLetter"/>
        <w:lvlText w:val="%1."/>
        <w:lvlJc w:val="left"/>
      </w:lvl>
    </w:lvlOverride>
  </w:num>
  <w:num w:numId="27">
    <w:abstractNumId w:val="41"/>
  </w:num>
  <w:num w:numId="28">
    <w:abstractNumId w:val="29"/>
  </w:num>
  <w:num w:numId="29">
    <w:abstractNumId w:val="19"/>
  </w:num>
  <w:num w:numId="30">
    <w:abstractNumId w:val="35"/>
  </w:num>
  <w:num w:numId="31">
    <w:abstractNumId w:val="10"/>
  </w:num>
  <w:num w:numId="32">
    <w:abstractNumId w:val="11"/>
  </w:num>
  <w:num w:numId="33">
    <w:abstractNumId w:val="8"/>
  </w:num>
  <w:num w:numId="34">
    <w:abstractNumId w:val="12"/>
  </w:num>
  <w:num w:numId="35">
    <w:abstractNumId w:val="9"/>
  </w:num>
  <w:num w:numId="36">
    <w:abstractNumId w:val="39"/>
  </w:num>
  <w:num w:numId="37">
    <w:abstractNumId w:val="16"/>
  </w:num>
  <w:num w:numId="38">
    <w:abstractNumId w:val="26"/>
  </w:num>
  <w:num w:numId="39">
    <w:abstractNumId w:val="40"/>
  </w:num>
  <w:num w:numId="40">
    <w:abstractNumId w:val="0"/>
  </w:num>
  <w:num w:numId="41">
    <w:abstractNumId w:val="14"/>
  </w:num>
  <w:num w:numId="42">
    <w:abstractNumId w:val="22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125"/>
    <w:rsid w:val="000325A0"/>
    <w:rsid w:val="00065EB5"/>
    <w:rsid w:val="000912B6"/>
    <w:rsid w:val="001C054B"/>
    <w:rsid w:val="00221640"/>
    <w:rsid w:val="00251A6B"/>
    <w:rsid w:val="002663E6"/>
    <w:rsid w:val="002938D5"/>
    <w:rsid w:val="00357418"/>
    <w:rsid w:val="0036067A"/>
    <w:rsid w:val="00443790"/>
    <w:rsid w:val="005674CA"/>
    <w:rsid w:val="005B45AB"/>
    <w:rsid w:val="005D26DB"/>
    <w:rsid w:val="00612809"/>
    <w:rsid w:val="006458D6"/>
    <w:rsid w:val="00650F4E"/>
    <w:rsid w:val="00657823"/>
    <w:rsid w:val="006F0F47"/>
    <w:rsid w:val="007718E8"/>
    <w:rsid w:val="007B25CE"/>
    <w:rsid w:val="007B2E3A"/>
    <w:rsid w:val="007D4BE0"/>
    <w:rsid w:val="00891FCA"/>
    <w:rsid w:val="00932A9E"/>
    <w:rsid w:val="00934125"/>
    <w:rsid w:val="00950CFD"/>
    <w:rsid w:val="009C1A5C"/>
    <w:rsid w:val="009E7EB1"/>
    <w:rsid w:val="00A84766"/>
    <w:rsid w:val="00AA6FA6"/>
    <w:rsid w:val="00AF1F45"/>
    <w:rsid w:val="00B00390"/>
    <w:rsid w:val="00B42382"/>
    <w:rsid w:val="00CD78AB"/>
    <w:rsid w:val="00CF7F72"/>
    <w:rsid w:val="00D12DEC"/>
    <w:rsid w:val="00D309A3"/>
    <w:rsid w:val="00DB59AF"/>
    <w:rsid w:val="00DF3070"/>
    <w:rsid w:val="00E328AB"/>
    <w:rsid w:val="00EB69B5"/>
    <w:rsid w:val="00F23F93"/>
    <w:rsid w:val="00F9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9A3"/>
    <w:pPr>
      <w:spacing w:after="0" w:line="240" w:lineRule="auto"/>
    </w:pPr>
    <w:rPr>
      <w:rFonts w:ascii="Calibri" w:eastAsia="Calibri" w:hAnsi="Calibri" w:cs="Arial"/>
      <w:sz w:val="20"/>
      <w:szCs w:val="20"/>
      <w:lang w:val="es-ES" w:eastAsia="ja-JP"/>
    </w:rPr>
  </w:style>
  <w:style w:type="paragraph" w:styleId="Ttulo1">
    <w:name w:val="heading 1"/>
    <w:basedOn w:val="Normal"/>
    <w:next w:val="Normal"/>
    <w:link w:val="Ttulo1Car"/>
    <w:uiPriority w:val="9"/>
    <w:qFormat/>
    <w:rsid w:val="002938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38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38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8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2938D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S" w:eastAsia="ja-JP"/>
    </w:rPr>
  </w:style>
  <w:style w:type="paragraph" w:styleId="NormalWeb">
    <w:name w:val="Normal (Web)"/>
    <w:basedOn w:val="Normal"/>
    <w:uiPriority w:val="99"/>
    <w:unhideWhenUsed/>
    <w:rsid w:val="002938D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2938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4BE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BE0"/>
    <w:rPr>
      <w:rFonts w:ascii="Tahoma" w:eastAsia="Calibri" w:hAnsi="Tahoma" w:cs="Tahoma"/>
      <w:sz w:val="16"/>
      <w:szCs w:val="16"/>
      <w:lang w:val="es-E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9A3"/>
    <w:pPr>
      <w:spacing w:after="0" w:line="240" w:lineRule="auto"/>
    </w:pPr>
    <w:rPr>
      <w:rFonts w:ascii="Calibri" w:eastAsia="Calibri" w:hAnsi="Calibri" w:cs="Arial"/>
      <w:sz w:val="20"/>
      <w:szCs w:val="20"/>
      <w:lang w:val="es-ES" w:eastAsia="ja-JP"/>
    </w:rPr>
  </w:style>
  <w:style w:type="paragraph" w:styleId="Ttulo1">
    <w:name w:val="heading 1"/>
    <w:basedOn w:val="Normal"/>
    <w:next w:val="Normal"/>
    <w:link w:val="Ttulo1Car"/>
    <w:uiPriority w:val="9"/>
    <w:qFormat/>
    <w:rsid w:val="002938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38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38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8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2938D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S" w:eastAsia="ja-JP"/>
    </w:rPr>
  </w:style>
  <w:style w:type="paragraph" w:styleId="NormalWeb">
    <w:name w:val="Normal (Web)"/>
    <w:basedOn w:val="Normal"/>
    <w:uiPriority w:val="99"/>
    <w:unhideWhenUsed/>
    <w:rsid w:val="002938D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2938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4BE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BE0"/>
    <w:rPr>
      <w:rFonts w:ascii="Tahoma" w:eastAsia="Calibri" w:hAnsi="Tahoma" w:cs="Tahoma"/>
      <w:sz w:val="16"/>
      <w:szCs w:val="16"/>
      <w:lang w:val="es-E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152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00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63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84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06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132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711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793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800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9001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37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487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00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571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68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7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0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048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9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7919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265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713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3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3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39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772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7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28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1971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441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08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7827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644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54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790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227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56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60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692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564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</Pages>
  <Words>4555</Words>
  <Characters>25055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Zeit</dc:creator>
  <cp:keywords/>
  <dc:description/>
  <cp:lastModifiedBy>Zeit</cp:lastModifiedBy>
  <cp:revision>27</cp:revision>
  <dcterms:created xsi:type="dcterms:W3CDTF">2019-08-27T04:08:00Z</dcterms:created>
  <dcterms:modified xsi:type="dcterms:W3CDTF">2019-09-02T04:41:00Z</dcterms:modified>
</cp:coreProperties>
</file>