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70F" w:rsidRPr="001D070F" w:rsidRDefault="001D070F" w:rsidP="001D070F">
      <w:pPr>
        <w:pStyle w:val="Ttulo1"/>
      </w:pPr>
      <w:r>
        <w:t xml:space="preserve">Requerimientos </w:t>
      </w:r>
    </w:p>
    <w:p w:rsidR="00DE7941" w:rsidRDefault="001D070F">
      <w:r w:rsidRPr="001D070F">
        <w:t>RF001: Necesita que el sistema le permita crear la solicitud del puesto funcional</w:t>
      </w:r>
    </w:p>
    <w:p w:rsidR="001D070F" w:rsidRDefault="001D070F">
      <w:r>
        <w:t>RF002: El jefe de reclutamiento puede elaborar el perfil de puesto</w:t>
      </w:r>
    </w:p>
    <w:p w:rsidR="00C01389" w:rsidRDefault="00C01389">
      <w:r>
        <w:t>RF003:</w:t>
      </w:r>
      <w:r w:rsidRPr="00C01389">
        <w:t xml:space="preserve"> El sistema al detectar la solicitud del gerente de área, genera una notificación al correo del jefe de reclutamiento.</w:t>
      </w:r>
    </w:p>
    <w:p w:rsidR="00C01389" w:rsidRDefault="00C01389">
      <w:r>
        <w:t>RF004: El postulante debe poder</w:t>
      </w:r>
      <w:r w:rsidRPr="00C01389">
        <w:t xml:space="preserve"> ingresar sus datos personales, adjuntar su </w:t>
      </w:r>
      <w:proofErr w:type="spellStart"/>
      <w:r w:rsidRPr="00C01389">
        <w:t>curriculum</w:t>
      </w:r>
      <w:proofErr w:type="spellEnd"/>
      <w:r w:rsidRPr="00C01389">
        <w:t xml:space="preserve"> y realizar la postulación.</w:t>
      </w:r>
    </w:p>
    <w:p w:rsidR="00C01389" w:rsidRDefault="00C01389">
      <w:r>
        <w:t>RF005: El sistema genera una notificación de nueva postulación al jefe de reclutamiento con los datos del postulante</w:t>
      </w:r>
    </w:p>
    <w:p w:rsidR="00C01389" w:rsidRDefault="00C01389">
      <w:r>
        <w:t>RF006:</w:t>
      </w:r>
      <w:r w:rsidR="00B80C3B">
        <w:t xml:space="preserve"> </w:t>
      </w:r>
      <w:r>
        <w:t xml:space="preserve">El jefe de reclutamiento debe poder llenar </w:t>
      </w:r>
      <w:r w:rsidR="00416BB8">
        <w:t>una plantilla con los apuntes que haya tomado de la entrevista</w:t>
      </w:r>
    </w:p>
    <w:p w:rsidR="00B80C3B" w:rsidRDefault="00B80C3B">
      <w:r>
        <w:t>RF007:</w:t>
      </w:r>
      <w:r w:rsidR="0090148F">
        <w:t xml:space="preserve"> E</w:t>
      </w:r>
      <w:r>
        <w:t>l jefe de reclutamiento debe poder generar una ficha de personal de los postulantes seleccionados</w:t>
      </w:r>
    </w:p>
    <w:p w:rsidR="0090148F" w:rsidRDefault="0090148F">
      <w:r>
        <w:t>RF008: El jefe de recursos humanos debe poder agendar una entrevista</w:t>
      </w:r>
    </w:p>
    <w:p w:rsidR="0090148F" w:rsidRDefault="0090148F">
      <w:r>
        <w:t>RF009: El sistema le debe enviar una notificación al jefe de reclutamiento y al postulante con la fecha y hora de la entrevista</w:t>
      </w:r>
    </w:p>
    <w:p w:rsidR="0090148F" w:rsidRDefault="0090148F">
      <w:r>
        <w:t>RF010:</w:t>
      </w:r>
      <w:r w:rsidR="00AB3F18">
        <w:t xml:space="preserve"> </w:t>
      </w:r>
      <w:r>
        <w:t>El postulante debe poder llenar un formulario para realizar la postulación</w:t>
      </w:r>
    </w:p>
    <w:p w:rsidR="00AB3F18" w:rsidRDefault="00AB3F18">
      <w:r>
        <w:t>RF011: El psicólogo debe poder adjuntar su reporte a la ficha del postulante y esta información es enviada al jefe de recursos humanos</w:t>
      </w:r>
    </w:p>
    <w:p w:rsidR="0090148F" w:rsidRDefault="0090148F">
      <w:bookmarkStart w:id="0" w:name="_GoBack"/>
      <w:bookmarkEnd w:id="0"/>
    </w:p>
    <w:sectPr w:rsidR="009014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619"/>
    <w:rsid w:val="001D070F"/>
    <w:rsid w:val="00323619"/>
    <w:rsid w:val="00416BB8"/>
    <w:rsid w:val="0090148F"/>
    <w:rsid w:val="00AB3F18"/>
    <w:rsid w:val="00B80C3B"/>
    <w:rsid w:val="00C01389"/>
    <w:rsid w:val="00DE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5641E2"/>
  <w15:chartTrackingRefBased/>
  <w15:docId w15:val="{BA6B87DD-1CF5-4FB0-B904-B38F1B2ED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0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07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</dc:creator>
  <cp:keywords/>
  <dc:description/>
  <cp:lastModifiedBy>Duoc</cp:lastModifiedBy>
  <cp:revision>6</cp:revision>
  <dcterms:created xsi:type="dcterms:W3CDTF">2018-08-27T20:57:00Z</dcterms:created>
  <dcterms:modified xsi:type="dcterms:W3CDTF">2018-08-27T21:22:00Z</dcterms:modified>
</cp:coreProperties>
</file>