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82632" w14:textId="4EE6C079" w:rsidR="00CD6FAF" w:rsidRDefault="001E02E7">
      <w:r>
        <w:t>Ethan Duong</w:t>
      </w:r>
    </w:p>
    <w:p w14:paraId="0572B761" w14:textId="76B8B515" w:rsidR="001E02E7" w:rsidRDefault="001E02E7">
      <w:r>
        <w:t>UID: 805124044</w:t>
      </w:r>
    </w:p>
    <w:p w14:paraId="2707D9F2" w14:textId="71EFE7EE" w:rsidR="001E02E7" w:rsidRDefault="001E02E7">
      <w:r>
        <w:t>Notable Obstacles:</w:t>
      </w:r>
    </w:p>
    <w:p w14:paraId="1BA19750" w14:textId="3D95D901" w:rsidR="001E02E7" w:rsidRDefault="001E02E7">
      <w:r>
        <w:tab/>
      </w:r>
      <w:r w:rsidR="00255093">
        <w:t>I had difficulty keeping track of my string iteration variable</w:t>
      </w:r>
      <w:r>
        <w:t>.</w:t>
      </w:r>
      <w:r w:rsidR="00255093">
        <w:t xml:space="preserve"> The biggest bug I had was that my getIntFromString function was built to increase iteration variable past the int. The only issue with this is that at the end of the for loop the variable would be increased one additional time which caused the code to skip characters that came after a number within the string. Furthermore, it was difficult trying to create code that would detect all incorrect test cases. At a certain point, I realized that I misread the project spec which forced me to refactor much of my code. </w:t>
      </w:r>
    </w:p>
    <w:p w14:paraId="64321DC8" w14:textId="0E6E3C4C" w:rsidR="00255093" w:rsidRDefault="00255093">
      <w:r>
        <w:t>Overall Design:</w:t>
      </w:r>
    </w:p>
    <w:p w14:paraId="360BE6AF" w14:textId="00C1331C" w:rsidR="00255093" w:rsidRDefault="00255093" w:rsidP="00255093">
      <w:pPr>
        <w:pStyle w:val="ListParagraph"/>
        <w:numPr>
          <w:ilvl w:val="0"/>
          <w:numId w:val="2"/>
        </w:numPr>
      </w:pPr>
      <w:r>
        <w:t>Function: getIntFromString takes as its input a string and a position and outputs an integer.</w:t>
      </w:r>
    </w:p>
    <w:p w14:paraId="0ED277E4" w14:textId="36FA4706" w:rsidR="00255093" w:rsidRDefault="00255093" w:rsidP="00255093">
      <w:pPr>
        <w:pStyle w:val="ListParagraph"/>
        <w:numPr>
          <w:ilvl w:val="1"/>
          <w:numId w:val="2"/>
        </w:numPr>
      </w:pPr>
      <w:r>
        <w:t xml:space="preserve">The function loops through a string until it </w:t>
      </w:r>
      <w:r w:rsidR="004E22C0">
        <w:t>sees a non-</w:t>
      </w:r>
      <w:r>
        <w:t>number</w:t>
      </w:r>
      <w:r w:rsidR="004E22C0">
        <w:t xml:space="preserve"> character</w:t>
      </w:r>
      <w:r>
        <w:t>. The numbers it does see are built into an integer which the function returns.</w:t>
      </w:r>
      <w:r w:rsidR="00683B42">
        <w:t xml:space="preserve"> The position input is passed by reference. Once the function is finished this position value will be moved to the space after the last seen number.</w:t>
      </w:r>
    </w:p>
    <w:p w14:paraId="694F3D42" w14:textId="48D40996" w:rsidR="00683B42" w:rsidRDefault="00683B42" w:rsidP="00683B42">
      <w:pPr>
        <w:pStyle w:val="ListParagraph"/>
        <w:numPr>
          <w:ilvl w:val="0"/>
          <w:numId w:val="2"/>
        </w:numPr>
      </w:pPr>
      <w:r>
        <w:t>Function:  isWellFormedGroceryString takes as its input a string and returns a Boolean: true if the string is valid and false if it is not.</w:t>
      </w:r>
    </w:p>
    <w:p w14:paraId="15A9C18C" w14:textId="3270E812" w:rsidR="00683B42" w:rsidRDefault="00683B42" w:rsidP="00683B42">
      <w:pPr>
        <w:pStyle w:val="ListParagraph"/>
        <w:numPr>
          <w:ilvl w:val="1"/>
          <w:numId w:val="2"/>
        </w:numPr>
      </w:pPr>
      <w:r>
        <w:t>The function tests if the string input is a valid grocery string by doing the following:</w:t>
      </w:r>
    </w:p>
    <w:p w14:paraId="3083BD9A" w14:textId="55B71CCF" w:rsidR="00683B42" w:rsidRDefault="00683B42" w:rsidP="00683B42">
      <w:pPr>
        <w:pStyle w:val="ListParagraph"/>
        <w:numPr>
          <w:ilvl w:val="2"/>
          <w:numId w:val="2"/>
        </w:numPr>
      </w:pPr>
      <w:r>
        <w:t>The function loops through the string checking each character</w:t>
      </w:r>
    </w:p>
    <w:p w14:paraId="6CD91B98" w14:textId="43C66FA5" w:rsidR="00683B42" w:rsidRDefault="00683B42" w:rsidP="00683B42">
      <w:pPr>
        <w:pStyle w:val="ListParagraph"/>
        <w:numPr>
          <w:ilvl w:val="3"/>
          <w:numId w:val="2"/>
        </w:numPr>
      </w:pPr>
      <w:r>
        <w:t>If the character is a number then it calls getIntFromString to obtain the entire number and move past the number</w:t>
      </w:r>
    </w:p>
    <w:p w14:paraId="2ACEB12E" w14:textId="1209DA2A" w:rsidR="00683B42" w:rsidRDefault="00683B42" w:rsidP="00683B42">
      <w:pPr>
        <w:pStyle w:val="ListParagraph"/>
        <w:numPr>
          <w:ilvl w:val="3"/>
          <w:numId w:val="2"/>
        </w:numPr>
      </w:pPr>
      <w:r>
        <w:t>If the character is a non-number then it checks to see if it is a valid character. If the character is invalid the function returns false.</w:t>
      </w:r>
      <w:r w:rsidR="00C75A5D">
        <w:t xml:space="preserve"> Invalid characters include leading zeros and ‘-‘.</w:t>
      </w:r>
    </w:p>
    <w:p w14:paraId="6E6C1D2A" w14:textId="73AAB604" w:rsidR="00683B42" w:rsidRDefault="00683B42" w:rsidP="00683B42">
      <w:pPr>
        <w:pStyle w:val="ListParagraph"/>
        <w:numPr>
          <w:ilvl w:val="3"/>
          <w:numId w:val="2"/>
        </w:numPr>
      </w:pPr>
      <w:r>
        <w:t>The function always expects the string to start with a number and end with a valid character. It checks to see that every number is followed by a character</w:t>
      </w:r>
      <w:r w:rsidR="00C75A5D">
        <w:t xml:space="preserve"> and vice versa</w:t>
      </w:r>
      <w:r>
        <w:t>. If any of the above checks fail the function returns false.</w:t>
      </w:r>
    </w:p>
    <w:p w14:paraId="12FB7941" w14:textId="15A6D2A1" w:rsidR="00683B42" w:rsidRDefault="00683B42" w:rsidP="00683B42">
      <w:pPr>
        <w:pStyle w:val="ListParagraph"/>
        <w:numPr>
          <w:ilvl w:val="2"/>
          <w:numId w:val="2"/>
        </w:numPr>
      </w:pPr>
      <w:r>
        <w:t xml:space="preserve">As the function loops it keeps track of the number of orders. If the orders exceed </w:t>
      </w:r>
      <w:r w:rsidR="004E22C0">
        <w:t>any</w:t>
      </w:r>
      <w:r>
        <w:t xml:space="preserve"> limit cap then the function returns false.</w:t>
      </w:r>
    </w:p>
    <w:p w14:paraId="212D5F28" w14:textId="7715AC7D" w:rsidR="00683B42" w:rsidRDefault="00683B42" w:rsidP="00683B42">
      <w:pPr>
        <w:pStyle w:val="ListParagraph"/>
        <w:numPr>
          <w:ilvl w:val="2"/>
          <w:numId w:val="2"/>
        </w:numPr>
      </w:pPr>
      <w:r>
        <w:t>If the function finishes reading the string without returning false then it returns true.</w:t>
      </w:r>
    </w:p>
    <w:p w14:paraId="15872D20" w14:textId="75815451" w:rsidR="00C75A5D" w:rsidRDefault="00C75A5D" w:rsidP="00C75A5D">
      <w:pPr>
        <w:pStyle w:val="ListParagraph"/>
        <w:numPr>
          <w:ilvl w:val="0"/>
          <w:numId w:val="2"/>
        </w:numPr>
      </w:pPr>
      <w:r>
        <w:t>Function(s): pickupCount/deliveryCount/inpersonCount/shipCount</w:t>
      </w:r>
    </w:p>
    <w:p w14:paraId="7D8CA933" w14:textId="7EFFDDD2" w:rsidR="00C75A5D" w:rsidRDefault="00C75A5D" w:rsidP="00C75A5D">
      <w:pPr>
        <w:pStyle w:val="ListParagraph"/>
        <w:numPr>
          <w:ilvl w:val="1"/>
          <w:numId w:val="2"/>
        </w:numPr>
      </w:pPr>
      <w:r>
        <w:t>The function takes as its input a grocery string and outputs an int: either -1 if the string is invalid or an int that represents the number counted.</w:t>
      </w:r>
    </w:p>
    <w:p w14:paraId="38EDCE4E" w14:textId="3C923C94" w:rsidR="00C75A5D" w:rsidRDefault="00C75A5D" w:rsidP="00C75A5D">
      <w:pPr>
        <w:pStyle w:val="ListParagraph"/>
        <w:numPr>
          <w:ilvl w:val="2"/>
          <w:numId w:val="2"/>
        </w:numPr>
      </w:pPr>
      <w:r>
        <w:t>The function uses isWellFormedGroceryString to test if the string is valid. If it is invalid, then return -1.</w:t>
      </w:r>
    </w:p>
    <w:p w14:paraId="10F855D2" w14:textId="5A8E79FD" w:rsidR="00C75A5D" w:rsidRDefault="00C75A5D" w:rsidP="00C75A5D">
      <w:pPr>
        <w:pStyle w:val="ListParagraph"/>
        <w:numPr>
          <w:ilvl w:val="2"/>
          <w:numId w:val="2"/>
        </w:numPr>
      </w:pPr>
      <w:r>
        <w:t xml:space="preserve">The function loops through the string storing in one variable each number it comes across using getIntFromString. After storing a number the function will come across a valid character (given that the string is valid). If the valid character represents the correct type of order (pickpupCount expects ‘P’ or ‘p’ </w:t>
      </w:r>
      <w:r>
        <w:lastRenderedPageBreak/>
        <w:t>for example) then the function adds the number to the total</w:t>
      </w:r>
      <w:r w:rsidR="004E22C0">
        <w:t xml:space="preserve"> (if this were the pickupCount function then the total represents the total number of pickups)</w:t>
      </w:r>
      <w:r>
        <w:t>. The variable is then set to the next number and the process continues until the end of the string. The function then returns the total.</w:t>
      </w:r>
    </w:p>
    <w:p w14:paraId="067637A5" w14:textId="33AF7378" w:rsidR="001E02E7" w:rsidRDefault="001E02E7">
      <w:r>
        <w:t xml:space="preserve">Example Test Data: </w:t>
      </w:r>
    </w:p>
    <w:p w14:paraId="567C7545" w14:textId="55FB64B1" w:rsidR="00C75A5D" w:rsidRPr="00C75A5D" w:rsidRDefault="00C75A5D" w:rsidP="00C75A5D">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C75A5D">
        <w:rPr>
          <w:rFonts w:ascii="Consolas" w:hAnsi="Consolas" w:cs="Consolas"/>
          <w:color w:val="6F008A"/>
          <w:sz w:val="19"/>
          <w:szCs w:val="19"/>
        </w:rPr>
        <w:t>assert</w:t>
      </w:r>
      <w:r w:rsidRPr="00C75A5D">
        <w:rPr>
          <w:rFonts w:ascii="Consolas" w:hAnsi="Consolas" w:cs="Consolas"/>
          <w:color w:val="000000"/>
          <w:sz w:val="19"/>
          <w:szCs w:val="19"/>
        </w:rPr>
        <w:t>(isWellFormedGroceryOrderString(</w:t>
      </w:r>
      <w:r w:rsidRPr="00C75A5D">
        <w:rPr>
          <w:rFonts w:ascii="Consolas" w:hAnsi="Consolas" w:cs="Consolas"/>
          <w:color w:val="A31515"/>
          <w:sz w:val="19"/>
          <w:szCs w:val="19"/>
        </w:rPr>
        <w:t>"happyDays10"</w:t>
      </w:r>
      <w:r w:rsidRPr="00C75A5D">
        <w:rPr>
          <w:rFonts w:ascii="Consolas" w:hAnsi="Consolas" w:cs="Consolas"/>
          <w:color w:val="000000"/>
          <w:sz w:val="19"/>
          <w:szCs w:val="19"/>
        </w:rPr>
        <w:t xml:space="preserve">) == </w:t>
      </w:r>
      <w:r w:rsidRPr="00C75A5D">
        <w:rPr>
          <w:rFonts w:ascii="Consolas" w:hAnsi="Consolas" w:cs="Consolas"/>
          <w:color w:val="0000FF"/>
          <w:sz w:val="19"/>
          <w:szCs w:val="19"/>
        </w:rPr>
        <w:t>false</w:t>
      </w:r>
      <w:r w:rsidRPr="00C75A5D">
        <w:rPr>
          <w:rFonts w:ascii="Consolas" w:hAnsi="Consolas" w:cs="Consolas"/>
          <w:color w:val="000000"/>
          <w:sz w:val="19"/>
          <w:szCs w:val="19"/>
        </w:rPr>
        <w:t>);</w:t>
      </w:r>
    </w:p>
    <w:p w14:paraId="7FABBC2B" w14:textId="77777777" w:rsidR="00C75A5D" w:rsidRDefault="00C75A5D" w:rsidP="00C75A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(isWellFormedGroceryOrderString(</w:t>
      </w:r>
      <w:r>
        <w:rPr>
          <w:rFonts w:ascii="Consolas" w:hAnsi="Consolas" w:cs="Consolas"/>
          <w:color w:val="A31515"/>
          <w:sz w:val="19"/>
          <w:szCs w:val="19"/>
        </w:rPr>
        <w:t>"000001P"</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A5EB13B" w14:textId="77777777" w:rsidR="00C75A5D" w:rsidRDefault="00C75A5D" w:rsidP="00C75A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(isWellFormedGroceryOrderString(</w:t>
      </w:r>
      <w:r>
        <w:rPr>
          <w:rFonts w:ascii="Consolas" w:hAnsi="Consolas" w:cs="Consolas"/>
          <w:color w:val="A31515"/>
          <w:sz w:val="19"/>
          <w:szCs w:val="19"/>
        </w:rPr>
        <w:t>"+1P"</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DC22F21" w14:textId="77777777" w:rsidR="00C75A5D" w:rsidRDefault="00C75A5D" w:rsidP="00C75A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(isWellFormedGroceryOrderString(</w:t>
      </w:r>
      <w:r>
        <w:rPr>
          <w:rFonts w:ascii="Consolas" w:hAnsi="Consolas" w:cs="Consolas"/>
          <w:color w:val="A31515"/>
          <w:sz w:val="19"/>
          <w:szCs w:val="19"/>
        </w:rPr>
        <w:t>"1p1d   XYZ"</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D96C0DB" w14:textId="77777777" w:rsidR="00C75A5D" w:rsidRDefault="00C75A5D" w:rsidP="00C75A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(isWellFormedGroceryOrderString(</w:t>
      </w:r>
      <w:r>
        <w:rPr>
          <w:rFonts w:ascii="Consolas" w:hAnsi="Consolas" w:cs="Consolas"/>
          <w:color w:val="A31515"/>
          <w:sz w:val="19"/>
          <w:szCs w:val="19"/>
        </w:rPr>
        <w:t>"10p10p10p1d1s1i"</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B71706B" w14:textId="77777777" w:rsidR="00C75A5D" w:rsidRDefault="00C75A5D" w:rsidP="00C75A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(isWellFormedGroceryOrderString(</w:t>
      </w:r>
      <w:r>
        <w:rPr>
          <w:rFonts w:ascii="Consolas" w:hAnsi="Consolas" w:cs="Consolas"/>
          <w:color w:val="A31515"/>
          <w:sz w:val="19"/>
          <w:szCs w:val="19"/>
        </w:rPr>
        <w:t>"5d5d5d1p1s1i"</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DCF129D" w14:textId="77777777" w:rsidR="004E22C0" w:rsidRDefault="00C75A5D" w:rsidP="004E22C0">
      <w:pPr>
        <w:pStyle w:val="ListParagraph"/>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(isWellFormedGroceryOrderString(</w:t>
      </w:r>
      <w:r>
        <w:rPr>
          <w:rFonts w:ascii="Consolas" w:hAnsi="Consolas" w:cs="Consolas"/>
          <w:color w:val="A31515"/>
          <w:sz w:val="19"/>
          <w:szCs w:val="19"/>
        </w:rPr>
        <w:t>"50i50i50s"</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EB969A8" w14:textId="19CD2347" w:rsidR="004E22C0" w:rsidRDefault="004E22C0" w:rsidP="004E22C0">
      <w:pPr>
        <w:pStyle w:val="ListParagraph"/>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(isWellFormedGroceryOrderString(</w:t>
      </w:r>
      <w:r>
        <w:rPr>
          <w:rFonts w:ascii="Consolas" w:hAnsi="Consolas" w:cs="Consolas"/>
          <w:color w:val="A31515"/>
          <w:sz w:val="19"/>
          <w:szCs w:val="19"/>
        </w:rPr>
        <w:t>"PDSI"</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970D5E5" w14:textId="3DFC31DD" w:rsidR="004E22C0" w:rsidRDefault="004E22C0" w:rsidP="004E22C0">
      <w:pPr>
        <w:pStyle w:val="ListParagraph"/>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(isWellFormedGroceryOrderString(</w:t>
      </w:r>
      <w:r>
        <w:rPr>
          <w:rFonts w:ascii="Consolas" w:hAnsi="Consolas" w:cs="Consolas"/>
          <w:color w:val="A31515"/>
          <w:sz w:val="19"/>
          <w:szCs w:val="19"/>
        </w:rPr>
        <w:t>"P0DSI"</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F11C2F4" w14:textId="1D41FF59" w:rsidR="004E22C0" w:rsidRDefault="004E22C0" w:rsidP="004E22C0">
      <w:pPr>
        <w:pStyle w:val="ListParagraph"/>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(shipCount(</w:t>
      </w:r>
      <w:r>
        <w:rPr>
          <w:rFonts w:ascii="Consolas" w:hAnsi="Consolas" w:cs="Consolas"/>
          <w:color w:val="A31515"/>
          <w:sz w:val="19"/>
          <w:szCs w:val="19"/>
        </w:rPr>
        <w:t>"5d5d5d1p1s1i"</w:t>
      </w:r>
      <w:r>
        <w:rPr>
          <w:rFonts w:ascii="Consolas" w:hAnsi="Consolas" w:cs="Consolas"/>
          <w:color w:val="000000"/>
          <w:sz w:val="19"/>
          <w:szCs w:val="19"/>
        </w:rPr>
        <w:t>) == -1);</w:t>
      </w:r>
    </w:p>
    <w:p w14:paraId="07EDB833" w14:textId="0C2C671F" w:rsidR="004E22C0" w:rsidRDefault="004E22C0" w:rsidP="004E22C0">
      <w:pPr>
        <w:pStyle w:val="ListParagraph"/>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w:t>
      </w:r>
      <w:r>
        <w:rPr>
          <w:rFonts w:ascii="Consolas" w:hAnsi="Consolas" w:cs="Consolas"/>
          <w:color w:val="000000"/>
          <w:sz w:val="19"/>
          <w:szCs w:val="19"/>
        </w:rPr>
        <w:t>delivery</w:t>
      </w:r>
      <w:r>
        <w:rPr>
          <w:rFonts w:ascii="Consolas" w:hAnsi="Consolas" w:cs="Consolas"/>
          <w:color w:val="000000"/>
          <w:sz w:val="19"/>
          <w:szCs w:val="19"/>
        </w:rPr>
        <w:t>Count(</w:t>
      </w:r>
      <w:r>
        <w:rPr>
          <w:rFonts w:ascii="Consolas" w:hAnsi="Consolas" w:cs="Consolas"/>
          <w:color w:val="A31515"/>
          <w:sz w:val="19"/>
          <w:szCs w:val="19"/>
        </w:rPr>
        <w:t>"5d5d5d1p1s1i"</w:t>
      </w:r>
      <w:r>
        <w:rPr>
          <w:rFonts w:ascii="Consolas" w:hAnsi="Consolas" w:cs="Consolas"/>
          <w:color w:val="000000"/>
          <w:sz w:val="19"/>
          <w:szCs w:val="19"/>
        </w:rPr>
        <w:t>) == -1);</w:t>
      </w:r>
    </w:p>
    <w:p w14:paraId="72C3ACBF" w14:textId="6DBCE8EB" w:rsidR="00C75A5D" w:rsidRDefault="00C75A5D" w:rsidP="00C75A5D">
      <w:pPr>
        <w:pStyle w:val="ListParagraph"/>
        <w:numPr>
          <w:ilvl w:val="1"/>
          <w:numId w:val="2"/>
        </w:numPr>
        <w:rPr>
          <w:rFonts w:cstheme="minorHAnsi"/>
        </w:rPr>
      </w:pPr>
      <w:r w:rsidRPr="00C75A5D">
        <w:rPr>
          <w:rFonts w:cstheme="minorHAnsi"/>
        </w:rPr>
        <w:t>The above test data checks if the program detects invalid grocery strings. Invalid strings include strings with invalid characters, strings that do not follow the correct pattern of int</w:t>
      </w:r>
      <w:r w:rsidR="004E22C0">
        <w:rPr>
          <w:rFonts w:cstheme="minorHAnsi"/>
        </w:rPr>
        <w:t>-&gt;</w:t>
      </w:r>
      <w:r w:rsidRPr="00C75A5D">
        <w:rPr>
          <w:rFonts w:cstheme="minorHAnsi"/>
        </w:rPr>
        <w:t>char</w:t>
      </w:r>
      <w:r w:rsidR="004E22C0">
        <w:rPr>
          <w:rFonts w:cstheme="minorHAnsi"/>
        </w:rPr>
        <w:t>-&gt;</w:t>
      </w:r>
      <w:r w:rsidRPr="00C75A5D">
        <w:rPr>
          <w:rFonts w:cstheme="minorHAnsi"/>
        </w:rPr>
        <w:t>int</w:t>
      </w:r>
      <w:r w:rsidR="004E22C0">
        <w:rPr>
          <w:rFonts w:cstheme="minorHAnsi"/>
        </w:rPr>
        <w:t>-&gt;</w:t>
      </w:r>
      <w:r w:rsidRPr="00C75A5D">
        <w:rPr>
          <w:rFonts w:cstheme="minorHAnsi"/>
        </w:rPr>
        <w:t>char, and strings that contain invalid numbers such as numbers with leading zeros.</w:t>
      </w:r>
    </w:p>
    <w:p w14:paraId="0646DAF3" w14:textId="143DD7D5" w:rsidR="004E22C0" w:rsidRPr="004E22C0" w:rsidRDefault="004E22C0" w:rsidP="004E22C0">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E22C0">
        <w:rPr>
          <w:rFonts w:ascii="Consolas" w:hAnsi="Consolas" w:cs="Consolas"/>
          <w:color w:val="6F008A"/>
          <w:sz w:val="19"/>
          <w:szCs w:val="19"/>
        </w:rPr>
        <w:t>assert</w:t>
      </w:r>
      <w:r w:rsidRPr="004E22C0">
        <w:rPr>
          <w:rFonts w:ascii="Consolas" w:hAnsi="Consolas" w:cs="Consolas"/>
          <w:color w:val="000000"/>
          <w:sz w:val="19"/>
          <w:szCs w:val="19"/>
        </w:rPr>
        <w:t>(isWellFormedGroceryOrderString(</w:t>
      </w:r>
      <w:r w:rsidRPr="004E22C0">
        <w:rPr>
          <w:rFonts w:ascii="Consolas" w:hAnsi="Consolas" w:cs="Consolas"/>
          <w:color w:val="A31515"/>
          <w:sz w:val="19"/>
          <w:szCs w:val="19"/>
        </w:rPr>
        <w:t>"1p1d1s1i"</w:t>
      </w:r>
      <w:r w:rsidRPr="004E22C0">
        <w:rPr>
          <w:rFonts w:ascii="Consolas" w:hAnsi="Consolas" w:cs="Consolas"/>
          <w:color w:val="000000"/>
          <w:sz w:val="19"/>
          <w:szCs w:val="19"/>
        </w:rPr>
        <w:t xml:space="preserve">) == </w:t>
      </w:r>
      <w:r w:rsidRPr="004E22C0">
        <w:rPr>
          <w:rFonts w:ascii="Consolas" w:hAnsi="Consolas" w:cs="Consolas"/>
          <w:color w:val="0000FF"/>
          <w:sz w:val="19"/>
          <w:szCs w:val="19"/>
        </w:rPr>
        <w:t>true</w:t>
      </w:r>
      <w:r w:rsidRPr="004E22C0">
        <w:rPr>
          <w:rFonts w:ascii="Consolas" w:hAnsi="Consolas" w:cs="Consolas"/>
          <w:color w:val="000000"/>
          <w:sz w:val="19"/>
          <w:szCs w:val="19"/>
        </w:rPr>
        <w:t>);</w:t>
      </w:r>
    </w:p>
    <w:p w14:paraId="674A5871" w14:textId="77777777" w:rsidR="004E22C0" w:rsidRDefault="004E22C0" w:rsidP="004E2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(isWellFormedGroceryOrderString(</w:t>
      </w:r>
      <w:r>
        <w:rPr>
          <w:rFonts w:ascii="Consolas" w:hAnsi="Consolas" w:cs="Consolas"/>
          <w:color w:val="A31515"/>
          <w:sz w:val="19"/>
          <w:szCs w:val="19"/>
        </w:rPr>
        <w:t>"5d5p"</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B51EE67" w14:textId="77777777" w:rsidR="004E22C0" w:rsidRDefault="004E22C0" w:rsidP="004E22C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(isWellFormedGroceryOrderString(</w:t>
      </w:r>
      <w:r>
        <w:rPr>
          <w:rFonts w:ascii="Consolas" w:hAnsi="Consolas" w:cs="Consolas"/>
          <w:color w:val="A31515"/>
          <w:sz w:val="19"/>
          <w:szCs w:val="19"/>
        </w:rPr>
        <w:t>"1D10P4d4p"</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10BC403" w14:textId="533A192D" w:rsidR="004E22C0" w:rsidRDefault="004E22C0" w:rsidP="004E22C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(pickupCount(</w:t>
      </w:r>
      <w:r>
        <w:rPr>
          <w:rFonts w:ascii="Consolas" w:hAnsi="Consolas" w:cs="Consolas"/>
          <w:color w:val="A31515"/>
          <w:sz w:val="19"/>
          <w:szCs w:val="19"/>
        </w:rPr>
        <w:t>"5d5p"</w:t>
      </w:r>
      <w:r>
        <w:rPr>
          <w:rFonts w:ascii="Consolas" w:hAnsi="Consolas" w:cs="Consolas"/>
          <w:color w:val="000000"/>
          <w:sz w:val="19"/>
          <w:szCs w:val="19"/>
        </w:rPr>
        <w:t>) == 5);</w:t>
      </w:r>
    </w:p>
    <w:p w14:paraId="1B6BA1AD" w14:textId="77777777" w:rsidR="004E22C0" w:rsidRDefault="004E22C0" w:rsidP="004E2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(pickupCount(</w:t>
      </w:r>
      <w:r>
        <w:rPr>
          <w:rFonts w:ascii="Consolas" w:hAnsi="Consolas" w:cs="Consolas"/>
          <w:color w:val="A31515"/>
          <w:sz w:val="19"/>
          <w:szCs w:val="19"/>
        </w:rPr>
        <w:t>"1p1d1s1i"</w:t>
      </w:r>
      <w:r>
        <w:rPr>
          <w:rFonts w:ascii="Consolas" w:hAnsi="Consolas" w:cs="Consolas"/>
          <w:color w:val="000000"/>
          <w:sz w:val="19"/>
          <w:szCs w:val="19"/>
        </w:rPr>
        <w:t>) == 1);</w:t>
      </w:r>
    </w:p>
    <w:p w14:paraId="51313FF6" w14:textId="7FADD637" w:rsidR="004E22C0" w:rsidRDefault="004E22C0" w:rsidP="004E2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(pickupCount(</w:t>
      </w:r>
      <w:r>
        <w:rPr>
          <w:rFonts w:ascii="Consolas" w:hAnsi="Consolas" w:cs="Consolas"/>
          <w:color w:val="A31515"/>
          <w:sz w:val="19"/>
          <w:szCs w:val="19"/>
        </w:rPr>
        <w:t>"5p1d1s1i6P"</w:t>
      </w:r>
      <w:r>
        <w:rPr>
          <w:rFonts w:ascii="Consolas" w:hAnsi="Consolas" w:cs="Consolas"/>
          <w:color w:val="000000"/>
          <w:sz w:val="19"/>
          <w:szCs w:val="19"/>
        </w:rPr>
        <w:t>) == 11);</w:t>
      </w:r>
    </w:p>
    <w:p w14:paraId="696F98DB" w14:textId="77777777" w:rsidR="004E22C0" w:rsidRDefault="004E22C0" w:rsidP="004E22C0">
      <w:pPr>
        <w:autoSpaceDE w:val="0"/>
        <w:autoSpaceDN w:val="0"/>
        <w:adjustRightInd w:val="0"/>
        <w:spacing w:after="0" w:line="240" w:lineRule="auto"/>
        <w:rPr>
          <w:rFonts w:ascii="Consolas" w:hAnsi="Consolas" w:cs="Consolas"/>
          <w:color w:val="000000"/>
          <w:sz w:val="19"/>
          <w:szCs w:val="19"/>
        </w:rPr>
      </w:pPr>
    </w:p>
    <w:p w14:paraId="7947F740" w14:textId="77777777" w:rsidR="004E22C0" w:rsidRDefault="004E22C0" w:rsidP="004E2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(deliveryCount(</w:t>
      </w:r>
      <w:r>
        <w:rPr>
          <w:rFonts w:ascii="Consolas" w:hAnsi="Consolas" w:cs="Consolas"/>
          <w:color w:val="A31515"/>
          <w:sz w:val="19"/>
          <w:szCs w:val="19"/>
        </w:rPr>
        <w:t>"5d5p"</w:t>
      </w:r>
      <w:r>
        <w:rPr>
          <w:rFonts w:ascii="Consolas" w:hAnsi="Consolas" w:cs="Consolas"/>
          <w:color w:val="000000"/>
          <w:sz w:val="19"/>
          <w:szCs w:val="19"/>
        </w:rPr>
        <w:t>) == 5);</w:t>
      </w:r>
    </w:p>
    <w:p w14:paraId="58E54F74" w14:textId="77777777" w:rsidR="004E22C0" w:rsidRDefault="004E22C0" w:rsidP="004E2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(deliveryCount(</w:t>
      </w:r>
      <w:r>
        <w:rPr>
          <w:rFonts w:ascii="Consolas" w:hAnsi="Consolas" w:cs="Consolas"/>
          <w:color w:val="A31515"/>
          <w:sz w:val="19"/>
          <w:szCs w:val="19"/>
        </w:rPr>
        <w:t>"4D1d1s3d"</w:t>
      </w:r>
      <w:r>
        <w:rPr>
          <w:rFonts w:ascii="Consolas" w:hAnsi="Consolas" w:cs="Consolas"/>
          <w:color w:val="000000"/>
          <w:sz w:val="19"/>
          <w:szCs w:val="19"/>
        </w:rPr>
        <w:t>) == 8);</w:t>
      </w:r>
    </w:p>
    <w:p w14:paraId="7D504231" w14:textId="77777777" w:rsidR="004E22C0" w:rsidRDefault="004E22C0" w:rsidP="004E22C0">
      <w:pPr>
        <w:autoSpaceDE w:val="0"/>
        <w:autoSpaceDN w:val="0"/>
        <w:adjustRightInd w:val="0"/>
        <w:spacing w:after="0" w:line="240" w:lineRule="auto"/>
        <w:rPr>
          <w:rFonts w:ascii="Consolas" w:hAnsi="Consolas" w:cs="Consolas"/>
          <w:color w:val="000000"/>
          <w:sz w:val="19"/>
          <w:szCs w:val="19"/>
        </w:rPr>
      </w:pPr>
    </w:p>
    <w:p w14:paraId="0B0859CD" w14:textId="77777777" w:rsidR="004E22C0" w:rsidRDefault="004E22C0" w:rsidP="004E2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(shipCount(</w:t>
      </w:r>
      <w:r>
        <w:rPr>
          <w:rFonts w:ascii="Consolas" w:hAnsi="Consolas" w:cs="Consolas"/>
          <w:color w:val="A31515"/>
          <w:sz w:val="19"/>
          <w:szCs w:val="19"/>
        </w:rPr>
        <w:t>"5d5p"</w:t>
      </w:r>
      <w:r>
        <w:rPr>
          <w:rFonts w:ascii="Consolas" w:hAnsi="Consolas" w:cs="Consolas"/>
          <w:color w:val="000000"/>
          <w:sz w:val="19"/>
          <w:szCs w:val="19"/>
        </w:rPr>
        <w:t>) == 0);</w:t>
      </w:r>
    </w:p>
    <w:p w14:paraId="24449129" w14:textId="55790B6E" w:rsidR="004E22C0" w:rsidRDefault="004E22C0" w:rsidP="004E2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(shipCount(</w:t>
      </w:r>
      <w:r>
        <w:rPr>
          <w:rFonts w:ascii="Consolas" w:hAnsi="Consolas" w:cs="Consolas"/>
          <w:color w:val="A31515"/>
          <w:sz w:val="19"/>
          <w:szCs w:val="19"/>
        </w:rPr>
        <w:t>"1p1d1s1i"</w:t>
      </w:r>
      <w:r>
        <w:rPr>
          <w:rFonts w:ascii="Consolas" w:hAnsi="Consolas" w:cs="Consolas"/>
          <w:color w:val="000000"/>
          <w:sz w:val="19"/>
          <w:szCs w:val="19"/>
        </w:rPr>
        <w:t>) == 1);</w:t>
      </w:r>
    </w:p>
    <w:p w14:paraId="75819C98" w14:textId="77777777" w:rsidR="004E22C0" w:rsidRDefault="004E22C0" w:rsidP="004E22C0">
      <w:pPr>
        <w:autoSpaceDE w:val="0"/>
        <w:autoSpaceDN w:val="0"/>
        <w:adjustRightInd w:val="0"/>
        <w:spacing w:after="0" w:line="240" w:lineRule="auto"/>
        <w:rPr>
          <w:rFonts w:ascii="Consolas" w:hAnsi="Consolas" w:cs="Consolas"/>
          <w:color w:val="000000"/>
          <w:sz w:val="19"/>
          <w:szCs w:val="19"/>
        </w:rPr>
      </w:pPr>
    </w:p>
    <w:p w14:paraId="08617719" w14:textId="77777777" w:rsidR="004E22C0" w:rsidRDefault="004E22C0" w:rsidP="004E2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(inpersonCount(</w:t>
      </w:r>
      <w:r>
        <w:rPr>
          <w:rFonts w:ascii="Consolas" w:hAnsi="Consolas" w:cs="Consolas"/>
          <w:color w:val="A31515"/>
          <w:sz w:val="19"/>
          <w:szCs w:val="19"/>
        </w:rPr>
        <w:t>"5d5p"</w:t>
      </w:r>
      <w:r>
        <w:rPr>
          <w:rFonts w:ascii="Consolas" w:hAnsi="Consolas" w:cs="Consolas"/>
          <w:color w:val="000000"/>
          <w:sz w:val="19"/>
          <w:szCs w:val="19"/>
        </w:rPr>
        <w:t>) == 0);</w:t>
      </w:r>
    </w:p>
    <w:p w14:paraId="1E22A192" w14:textId="77777777" w:rsidR="004E22C0" w:rsidRDefault="004E22C0" w:rsidP="004E2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(inpersonCount(</w:t>
      </w:r>
      <w:r>
        <w:rPr>
          <w:rFonts w:ascii="Consolas" w:hAnsi="Consolas" w:cs="Consolas"/>
          <w:color w:val="A31515"/>
          <w:sz w:val="19"/>
          <w:szCs w:val="19"/>
        </w:rPr>
        <w:t>"1p1d1s1i"</w:t>
      </w:r>
      <w:r>
        <w:rPr>
          <w:rFonts w:ascii="Consolas" w:hAnsi="Consolas" w:cs="Consolas"/>
          <w:color w:val="000000"/>
          <w:sz w:val="19"/>
          <w:szCs w:val="19"/>
        </w:rPr>
        <w:t>) == 1);</w:t>
      </w:r>
    </w:p>
    <w:p w14:paraId="4C659B02" w14:textId="4B00009A" w:rsidR="00C75A5D" w:rsidRDefault="004E22C0" w:rsidP="004E22C0">
      <w:pPr>
        <w:pStyle w:val="ListParagraph"/>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(inpersonCount(</w:t>
      </w:r>
      <w:r>
        <w:rPr>
          <w:rFonts w:ascii="Consolas" w:hAnsi="Consolas" w:cs="Consolas"/>
          <w:color w:val="A31515"/>
          <w:sz w:val="19"/>
          <w:szCs w:val="19"/>
        </w:rPr>
        <w:t>"5p1d1s31i6P"</w:t>
      </w:r>
      <w:r>
        <w:rPr>
          <w:rFonts w:ascii="Consolas" w:hAnsi="Consolas" w:cs="Consolas"/>
          <w:color w:val="000000"/>
          <w:sz w:val="19"/>
          <w:szCs w:val="19"/>
        </w:rPr>
        <w:t>) == 31);</w:t>
      </w:r>
    </w:p>
    <w:p w14:paraId="5A240144" w14:textId="5A6DB66C" w:rsidR="004E22C0" w:rsidRPr="004E22C0" w:rsidRDefault="004E22C0" w:rsidP="004E22C0">
      <w:pPr>
        <w:pStyle w:val="ListParagraph"/>
        <w:numPr>
          <w:ilvl w:val="1"/>
          <w:numId w:val="2"/>
        </w:numPr>
        <w:rPr>
          <w:rFonts w:cstheme="minorHAnsi"/>
        </w:rPr>
      </w:pPr>
      <w:r w:rsidRPr="004E22C0">
        <w:rPr>
          <w:rFonts w:cstheme="minorHAnsi"/>
        </w:rPr>
        <w:t>This next set of test data tests how the program handles valid input. The count functions should be able to correctly count the number of their respective orders and all functions should be able to recognize the validity of their input strings.</w:t>
      </w:r>
    </w:p>
    <w:sectPr w:rsidR="004E22C0" w:rsidRPr="004E2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A2230"/>
    <w:multiLevelType w:val="hybridMultilevel"/>
    <w:tmpl w:val="5D56472A"/>
    <w:lvl w:ilvl="0" w:tplc="2AA8F9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C6CD1"/>
    <w:multiLevelType w:val="hybridMultilevel"/>
    <w:tmpl w:val="FC2E2228"/>
    <w:lvl w:ilvl="0" w:tplc="1586F8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FAF"/>
    <w:rsid w:val="00027BD6"/>
    <w:rsid w:val="001E02E7"/>
    <w:rsid w:val="00255093"/>
    <w:rsid w:val="00491356"/>
    <w:rsid w:val="004E22C0"/>
    <w:rsid w:val="00683B42"/>
    <w:rsid w:val="00875180"/>
    <w:rsid w:val="00C75A5D"/>
    <w:rsid w:val="00CD6FAF"/>
    <w:rsid w:val="00D10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0C1A"/>
  <w15:chartTrackingRefBased/>
  <w15:docId w15:val="{32031538-0828-4A2D-8369-1B0376FD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Duong</dc:creator>
  <cp:keywords/>
  <dc:description/>
  <cp:lastModifiedBy>Ethan Duong</cp:lastModifiedBy>
  <cp:revision>5</cp:revision>
  <dcterms:created xsi:type="dcterms:W3CDTF">2020-07-02T21:03:00Z</dcterms:created>
  <dcterms:modified xsi:type="dcterms:W3CDTF">2020-07-13T04:47:00Z</dcterms:modified>
</cp:coreProperties>
</file>