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02C43" w14:textId="3833F899" w:rsidR="005D027A" w:rsidRDefault="005D027A" w:rsidP="005D027A">
      <w:pPr>
        <w:pStyle w:val="a3"/>
        <w:rPr>
          <w:i w:val="0"/>
          <w:iCs w:val="0"/>
        </w:rPr>
      </w:pPr>
      <w:r w:rsidRPr="005D027A">
        <w:rPr>
          <w:i w:val="0"/>
          <w:iCs w:val="0"/>
        </w:rPr>
        <w:t>Особенности развития Российской Империи на рубеже 19-20 века.</w:t>
      </w:r>
    </w:p>
    <w:p w14:paraId="3CD4DFF2" w14:textId="600CB5CE" w:rsidR="005D027A" w:rsidRDefault="005D027A" w:rsidP="005D027A">
      <w:r>
        <w:t>Россия занимала одну шестую части суши Земли, охватывая территорию от Германии до Аляски, от Афганистана до Заполярья.</w:t>
      </w:r>
    </w:p>
    <w:p w14:paraId="62A790FA" w14:textId="231DE861" w:rsidR="005D027A" w:rsidRDefault="005D027A" w:rsidP="005D027A">
      <w:r>
        <w:t>Недра богаты полезными ископаемыми</w:t>
      </w:r>
    </w:p>
    <w:p w14:paraId="4D689798" w14:textId="205E4833" w:rsidR="005D027A" w:rsidRDefault="005D027A" w:rsidP="005D027A">
      <w:r>
        <w:t>Имела самую большую армию в мире (950 тысяч) и самый большой государственный бюджет</w:t>
      </w:r>
    </w:p>
    <w:p w14:paraId="66B6BF28" w14:textId="157DECB3" w:rsidR="005D027A" w:rsidRDefault="005D027A" w:rsidP="005D027A">
      <w:r>
        <w:t>Также Россия занимало третье место в мире по количеству населения (После Британии и Китая). По переписи 1897 г. В стране проживало 128 миллионов человек.</w:t>
      </w:r>
    </w:p>
    <w:p w14:paraId="1AEE5BC2" w14:textId="4B47F6B5" w:rsidR="005D027A" w:rsidRDefault="005D027A" w:rsidP="005D027A">
      <w:r>
        <w:t>Национальный состав:</w:t>
      </w:r>
    </w:p>
    <w:p w14:paraId="22D06395" w14:textId="283F0D95" w:rsidR="005D027A" w:rsidRDefault="005D027A" w:rsidP="005D027A">
      <w:r>
        <w:t>43% - русские, 57% - нерусские народы</w:t>
      </w:r>
    </w:p>
    <w:p w14:paraId="1AA8CE2F" w14:textId="5C049DC0" w:rsidR="005D027A" w:rsidRDefault="005D027A" w:rsidP="005D027A">
      <w:r>
        <w:t>Большая часть населения исповедовала православие. Широкое распространение имели старообрядчество, протестантизм, католицизм, ислам, иудаизм, буддизм.</w:t>
      </w:r>
    </w:p>
    <w:p w14:paraId="21090C32" w14:textId="0643F563" w:rsidR="005D027A" w:rsidRPr="0078659D" w:rsidRDefault="005D027A" w:rsidP="005D027A">
      <w:pPr>
        <w:rPr>
          <w:noProof/>
        </w:rPr>
      </w:pPr>
    </w:p>
    <w:p w14:paraId="3824A4B2" w14:textId="78298C3C" w:rsidR="005D027A" w:rsidRDefault="005D027A" w:rsidP="005D027A">
      <w:r>
        <w:rPr>
          <w:noProof/>
        </w:rPr>
        <w:drawing>
          <wp:inline distT="0" distB="0" distL="0" distR="0" wp14:anchorId="291A577A" wp14:editId="04CB02E7">
            <wp:extent cx="4271645" cy="32156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2649" b="42594"/>
                    <a:stretch/>
                  </pic:blipFill>
                  <pic:spPr bwMode="auto">
                    <a:xfrm>
                      <a:off x="0" y="0"/>
                      <a:ext cx="4271645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5DF9E" w14:textId="24CF8AAA" w:rsidR="005D027A" w:rsidRDefault="005D027A" w:rsidP="005D027A">
      <w:r>
        <w:t>Императору принадлежали все ветви власти. Герб государства – двуглавый орел. Флаг – бело-сине-красный. Гимн – боже, храни царя.</w:t>
      </w:r>
    </w:p>
    <w:p w14:paraId="49075514" w14:textId="1F5DDCF4" w:rsidR="005D027A" w:rsidRDefault="005D027A" w:rsidP="005D027A">
      <w:r>
        <w:t>Сословие – общественная группа с закрепленными в законе наследственными правами и обязанностями.</w:t>
      </w:r>
    </w:p>
    <w:p w14:paraId="6EF2483E" w14:textId="529B3855" w:rsidR="005D027A" w:rsidRDefault="005D027A" w:rsidP="005D027A">
      <w:r>
        <w:t>Сословия:</w:t>
      </w:r>
    </w:p>
    <w:p w14:paraId="27CD03D9" w14:textId="07352932" w:rsidR="005D027A" w:rsidRDefault="005D027A" w:rsidP="005D027A">
      <w:pPr>
        <w:pStyle w:val="a5"/>
        <w:numPr>
          <w:ilvl w:val="0"/>
          <w:numId w:val="1"/>
        </w:numPr>
      </w:pPr>
      <w:r>
        <w:t>Неподатные</w:t>
      </w:r>
    </w:p>
    <w:p w14:paraId="60C1194E" w14:textId="5F5081E4" w:rsidR="005D027A" w:rsidRDefault="005D027A" w:rsidP="005D027A">
      <w:pPr>
        <w:pStyle w:val="a5"/>
        <w:numPr>
          <w:ilvl w:val="0"/>
          <w:numId w:val="1"/>
        </w:numPr>
      </w:pPr>
      <w:r>
        <w:t>Податные</w:t>
      </w:r>
    </w:p>
    <w:p w14:paraId="1D220D71" w14:textId="196A702B" w:rsidR="00CF690D" w:rsidRDefault="00CF690D" w:rsidP="00CF690D">
      <w:r>
        <w:t>Промышленный подъем: Тяжелая промышленность выросла в 7 раз. Объем внутренней и внешней торговли вырос в 1.5 раза. Рост числа горожан (</w:t>
      </w:r>
      <w:r w:rsidR="00CD4332">
        <w:t>б</w:t>
      </w:r>
      <w:r>
        <w:t>уржуа, раб</w:t>
      </w:r>
      <w:r w:rsidR="00CD4332">
        <w:t>очие, интеллигенция</w:t>
      </w:r>
    </w:p>
    <w:p w14:paraId="61CDF102" w14:textId="19581DA3" w:rsidR="00CD4332" w:rsidRDefault="00CD4332" w:rsidP="00CF690D">
      <w:r>
        <w:lastRenderedPageBreak/>
        <w:t>П</w:t>
      </w:r>
      <w:r w:rsidR="00D830B2">
        <w:t>о степени концентрации производства и рабочей силы Россия обгоняла все страны мира.</w:t>
      </w:r>
    </w:p>
    <w:p w14:paraId="6475C88F" w14:textId="2AFDF116" w:rsidR="00D830B2" w:rsidRDefault="00D830B2" w:rsidP="00CF690D">
      <w:r>
        <w:rPr>
          <w:noProof/>
        </w:rPr>
        <w:drawing>
          <wp:inline distT="0" distB="0" distL="0" distR="0" wp14:anchorId="1FB425F8" wp14:editId="3D9B0E7B">
            <wp:extent cx="3863340" cy="33604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861" r="9558" b="44818"/>
                    <a:stretch/>
                  </pic:blipFill>
                  <pic:spPr bwMode="auto">
                    <a:xfrm>
                      <a:off x="0" y="0"/>
                      <a:ext cx="3863340" cy="33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6971B" w14:textId="5FB49DD7" w:rsidR="00D830B2" w:rsidRDefault="00D830B2" w:rsidP="00CF690D">
      <w:r>
        <w:t>К 1913 году процесс монополизации охватил все отрасли промышленности, став важнейшим фактором хозяйственно-экономической жизни страны.</w:t>
      </w:r>
    </w:p>
    <w:p w14:paraId="211A42AA" w14:textId="467FA462" w:rsidR="006C5928" w:rsidRDefault="00D830B2" w:rsidP="00CF690D">
      <w:r>
        <w:t>Вы</w:t>
      </w:r>
      <w:r w:rsidR="006C5928">
        <w:t>вод: В начале20-го века Россия стала переходить к индустриальному обществу. Особенностями перехода были:</w:t>
      </w:r>
    </w:p>
    <w:p w14:paraId="29D22AC8" w14:textId="7FBF78A4" w:rsidR="006C5928" w:rsidRDefault="006C5928" w:rsidP="006C5928">
      <w:pPr>
        <w:pStyle w:val="a5"/>
        <w:numPr>
          <w:ilvl w:val="0"/>
          <w:numId w:val="2"/>
        </w:numPr>
      </w:pPr>
      <w:r>
        <w:t>Его догоняющий характер</w:t>
      </w:r>
    </w:p>
    <w:p w14:paraId="6F842BA1" w14:textId="0FA65E4F" w:rsidR="006C5928" w:rsidRPr="005D027A" w:rsidRDefault="006C5928" w:rsidP="006C5928">
      <w:pPr>
        <w:pStyle w:val="a5"/>
        <w:numPr>
          <w:ilvl w:val="0"/>
          <w:numId w:val="2"/>
        </w:numPr>
      </w:pPr>
      <w:r>
        <w:t xml:space="preserve">Сохранение феодальных пережитков и тотального контроля со стороны </w:t>
      </w:r>
      <w:proofErr w:type="spellStart"/>
      <w:r>
        <w:t>властиы</w:t>
      </w:r>
      <w:proofErr w:type="spellEnd"/>
      <w:r>
        <w:t xml:space="preserve"> </w:t>
      </w:r>
    </w:p>
    <w:sectPr w:rsidR="006C5928" w:rsidRPr="005D02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AE68B1"/>
    <w:multiLevelType w:val="hybridMultilevel"/>
    <w:tmpl w:val="8D6A89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4F440B"/>
    <w:multiLevelType w:val="hybridMultilevel"/>
    <w:tmpl w:val="AE86F0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27A"/>
    <w:rsid w:val="005D027A"/>
    <w:rsid w:val="006C5928"/>
    <w:rsid w:val="0078659D"/>
    <w:rsid w:val="00CC34F3"/>
    <w:rsid w:val="00CD4332"/>
    <w:rsid w:val="00CF690D"/>
    <w:rsid w:val="00D830B2"/>
    <w:rsid w:val="00FD3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0CB89"/>
  <w15:chartTrackingRefBased/>
  <w15:docId w15:val="{B4685ABD-0D57-4C01-889F-03C235FCB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865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a4"/>
    <w:uiPriority w:val="30"/>
    <w:qFormat/>
    <w:rsid w:val="005D027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4">
    <w:name w:val="Выделенная цитата Знак"/>
    <w:basedOn w:val="a0"/>
    <w:link w:val="a3"/>
    <w:uiPriority w:val="30"/>
    <w:rsid w:val="005D027A"/>
    <w:rPr>
      <w:i/>
      <w:iCs/>
      <w:color w:val="4472C4" w:themeColor="accent1"/>
    </w:rPr>
  </w:style>
  <w:style w:type="paragraph" w:styleId="a5">
    <w:name w:val="List Paragraph"/>
    <w:basedOn w:val="a"/>
    <w:uiPriority w:val="34"/>
    <w:qFormat/>
    <w:rsid w:val="005D027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865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Влад</dc:creator>
  <cp:keywords/>
  <dc:description/>
  <cp:lastModifiedBy>Влад Влад</cp:lastModifiedBy>
  <cp:revision>6</cp:revision>
  <dcterms:created xsi:type="dcterms:W3CDTF">2023-12-01T06:54:00Z</dcterms:created>
  <dcterms:modified xsi:type="dcterms:W3CDTF">2023-12-04T10:15:00Z</dcterms:modified>
</cp:coreProperties>
</file>