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D24C1" w14:textId="77777777" w:rsidR="00CD5B48" w:rsidRDefault="00186C7D">
      <w:r>
        <w:t xml:space="preserve">2) при выполнении точных технических оценок: мера качества </w:t>
      </w:r>
      <w:proofErr w:type="gramStart"/>
      <w:r>
        <w:t>3)при</w:t>
      </w:r>
      <w:proofErr w:type="gramEnd"/>
      <w:r>
        <w:t xml:space="preserve"> сравнении </w:t>
      </w:r>
      <w:proofErr w:type="spellStart"/>
      <w:r>
        <w:t>объектов:относительное</w:t>
      </w:r>
      <w:proofErr w:type="spellEnd"/>
      <w:r>
        <w:t xml:space="preserve"> качество.</w:t>
      </w:r>
    </w:p>
    <w:p w14:paraId="1FE7CC9E" w14:textId="77777777" w:rsidR="00CD5B48" w:rsidRDefault="00186C7D">
      <w:r>
        <w:t>Теоретические и прикладные проблемы оценки качества изучаются наукой, называемой квалиметрией, которая ставит перед собой три основные практические задачи:</w:t>
      </w:r>
    </w:p>
    <w:p w14:paraId="1AA18E56" w14:textId="77777777" w:rsidR="00CD5B48" w:rsidRDefault="00186C7D">
      <w:pPr>
        <w:pStyle w:val="af9"/>
        <w:numPr>
          <w:ilvl w:val="0"/>
          <w:numId w:val="1"/>
        </w:numPr>
      </w:pPr>
      <w:r>
        <w:t xml:space="preserve">Разработку методов, определение численных значений показателей качества продукта, сбора и обработки </w:t>
      </w:r>
      <w:r>
        <w:t>данных для установления требования к точности показателей</w:t>
      </w:r>
    </w:p>
    <w:p w14:paraId="42DE30EA" w14:textId="77777777" w:rsidR="00CD5B48" w:rsidRDefault="00186C7D">
      <w:pPr>
        <w:pStyle w:val="af9"/>
        <w:numPr>
          <w:ilvl w:val="0"/>
          <w:numId w:val="1"/>
        </w:numPr>
      </w:pPr>
      <w:r>
        <w:t>Разработку единых методов измерений и оценки показателей качества</w:t>
      </w:r>
    </w:p>
    <w:p w14:paraId="61075946" w14:textId="77777777" w:rsidR="00CD5B48" w:rsidRDefault="00186C7D">
      <w:pPr>
        <w:pStyle w:val="af9"/>
        <w:numPr>
          <w:ilvl w:val="0"/>
          <w:numId w:val="1"/>
        </w:numPr>
      </w:pPr>
      <w:r>
        <w:t xml:space="preserve">Разработку единичных комплексных и интегральных показателей качества </w:t>
      </w:r>
    </w:p>
    <w:p w14:paraId="71F8AB38" w14:textId="77777777" w:rsidR="00CD5B48" w:rsidRDefault="00186C7D">
      <w:r>
        <w:t xml:space="preserve">К методам квалиметрии относятся: </w:t>
      </w:r>
    </w:p>
    <w:p w14:paraId="6BCD668C" w14:textId="77777777" w:rsidR="00CD5B48" w:rsidRDefault="00186C7D">
      <w:pPr>
        <w:pStyle w:val="af9"/>
        <w:numPr>
          <w:ilvl w:val="0"/>
          <w:numId w:val="2"/>
        </w:numPr>
      </w:pPr>
      <w:r>
        <w:t>Инструментальный(измерительн</w:t>
      </w:r>
      <w:r>
        <w:t>ый) – основан на использовании технических средств измерений</w:t>
      </w:r>
    </w:p>
    <w:p w14:paraId="41E3F595" w14:textId="77777777" w:rsidR="00CD5B48" w:rsidRDefault="00186C7D">
      <w:pPr>
        <w:pStyle w:val="af9"/>
        <w:numPr>
          <w:ilvl w:val="0"/>
          <w:numId w:val="2"/>
        </w:numPr>
      </w:pPr>
      <w:r>
        <w:t>Расчетный – заключается в вычислении по значениям параметров продукта, найденным другими методами. Применяется на стадии проектирования продукта</w:t>
      </w:r>
    </w:p>
    <w:p w14:paraId="61511E2F" w14:textId="77777777" w:rsidR="00CD5B48" w:rsidRDefault="00186C7D">
      <w:pPr>
        <w:pStyle w:val="af9"/>
        <w:numPr>
          <w:ilvl w:val="0"/>
          <w:numId w:val="2"/>
        </w:numPr>
      </w:pPr>
      <w:r>
        <w:t>Статистический(регистрационный) – этот метод испол</w:t>
      </w:r>
      <w:r>
        <w:t>ьзует правила прикладной математической статистики и основан на подсчете числа событий и объектов</w:t>
      </w:r>
    </w:p>
    <w:p w14:paraId="7FFFCEBB" w14:textId="77777777" w:rsidR="00CD5B48" w:rsidRDefault="00186C7D">
      <w:pPr>
        <w:pStyle w:val="af9"/>
        <w:numPr>
          <w:ilvl w:val="0"/>
          <w:numId w:val="2"/>
        </w:numPr>
      </w:pPr>
      <w:r>
        <w:t>Органо-литический – основан на анализе восприятия продукта органами чувств: зрения, слуха и т.д.; без применения технических измерительных средств, показатели</w:t>
      </w:r>
      <w:r>
        <w:t xml:space="preserve"> качества при этом выражаются в баллах</w:t>
      </w:r>
    </w:p>
    <w:p w14:paraId="13AADE16" w14:textId="77777777" w:rsidR="00CD5B48" w:rsidRDefault="00186C7D">
      <w:pPr>
        <w:pStyle w:val="af9"/>
        <w:numPr>
          <w:ilvl w:val="0"/>
          <w:numId w:val="2"/>
        </w:numPr>
      </w:pPr>
      <w:r>
        <w:t>Экспертный – учитывает мнение группы специалистов, экспертов</w:t>
      </w:r>
    </w:p>
    <w:p w14:paraId="1D16B91A" w14:textId="77777777" w:rsidR="00CD5B48" w:rsidRDefault="00186C7D">
      <w:pPr>
        <w:pStyle w:val="af9"/>
        <w:numPr>
          <w:ilvl w:val="0"/>
          <w:numId w:val="2"/>
        </w:numPr>
      </w:pPr>
      <w:r>
        <w:t>Социологический – основан на сборе и анализе мнений потребителей</w:t>
      </w:r>
    </w:p>
    <w:p w14:paraId="0BC7DC63" w14:textId="77777777" w:rsidR="00CD5B48" w:rsidRDefault="00186C7D">
      <w:pPr>
        <w:pStyle w:val="af9"/>
        <w:numPr>
          <w:ilvl w:val="0"/>
          <w:numId w:val="2"/>
        </w:numPr>
      </w:pPr>
      <w:r>
        <w:t>Комбинированный</w:t>
      </w:r>
    </w:p>
    <w:p w14:paraId="0D5E6F73" w14:textId="77777777" w:rsidR="00CD5B48" w:rsidRDefault="00186C7D">
      <w:r>
        <w:t>С точки зрения количества отражаемых свойств показатели качества могут быть</w:t>
      </w:r>
      <w:r>
        <w:t xml:space="preserve"> </w:t>
      </w:r>
      <w:proofErr w:type="gramStart"/>
      <w:r>
        <w:t>единичными(</w:t>
      </w:r>
      <w:proofErr w:type="gramEnd"/>
      <w:r>
        <w:t>относящимися к одному свойству) или комплексными(относящимся к нескольким свойствам одновременно). Для оценки уровня качества продукта существует три метода:</w:t>
      </w:r>
    </w:p>
    <w:p w14:paraId="7AE64C11" w14:textId="77777777" w:rsidR="00CD5B48" w:rsidRDefault="00186C7D">
      <w:pPr>
        <w:pStyle w:val="af9"/>
        <w:numPr>
          <w:ilvl w:val="0"/>
          <w:numId w:val="3"/>
        </w:numPr>
      </w:pPr>
      <w:r>
        <w:t>Дифференциальный – подразумевает сравнение единичных показателей качества оцениваемого</w:t>
      </w:r>
      <w:r>
        <w:t xml:space="preserve"> продукта с показателями качества базового образца</w:t>
      </w:r>
    </w:p>
    <w:p w14:paraId="70011857" w14:textId="77777777" w:rsidR="00CD5B48" w:rsidRDefault="00186C7D">
      <w:pPr>
        <w:pStyle w:val="af9"/>
        <w:numPr>
          <w:ilvl w:val="0"/>
          <w:numId w:val="3"/>
        </w:numPr>
      </w:pPr>
      <w:r>
        <w:t xml:space="preserve">Комплексный – основан на использовании обобщенного показателя качества, выражающего уровень качества одним числом: отношением обобщенного показателя качества оцениваемого продукта к обобщенному показателю </w:t>
      </w:r>
      <w:r>
        <w:t>качества базового образца. Недостатком этого метода является сложность определения объективного обобщенного показателя качества. Комплексные показатели могут быть связаны с единичными показателями некоторой функциональной зависимостью, однако это не всегда</w:t>
      </w:r>
      <w:r>
        <w:t xml:space="preserve"> возможно. Поэтому в квалиметрии применяются субъективный способ построения комплексных показателей качества по принципу среднего используя следующие величины: среднее арифметическое; среднее геометрическое взвешенное; среднее квадратическое взвешенное и с</w:t>
      </w:r>
      <w:r>
        <w:t>реднее гармоническое взвешенное</w:t>
      </w:r>
    </w:p>
    <w:p w14:paraId="750FBEA8" w14:textId="77777777" w:rsidR="00CD5B48" w:rsidRDefault="00186C7D">
      <w:pPr>
        <w:pStyle w:val="af9"/>
        <w:numPr>
          <w:ilvl w:val="0"/>
          <w:numId w:val="3"/>
        </w:numPr>
      </w:pPr>
      <w:r>
        <w:t xml:space="preserve">Смешанный – применяется для оценки продукта, имеющего широкую номенклатуру показателей качества, когда дифференциальный метод не дает однозначного ответа, а использование комплексного метода не позволяет учесть все значимые </w:t>
      </w:r>
      <w:r>
        <w:t>свойства. Оценка качества этим методом включает три этапа:</w:t>
      </w:r>
    </w:p>
    <w:p w14:paraId="78123960" w14:textId="77777777" w:rsidR="00CD5B48" w:rsidRDefault="00186C7D">
      <w:pPr>
        <w:pStyle w:val="af9"/>
        <w:numPr>
          <w:ilvl w:val="0"/>
          <w:numId w:val="4"/>
        </w:numPr>
      </w:pPr>
      <w:r>
        <w:t>Объединение единичных показателей качества в группы, наиболее значимые показатели качества рассматривают отдельно и в группы не включают</w:t>
      </w:r>
    </w:p>
    <w:p w14:paraId="6E300BF0" w14:textId="77777777" w:rsidR="00CD5B48" w:rsidRDefault="00186C7D">
      <w:pPr>
        <w:pStyle w:val="af9"/>
        <w:numPr>
          <w:ilvl w:val="0"/>
          <w:numId w:val="4"/>
        </w:numPr>
      </w:pPr>
      <w:r>
        <w:lastRenderedPageBreak/>
        <w:t>Определение групповых комплексных показателей качества</w:t>
      </w:r>
    </w:p>
    <w:p w14:paraId="4446DDF7" w14:textId="77777777" w:rsidR="00CD5B48" w:rsidRDefault="00186C7D">
      <w:pPr>
        <w:pStyle w:val="af9"/>
        <w:numPr>
          <w:ilvl w:val="0"/>
          <w:numId w:val="4"/>
        </w:numPr>
      </w:pPr>
      <w:r>
        <w:t>Сравн</w:t>
      </w:r>
      <w:r>
        <w:t>ение значимых единичных и вычисленных комплексных показателей качества оцениваемого продукта соответствующими базовыми показателями</w:t>
      </w:r>
    </w:p>
    <w:p w14:paraId="6DBE163C" w14:textId="77777777" w:rsidR="00CD5B48" w:rsidRDefault="00186C7D">
      <w:pPr>
        <w:pStyle w:val="2"/>
        <w:jc w:val="center"/>
      </w:pPr>
      <w:r>
        <w:t>Контроль качества</w:t>
      </w:r>
    </w:p>
    <w:p w14:paraId="3067DCE8" w14:textId="77777777" w:rsidR="00CD5B48" w:rsidRDefault="00186C7D">
      <w:r>
        <w:t xml:space="preserve">Контроль качества </w:t>
      </w:r>
      <w:proofErr w:type="gramStart"/>
      <w:r>
        <w:t>- это</w:t>
      </w:r>
      <w:proofErr w:type="gramEnd"/>
      <w:r>
        <w:t xml:space="preserve"> деятельность, включающая проведение измерений, экспертизы, испытаний или оценки па</w:t>
      </w:r>
      <w:r>
        <w:t xml:space="preserve">раметров объекта и сравнение полученных величин с установленными требованиями к этим параметрам. </w:t>
      </w:r>
    </w:p>
    <w:p w14:paraId="1B927358" w14:textId="77777777" w:rsidR="00CD5B48" w:rsidRDefault="00186C7D">
      <w:r>
        <w:t>2 фотки на телефоне</w:t>
      </w:r>
    </w:p>
    <w:p w14:paraId="5C5FC03F" w14:textId="77777777" w:rsidR="00CD5B48" w:rsidRDefault="00186C7D">
      <w:r>
        <w:t>Статистический анализ – это изучение условий и факторов, определяющих качество продукта. В практике статистического анализа используются 7</w:t>
      </w:r>
      <w:r>
        <w:t xml:space="preserve"> методов, называемые простыми инструментами контроля качества:</w:t>
      </w:r>
    </w:p>
    <w:p w14:paraId="605F2373" w14:textId="77777777" w:rsidR="00CD5B48" w:rsidRDefault="00186C7D">
      <w:pPr>
        <w:pStyle w:val="af9"/>
        <w:numPr>
          <w:ilvl w:val="0"/>
          <w:numId w:val="5"/>
        </w:numPr>
      </w:pPr>
      <w:r>
        <w:t>Графики</w:t>
      </w:r>
    </w:p>
    <w:p w14:paraId="3CDFE891" w14:textId="77777777" w:rsidR="00CD5B48" w:rsidRDefault="00186C7D">
      <w:pPr>
        <w:pStyle w:val="af9"/>
        <w:numPr>
          <w:ilvl w:val="0"/>
          <w:numId w:val="5"/>
        </w:numPr>
      </w:pPr>
      <w:r>
        <w:t>Диаграмма причинно-следственных связей</w:t>
      </w:r>
    </w:p>
    <w:p w14:paraId="74E9CAD4" w14:textId="77777777" w:rsidR="00CD5B48" w:rsidRDefault="00186C7D">
      <w:pPr>
        <w:pStyle w:val="af9"/>
        <w:numPr>
          <w:ilvl w:val="0"/>
          <w:numId w:val="5"/>
        </w:numPr>
      </w:pPr>
      <w:r>
        <w:t>Диаграмма Парето</w:t>
      </w:r>
    </w:p>
    <w:p w14:paraId="48172425" w14:textId="77777777" w:rsidR="00CD5B48" w:rsidRDefault="00186C7D">
      <w:pPr>
        <w:pStyle w:val="af9"/>
        <w:numPr>
          <w:ilvl w:val="0"/>
          <w:numId w:val="5"/>
        </w:numPr>
      </w:pPr>
      <w:r>
        <w:t xml:space="preserve">Диаграмма рассеивания </w:t>
      </w:r>
    </w:p>
    <w:p w14:paraId="3AD28678" w14:textId="77777777" w:rsidR="00CD5B48" w:rsidRDefault="00186C7D">
      <w:pPr>
        <w:pStyle w:val="af9"/>
        <w:numPr>
          <w:ilvl w:val="0"/>
          <w:numId w:val="5"/>
        </w:numPr>
      </w:pPr>
      <w:r>
        <w:t>Гистограммы</w:t>
      </w:r>
    </w:p>
    <w:p w14:paraId="397D7A11" w14:textId="77777777" w:rsidR="00CD5B48" w:rsidRDefault="00186C7D">
      <w:pPr>
        <w:pStyle w:val="af9"/>
        <w:numPr>
          <w:ilvl w:val="0"/>
          <w:numId w:val="5"/>
        </w:numPr>
      </w:pPr>
      <w:r>
        <w:t>Контрольные листки</w:t>
      </w:r>
    </w:p>
    <w:p w14:paraId="1DC0BB2A" w14:textId="77777777" w:rsidR="00CD5B48" w:rsidRDefault="00186C7D">
      <w:pPr>
        <w:pStyle w:val="af9"/>
        <w:numPr>
          <w:ilvl w:val="0"/>
          <w:numId w:val="5"/>
        </w:numPr>
      </w:pPr>
      <w:r>
        <w:t>Контрольные карты</w:t>
      </w:r>
    </w:p>
    <w:p w14:paraId="05D8FDB2" w14:textId="77777777" w:rsidR="00CD5B48" w:rsidRDefault="00186C7D">
      <w:pPr>
        <w:pStyle w:val="2"/>
        <w:jc w:val="center"/>
      </w:pPr>
      <w:r>
        <w:t>Качество ПО</w:t>
      </w:r>
    </w:p>
    <w:p w14:paraId="70895B6B" w14:textId="77777777" w:rsidR="00CD5B48" w:rsidRDefault="00186C7D">
      <w:r>
        <w:t xml:space="preserve">Основу инженерных методов программирования составляет </w:t>
      </w:r>
      <w:proofErr w:type="gramStart"/>
      <w:r>
        <w:t>повышение качества ПО</w:t>
      </w:r>
      <w:proofErr w:type="gramEnd"/>
      <w:r>
        <w:t xml:space="preserve"> для достижения которого сформировались методы определения требований к качеству, подходы к выбору и усовершенствованию моделей метрического анализа показателей качества и методы ко</w:t>
      </w:r>
      <w:r>
        <w:t>личественного измерения показателей качества на всех этапах жизненного цикла</w:t>
      </w:r>
    </w:p>
    <w:sectPr w:rsidR="00CD5B48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2AF579" w14:textId="77777777" w:rsidR="00186C7D" w:rsidRDefault="00186C7D">
      <w:pPr>
        <w:spacing w:after="0" w:line="240" w:lineRule="auto"/>
      </w:pPr>
      <w:r>
        <w:separator/>
      </w:r>
    </w:p>
  </w:endnote>
  <w:endnote w:type="continuationSeparator" w:id="0">
    <w:p w14:paraId="3B01E781" w14:textId="77777777" w:rsidR="00186C7D" w:rsidRDefault="00186C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2AAEE2" w14:textId="77777777" w:rsidR="00186C7D" w:rsidRDefault="00186C7D">
      <w:pPr>
        <w:spacing w:after="0" w:line="240" w:lineRule="auto"/>
      </w:pPr>
      <w:r>
        <w:separator/>
      </w:r>
    </w:p>
  </w:footnote>
  <w:footnote w:type="continuationSeparator" w:id="0">
    <w:p w14:paraId="1EF88077" w14:textId="77777777" w:rsidR="00186C7D" w:rsidRDefault="00186C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B3E1D"/>
    <w:multiLevelType w:val="hybridMultilevel"/>
    <w:tmpl w:val="18E09080"/>
    <w:lvl w:ilvl="0" w:tplc="FD960EC0">
      <w:start w:val="1"/>
      <w:numFmt w:val="decimal"/>
      <w:lvlText w:val="%1)"/>
      <w:lvlJc w:val="left"/>
      <w:pPr>
        <w:ind w:left="709" w:hanging="360"/>
      </w:pPr>
    </w:lvl>
    <w:lvl w:ilvl="1" w:tplc="5360DBD8">
      <w:start w:val="1"/>
      <w:numFmt w:val="lowerLetter"/>
      <w:lvlText w:val="%2."/>
      <w:lvlJc w:val="left"/>
      <w:pPr>
        <w:ind w:left="1429" w:hanging="360"/>
      </w:pPr>
    </w:lvl>
    <w:lvl w:ilvl="2" w:tplc="AEAA447E">
      <w:start w:val="1"/>
      <w:numFmt w:val="lowerRoman"/>
      <w:lvlText w:val="%3."/>
      <w:lvlJc w:val="right"/>
      <w:pPr>
        <w:ind w:left="2149" w:hanging="180"/>
      </w:pPr>
    </w:lvl>
    <w:lvl w:ilvl="3" w:tplc="E7C61A0C">
      <w:start w:val="1"/>
      <w:numFmt w:val="decimal"/>
      <w:lvlText w:val="%4."/>
      <w:lvlJc w:val="left"/>
      <w:pPr>
        <w:ind w:left="2869" w:hanging="360"/>
      </w:pPr>
    </w:lvl>
    <w:lvl w:ilvl="4" w:tplc="BF56BB02">
      <w:start w:val="1"/>
      <w:numFmt w:val="lowerLetter"/>
      <w:lvlText w:val="%5."/>
      <w:lvlJc w:val="left"/>
      <w:pPr>
        <w:ind w:left="3589" w:hanging="360"/>
      </w:pPr>
    </w:lvl>
    <w:lvl w:ilvl="5" w:tplc="E5F81110">
      <w:start w:val="1"/>
      <w:numFmt w:val="lowerRoman"/>
      <w:lvlText w:val="%6."/>
      <w:lvlJc w:val="right"/>
      <w:pPr>
        <w:ind w:left="4309" w:hanging="180"/>
      </w:pPr>
    </w:lvl>
    <w:lvl w:ilvl="6" w:tplc="CFD01872">
      <w:start w:val="1"/>
      <w:numFmt w:val="decimal"/>
      <w:lvlText w:val="%7."/>
      <w:lvlJc w:val="left"/>
      <w:pPr>
        <w:ind w:left="5029" w:hanging="360"/>
      </w:pPr>
    </w:lvl>
    <w:lvl w:ilvl="7" w:tplc="577A53BA">
      <w:start w:val="1"/>
      <w:numFmt w:val="lowerLetter"/>
      <w:lvlText w:val="%8."/>
      <w:lvlJc w:val="left"/>
      <w:pPr>
        <w:ind w:left="5749" w:hanging="360"/>
      </w:pPr>
    </w:lvl>
    <w:lvl w:ilvl="8" w:tplc="9ED4BB62">
      <w:start w:val="1"/>
      <w:numFmt w:val="lowerRoman"/>
      <w:lvlText w:val="%9."/>
      <w:lvlJc w:val="right"/>
      <w:pPr>
        <w:ind w:left="6469" w:hanging="180"/>
      </w:pPr>
    </w:lvl>
  </w:abstractNum>
  <w:abstractNum w:abstractNumId="1" w15:restartNumberingAfterBreak="0">
    <w:nsid w:val="17804D14"/>
    <w:multiLevelType w:val="hybridMultilevel"/>
    <w:tmpl w:val="98989320"/>
    <w:lvl w:ilvl="0" w:tplc="AE7425F8">
      <w:start w:val="1"/>
      <w:numFmt w:val="decimal"/>
      <w:lvlText w:val="%1)"/>
      <w:lvlJc w:val="left"/>
      <w:pPr>
        <w:ind w:left="709" w:hanging="360"/>
      </w:pPr>
    </w:lvl>
    <w:lvl w:ilvl="1" w:tplc="EE6EA502">
      <w:start w:val="1"/>
      <w:numFmt w:val="lowerLetter"/>
      <w:lvlText w:val="%2."/>
      <w:lvlJc w:val="left"/>
      <w:pPr>
        <w:ind w:left="1429" w:hanging="360"/>
      </w:pPr>
    </w:lvl>
    <w:lvl w:ilvl="2" w:tplc="CA549DCE">
      <w:start w:val="1"/>
      <w:numFmt w:val="lowerRoman"/>
      <w:lvlText w:val="%3."/>
      <w:lvlJc w:val="right"/>
      <w:pPr>
        <w:ind w:left="2149" w:hanging="180"/>
      </w:pPr>
    </w:lvl>
    <w:lvl w:ilvl="3" w:tplc="88AEFBD0">
      <w:start w:val="1"/>
      <w:numFmt w:val="decimal"/>
      <w:lvlText w:val="%4."/>
      <w:lvlJc w:val="left"/>
      <w:pPr>
        <w:ind w:left="2869" w:hanging="360"/>
      </w:pPr>
    </w:lvl>
    <w:lvl w:ilvl="4" w:tplc="2368D6EA">
      <w:start w:val="1"/>
      <w:numFmt w:val="lowerLetter"/>
      <w:lvlText w:val="%5."/>
      <w:lvlJc w:val="left"/>
      <w:pPr>
        <w:ind w:left="3589" w:hanging="360"/>
      </w:pPr>
    </w:lvl>
    <w:lvl w:ilvl="5" w:tplc="6CE29AD4">
      <w:start w:val="1"/>
      <w:numFmt w:val="lowerRoman"/>
      <w:lvlText w:val="%6."/>
      <w:lvlJc w:val="right"/>
      <w:pPr>
        <w:ind w:left="4309" w:hanging="180"/>
      </w:pPr>
    </w:lvl>
    <w:lvl w:ilvl="6" w:tplc="200CDCC0">
      <w:start w:val="1"/>
      <w:numFmt w:val="decimal"/>
      <w:lvlText w:val="%7."/>
      <w:lvlJc w:val="left"/>
      <w:pPr>
        <w:ind w:left="5029" w:hanging="360"/>
      </w:pPr>
    </w:lvl>
    <w:lvl w:ilvl="7" w:tplc="4114086C">
      <w:start w:val="1"/>
      <w:numFmt w:val="lowerLetter"/>
      <w:lvlText w:val="%8."/>
      <w:lvlJc w:val="left"/>
      <w:pPr>
        <w:ind w:left="5749" w:hanging="360"/>
      </w:pPr>
    </w:lvl>
    <w:lvl w:ilvl="8" w:tplc="5B180F0E">
      <w:start w:val="1"/>
      <w:numFmt w:val="lowerRoman"/>
      <w:lvlText w:val="%9."/>
      <w:lvlJc w:val="right"/>
      <w:pPr>
        <w:ind w:left="6469" w:hanging="180"/>
      </w:pPr>
    </w:lvl>
  </w:abstractNum>
  <w:abstractNum w:abstractNumId="2" w15:restartNumberingAfterBreak="0">
    <w:nsid w:val="1C3D0DC9"/>
    <w:multiLevelType w:val="hybridMultilevel"/>
    <w:tmpl w:val="1D2204CE"/>
    <w:lvl w:ilvl="0" w:tplc="D0C825DA">
      <w:start w:val="1"/>
      <w:numFmt w:val="bullet"/>
      <w:lvlText w:val="·"/>
      <w:lvlJc w:val="left"/>
      <w:pPr>
        <w:ind w:left="1417" w:hanging="360"/>
      </w:pPr>
      <w:rPr>
        <w:rFonts w:ascii="Symbol" w:eastAsia="Symbol" w:hAnsi="Symbol" w:cs="Symbol" w:hint="default"/>
      </w:rPr>
    </w:lvl>
    <w:lvl w:ilvl="1" w:tplc="72303184">
      <w:start w:val="1"/>
      <w:numFmt w:val="bullet"/>
      <w:lvlText w:val="o"/>
      <w:lvlJc w:val="left"/>
      <w:pPr>
        <w:ind w:left="2137" w:hanging="360"/>
      </w:pPr>
      <w:rPr>
        <w:rFonts w:ascii="Courier New" w:eastAsia="Courier New" w:hAnsi="Courier New" w:cs="Courier New" w:hint="default"/>
      </w:rPr>
    </w:lvl>
    <w:lvl w:ilvl="2" w:tplc="000E9788">
      <w:start w:val="1"/>
      <w:numFmt w:val="bullet"/>
      <w:lvlText w:val="§"/>
      <w:lvlJc w:val="left"/>
      <w:pPr>
        <w:ind w:left="2857" w:hanging="360"/>
      </w:pPr>
      <w:rPr>
        <w:rFonts w:ascii="Wingdings" w:eastAsia="Wingdings" w:hAnsi="Wingdings" w:cs="Wingdings" w:hint="default"/>
      </w:rPr>
    </w:lvl>
    <w:lvl w:ilvl="3" w:tplc="D8C6DE06">
      <w:start w:val="1"/>
      <w:numFmt w:val="bullet"/>
      <w:lvlText w:val="·"/>
      <w:lvlJc w:val="left"/>
      <w:pPr>
        <w:ind w:left="3577" w:hanging="360"/>
      </w:pPr>
      <w:rPr>
        <w:rFonts w:ascii="Symbol" w:eastAsia="Symbol" w:hAnsi="Symbol" w:cs="Symbol" w:hint="default"/>
      </w:rPr>
    </w:lvl>
    <w:lvl w:ilvl="4" w:tplc="42402104">
      <w:start w:val="1"/>
      <w:numFmt w:val="bullet"/>
      <w:lvlText w:val="o"/>
      <w:lvlJc w:val="left"/>
      <w:pPr>
        <w:ind w:left="4297" w:hanging="360"/>
      </w:pPr>
      <w:rPr>
        <w:rFonts w:ascii="Courier New" w:eastAsia="Courier New" w:hAnsi="Courier New" w:cs="Courier New" w:hint="default"/>
      </w:rPr>
    </w:lvl>
    <w:lvl w:ilvl="5" w:tplc="0960040E">
      <w:start w:val="1"/>
      <w:numFmt w:val="bullet"/>
      <w:lvlText w:val="§"/>
      <w:lvlJc w:val="left"/>
      <w:pPr>
        <w:ind w:left="5017" w:hanging="360"/>
      </w:pPr>
      <w:rPr>
        <w:rFonts w:ascii="Wingdings" w:eastAsia="Wingdings" w:hAnsi="Wingdings" w:cs="Wingdings" w:hint="default"/>
      </w:rPr>
    </w:lvl>
    <w:lvl w:ilvl="6" w:tplc="107E17A4">
      <w:start w:val="1"/>
      <w:numFmt w:val="bullet"/>
      <w:lvlText w:val="·"/>
      <w:lvlJc w:val="left"/>
      <w:pPr>
        <w:ind w:left="5737" w:hanging="360"/>
      </w:pPr>
      <w:rPr>
        <w:rFonts w:ascii="Symbol" w:eastAsia="Symbol" w:hAnsi="Symbol" w:cs="Symbol" w:hint="default"/>
      </w:rPr>
    </w:lvl>
    <w:lvl w:ilvl="7" w:tplc="59964136">
      <w:start w:val="1"/>
      <w:numFmt w:val="bullet"/>
      <w:lvlText w:val="o"/>
      <w:lvlJc w:val="left"/>
      <w:pPr>
        <w:ind w:left="6457" w:hanging="360"/>
      </w:pPr>
      <w:rPr>
        <w:rFonts w:ascii="Courier New" w:eastAsia="Courier New" w:hAnsi="Courier New" w:cs="Courier New" w:hint="default"/>
      </w:rPr>
    </w:lvl>
    <w:lvl w:ilvl="8" w:tplc="221CFBC8">
      <w:start w:val="1"/>
      <w:numFmt w:val="bullet"/>
      <w:lvlText w:val="§"/>
      <w:lvlJc w:val="left"/>
      <w:pPr>
        <w:ind w:left="7177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5A814276"/>
    <w:multiLevelType w:val="hybridMultilevel"/>
    <w:tmpl w:val="DCD0D0B4"/>
    <w:lvl w:ilvl="0" w:tplc="3D3A3006">
      <w:start w:val="1"/>
      <w:numFmt w:val="decimal"/>
      <w:lvlText w:val="%1)"/>
      <w:lvlJc w:val="left"/>
      <w:pPr>
        <w:ind w:left="709" w:hanging="360"/>
      </w:pPr>
    </w:lvl>
    <w:lvl w:ilvl="1" w:tplc="D74861AA">
      <w:start w:val="1"/>
      <w:numFmt w:val="lowerLetter"/>
      <w:lvlText w:val="%2."/>
      <w:lvlJc w:val="left"/>
      <w:pPr>
        <w:ind w:left="1429" w:hanging="360"/>
      </w:pPr>
    </w:lvl>
    <w:lvl w:ilvl="2" w:tplc="1138010A">
      <w:start w:val="1"/>
      <w:numFmt w:val="lowerRoman"/>
      <w:lvlText w:val="%3."/>
      <w:lvlJc w:val="right"/>
      <w:pPr>
        <w:ind w:left="2149" w:hanging="180"/>
      </w:pPr>
    </w:lvl>
    <w:lvl w:ilvl="3" w:tplc="156C376C">
      <w:start w:val="1"/>
      <w:numFmt w:val="decimal"/>
      <w:lvlText w:val="%4."/>
      <w:lvlJc w:val="left"/>
      <w:pPr>
        <w:ind w:left="2869" w:hanging="360"/>
      </w:pPr>
    </w:lvl>
    <w:lvl w:ilvl="4" w:tplc="AE4AEA96">
      <w:start w:val="1"/>
      <w:numFmt w:val="lowerLetter"/>
      <w:lvlText w:val="%5."/>
      <w:lvlJc w:val="left"/>
      <w:pPr>
        <w:ind w:left="3589" w:hanging="360"/>
      </w:pPr>
    </w:lvl>
    <w:lvl w:ilvl="5" w:tplc="2E5E5604">
      <w:start w:val="1"/>
      <w:numFmt w:val="lowerRoman"/>
      <w:lvlText w:val="%6."/>
      <w:lvlJc w:val="right"/>
      <w:pPr>
        <w:ind w:left="4309" w:hanging="180"/>
      </w:pPr>
    </w:lvl>
    <w:lvl w:ilvl="6" w:tplc="5362534C">
      <w:start w:val="1"/>
      <w:numFmt w:val="decimal"/>
      <w:lvlText w:val="%7."/>
      <w:lvlJc w:val="left"/>
      <w:pPr>
        <w:ind w:left="5029" w:hanging="360"/>
      </w:pPr>
    </w:lvl>
    <w:lvl w:ilvl="7" w:tplc="F6B044F6">
      <w:start w:val="1"/>
      <w:numFmt w:val="lowerLetter"/>
      <w:lvlText w:val="%8."/>
      <w:lvlJc w:val="left"/>
      <w:pPr>
        <w:ind w:left="5749" w:hanging="360"/>
      </w:pPr>
    </w:lvl>
    <w:lvl w:ilvl="8" w:tplc="2892F12A">
      <w:start w:val="1"/>
      <w:numFmt w:val="lowerRoman"/>
      <w:lvlText w:val="%9."/>
      <w:lvlJc w:val="right"/>
      <w:pPr>
        <w:ind w:left="6469" w:hanging="180"/>
      </w:pPr>
    </w:lvl>
  </w:abstractNum>
  <w:abstractNum w:abstractNumId="4" w15:restartNumberingAfterBreak="0">
    <w:nsid w:val="66F17B6D"/>
    <w:multiLevelType w:val="hybridMultilevel"/>
    <w:tmpl w:val="A2BC7544"/>
    <w:lvl w:ilvl="0" w:tplc="0D748A78">
      <w:start w:val="1"/>
      <w:numFmt w:val="decimal"/>
      <w:lvlText w:val="%1)"/>
      <w:lvlJc w:val="left"/>
      <w:pPr>
        <w:ind w:left="709" w:hanging="360"/>
      </w:pPr>
    </w:lvl>
    <w:lvl w:ilvl="1" w:tplc="97204A72">
      <w:start w:val="1"/>
      <w:numFmt w:val="lowerLetter"/>
      <w:lvlText w:val="%2."/>
      <w:lvlJc w:val="left"/>
      <w:pPr>
        <w:ind w:left="1429" w:hanging="360"/>
      </w:pPr>
    </w:lvl>
    <w:lvl w:ilvl="2" w:tplc="76B460F8">
      <w:start w:val="1"/>
      <w:numFmt w:val="lowerRoman"/>
      <w:lvlText w:val="%3."/>
      <w:lvlJc w:val="right"/>
      <w:pPr>
        <w:ind w:left="2149" w:hanging="180"/>
      </w:pPr>
    </w:lvl>
    <w:lvl w:ilvl="3" w:tplc="9F004388">
      <w:start w:val="1"/>
      <w:numFmt w:val="decimal"/>
      <w:lvlText w:val="%4."/>
      <w:lvlJc w:val="left"/>
      <w:pPr>
        <w:ind w:left="2869" w:hanging="360"/>
      </w:pPr>
    </w:lvl>
    <w:lvl w:ilvl="4" w:tplc="0A26D186">
      <w:start w:val="1"/>
      <w:numFmt w:val="lowerLetter"/>
      <w:lvlText w:val="%5."/>
      <w:lvlJc w:val="left"/>
      <w:pPr>
        <w:ind w:left="3589" w:hanging="360"/>
      </w:pPr>
    </w:lvl>
    <w:lvl w:ilvl="5" w:tplc="AF18ACFA">
      <w:start w:val="1"/>
      <w:numFmt w:val="lowerRoman"/>
      <w:lvlText w:val="%6."/>
      <w:lvlJc w:val="right"/>
      <w:pPr>
        <w:ind w:left="4309" w:hanging="180"/>
      </w:pPr>
    </w:lvl>
    <w:lvl w:ilvl="6" w:tplc="9410B66C">
      <w:start w:val="1"/>
      <w:numFmt w:val="decimal"/>
      <w:lvlText w:val="%7."/>
      <w:lvlJc w:val="left"/>
      <w:pPr>
        <w:ind w:left="5029" w:hanging="360"/>
      </w:pPr>
    </w:lvl>
    <w:lvl w:ilvl="7" w:tplc="CF6E67DA">
      <w:start w:val="1"/>
      <w:numFmt w:val="lowerLetter"/>
      <w:lvlText w:val="%8."/>
      <w:lvlJc w:val="left"/>
      <w:pPr>
        <w:ind w:left="5749" w:hanging="360"/>
      </w:pPr>
    </w:lvl>
    <w:lvl w:ilvl="8" w:tplc="8D9ABD0E">
      <w:start w:val="1"/>
      <w:numFmt w:val="lowerRoman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5B48"/>
    <w:rsid w:val="00186C7D"/>
    <w:rsid w:val="00CA1CEF"/>
    <w:rsid w:val="00CD5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BFD38"/>
  <w15:docId w15:val="{24A4D971-5AD2-40E7-A480-8F7330B23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Заголовок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d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 Spacing"/>
    <w:basedOn w:val="a"/>
    <w:uiPriority w:val="1"/>
    <w:qFormat/>
    <w:pPr>
      <w:spacing w:after="0" w:line="240" w:lineRule="auto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594</Words>
  <Characters>3386</Characters>
  <Application>Microsoft Office Word</Application>
  <DocSecurity>0</DocSecurity>
  <Lines>28</Lines>
  <Paragraphs>7</Paragraphs>
  <ScaleCrop>false</ScaleCrop>
  <Company/>
  <LinksUpToDate>false</LinksUpToDate>
  <CharactersWithSpaces>3973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fvwork63@gmail.com</dc:creator>
  <cp:lastModifiedBy>fvwork63@gmail.com</cp:lastModifiedBy>
  <cp:revision>2</cp:revision>
  <dcterms:created xsi:type="dcterms:W3CDTF">2023-10-28T15:47:00Z</dcterms:created>
  <dcterms:modified xsi:type="dcterms:W3CDTF">2023-10-28T15:47:00Z</dcterms:modified>
</cp:coreProperties>
</file>