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31DD" w14:textId="7B779419" w:rsidR="00AE17B4" w:rsidRDefault="00AE17B4" w:rsidP="006B4A96">
      <w:pPr>
        <w:jc w:val="center"/>
        <w:rPr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3407F24" wp14:editId="637D6129">
            <wp:simplePos x="0" y="0"/>
            <wp:positionH relativeFrom="margin">
              <wp:align>center</wp:align>
            </wp:positionH>
            <wp:positionV relativeFrom="paragraph">
              <wp:posOffset>-340038</wp:posOffset>
            </wp:positionV>
            <wp:extent cx="1092530" cy="634730"/>
            <wp:effectExtent l="0" t="0" r="0" b="0"/>
            <wp:wrapNone/>
            <wp:docPr id="2116676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30" cy="63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4E338" w14:textId="77777777" w:rsidR="00A85E45" w:rsidRDefault="00A85E45" w:rsidP="006B4A96">
      <w:pPr>
        <w:jc w:val="center"/>
        <w:rPr>
          <w:sz w:val="28"/>
          <w:szCs w:val="28"/>
        </w:rPr>
      </w:pPr>
    </w:p>
    <w:p w14:paraId="58AD45F7" w14:textId="3BCC04E7" w:rsidR="00190C95" w:rsidRPr="0015397D" w:rsidRDefault="004302F7" w:rsidP="006B4A96">
      <w:pPr>
        <w:jc w:val="center"/>
        <w:rPr>
          <w:sz w:val="28"/>
          <w:szCs w:val="28"/>
          <w:u w:val="single"/>
        </w:rPr>
      </w:pPr>
      <w:r w:rsidRPr="0015397D">
        <w:rPr>
          <w:sz w:val="28"/>
          <w:szCs w:val="28"/>
        </w:rPr>
        <w:t xml:space="preserve">Há mais de 19 anos, a </w:t>
      </w:r>
      <w:r w:rsidRPr="0015397D">
        <w:rPr>
          <w:sz w:val="28"/>
          <w:szCs w:val="28"/>
        </w:rPr>
        <w:t xml:space="preserve">Super Toldos </w:t>
      </w:r>
      <w:r w:rsidRPr="0015397D">
        <w:rPr>
          <w:sz w:val="28"/>
          <w:szCs w:val="28"/>
        </w:rPr>
        <w:t>é especialista em transformar ambientes com produtos de alta qualidade, durabilidade e design exclusivo. Do toldo elegante para sua janela à cobertura robusta para sua garagem, temos a solução perfeita para você. Conheça nossos modelos e descubra a proteção que seu espaço merece!</w:t>
      </w:r>
      <w:r w:rsidR="006B4A96" w:rsidRPr="0015397D">
        <w:rPr>
          <w:sz w:val="28"/>
          <w:szCs w:val="28"/>
        </w:rPr>
        <w:br/>
      </w:r>
    </w:p>
    <w:p w14:paraId="640853AE" w14:textId="2B9044D4" w:rsidR="006B4A96" w:rsidRPr="0015397D" w:rsidRDefault="006B4A96" w:rsidP="006B4A96">
      <w:pPr>
        <w:jc w:val="center"/>
        <w:rPr>
          <w:b/>
          <w:bCs/>
          <w:sz w:val="36"/>
          <w:szCs w:val="36"/>
          <w:u w:val="single"/>
        </w:rPr>
      </w:pPr>
      <w:r w:rsidRPr="0015397D">
        <w:rPr>
          <w:b/>
          <w:bCs/>
          <w:sz w:val="36"/>
          <w:szCs w:val="36"/>
          <w:u w:val="single"/>
        </w:rPr>
        <w:t>S</w:t>
      </w:r>
      <w:r w:rsidRPr="0015397D">
        <w:rPr>
          <w:b/>
          <w:bCs/>
          <w:sz w:val="36"/>
          <w:szCs w:val="36"/>
          <w:u w:val="single"/>
        </w:rPr>
        <w:t>eção Detalhada de Produtos (Com Textos Resumidos)</w:t>
      </w:r>
    </w:p>
    <w:p w14:paraId="6707592D" w14:textId="13FE0D8E" w:rsidR="006B4A96" w:rsidRPr="0015397D" w:rsidRDefault="0015397D" w:rsidP="006B4A96">
      <w:pPr>
        <w:jc w:val="center"/>
        <w:rPr>
          <w:sz w:val="28"/>
          <w:szCs w:val="28"/>
          <w:u w:val="single"/>
        </w:rPr>
      </w:pPr>
      <w:r w:rsidRPr="006B4A96">
        <w:rPr>
          <w:sz w:val="28"/>
          <w:szCs w:val="28"/>
        </w:rPr>
        <w:pict w14:anchorId="227F982F">
          <v:rect id="_x0000_i1045" style="width:0;height:1.5pt" o:hralign="center" o:hrstd="t" o:hr="t" fillcolor="#a0a0a0" stroked="f"/>
        </w:pict>
      </w:r>
    </w:p>
    <w:p w14:paraId="2E7F32D9" w14:textId="77777777" w:rsidR="006B4A96" w:rsidRPr="006B4A96" w:rsidRDefault="006B4A96" w:rsidP="006B4A96">
      <w:pPr>
        <w:rPr>
          <w:b/>
          <w:bCs/>
          <w:sz w:val="28"/>
          <w:szCs w:val="28"/>
        </w:rPr>
      </w:pPr>
      <w:r w:rsidRPr="006B4A96">
        <w:rPr>
          <w:b/>
          <w:bCs/>
          <w:sz w:val="28"/>
          <w:szCs w:val="28"/>
        </w:rPr>
        <w:t>1. Toldo Cortina (Retrátil)</w:t>
      </w:r>
    </w:p>
    <w:p w14:paraId="60CE733D" w14:textId="1FF4EEFD" w:rsidR="006B4A96" w:rsidRPr="0015397D" w:rsidRDefault="006B4A96" w:rsidP="006B4A96">
      <w:pPr>
        <w:rPr>
          <w:i/>
          <w:iCs/>
          <w:sz w:val="28"/>
          <w:szCs w:val="28"/>
        </w:rPr>
      </w:pPr>
      <w:r w:rsidRPr="006B4A96">
        <w:rPr>
          <w:i/>
          <w:iCs/>
          <w:sz w:val="28"/>
          <w:szCs w:val="28"/>
        </w:rPr>
        <w:t>O aliado perfeito para proteger e aproveitar seus espaços.</w:t>
      </w:r>
    </w:p>
    <w:p w14:paraId="700A1C71" w14:textId="4B0B2B86" w:rsidR="00190C95" w:rsidRPr="006B4A96" w:rsidRDefault="00190C95" w:rsidP="006B4A96">
      <w:pPr>
        <w:rPr>
          <w:i/>
          <w:iCs/>
          <w:sz w:val="28"/>
          <w:szCs w:val="28"/>
        </w:rPr>
      </w:pPr>
    </w:p>
    <w:p w14:paraId="7DA924EF" w14:textId="5C5BA262" w:rsidR="006B4A96" w:rsidRPr="0015397D" w:rsidRDefault="006B4A96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t>O Toldo Cortina é a solução mais versátil para fechar varandas, áreas gourmet</w:t>
      </w:r>
      <w:r w:rsidRPr="0015397D">
        <w:rPr>
          <w:sz w:val="28"/>
          <w:szCs w:val="28"/>
        </w:rPr>
        <w:t>, espaços residenciais e</w:t>
      </w:r>
      <w:r w:rsidRPr="006B4A96">
        <w:rPr>
          <w:sz w:val="28"/>
          <w:szCs w:val="28"/>
        </w:rPr>
        <w:t xml:space="preserve"> </w:t>
      </w:r>
      <w:r w:rsidRPr="0015397D">
        <w:rPr>
          <w:sz w:val="28"/>
          <w:szCs w:val="28"/>
        </w:rPr>
        <w:t>comerciais</w:t>
      </w:r>
      <w:r w:rsidRPr="006B4A96">
        <w:rPr>
          <w:sz w:val="28"/>
          <w:szCs w:val="28"/>
        </w:rPr>
        <w:t>. Com um sistema retrátil, você pode enrolá-lo quando quiser sol e abri-lo para se proteger do vento, da chuva e do frio. Oferecemos modelos com visor (para não perder a vista), sem visor (para total privacidade) e com braços de avanço (que permitem controlar a ventilação e a sombra). É a escolha inteligente para quem busca praticidade e conforto o ano inteiro!</w:t>
      </w:r>
    </w:p>
    <w:p w14:paraId="01811033" w14:textId="52BFC89A" w:rsidR="006B4A96" w:rsidRPr="006B4A96" w:rsidRDefault="0015397D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pict w14:anchorId="7085A960">
          <v:rect id="_x0000_i1044" style="width:0;height:1.5pt" o:hralign="center" o:hrstd="t" o:hr="t" fillcolor="#a0a0a0" stroked="f"/>
        </w:pict>
      </w:r>
    </w:p>
    <w:p w14:paraId="748E8B30" w14:textId="77777777" w:rsidR="006B4A96" w:rsidRPr="006B4A96" w:rsidRDefault="006B4A96" w:rsidP="006B4A96">
      <w:pPr>
        <w:rPr>
          <w:b/>
          <w:bCs/>
          <w:sz w:val="28"/>
          <w:szCs w:val="28"/>
        </w:rPr>
      </w:pPr>
      <w:r w:rsidRPr="006B4A96">
        <w:rPr>
          <w:b/>
          <w:bCs/>
          <w:sz w:val="28"/>
          <w:szCs w:val="28"/>
        </w:rPr>
        <w:t>2. Toldo Automático (Manual)</w:t>
      </w:r>
    </w:p>
    <w:p w14:paraId="1B7EAD0C" w14:textId="427171CA" w:rsidR="006B4A96" w:rsidRPr="0015397D" w:rsidRDefault="006B4A96" w:rsidP="006B4A96">
      <w:pPr>
        <w:rPr>
          <w:i/>
          <w:iCs/>
          <w:sz w:val="28"/>
          <w:szCs w:val="28"/>
        </w:rPr>
      </w:pPr>
      <w:r w:rsidRPr="006B4A96">
        <w:rPr>
          <w:i/>
          <w:iCs/>
          <w:sz w:val="28"/>
          <w:szCs w:val="28"/>
        </w:rPr>
        <w:t>Praticidade e elegância ao seu alcance.</w:t>
      </w:r>
    </w:p>
    <w:p w14:paraId="357487BF" w14:textId="77777777" w:rsidR="00190C95" w:rsidRPr="006B4A96" w:rsidRDefault="00190C95" w:rsidP="006B4A96">
      <w:pPr>
        <w:rPr>
          <w:i/>
          <w:iCs/>
          <w:sz w:val="28"/>
          <w:szCs w:val="28"/>
        </w:rPr>
      </w:pPr>
    </w:p>
    <w:p w14:paraId="57D2CFE3" w14:textId="4D7E217D" w:rsidR="00190C95" w:rsidRPr="0015397D" w:rsidRDefault="006B4A96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t>Perfeito para a entrada de lojas</w:t>
      </w:r>
      <w:r w:rsidRPr="0015397D">
        <w:rPr>
          <w:sz w:val="28"/>
          <w:szCs w:val="28"/>
        </w:rPr>
        <w:t xml:space="preserve"> e </w:t>
      </w:r>
      <w:r w:rsidRPr="006B4A96">
        <w:rPr>
          <w:sz w:val="28"/>
          <w:szCs w:val="28"/>
        </w:rPr>
        <w:t xml:space="preserve">fachadas. O Toldo Automático, apesar do nome, possui um sistema manual de fácil manuseio. Você pode estendê-lo para criar uma área sombreada e protegida, e recolhê-lo quando não estiver em uso. Seu design clean e discreto adiciona um toque de sofisticação, protegendo seus produtos ou seu </w:t>
      </w:r>
      <w:r w:rsidR="00190C95" w:rsidRPr="0015397D">
        <w:rPr>
          <w:sz w:val="28"/>
          <w:szCs w:val="28"/>
        </w:rPr>
        <w:t xml:space="preserve">espaço </w:t>
      </w:r>
      <w:r w:rsidRPr="006B4A96">
        <w:rPr>
          <w:sz w:val="28"/>
          <w:szCs w:val="28"/>
        </w:rPr>
        <w:t>interior do sol e da chuva de forma simples e eficaz.</w:t>
      </w:r>
    </w:p>
    <w:p w14:paraId="3B321180" w14:textId="77777777" w:rsidR="00190C95" w:rsidRPr="0015397D" w:rsidRDefault="00190C95" w:rsidP="006B4A96">
      <w:pPr>
        <w:rPr>
          <w:sz w:val="28"/>
          <w:szCs w:val="28"/>
        </w:rPr>
      </w:pPr>
    </w:p>
    <w:p w14:paraId="061226FA" w14:textId="77777777" w:rsidR="0015397D" w:rsidRPr="006B4A96" w:rsidRDefault="0015397D" w:rsidP="006B4A96">
      <w:pPr>
        <w:rPr>
          <w:sz w:val="28"/>
          <w:szCs w:val="28"/>
        </w:rPr>
      </w:pPr>
    </w:p>
    <w:p w14:paraId="79E53703" w14:textId="63DF992A" w:rsidR="0015397D" w:rsidRPr="0015397D" w:rsidRDefault="0015397D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pict w14:anchorId="697C629A">
          <v:rect id="_x0000_i1046" style="width:0;height:1.5pt" o:hralign="center" o:hrstd="t" o:hr="t" fillcolor="#a0a0a0" stroked="f"/>
        </w:pict>
      </w:r>
    </w:p>
    <w:p w14:paraId="45E156C2" w14:textId="145AC932" w:rsidR="006B4A96" w:rsidRPr="006B4A96" w:rsidRDefault="006B4A96" w:rsidP="006B4A96">
      <w:pPr>
        <w:rPr>
          <w:b/>
          <w:bCs/>
          <w:sz w:val="28"/>
          <w:szCs w:val="28"/>
        </w:rPr>
      </w:pPr>
      <w:r w:rsidRPr="006B4A96">
        <w:rPr>
          <w:b/>
          <w:bCs/>
          <w:sz w:val="28"/>
          <w:szCs w:val="28"/>
        </w:rPr>
        <w:t>3. Toldos Fixos (Lona e Policarbonato)</w:t>
      </w:r>
    </w:p>
    <w:p w14:paraId="70CA2EF5" w14:textId="6B2D34F0" w:rsidR="006B4A96" w:rsidRPr="0015397D" w:rsidRDefault="006B4A96" w:rsidP="006B4A96">
      <w:pPr>
        <w:rPr>
          <w:i/>
          <w:iCs/>
          <w:sz w:val="28"/>
          <w:szCs w:val="28"/>
        </w:rPr>
      </w:pPr>
      <w:r w:rsidRPr="006B4A96">
        <w:rPr>
          <w:i/>
          <w:iCs/>
          <w:sz w:val="28"/>
          <w:szCs w:val="28"/>
        </w:rPr>
        <w:t>A proteção duradoura que seu imóvel merece.</w:t>
      </w:r>
    </w:p>
    <w:p w14:paraId="55AF68F3" w14:textId="77777777" w:rsidR="00190C95" w:rsidRPr="006B4A96" w:rsidRDefault="00190C95" w:rsidP="006B4A96">
      <w:pPr>
        <w:rPr>
          <w:i/>
          <w:iCs/>
          <w:sz w:val="12"/>
          <w:szCs w:val="12"/>
        </w:rPr>
      </w:pPr>
    </w:p>
    <w:p w14:paraId="17786F15" w14:textId="78C0EE00" w:rsidR="006B4A96" w:rsidRPr="006B4A96" w:rsidRDefault="006B4A96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t xml:space="preserve">Ideal para quem busca uma solução </w:t>
      </w:r>
      <w:r w:rsidR="00190C95" w:rsidRPr="0015397D">
        <w:rPr>
          <w:sz w:val="28"/>
          <w:szCs w:val="28"/>
        </w:rPr>
        <w:t>pratica</w:t>
      </w:r>
      <w:r w:rsidRPr="006B4A96">
        <w:rPr>
          <w:sz w:val="28"/>
          <w:szCs w:val="28"/>
        </w:rPr>
        <w:t xml:space="preserve"> e permanente. </w:t>
      </w:r>
      <w:r w:rsidR="00190C95" w:rsidRPr="0015397D">
        <w:rPr>
          <w:sz w:val="28"/>
          <w:szCs w:val="28"/>
        </w:rPr>
        <w:br/>
      </w:r>
      <w:r w:rsidRPr="006B4A96">
        <w:rPr>
          <w:sz w:val="28"/>
          <w:szCs w:val="28"/>
        </w:rPr>
        <w:t>Os Toldos Fixos são perfeitos para janelas e portas que precisam de proteção constante.</w:t>
      </w:r>
    </w:p>
    <w:p w14:paraId="024A38B2" w14:textId="130569A6" w:rsidR="006B4A96" w:rsidRPr="0015397D" w:rsidRDefault="006B4A96" w:rsidP="006B4A96">
      <w:pPr>
        <w:numPr>
          <w:ilvl w:val="0"/>
          <w:numId w:val="1"/>
        </w:numPr>
        <w:rPr>
          <w:sz w:val="28"/>
          <w:szCs w:val="28"/>
        </w:rPr>
      </w:pPr>
      <w:r w:rsidRPr="006B4A96">
        <w:rPr>
          <w:b/>
          <w:bCs/>
          <w:sz w:val="28"/>
          <w:szCs w:val="28"/>
        </w:rPr>
        <w:t>De Lona (Retos e Curvos):</w:t>
      </w:r>
      <w:r w:rsidRPr="006B4A96">
        <w:rPr>
          <w:sz w:val="28"/>
          <w:szCs w:val="28"/>
        </w:rPr>
        <w:t xml:space="preserve"> Oferecem um bloqueio total de sol e chuva, com uma enorme variedade de cores para você personalizar. São ideais para criar áreas de sombra intensa e dar um toque de cor e estilo </w:t>
      </w:r>
      <w:r w:rsidR="00190C95" w:rsidRPr="0015397D">
        <w:rPr>
          <w:sz w:val="28"/>
          <w:szCs w:val="28"/>
        </w:rPr>
        <w:t>para seu espaço.</w:t>
      </w:r>
    </w:p>
    <w:p w14:paraId="5022A56E" w14:textId="77777777" w:rsidR="00190C95" w:rsidRPr="006B4A96" w:rsidRDefault="00190C95" w:rsidP="00190C95">
      <w:pPr>
        <w:ind w:left="720"/>
        <w:rPr>
          <w:sz w:val="18"/>
          <w:szCs w:val="18"/>
        </w:rPr>
      </w:pPr>
    </w:p>
    <w:p w14:paraId="1D796991" w14:textId="6B82C24C" w:rsidR="00190C95" w:rsidRPr="0015397D" w:rsidRDefault="006B4A96" w:rsidP="00190C95">
      <w:pPr>
        <w:numPr>
          <w:ilvl w:val="0"/>
          <w:numId w:val="1"/>
        </w:numPr>
        <w:rPr>
          <w:sz w:val="28"/>
          <w:szCs w:val="28"/>
        </w:rPr>
      </w:pPr>
      <w:r w:rsidRPr="006B4A96">
        <w:rPr>
          <w:b/>
          <w:bCs/>
          <w:sz w:val="28"/>
          <w:szCs w:val="28"/>
        </w:rPr>
        <w:t>De Policarbonato (Retos e Curvos):</w:t>
      </w:r>
      <w:r w:rsidRPr="006B4A96">
        <w:rPr>
          <w:sz w:val="28"/>
          <w:szCs w:val="28"/>
        </w:rPr>
        <w:t xml:space="preserve"> Protegem com a mesma eficiência, mas permitem a passagem da luz natural. É a escolha ideal para não escurecer o ambiente, mantendo a iluminação e a sensação de amplitude. Seu material resistente é sinônimo de durabilidade e leveza visual.</w:t>
      </w:r>
    </w:p>
    <w:p w14:paraId="2D4D3075" w14:textId="4D35BEB5" w:rsidR="00DC12C6" w:rsidRPr="006B4A96" w:rsidRDefault="0015397D" w:rsidP="00DC12C6">
      <w:pPr>
        <w:rPr>
          <w:sz w:val="22"/>
          <w:szCs w:val="22"/>
        </w:rPr>
      </w:pPr>
      <w:r w:rsidRPr="006B4A96">
        <w:rPr>
          <w:sz w:val="28"/>
          <w:szCs w:val="28"/>
        </w:rPr>
        <w:pict w14:anchorId="7F16E9CA">
          <v:rect id="_x0000_i1043" style="width:0;height:1.5pt" o:hralign="center" o:hrstd="t" o:hr="t" fillcolor="#a0a0a0" stroked="f"/>
        </w:pict>
      </w:r>
    </w:p>
    <w:p w14:paraId="31FB9AB5" w14:textId="77777777" w:rsidR="006B4A96" w:rsidRPr="006B4A96" w:rsidRDefault="006B4A96" w:rsidP="006B4A96">
      <w:pPr>
        <w:rPr>
          <w:b/>
          <w:bCs/>
          <w:sz w:val="28"/>
          <w:szCs w:val="28"/>
        </w:rPr>
      </w:pPr>
      <w:r w:rsidRPr="006B4A96">
        <w:rPr>
          <w:b/>
          <w:bCs/>
          <w:sz w:val="28"/>
          <w:szCs w:val="28"/>
        </w:rPr>
        <w:t>4. Coberturas Fixas (Lona e Policarbonato)</w:t>
      </w:r>
    </w:p>
    <w:p w14:paraId="1C6AE933" w14:textId="55D39DB7" w:rsidR="006B4A96" w:rsidRPr="0015397D" w:rsidRDefault="006B4A96" w:rsidP="006B4A96">
      <w:pPr>
        <w:rPr>
          <w:i/>
          <w:iCs/>
          <w:sz w:val="28"/>
          <w:szCs w:val="28"/>
        </w:rPr>
      </w:pPr>
      <w:r w:rsidRPr="006B4A96">
        <w:rPr>
          <w:i/>
          <w:iCs/>
          <w:sz w:val="28"/>
          <w:szCs w:val="28"/>
        </w:rPr>
        <w:t>Conforto e segurança para seus ambientes externos.</w:t>
      </w:r>
    </w:p>
    <w:p w14:paraId="36783414" w14:textId="77777777" w:rsidR="00190C95" w:rsidRPr="006B4A96" w:rsidRDefault="00190C95" w:rsidP="006B4A96">
      <w:pPr>
        <w:rPr>
          <w:i/>
          <w:iCs/>
          <w:sz w:val="12"/>
          <w:szCs w:val="12"/>
        </w:rPr>
      </w:pPr>
    </w:p>
    <w:p w14:paraId="47B8B2F5" w14:textId="19B9ECAE" w:rsidR="00DC12C6" w:rsidRPr="0015397D" w:rsidRDefault="00DC12C6" w:rsidP="00DC12C6">
      <w:pPr>
        <w:rPr>
          <w:sz w:val="28"/>
          <w:szCs w:val="28"/>
        </w:rPr>
      </w:pPr>
      <w:r w:rsidRPr="0015397D">
        <w:rPr>
          <w:sz w:val="28"/>
          <w:szCs w:val="28"/>
        </w:rPr>
        <w:t>Nossas coberturas fixas são a escolha</w:t>
      </w:r>
      <w:r w:rsidRPr="0015397D">
        <w:rPr>
          <w:sz w:val="28"/>
          <w:szCs w:val="28"/>
        </w:rPr>
        <w:t xml:space="preserve"> ideal para</w:t>
      </w:r>
      <w:r w:rsidRPr="0015397D">
        <w:rPr>
          <w:sz w:val="28"/>
          <w:szCs w:val="28"/>
        </w:rPr>
        <w:t xml:space="preserve"> proteger garagens, corredores, quintais, áreas de lazer, casas e comércios. Fabricadas sob medida, elas criam ambientes úteis e confortáveis o ano inteiro, com a durabilidad</w:t>
      </w:r>
      <w:r w:rsidRPr="0015397D">
        <w:rPr>
          <w:sz w:val="28"/>
          <w:szCs w:val="28"/>
        </w:rPr>
        <w:t xml:space="preserve">e, </w:t>
      </w:r>
      <w:r w:rsidRPr="0015397D">
        <w:rPr>
          <w:sz w:val="28"/>
          <w:szCs w:val="28"/>
        </w:rPr>
        <w:t xml:space="preserve">o design </w:t>
      </w:r>
      <w:r w:rsidRPr="0015397D">
        <w:rPr>
          <w:sz w:val="28"/>
          <w:szCs w:val="28"/>
        </w:rPr>
        <w:t xml:space="preserve">e qualidade </w:t>
      </w:r>
      <w:r w:rsidRPr="0015397D">
        <w:rPr>
          <w:sz w:val="28"/>
          <w:szCs w:val="28"/>
        </w:rPr>
        <w:t>que você procura.</w:t>
      </w:r>
    </w:p>
    <w:p w14:paraId="0B5182B8" w14:textId="38CDBC2C" w:rsidR="006B4A96" w:rsidRPr="0015397D" w:rsidRDefault="006B4A96" w:rsidP="006B4A96">
      <w:pPr>
        <w:numPr>
          <w:ilvl w:val="0"/>
          <w:numId w:val="2"/>
        </w:numPr>
        <w:rPr>
          <w:sz w:val="28"/>
          <w:szCs w:val="28"/>
        </w:rPr>
      </w:pPr>
      <w:r w:rsidRPr="006B4A96">
        <w:rPr>
          <w:b/>
          <w:bCs/>
          <w:sz w:val="28"/>
          <w:szCs w:val="28"/>
        </w:rPr>
        <w:t>De Lona:</w:t>
      </w:r>
      <w:r w:rsidRPr="006B4A96">
        <w:rPr>
          <w:sz w:val="28"/>
          <w:szCs w:val="28"/>
        </w:rPr>
        <w:t xml:space="preserve"> Proporcionam sombra total e proteção completa contra as intempéries. É uma opção versátil e econômica para cobrir grandes áreas.</w:t>
      </w:r>
    </w:p>
    <w:p w14:paraId="53916465" w14:textId="77777777" w:rsidR="00DC12C6" w:rsidRPr="006B4A96" w:rsidRDefault="00DC12C6" w:rsidP="00DC12C6">
      <w:pPr>
        <w:ind w:left="720"/>
        <w:rPr>
          <w:sz w:val="16"/>
          <w:szCs w:val="16"/>
        </w:rPr>
      </w:pPr>
    </w:p>
    <w:p w14:paraId="3F739991" w14:textId="5D7E8445" w:rsidR="0015397D" w:rsidRPr="0015397D" w:rsidRDefault="006B4A96" w:rsidP="0015397D">
      <w:pPr>
        <w:numPr>
          <w:ilvl w:val="0"/>
          <w:numId w:val="2"/>
        </w:numPr>
        <w:rPr>
          <w:sz w:val="28"/>
          <w:szCs w:val="28"/>
        </w:rPr>
      </w:pPr>
      <w:r w:rsidRPr="006B4A96">
        <w:rPr>
          <w:b/>
          <w:bCs/>
          <w:sz w:val="28"/>
          <w:szCs w:val="28"/>
        </w:rPr>
        <w:t>De Policarbonato:</w:t>
      </w:r>
      <w:r w:rsidRPr="006B4A96">
        <w:rPr>
          <w:sz w:val="28"/>
          <w:szCs w:val="28"/>
        </w:rPr>
        <w:t xml:space="preserve"> Mantêm a luminosidade do ambiente, protegendo contra sol, chuva e granizo. Perfeitas para áreas de lazer, quintais e garagens que precisam de luz, mas não de calor excessivo.</w:t>
      </w:r>
    </w:p>
    <w:p w14:paraId="735C8552" w14:textId="6B4EE861" w:rsidR="0015397D" w:rsidRPr="006B4A96" w:rsidRDefault="0015397D" w:rsidP="0015397D">
      <w:pPr>
        <w:ind w:left="720"/>
        <w:rPr>
          <w:sz w:val="28"/>
          <w:szCs w:val="28"/>
        </w:rPr>
      </w:pPr>
      <w:r w:rsidRPr="006B4A96">
        <w:rPr>
          <w:sz w:val="28"/>
          <w:szCs w:val="28"/>
        </w:rPr>
        <w:lastRenderedPageBreak/>
        <w:pict w14:anchorId="50D73667">
          <v:rect id="_x0000_i1047" style="width:0;height:1.5pt" o:hralign="center" o:hrstd="t" o:hr="t" fillcolor="#a0a0a0" stroked="f"/>
        </w:pict>
      </w:r>
    </w:p>
    <w:p w14:paraId="034DE1FD" w14:textId="77777777" w:rsidR="006B4A96" w:rsidRPr="006B4A96" w:rsidRDefault="006B4A96" w:rsidP="006B4A96">
      <w:pPr>
        <w:rPr>
          <w:b/>
          <w:bCs/>
          <w:sz w:val="28"/>
          <w:szCs w:val="28"/>
        </w:rPr>
      </w:pPr>
      <w:r w:rsidRPr="006B4A96">
        <w:rPr>
          <w:b/>
          <w:bCs/>
          <w:sz w:val="28"/>
          <w:szCs w:val="28"/>
        </w:rPr>
        <w:t>5. Toldos Capotas</w:t>
      </w:r>
    </w:p>
    <w:p w14:paraId="5DE353B7" w14:textId="3B777EC8" w:rsidR="006B4A96" w:rsidRPr="0015397D" w:rsidRDefault="006B4A96" w:rsidP="006B4A96">
      <w:pPr>
        <w:rPr>
          <w:i/>
          <w:iCs/>
          <w:sz w:val="28"/>
          <w:szCs w:val="28"/>
        </w:rPr>
      </w:pPr>
      <w:r w:rsidRPr="006B4A96">
        <w:rPr>
          <w:i/>
          <w:iCs/>
          <w:sz w:val="28"/>
          <w:szCs w:val="28"/>
        </w:rPr>
        <w:t>Charme e elegância para suas janelas.</w:t>
      </w:r>
    </w:p>
    <w:p w14:paraId="40E2C41A" w14:textId="77777777" w:rsidR="0015397D" w:rsidRPr="006B4A96" w:rsidRDefault="0015397D" w:rsidP="006B4A96">
      <w:pPr>
        <w:rPr>
          <w:i/>
          <w:iCs/>
          <w:sz w:val="12"/>
          <w:szCs w:val="12"/>
        </w:rPr>
      </w:pPr>
    </w:p>
    <w:p w14:paraId="750F8525" w14:textId="6F8E95B6" w:rsidR="006B4A96" w:rsidRPr="006B4A96" w:rsidRDefault="006B4A96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t xml:space="preserve">O Toldo Capota é um clássico atemporal que une beleza e funcionalidade. Seu design </w:t>
      </w:r>
      <w:r w:rsidR="0015397D" w:rsidRPr="0015397D">
        <w:rPr>
          <w:sz w:val="28"/>
          <w:szCs w:val="28"/>
        </w:rPr>
        <w:t xml:space="preserve">é </w:t>
      </w:r>
      <w:r w:rsidRPr="006B4A96">
        <w:rPr>
          <w:sz w:val="28"/>
          <w:szCs w:val="28"/>
        </w:rPr>
        <w:t>delicado</w:t>
      </w:r>
      <w:r w:rsidR="0015397D" w:rsidRPr="0015397D">
        <w:rPr>
          <w:sz w:val="28"/>
          <w:szCs w:val="28"/>
        </w:rPr>
        <w:t>,</w:t>
      </w:r>
      <w:r w:rsidRPr="006B4A96">
        <w:rPr>
          <w:sz w:val="28"/>
          <w:szCs w:val="28"/>
        </w:rPr>
        <w:t xml:space="preserve"> protege</w:t>
      </w:r>
      <w:r w:rsidR="0015397D" w:rsidRPr="0015397D">
        <w:rPr>
          <w:sz w:val="28"/>
          <w:szCs w:val="28"/>
        </w:rPr>
        <w:t>ndo</w:t>
      </w:r>
      <w:r w:rsidRPr="006B4A96">
        <w:rPr>
          <w:sz w:val="28"/>
          <w:szCs w:val="28"/>
        </w:rPr>
        <w:t xml:space="preserve"> suas janelas e portas da incidência direta do sol e da chuva. É a escolha ideal para quem busca um toque de sofisticaçã</w:t>
      </w:r>
      <w:r w:rsidR="0015397D" w:rsidRPr="0015397D">
        <w:rPr>
          <w:sz w:val="28"/>
          <w:szCs w:val="28"/>
        </w:rPr>
        <w:t>o</w:t>
      </w:r>
      <w:r w:rsidRPr="006B4A96">
        <w:rPr>
          <w:sz w:val="28"/>
          <w:szCs w:val="28"/>
        </w:rPr>
        <w:t>, com a praticidade de um sistema retrátil de fácil manuseio.</w:t>
      </w:r>
    </w:p>
    <w:p w14:paraId="6F73E256" w14:textId="77777777" w:rsidR="006B4A96" w:rsidRPr="006B4A96" w:rsidRDefault="006B4A96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pict w14:anchorId="30C5A2C8">
          <v:rect id="_x0000_i1037" style="width:0;height:1.5pt" o:hralign="center" o:hrstd="t" o:hr="t" fillcolor="#a0a0a0" stroked="f"/>
        </w:pict>
      </w:r>
    </w:p>
    <w:p w14:paraId="6B28D69F" w14:textId="6F38A088" w:rsidR="0064728C" w:rsidRPr="0064728C" w:rsidRDefault="0064728C" w:rsidP="006472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64728C">
        <w:rPr>
          <w:b/>
          <w:bCs/>
          <w:sz w:val="28"/>
          <w:szCs w:val="28"/>
        </w:rPr>
        <w:t>Cobertura para Totens (e Fachadas)</w:t>
      </w:r>
    </w:p>
    <w:p w14:paraId="18BE85C1" w14:textId="6A68A4A0" w:rsidR="0064728C" w:rsidRPr="0064728C" w:rsidRDefault="0064728C" w:rsidP="0064728C">
      <w:pPr>
        <w:rPr>
          <w:i/>
          <w:iCs/>
          <w:sz w:val="28"/>
          <w:szCs w:val="28"/>
        </w:rPr>
      </w:pPr>
      <w:r w:rsidRPr="0064728C">
        <w:rPr>
          <w:i/>
          <w:iCs/>
          <w:sz w:val="28"/>
          <w:szCs w:val="28"/>
        </w:rPr>
        <w:t>Proteção e destaque.</w:t>
      </w:r>
    </w:p>
    <w:p w14:paraId="601DF77B" w14:textId="06164504" w:rsidR="0064728C" w:rsidRPr="0064728C" w:rsidRDefault="0064728C" w:rsidP="0064728C">
      <w:pPr>
        <w:rPr>
          <w:sz w:val="28"/>
          <w:szCs w:val="28"/>
        </w:rPr>
      </w:pPr>
      <w:r w:rsidRPr="0064728C">
        <w:rPr>
          <w:sz w:val="28"/>
          <w:szCs w:val="28"/>
        </w:rPr>
        <w:t>Seu totem merece a melhor proteção. Nossas coberturas para totens são feitas sob medida para proteger s</w:t>
      </w:r>
      <w:r>
        <w:rPr>
          <w:sz w:val="28"/>
          <w:szCs w:val="28"/>
        </w:rPr>
        <w:t xml:space="preserve">eu equipamento </w:t>
      </w:r>
      <w:r w:rsidRPr="0064728C">
        <w:rPr>
          <w:sz w:val="28"/>
          <w:szCs w:val="28"/>
        </w:rPr>
        <w:t>da chuva, sol e intempéries, mantendo a visibilidade e valorizando a entrada do seu estabelecimento. Uma fachada bem cuidada transmite profissionalismo e confiança.</w:t>
      </w:r>
    </w:p>
    <w:p w14:paraId="1E7A8573" w14:textId="0698EA0A" w:rsidR="0064728C" w:rsidRDefault="0064728C" w:rsidP="006B4A96">
      <w:pPr>
        <w:rPr>
          <w:sz w:val="28"/>
          <w:szCs w:val="28"/>
        </w:rPr>
      </w:pPr>
      <w:r w:rsidRPr="006B4A96">
        <w:rPr>
          <w:sz w:val="28"/>
          <w:szCs w:val="28"/>
        </w:rPr>
        <w:pict w14:anchorId="3400325D">
          <v:rect id="_x0000_i1060" style="width:0;height:1.5pt" o:hralign="center" o:hrstd="t" o:hr="t" fillcolor="#a0a0a0" stroked="f"/>
        </w:pict>
      </w:r>
    </w:p>
    <w:p w14:paraId="07ADC2EE" w14:textId="77777777" w:rsidR="0064728C" w:rsidRDefault="0064728C" w:rsidP="006B4A96">
      <w:pPr>
        <w:rPr>
          <w:sz w:val="28"/>
          <w:szCs w:val="28"/>
        </w:rPr>
      </w:pPr>
    </w:p>
    <w:p w14:paraId="071D29F7" w14:textId="5D5E59F4" w:rsidR="006B4A96" w:rsidRPr="006B4A96" w:rsidRDefault="006B4A96" w:rsidP="006B4A96">
      <w:pPr>
        <w:rPr>
          <w:b/>
          <w:bCs/>
          <w:sz w:val="32"/>
          <w:szCs w:val="32"/>
          <w:u w:val="single"/>
        </w:rPr>
      </w:pPr>
      <w:r w:rsidRPr="006B4A96">
        <w:rPr>
          <w:b/>
          <w:bCs/>
          <w:sz w:val="32"/>
          <w:szCs w:val="32"/>
          <w:u w:val="single"/>
        </w:rPr>
        <w:t>Observações:</w:t>
      </w:r>
    </w:p>
    <w:p w14:paraId="75BBDD3A" w14:textId="64EA6A13" w:rsidR="004302F7" w:rsidRPr="0015397D" w:rsidRDefault="006B4A96" w:rsidP="0015397D">
      <w:pPr>
        <w:numPr>
          <w:ilvl w:val="0"/>
          <w:numId w:val="3"/>
        </w:numPr>
        <w:rPr>
          <w:sz w:val="28"/>
          <w:szCs w:val="28"/>
        </w:rPr>
      </w:pPr>
      <w:r w:rsidRPr="006B4A96">
        <w:rPr>
          <w:sz w:val="28"/>
          <w:szCs w:val="28"/>
        </w:rPr>
        <w:t>Disponível em uma ampla gama de cores para combinar com seu estilo.</w:t>
      </w:r>
    </w:p>
    <w:sectPr w:rsidR="004302F7" w:rsidRPr="0015397D" w:rsidSect="0015397D">
      <w:pgSz w:w="11906" w:h="16838"/>
      <w:pgMar w:top="1135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7200"/>
    <w:multiLevelType w:val="multilevel"/>
    <w:tmpl w:val="527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94C7D"/>
    <w:multiLevelType w:val="hybridMultilevel"/>
    <w:tmpl w:val="28B06A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095A"/>
    <w:multiLevelType w:val="multilevel"/>
    <w:tmpl w:val="FD0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A6B31"/>
    <w:multiLevelType w:val="multilevel"/>
    <w:tmpl w:val="2B8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24758">
    <w:abstractNumId w:val="0"/>
  </w:num>
  <w:num w:numId="2" w16cid:durableId="2002811259">
    <w:abstractNumId w:val="3"/>
  </w:num>
  <w:num w:numId="3" w16cid:durableId="498892579">
    <w:abstractNumId w:val="2"/>
  </w:num>
  <w:num w:numId="4" w16cid:durableId="203129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F7"/>
    <w:rsid w:val="001165CC"/>
    <w:rsid w:val="0015397D"/>
    <w:rsid w:val="00190C95"/>
    <w:rsid w:val="003D6100"/>
    <w:rsid w:val="004302F7"/>
    <w:rsid w:val="0064728C"/>
    <w:rsid w:val="006B4A96"/>
    <w:rsid w:val="00A85E45"/>
    <w:rsid w:val="00AE17B4"/>
    <w:rsid w:val="00DC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57239"/>
  <w15:chartTrackingRefBased/>
  <w15:docId w15:val="{4CDA58F2-03FF-4313-8917-A705E47B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2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2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2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2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561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Toldos Taubaté</dc:creator>
  <cp:keywords/>
  <dc:description/>
  <cp:lastModifiedBy>Super Toldos Taubaté</cp:lastModifiedBy>
  <cp:revision>4</cp:revision>
  <dcterms:created xsi:type="dcterms:W3CDTF">2025-08-06T12:52:00Z</dcterms:created>
  <dcterms:modified xsi:type="dcterms:W3CDTF">2025-08-06T14:58:00Z</dcterms:modified>
</cp:coreProperties>
</file>