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A940" w14:textId="77777777" w:rsidR="006B7FEA" w:rsidRPr="006B7FEA" w:rsidRDefault="006B7FEA" w:rsidP="006B7FE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In Angular 19, Signals are a key feature for managing state and reactivity within your components.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They offer a more declarative and performant way to handle data changes compared to traditional approaches like observables or change detection.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2</w:t>
      </w:r>
    </w:p>
    <w:p w14:paraId="407D006C" w14:textId="77777777" w:rsidR="006B7FEA" w:rsidRPr="006B7FEA" w:rsidRDefault="006B7FEA" w:rsidP="006B7FE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Key Concepts:</w:t>
      </w:r>
    </w:p>
    <w:p w14:paraId="168618F6" w14:textId="77777777" w:rsidR="006B7FEA" w:rsidRPr="006B7FEA" w:rsidRDefault="006B7FEA" w:rsidP="006B7FE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Signals:</w:t>
      </w:r>
    </w:p>
    <w:p w14:paraId="31785429" w14:textId="77777777" w:rsidR="006B7FEA" w:rsidRPr="006B7FEA" w:rsidRDefault="006B7FEA" w:rsidP="006B7FE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 wrapper around a value that notifies consumers (like templates or other signals) when that value changes.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3</w:t>
      </w:r>
    </w:p>
    <w:p w14:paraId="7041649C" w14:textId="77777777" w:rsidR="006B7FEA" w:rsidRPr="006B7FEA" w:rsidRDefault="006B7FEA" w:rsidP="006B7FE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Created using the 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signal()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function.</w:t>
      </w:r>
    </w:p>
    <w:p w14:paraId="17BDABF6" w14:textId="77777777" w:rsidR="006B7FEA" w:rsidRPr="006B7FEA" w:rsidRDefault="006B7FEA" w:rsidP="006B7FE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Can hold any type of data.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4</w:t>
      </w:r>
    </w:p>
    <w:p w14:paraId="627AB66F" w14:textId="77777777" w:rsidR="006B7FEA" w:rsidRPr="006B7FEA" w:rsidRDefault="006B7FEA" w:rsidP="006B7FE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Writable Signals:</w:t>
      </w:r>
    </w:p>
    <w:p w14:paraId="18B5B7C3" w14:textId="77777777" w:rsidR="006B7FEA" w:rsidRPr="006B7FEA" w:rsidRDefault="006B7FEA" w:rsidP="006B7FE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Can be updated directly using the 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.set()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method.</w:t>
      </w:r>
    </w:p>
    <w:p w14:paraId="0E577BD9" w14:textId="77777777" w:rsidR="006B7FEA" w:rsidRPr="006B7FEA" w:rsidRDefault="006B7FEA" w:rsidP="006B7FE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Computed Signals:</w:t>
      </w:r>
    </w:p>
    <w:p w14:paraId="4D36FCA9" w14:textId="77777777" w:rsidR="006B7FEA" w:rsidRPr="006B7FEA" w:rsidRDefault="006B7FEA" w:rsidP="006B7FE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Derived from other signals using a function.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5</w:t>
      </w:r>
    </w:p>
    <w:p w14:paraId="5187CE83" w14:textId="77777777" w:rsidR="006B7FEA" w:rsidRPr="006B7FEA" w:rsidRDefault="006B7FEA" w:rsidP="006B7FE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Automatically update whenever the values of the signals they depend on change.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6</w:t>
      </w:r>
    </w:p>
    <w:p w14:paraId="620A5FBD" w14:textId="77777777" w:rsidR="006B7FEA" w:rsidRPr="006B7FEA" w:rsidRDefault="006B7FEA" w:rsidP="006B7FEA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Effects:</w:t>
      </w:r>
    </w:p>
    <w:p w14:paraId="4307C1EF" w14:textId="77777777" w:rsidR="006B7FEA" w:rsidRPr="006B7FEA" w:rsidRDefault="006B7FEA" w:rsidP="006B7FEA">
      <w:pPr>
        <w:numPr>
          <w:ilvl w:val="1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Side effects that are triggered when a signal changes.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7</w:t>
      </w:r>
    </w:p>
    <w:p w14:paraId="1BA7B35C" w14:textId="77777777" w:rsidR="006B7FEA" w:rsidRPr="006B7FEA" w:rsidRDefault="006B7FEA" w:rsidP="006B7FEA">
      <w:pPr>
        <w:numPr>
          <w:ilvl w:val="1"/>
          <w:numId w:val="1"/>
        </w:numPr>
        <w:spacing w:after="6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Useful for performing actions like updating the DOM, making API calls, or subscribing to other observables.</w:t>
      </w:r>
    </w:p>
    <w:p w14:paraId="0B98997B" w14:textId="77777777" w:rsidR="006B7FEA" w:rsidRPr="006B7FEA" w:rsidRDefault="006B7FEA" w:rsidP="006B7FE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Example:</w:t>
      </w:r>
    </w:p>
    <w:p w14:paraId="7844BAFA" w14:textId="77777777" w:rsidR="006B7FEA" w:rsidRPr="006B7FEA" w:rsidRDefault="006B7FEA" w:rsidP="006B7FEA">
      <w:pPr>
        <w:spacing w:line="300" w:lineRule="atLeast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TypeScript</w:t>
      </w:r>
    </w:p>
    <w:p w14:paraId="7FC60AF8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import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Component, signal } </w:t>
      </w:r>
      <w:r w:rsidRPr="006B7FE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from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B7FE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'@angular/core'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;</w:t>
      </w:r>
    </w:p>
    <w:p w14:paraId="6B9FB990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699EB1AF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@Component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({</w:t>
      </w:r>
    </w:p>
    <w:p w14:paraId="081387D4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B7FE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selector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B7FE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'app-my-component'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704E9027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B7FE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template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6B7FE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`</w:t>
      </w:r>
    </w:p>
    <w:p w14:paraId="10FD1498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&lt;p&gt;Count: {{ count() }}&lt;/p&gt;</w:t>
      </w:r>
    </w:p>
    <w:p w14:paraId="580BB866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&lt;button (click)="increment()"&gt;Increment&lt;/button&gt;</w:t>
      </w:r>
    </w:p>
    <w:p w14:paraId="54AE0F33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`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</w:t>
      </w:r>
    </w:p>
    <w:p w14:paraId="3489F1D1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})</w:t>
      </w:r>
    </w:p>
    <w:p w14:paraId="2B0EB40C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export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B7FEA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class</w:t>
      </w:r>
      <w:r w:rsidRPr="006B7FE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proofErr w:type="spellStart"/>
      <w:r w:rsidRPr="006B7FE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MyComponent</w:t>
      </w:r>
      <w:proofErr w:type="spellEnd"/>
      <w:r w:rsidRPr="006B7FE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{</w:t>
      </w:r>
    </w:p>
    <w:p w14:paraId="6E1DF105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count = signal(</w:t>
      </w:r>
      <w:r w:rsidRPr="006B7FE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0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0DB443A8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</w:p>
    <w:p w14:paraId="57943AA7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</w:t>
      </w:r>
      <w:r w:rsidRPr="006B7FEA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increment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() {</w:t>
      </w:r>
    </w:p>
    <w:p w14:paraId="6C9B0277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  </w:t>
      </w:r>
      <w:proofErr w:type="spellStart"/>
      <w:r w:rsidRPr="006B7FE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.count.set</w:t>
      </w:r>
      <w:proofErr w:type="spellEnd"/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6B7FEA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this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.count</w:t>
      </w:r>
      <w:proofErr w:type="spellEnd"/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() + </w:t>
      </w:r>
      <w:r w:rsidRPr="006B7FEA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);</w:t>
      </w:r>
    </w:p>
    <w:p w14:paraId="11BA7B5B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 }</w:t>
      </w:r>
    </w:p>
    <w:p w14:paraId="3A1B09BB" w14:textId="77777777" w:rsidR="006B7FEA" w:rsidRPr="006B7FEA" w:rsidRDefault="006B7FEA" w:rsidP="006B7F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}</w:t>
      </w:r>
    </w:p>
    <w:p w14:paraId="3A512333" w14:textId="77777777" w:rsidR="006B7FEA" w:rsidRPr="006B7FEA" w:rsidRDefault="006B7FEA" w:rsidP="006B7FEA">
      <w:pPr>
        <w:spacing w:before="240" w:after="12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lastRenderedPageBreak/>
        <w:t>In this example:</w:t>
      </w:r>
    </w:p>
    <w:p w14:paraId="55C03451" w14:textId="77777777" w:rsidR="006B7FEA" w:rsidRPr="006B7FEA" w:rsidRDefault="006B7FEA" w:rsidP="006B7FE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is a signal that holds the current count value.</w:t>
      </w:r>
    </w:p>
    <w:p w14:paraId="49A3EAA1" w14:textId="77777777" w:rsidR="006B7FEA" w:rsidRPr="006B7FEA" w:rsidRDefault="006B7FEA" w:rsidP="006B7FE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The template displays the value of the 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signal.</w:t>
      </w:r>
    </w:p>
    <w:p w14:paraId="306D0F36" w14:textId="77777777" w:rsidR="006B7FEA" w:rsidRPr="006B7FEA" w:rsidRDefault="006B7FEA" w:rsidP="006B7FE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Clicking the button calls the 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increment()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method, which updates the </w:t>
      </w:r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count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signal.</w:t>
      </w:r>
    </w:p>
    <w:p w14:paraId="62ED5398" w14:textId="77777777" w:rsidR="006B7FEA" w:rsidRPr="006B7FEA" w:rsidRDefault="006B7FEA" w:rsidP="006B7FEA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 template automatically re-renders to reflect the updated count value.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8</w:t>
      </w:r>
    </w:p>
    <w:p w14:paraId="45ACEB46" w14:textId="77777777" w:rsidR="006B7FEA" w:rsidRPr="006B7FEA" w:rsidRDefault="006B7FEA" w:rsidP="006B7FE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Using Signals:</w:t>
      </w:r>
    </w:p>
    <w:p w14:paraId="15CABC57" w14:textId="77777777" w:rsidR="006B7FEA" w:rsidRPr="006B7FEA" w:rsidRDefault="006B7FEA" w:rsidP="006B7FE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Performance: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Signals can lead to more efficient change detection, especially in components with complex state.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9</w:t>
      </w:r>
    </w:p>
    <w:p w14:paraId="1DA81C44" w14:textId="77777777" w:rsidR="006B7FEA" w:rsidRPr="006B7FEA" w:rsidRDefault="006B7FEA" w:rsidP="006B7FE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Declarative Approach:</w:t>
      </w: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 xml:space="preserve"> Make your component logic more readable and easier to understand.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10</w:t>
      </w:r>
    </w:p>
    <w:p w14:paraId="55511B31" w14:textId="77777777" w:rsidR="006B7FEA" w:rsidRPr="006B7FEA" w:rsidRDefault="006B7FEA" w:rsidP="006B7FEA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Better Control:</w:t>
      </w: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</w:t>
      </w: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Fine-grained control over how and when data changes trigger updates.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11</w:t>
      </w:r>
    </w:p>
    <w:p w14:paraId="238D1360" w14:textId="77777777" w:rsidR="006B7FEA" w:rsidRPr="006B7FEA" w:rsidRDefault="006B7FEA" w:rsidP="006B7FE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Angular 19:</w:t>
      </w:r>
    </w:p>
    <w:p w14:paraId="762D04EA" w14:textId="77777777" w:rsidR="006B7FEA" w:rsidRPr="006B7FEA" w:rsidRDefault="006B7FEA" w:rsidP="006B7FE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Signals are further enhanced with features like </w:t>
      </w:r>
      <w:proofErr w:type="spellStart"/>
      <w:r w:rsidRPr="006B7FEA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linkedSignal</w:t>
      </w:r>
      <w:proofErr w:type="spellEnd"/>
      <w:r w:rsidRPr="006B7FEA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for managing local state that depends on other signals.</w:t>
      </w:r>
    </w:p>
    <w:p w14:paraId="38228A4E" w14:textId="77777777" w:rsidR="006B7FEA" w:rsidRPr="006B7FEA" w:rsidRDefault="006B7FEA" w:rsidP="006B7FEA">
      <w:pPr>
        <w:numPr>
          <w:ilvl w:val="0"/>
          <w:numId w:val="4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The Signals API is continuously evolving to provide a more robust and powerful way to manage state in Angular applications.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12</w:t>
      </w:r>
    </w:p>
    <w:p w14:paraId="2020B192" w14:textId="77777777" w:rsidR="006B7FEA" w:rsidRPr="006B7FEA" w:rsidRDefault="006B7FEA" w:rsidP="006B7FEA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6B7FEA">
        <w:rPr>
          <w:rFonts w:ascii="Helvetica Neue" w:eastAsia="Times New Roman" w:hAnsi="Helvetica Neue" w:cs="Times New Roman"/>
          <w:color w:val="1B1C1D"/>
          <w:kern w:val="0"/>
          <w:bdr w:val="none" w:sz="0" w:space="0" w:color="auto" w:frame="1"/>
          <w:lang w:eastAsia="en-GB"/>
          <w14:ligatures w14:val="none"/>
        </w:rPr>
        <w:t>By effectively utilizing Signals, you can build more performant, maintainable, and reactive Angular applications.</w:t>
      </w:r>
      <w:r w:rsidRPr="006B7FEA">
        <w:rPr>
          <w:rFonts w:ascii="Helvetica Neue" w:eastAsia="Times New Roman" w:hAnsi="Helvetica Neue" w:cs="Times New Roman"/>
          <w:color w:val="575B5F"/>
          <w:kern w:val="0"/>
          <w:sz w:val="12"/>
          <w:szCs w:val="12"/>
          <w:bdr w:val="none" w:sz="0" w:space="0" w:color="auto" w:frame="1"/>
          <w:vertAlign w:val="superscript"/>
          <w:lang w:eastAsia="en-GB"/>
          <w14:ligatures w14:val="none"/>
        </w:rPr>
        <w:t>13</w:t>
      </w:r>
    </w:p>
    <w:p w14:paraId="362CB49E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0209A"/>
    <w:multiLevelType w:val="multilevel"/>
    <w:tmpl w:val="FCF84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CB253D"/>
    <w:multiLevelType w:val="multilevel"/>
    <w:tmpl w:val="97EA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224CAD"/>
    <w:multiLevelType w:val="multilevel"/>
    <w:tmpl w:val="BB5AF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C00675"/>
    <w:multiLevelType w:val="multilevel"/>
    <w:tmpl w:val="E480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246847">
    <w:abstractNumId w:val="2"/>
  </w:num>
  <w:num w:numId="2" w16cid:durableId="1397780213">
    <w:abstractNumId w:val="0"/>
  </w:num>
  <w:num w:numId="3" w16cid:durableId="1719277701">
    <w:abstractNumId w:val="3"/>
  </w:num>
  <w:num w:numId="4" w16cid:durableId="209920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EA"/>
    <w:rsid w:val="006B7FEA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C5DC9"/>
  <w15:chartTrackingRefBased/>
  <w15:docId w15:val="{4820D592-1FA3-3340-A7B0-1EE00EEA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F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F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F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F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F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F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F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F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B7FE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citation-0">
    <w:name w:val="citation-0"/>
    <w:basedOn w:val="DefaultParagraphFont"/>
    <w:rsid w:val="006B7FEA"/>
  </w:style>
  <w:style w:type="character" w:customStyle="1" w:styleId="citation-1">
    <w:name w:val="citation-1"/>
    <w:basedOn w:val="DefaultParagraphFont"/>
    <w:rsid w:val="006B7FEA"/>
  </w:style>
  <w:style w:type="character" w:styleId="Strong">
    <w:name w:val="Strong"/>
    <w:basedOn w:val="DefaultParagraphFont"/>
    <w:uiPriority w:val="22"/>
    <w:qFormat/>
    <w:rsid w:val="006B7FEA"/>
    <w:rPr>
      <w:b/>
      <w:bCs/>
    </w:rPr>
  </w:style>
  <w:style w:type="character" w:customStyle="1" w:styleId="citation-2">
    <w:name w:val="citation-2"/>
    <w:basedOn w:val="DefaultParagraphFont"/>
    <w:rsid w:val="006B7FEA"/>
  </w:style>
  <w:style w:type="character" w:styleId="HTMLCode">
    <w:name w:val="HTML Code"/>
    <w:basedOn w:val="DefaultParagraphFont"/>
    <w:uiPriority w:val="99"/>
    <w:semiHidden/>
    <w:unhideWhenUsed/>
    <w:rsid w:val="006B7FEA"/>
    <w:rPr>
      <w:rFonts w:ascii="Courier New" w:eastAsia="Times New Roman" w:hAnsi="Courier New" w:cs="Courier New"/>
      <w:sz w:val="20"/>
      <w:szCs w:val="20"/>
    </w:rPr>
  </w:style>
  <w:style w:type="character" w:customStyle="1" w:styleId="citation-3">
    <w:name w:val="citation-3"/>
    <w:basedOn w:val="DefaultParagraphFont"/>
    <w:rsid w:val="006B7FEA"/>
  </w:style>
  <w:style w:type="character" w:customStyle="1" w:styleId="citation-4">
    <w:name w:val="citation-4"/>
    <w:basedOn w:val="DefaultParagraphFont"/>
    <w:rsid w:val="006B7FEA"/>
  </w:style>
  <w:style w:type="character" w:customStyle="1" w:styleId="citation-5">
    <w:name w:val="citation-5"/>
    <w:basedOn w:val="DefaultParagraphFont"/>
    <w:rsid w:val="006B7FEA"/>
  </w:style>
  <w:style w:type="character" w:customStyle="1" w:styleId="citation-6">
    <w:name w:val="citation-6"/>
    <w:basedOn w:val="DefaultParagraphFont"/>
    <w:rsid w:val="006B7FEA"/>
  </w:style>
  <w:style w:type="character" w:customStyle="1" w:styleId="ng-tns-c1930787502-243">
    <w:name w:val="ng-tns-c1930787502-243"/>
    <w:basedOn w:val="DefaultParagraphFont"/>
    <w:rsid w:val="006B7F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FE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6B7FEA"/>
  </w:style>
  <w:style w:type="character" w:customStyle="1" w:styleId="hljs-string">
    <w:name w:val="hljs-string"/>
    <w:basedOn w:val="DefaultParagraphFont"/>
    <w:rsid w:val="006B7FEA"/>
  </w:style>
  <w:style w:type="character" w:customStyle="1" w:styleId="hljs-meta">
    <w:name w:val="hljs-meta"/>
    <w:basedOn w:val="DefaultParagraphFont"/>
    <w:rsid w:val="006B7FEA"/>
  </w:style>
  <w:style w:type="character" w:customStyle="1" w:styleId="hljs-attr">
    <w:name w:val="hljs-attr"/>
    <w:basedOn w:val="DefaultParagraphFont"/>
    <w:rsid w:val="006B7FEA"/>
  </w:style>
  <w:style w:type="character" w:customStyle="1" w:styleId="hljs-class">
    <w:name w:val="hljs-class"/>
    <w:basedOn w:val="DefaultParagraphFont"/>
    <w:rsid w:val="006B7FEA"/>
  </w:style>
  <w:style w:type="character" w:customStyle="1" w:styleId="hljs-title">
    <w:name w:val="hljs-title"/>
    <w:basedOn w:val="DefaultParagraphFont"/>
    <w:rsid w:val="006B7FEA"/>
  </w:style>
  <w:style w:type="character" w:customStyle="1" w:styleId="hljs-number">
    <w:name w:val="hljs-number"/>
    <w:basedOn w:val="DefaultParagraphFont"/>
    <w:rsid w:val="006B7FEA"/>
  </w:style>
  <w:style w:type="character" w:customStyle="1" w:styleId="hljs-function">
    <w:name w:val="hljs-function"/>
    <w:basedOn w:val="DefaultParagraphFont"/>
    <w:rsid w:val="006B7FEA"/>
  </w:style>
  <w:style w:type="character" w:customStyle="1" w:styleId="hljs-builtin">
    <w:name w:val="hljs-built_in"/>
    <w:basedOn w:val="DefaultParagraphFont"/>
    <w:rsid w:val="006B7FEA"/>
  </w:style>
  <w:style w:type="character" w:customStyle="1" w:styleId="citation-7">
    <w:name w:val="citation-7"/>
    <w:basedOn w:val="DefaultParagraphFont"/>
    <w:rsid w:val="006B7FEA"/>
  </w:style>
  <w:style w:type="character" w:customStyle="1" w:styleId="citation-8">
    <w:name w:val="citation-8"/>
    <w:basedOn w:val="DefaultParagraphFont"/>
    <w:rsid w:val="006B7FEA"/>
  </w:style>
  <w:style w:type="character" w:customStyle="1" w:styleId="citation-9">
    <w:name w:val="citation-9"/>
    <w:basedOn w:val="DefaultParagraphFont"/>
    <w:rsid w:val="006B7FEA"/>
  </w:style>
  <w:style w:type="character" w:customStyle="1" w:styleId="citation-10">
    <w:name w:val="citation-10"/>
    <w:basedOn w:val="DefaultParagraphFont"/>
    <w:rsid w:val="006B7FEA"/>
  </w:style>
  <w:style w:type="character" w:customStyle="1" w:styleId="citation-11">
    <w:name w:val="citation-11"/>
    <w:basedOn w:val="DefaultParagraphFont"/>
    <w:rsid w:val="006B7FEA"/>
  </w:style>
  <w:style w:type="character" w:customStyle="1" w:styleId="citation-12">
    <w:name w:val="citation-12"/>
    <w:basedOn w:val="DefaultParagraphFont"/>
    <w:rsid w:val="006B7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7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2025-01-25T13:38:00Z</dcterms:created>
  <dcterms:modified xsi:type="dcterms:W3CDTF">2025-01-25T13:38:00Z</dcterms:modified>
</cp:coreProperties>
</file>