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263E" w14:textId="0E920935" w:rsidR="00A81431" w:rsidRDefault="00A60304" w:rsidP="00A60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Bootstrap </w:t>
      </w:r>
      <w:proofErr w:type="spellStart"/>
      <w:r>
        <w:rPr>
          <w:lang w:val="en-US"/>
        </w:rPr>
        <w:t>Customised</w:t>
      </w:r>
      <w:proofErr w:type="spellEnd"/>
      <w:r>
        <w:rPr>
          <w:lang w:val="en-US"/>
        </w:rPr>
        <w:t xml:space="preserve"> Colors</w:t>
      </w:r>
    </w:p>
    <w:p w14:paraId="7CAA2172" w14:textId="2ADD19F8" w:rsidR="00A60304" w:rsidRDefault="00A60304" w:rsidP="00A60304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44332E">
          <w:rPr>
            <w:rStyle w:val="Hyperlink"/>
            <w:lang w:val="en-US"/>
          </w:rPr>
          <w:t>https://github.com/edupoly/rb40app/blob/customisebootstrap/src/main.scss</w:t>
        </w:r>
      </w:hyperlink>
    </w:p>
    <w:p w14:paraId="72215194" w14:textId="099E1DBD" w:rsidR="00A60304" w:rsidRPr="00A60304" w:rsidRDefault="00A60304" w:rsidP="00A60304">
      <w:pPr>
        <w:pStyle w:val="ListParagraph"/>
        <w:numPr>
          <w:ilvl w:val="1"/>
          <w:numId w:val="1"/>
        </w:numPr>
        <w:rPr>
          <w:lang w:val="en-US"/>
        </w:rPr>
      </w:pPr>
      <w:r w:rsidRPr="00A60304">
        <w:rPr>
          <w:lang w:val="en-US"/>
        </w:rPr>
        <w:t>https://exquisite-lolly-6edbc0.netlify.app/</w:t>
      </w:r>
    </w:p>
    <w:sectPr w:rsidR="00A60304" w:rsidRPr="00A6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666C6"/>
    <w:multiLevelType w:val="hybridMultilevel"/>
    <w:tmpl w:val="03BC9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7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04"/>
    <w:rsid w:val="00A60304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9E509"/>
  <w15:chartTrackingRefBased/>
  <w15:docId w15:val="{D12B6233-3080-1244-8E03-720AD118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3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poly/rb40app/blob/customisebootstrap/src/main.s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2025-01-20T06:06:00Z</dcterms:created>
  <dcterms:modified xsi:type="dcterms:W3CDTF">2025-01-20T06:14:00Z</dcterms:modified>
</cp:coreProperties>
</file>