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E475"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Event Propagation</w:t>
      </w:r>
    </w:p>
    <w:p w14:paraId="066C3FB6"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In JavaScript, event propagation refers to the order in which events are received and handled by the elements in the Document Object Model (DOM). When an event occurs on an element, it can "bubble up" the DOM tree, starting from the target element and moving up to its parent, grandparent, and so on, until it reaches the </w:t>
      </w:r>
      <w:r w:rsidRPr="000B18A7">
        <w:rPr>
          <w:rFonts w:ascii="Courier New" w:eastAsia="Times New Roman" w:hAnsi="Courier New" w:cs="Courier New"/>
          <w:color w:val="575B5F"/>
          <w:kern w:val="0"/>
          <w:sz w:val="21"/>
          <w:szCs w:val="21"/>
          <w:bdr w:val="none" w:sz="0" w:space="0" w:color="auto" w:frame="1"/>
          <w:lang w:eastAsia="en-GB"/>
          <w14:ligatures w14:val="none"/>
        </w:rPr>
        <w:t>document</w:t>
      </w:r>
      <w:r w:rsidRPr="000B18A7">
        <w:rPr>
          <w:rFonts w:ascii="Helvetica Neue" w:eastAsia="Times New Roman" w:hAnsi="Helvetica Neue" w:cs="Times New Roman"/>
          <w:color w:val="1B1C1D"/>
          <w:kern w:val="0"/>
          <w:lang w:eastAsia="en-GB"/>
          <w14:ligatures w14:val="none"/>
        </w:rPr>
        <w:t xml:space="preserve"> object.</w:t>
      </w:r>
    </w:p>
    <w:p w14:paraId="01D4EF7B"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Types of Event Propagation:</w:t>
      </w:r>
    </w:p>
    <w:p w14:paraId="60F3E44C" w14:textId="77777777" w:rsidR="000B18A7" w:rsidRPr="000B18A7" w:rsidRDefault="000B18A7" w:rsidP="000B18A7">
      <w:pPr>
        <w:numPr>
          <w:ilvl w:val="0"/>
          <w:numId w:val="1"/>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Bubbling:</w:t>
      </w:r>
      <w:r w:rsidRPr="000B18A7">
        <w:rPr>
          <w:rFonts w:ascii="Helvetica Neue" w:eastAsia="Times New Roman" w:hAnsi="Helvetica Neue" w:cs="Times New Roman"/>
          <w:color w:val="1B1C1D"/>
          <w:kern w:val="0"/>
          <w:lang w:eastAsia="en-GB"/>
          <w14:ligatures w14:val="none"/>
        </w:rPr>
        <w:t xml:space="preserve"> This is the default </w:t>
      </w:r>
      <w:proofErr w:type="spellStart"/>
      <w:r w:rsidRPr="000B18A7">
        <w:rPr>
          <w:rFonts w:ascii="Helvetica Neue" w:eastAsia="Times New Roman" w:hAnsi="Helvetica Neue" w:cs="Times New Roman"/>
          <w:color w:val="1B1C1D"/>
          <w:kern w:val="0"/>
          <w:lang w:eastAsia="en-GB"/>
          <w14:ligatures w14:val="none"/>
        </w:rPr>
        <w:t>behavior</w:t>
      </w:r>
      <w:proofErr w:type="spellEnd"/>
      <w:r w:rsidRPr="000B18A7">
        <w:rPr>
          <w:rFonts w:ascii="Helvetica Neue" w:eastAsia="Times New Roman" w:hAnsi="Helvetica Neue" w:cs="Times New Roman"/>
          <w:color w:val="1B1C1D"/>
          <w:kern w:val="0"/>
          <w:lang w:eastAsia="en-GB"/>
          <w14:ligatures w14:val="none"/>
        </w:rPr>
        <w:t>. The event "bubbles up" the DOM tree from the target element to its ancestors.</w:t>
      </w:r>
    </w:p>
    <w:p w14:paraId="078A34AC" w14:textId="77777777" w:rsidR="000B18A7" w:rsidRPr="000B18A7" w:rsidRDefault="000B18A7" w:rsidP="000B18A7">
      <w:pPr>
        <w:numPr>
          <w:ilvl w:val="0"/>
          <w:numId w:val="1"/>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Capturing:</w:t>
      </w:r>
      <w:r w:rsidRPr="000B18A7">
        <w:rPr>
          <w:rFonts w:ascii="Helvetica Neue" w:eastAsia="Times New Roman" w:hAnsi="Helvetica Neue" w:cs="Times New Roman"/>
          <w:color w:val="1B1C1D"/>
          <w:kern w:val="0"/>
          <w:lang w:eastAsia="en-GB"/>
          <w14:ligatures w14:val="none"/>
        </w:rPr>
        <w:t xml:space="preserve"> The event "captures" down the DOM tree from the </w:t>
      </w:r>
      <w:r w:rsidRPr="000B18A7">
        <w:rPr>
          <w:rFonts w:ascii="Courier New" w:eastAsia="Times New Roman" w:hAnsi="Courier New" w:cs="Courier New"/>
          <w:color w:val="575B5F"/>
          <w:kern w:val="0"/>
          <w:sz w:val="21"/>
          <w:szCs w:val="21"/>
          <w:bdr w:val="none" w:sz="0" w:space="0" w:color="auto" w:frame="1"/>
          <w:lang w:eastAsia="en-GB"/>
          <w14:ligatures w14:val="none"/>
        </w:rPr>
        <w:t>document</w:t>
      </w:r>
      <w:r w:rsidRPr="000B18A7">
        <w:rPr>
          <w:rFonts w:ascii="Helvetica Neue" w:eastAsia="Times New Roman" w:hAnsi="Helvetica Neue" w:cs="Times New Roman"/>
          <w:color w:val="1B1C1D"/>
          <w:kern w:val="0"/>
          <w:lang w:eastAsia="en-GB"/>
          <w14:ligatures w14:val="none"/>
        </w:rPr>
        <w:t xml:space="preserve"> object to the target element.</w:t>
      </w:r>
    </w:p>
    <w:p w14:paraId="5C1354AB"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Event Listeners and Propagation:</w:t>
      </w:r>
    </w:p>
    <w:p w14:paraId="6CA40813" w14:textId="77777777" w:rsidR="000B18A7" w:rsidRPr="000B18A7" w:rsidRDefault="000B18A7" w:rsidP="000B18A7">
      <w:pPr>
        <w:numPr>
          <w:ilvl w:val="0"/>
          <w:numId w:val="2"/>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You can use the </w:t>
      </w: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addEventListener</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Helvetica Neue" w:eastAsia="Times New Roman" w:hAnsi="Helvetica Neue" w:cs="Times New Roman"/>
          <w:color w:val="1B1C1D"/>
          <w:kern w:val="0"/>
          <w:lang w:eastAsia="en-GB"/>
          <w14:ligatures w14:val="none"/>
        </w:rPr>
        <w:t xml:space="preserve"> method to attach event listeners to elements.</w:t>
      </w:r>
    </w:p>
    <w:p w14:paraId="6BD6A694" w14:textId="77777777" w:rsidR="000B18A7" w:rsidRPr="000B18A7" w:rsidRDefault="000B18A7" w:rsidP="000B18A7">
      <w:pPr>
        <w:numPr>
          <w:ilvl w:val="0"/>
          <w:numId w:val="2"/>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The third argument of </w:t>
      </w: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addEventListener</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Helvetica Neue" w:eastAsia="Times New Roman" w:hAnsi="Helvetica Neue" w:cs="Times New Roman"/>
          <w:color w:val="1B1C1D"/>
          <w:kern w:val="0"/>
          <w:lang w:eastAsia="en-GB"/>
          <w14:ligatures w14:val="none"/>
        </w:rPr>
        <w:t xml:space="preserve"> allows you to specify the event propagation phase: </w:t>
      </w:r>
    </w:p>
    <w:p w14:paraId="24C16857" w14:textId="77777777" w:rsidR="000B18A7" w:rsidRPr="000B18A7" w:rsidRDefault="000B18A7" w:rsidP="000B18A7">
      <w:pPr>
        <w:numPr>
          <w:ilvl w:val="1"/>
          <w:numId w:val="2"/>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'bubbling'</w:t>
      </w:r>
      <w:r w:rsidRPr="000B18A7">
        <w:rPr>
          <w:rFonts w:ascii="Helvetica Neue" w:eastAsia="Times New Roman" w:hAnsi="Helvetica Neue" w:cs="Times New Roman"/>
          <w:color w:val="1B1C1D"/>
          <w:kern w:val="0"/>
          <w:lang w:eastAsia="en-GB"/>
          <w14:ligatures w14:val="none"/>
        </w:rPr>
        <w:t xml:space="preserve"> (default): Event listener will be triggered during the bubbling phase.</w:t>
      </w:r>
    </w:p>
    <w:p w14:paraId="2ACC8CBA" w14:textId="77777777" w:rsidR="000B18A7" w:rsidRPr="000B18A7" w:rsidRDefault="000B18A7" w:rsidP="000B18A7">
      <w:pPr>
        <w:numPr>
          <w:ilvl w:val="1"/>
          <w:numId w:val="2"/>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'capturing'</w:t>
      </w:r>
      <w:r w:rsidRPr="000B18A7">
        <w:rPr>
          <w:rFonts w:ascii="Helvetica Neue" w:eastAsia="Times New Roman" w:hAnsi="Helvetica Neue" w:cs="Times New Roman"/>
          <w:color w:val="1B1C1D"/>
          <w:kern w:val="0"/>
          <w:lang w:eastAsia="en-GB"/>
          <w14:ligatures w14:val="none"/>
        </w:rPr>
        <w:t>: Event listener will be triggered during the capturing phase.</w:t>
      </w:r>
    </w:p>
    <w:p w14:paraId="043F7B1D" w14:textId="77777777" w:rsidR="000B18A7" w:rsidRPr="000B18A7" w:rsidRDefault="000B18A7" w:rsidP="000B18A7">
      <w:pPr>
        <w:numPr>
          <w:ilvl w:val="1"/>
          <w:numId w:val="2"/>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'capture'</w:t>
      </w:r>
      <w:r w:rsidRPr="000B18A7">
        <w:rPr>
          <w:rFonts w:ascii="Helvetica Neue" w:eastAsia="Times New Roman" w:hAnsi="Helvetica Neue" w:cs="Times New Roman"/>
          <w:color w:val="1B1C1D"/>
          <w:kern w:val="0"/>
          <w:lang w:eastAsia="en-GB"/>
          <w14:ligatures w14:val="none"/>
        </w:rPr>
        <w:t xml:space="preserve"> (shorthand for 'capturing'): Same as 'capturing'.</w:t>
      </w:r>
    </w:p>
    <w:p w14:paraId="1262BC36"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Example:</w:t>
      </w:r>
    </w:p>
    <w:p w14:paraId="70DB31B1" w14:textId="77777777" w:rsidR="000B18A7" w:rsidRPr="000B18A7" w:rsidRDefault="000B18A7" w:rsidP="000B18A7">
      <w:pPr>
        <w:spacing w:line="300" w:lineRule="atLeast"/>
        <w:rPr>
          <w:rFonts w:ascii="Helvetica Neue" w:eastAsia="Times New Roman" w:hAnsi="Helvetica Neue" w:cs="Times New Roman"/>
          <w:color w:val="575B5F"/>
          <w:kern w:val="0"/>
          <w:sz w:val="21"/>
          <w:szCs w:val="21"/>
          <w:lang w:eastAsia="en-GB"/>
          <w14:ligatures w14:val="none"/>
        </w:rPr>
      </w:pPr>
      <w:r w:rsidRPr="000B18A7">
        <w:rPr>
          <w:rFonts w:ascii="Helvetica Neue" w:eastAsia="Times New Roman" w:hAnsi="Helvetica Neue" w:cs="Times New Roman"/>
          <w:color w:val="575B5F"/>
          <w:kern w:val="0"/>
          <w:sz w:val="21"/>
          <w:szCs w:val="21"/>
          <w:bdr w:val="none" w:sz="0" w:space="0" w:color="auto" w:frame="1"/>
          <w:lang w:eastAsia="en-GB"/>
          <w14:ligatures w14:val="none"/>
        </w:rPr>
        <w:t>HTML</w:t>
      </w:r>
    </w:p>
    <w:p w14:paraId="240E377B"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&lt;</w:t>
      </w:r>
      <w:r w:rsidRPr="000B18A7">
        <w:rPr>
          <w:rFonts w:ascii="Courier New" w:eastAsia="Times New Roman" w:hAnsi="Courier New" w:cs="Courier New"/>
          <w:color w:val="D93025"/>
          <w:kern w:val="0"/>
          <w:sz w:val="21"/>
          <w:szCs w:val="21"/>
          <w:bdr w:val="none" w:sz="0" w:space="0" w:color="auto" w:frame="1"/>
          <w:lang w:eastAsia="en-GB"/>
          <w14:ligatures w14:val="none"/>
        </w:rPr>
        <w:t>div</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B55908"/>
          <w:kern w:val="0"/>
          <w:sz w:val="21"/>
          <w:szCs w:val="21"/>
          <w:bdr w:val="none" w:sz="0" w:space="0" w:color="auto" w:frame="1"/>
          <w:lang w:eastAsia="en-GB"/>
          <w14:ligatures w14:val="none"/>
        </w:rPr>
        <w:t>id</w:t>
      </w:r>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"container"</w:t>
      </w:r>
      <w:r w:rsidRPr="000B18A7">
        <w:rPr>
          <w:rFonts w:ascii="Courier New" w:eastAsia="Times New Roman" w:hAnsi="Courier New" w:cs="Courier New"/>
          <w:color w:val="575B5F"/>
          <w:kern w:val="0"/>
          <w:sz w:val="21"/>
          <w:szCs w:val="21"/>
          <w:bdr w:val="none" w:sz="0" w:space="0" w:color="auto" w:frame="1"/>
          <w:lang w:eastAsia="en-GB"/>
          <w14:ligatures w14:val="none"/>
        </w:rPr>
        <w:t>&gt;</w:t>
      </w:r>
    </w:p>
    <w:p w14:paraId="50733DFA"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0B18A7">
        <w:rPr>
          <w:rFonts w:ascii="Courier New" w:eastAsia="Times New Roman" w:hAnsi="Courier New" w:cs="Courier New"/>
          <w:color w:val="D93025"/>
          <w:kern w:val="0"/>
          <w:sz w:val="21"/>
          <w:szCs w:val="21"/>
          <w:bdr w:val="none" w:sz="0" w:space="0" w:color="auto" w:frame="1"/>
          <w:lang w:eastAsia="en-GB"/>
          <w14:ligatures w14:val="none"/>
        </w:rPr>
        <w:t>button</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B55908"/>
          <w:kern w:val="0"/>
          <w:sz w:val="21"/>
          <w:szCs w:val="21"/>
          <w:bdr w:val="none" w:sz="0" w:space="0" w:color="auto" w:frame="1"/>
          <w:lang w:eastAsia="en-GB"/>
          <w14:ligatures w14:val="none"/>
        </w:rPr>
        <w:t>id</w:t>
      </w:r>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0B18A7">
        <w:rPr>
          <w:rFonts w:ascii="Courier New" w:eastAsia="Times New Roman" w:hAnsi="Courier New" w:cs="Courier New"/>
          <w:color w:val="188038"/>
          <w:kern w:val="0"/>
          <w:sz w:val="21"/>
          <w:szCs w:val="21"/>
          <w:bdr w:val="none" w:sz="0" w:space="0" w:color="auto" w:frame="1"/>
          <w:lang w:eastAsia="en-GB"/>
          <w14:ligatures w14:val="none"/>
        </w:rPr>
        <w:t>myButton</w:t>
      </w:r>
      <w:proofErr w:type="spellEnd"/>
      <w:r w:rsidRPr="000B18A7">
        <w:rPr>
          <w:rFonts w:ascii="Courier New" w:eastAsia="Times New Roman" w:hAnsi="Courier New" w:cs="Courier New"/>
          <w:color w:val="188038"/>
          <w:kern w:val="0"/>
          <w:sz w:val="21"/>
          <w:szCs w:val="21"/>
          <w:bdr w:val="none" w:sz="0" w:space="0" w:color="auto" w:frame="1"/>
          <w:lang w:eastAsia="en-GB"/>
          <w14:ligatures w14:val="none"/>
        </w:rPr>
        <w:t>"</w:t>
      </w:r>
      <w:r w:rsidRPr="000B18A7">
        <w:rPr>
          <w:rFonts w:ascii="Courier New" w:eastAsia="Times New Roman" w:hAnsi="Courier New" w:cs="Courier New"/>
          <w:color w:val="575B5F"/>
          <w:kern w:val="0"/>
          <w:sz w:val="21"/>
          <w:szCs w:val="21"/>
          <w:bdr w:val="none" w:sz="0" w:space="0" w:color="auto" w:frame="1"/>
          <w:lang w:eastAsia="en-GB"/>
          <w14:ligatures w14:val="none"/>
        </w:rPr>
        <w:t>&gt;Click Me&lt;/</w:t>
      </w:r>
      <w:r w:rsidRPr="000B18A7">
        <w:rPr>
          <w:rFonts w:ascii="Courier New" w:eastAsia="Times New Roman" w:hAnsi="Courier New" w:cs="Courier New"/>
          <w:color w:val="D93025"/>
          <w:kern w:val="0"/>
          <w:sz w:val="21"/>
          <w:szCs w:val="21"/>
          <w:bdr w:val="none" w:sz="0" w:space="0" w:color="auto" w:frame="1"/>
          <w:lang w:eastAsia="en-GB"/>
          <w14:ligatures w14:val="none"/>
        </w:rPr>
        <w:t>button</w:t>
      </w:r>
      <w:r w:rsidRPr="000B18A7">
        <w:rPr>
          <w:rFonts w:ascii="Courier New" w:eastAsia="Times New Roman" w:hAnsi="Courier New" w:cs="Courier New"/>
          <w:color w:val="575B5F"/>
          <w:kern w:val="0"/>
          <w:sz w:val="21"/>
          <w:szCs w:val="21"/>
          <w:bdr w:val="none" w:sz="0" w:space="0" w:color="auto" w:frame="1"/>
          <w:lang w:eastAsia="en-GB"/>
          <w14:ligatures w14:val="none"/>
        </w:rPr>
        <w:t>&gt;</w:t>
      </w:r>
    </w:p>
    <w:p w14:paraId="701D86EB"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&lt;/</w:t>
      </w:r>
      <w:r w:rsidRPr="000B18A7">
        <w:rPr>
          <w:rFonts w:ascii="Courier New" w:eastAsia="Times New Roman" w:hAnsi="Courier New" w:cs="Courier New"/>
          <w:color w:val="D93025"/>
          <w:kern w:val="0"/>
          <w:sz w:val="21"/>
          <w:szCs w:val="21"/>
          <w:bdr w:val="none" w:sz="0" w:space="0" w:color="auto" w:frame="1"/>
          <w:lang w:eastAsia="en-GB"/>
          <w14:ligatures w14:val="none"/>
        </w:rPr>
        <w:t>div</w:t>
      </w:r>
      <w:r w:rsidRPr="000B18A7">
        <w:rPr>
          <w:rFonts w:ascii="Courier New" w:eastAsia="Times New Roman" w:hAnsi="Courier New" w:cs="Courier New"/>
          <w:color w:val="575B5F"/>
          <w:kern w:val="0"/>
          <w:sz w:val="21"/>
          <w:szCs w:val="21"/>
          <w:bdr w:val="none" w:sz="0" w:space="0" w:color="auto" w:frame="1"/>
          <w:lang w:eastAsia="en-GB"/>
          <w14:ligatures w14:val="none"/>
        </w:rPr>
        <w:t>&gt;</w:t>
      </w:r>
    </w:p>
    <w:p w14:paraId="37CDE32D" w14:textId="77777777" w:rsidR="000B18A7" w:rsidRPr="000B18A7" w:rsidRDefault="000B18A7" w:rsidP="000B18A7">
      <w:pPr>
        <w:spacing w:line="300" w:lineRule="atLeast"/>
        <w:rPr>
          <w:rFonts w:ascii="Helvetica Neue" w:eastAsia="Times New Roman" w:hAnsi="Helvetica Neue" w:cs="Times New Roman"/>
          <w:color w:val="575B5F"/>
          <w:kern w:val="0"/>
          <w:sz w:val="21"/>
          <w:szCs w:val="21"/>
          <w:lang w:eastAsia="en-GB"/>
          <w14:ligatures w14:val="none"/>
        </w:rPr>
      </w:pPr>
      <w:r w:rsidRPr="000B18A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70910E49"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B18A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 xml:space="preserve"> button = </w:t>
      </w:r>
      <w:proofErr w:type="spellStart"/>
      <w:r w:rsidRPr="000B18A7">
        <w:rPr>
          <w:rFonts w:ascii="Courier New" w:eastAsia="Times New Roman" w:hAnsi="Courier New" w:cs="Courier New"/>
          <w:color w:val="1967D2"/>
          <w:kern w:val="0"/>
          <w:sz w:val="21"/>
          <w:szCs w:val="21"/>
          <w:bdr w:val="none" w:sz="0" w:space="0" w:color="auto" w:frame="1"/>
          <w:lang w:eastAsia="en-GB"/>
          <w14:ligatures w14:val="none"/>
        </w:rPr>
        <w:t>document</w:t>
      </w:r>
      <w:r w:rsidRPr="000B18A7">
        <w:rPr>
          <w:rFonts w:ascii="Courier New" w:eastAsia="Times New Roman" w:hAnsi="Courier New" w:cs="Courier New"/>
          <w:color w:val="575B5F"/>
          <w:kern w:val="0"/>
          <w:sz w:val="21"/>
          <w:szCs w:val="21"/>
          <w:bdr w:val="none" w:sz="0" w:space="0" w:color="auto" w:frame="1"/>
          <w:lang w:eastAsia="en-GB"/>
          <w14:ligatures w14:val="none"/>
        </w:rPr>
        <w:t>.getElementById</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0B18A7">
        <w:rPr>
          <w:rFonts w:ascii="Courier New" w:eastAsia="Times New Roman" w:hAnsi="Courier New" w:cs="Courier New"/>
          <w:color w:val="188038"/>
          <w:kern w:val="0"/>
          <w:sz w:val="21"/>
          <w:szCs w:val="21"/>
          <w:bdr w:val="none" w:sz="0" w:space="0" w:color="auto" w:frame="1"/>
          <w:lang w:eastAsia="en-GB"/>
          <w14:ligatures w14:val="none"/>
        </w:rPr>
        <w:t>myButton</w:t>
      </w:r>
      <w:proofErr w:type="spellEnd"/>
      <w:r w:rsidRPr="000B18A7">
        <w:rPr>
          <w:rFonts w:ascii="Courier New" w:eastAsia="Times New Roman" w:hAnsi="Courier New" w:cs="Courier New"/>
          <w:color w:val="188038"/>
          <w:kern w:val="0"/>
          <w:sz w:val="21"/>
          <w:szCs w:val="21"/>
          <w:bdr w:val="none" w:sz="0" w:space="0" w:color="auto" w:frame="1"/>
          <w:lang w:eastAsia="en-GB"/>
          <w14:ligatures w14:val="none"/>
        </w:rPr>
        <w:t>'</w:t>
      </w:r>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07DDF7AA"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B18A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 xml:space="preserve"> container = </w:t>
      </w:r>
      <w:proofErr w:type="spellStart"/>
      <w:r w:rsidRPr="000B18A7">
        <w:rPr>
          <w:rFonts w:ascii="Courier New" w:eastAsia="Times New Roman" w:hAnsi="Courier New" w:cs="Courier New"/>
          <w:color w:val="1967D2"/>
          <w:kern w:val="0"/>
          <w:sz w:val="21"/>
          <w:szCs w:val="21"/>
          <w:bdr w:val="none" w:sz="0" w:space="0" w:color="auto" w:frame="1"/>
          <w:lang w:eastAsia="en-GB"/>
          <w14:ligatures w14:val="none"/>
        </w:rPr>
        <w:t>document</w:t>
      </w:r>
      <w:r w:rsidRPr="000B18A7">
        <w:rPr>
          <w:rFonts w:ascii="Courier New" w:eastAsia="Times New Roman" w:hAnsi="Courier New" w:cs="Courier New"/>
          <w:color w:val="575B5F"/>
          <w:kern w:val="0"/>
          <w:sz w:val="21"/>
          <w:szCs w:val="21"/>
          <w:bdr w:val="none" w:sz="0" w:space="0" w:color="auto" w:frame="1"/>
          <w:lang w:eastAsia="en-GB"/>
          <w14:ligatures w14:val="none"/>
        </w:rPr>
        <w:t>.getElementById</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'container'</w:t>
      </w:r>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6972F2DF"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B18A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documentBody</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0B18A7">
        <w:rPr>
          <w:rFonts w:ascii="Courier New" w:eastAsia="Times New Roman" w:hAnsi="Courier New" w:cs="Courier New"/>
          <w:color w:val="1967D2"/>
          <w:kern w:val="0"/>
          <w:sz w:val="21"/>
          <w:szCs w:val="21"/>
          <w:bdr w:val="none" w:sz="0" w:space="0" w:color="auto" w:frame="1"/>
          <w:lang w:eastAsia="en-GB"/>
          <w14:ligatures w14:val="none"/>
        </w:rPr>
        <w:t>document</w:t>
      </w:r>
      <w:r w:rsidRPr="000B18A7">
        <w:rPr>
          <w:rFonts w:ascii="Courier New" w:eastAsia="Times New Roman" w:hAnsi="Courier New" w:cs="Courier New"/>
          <w:color w:val="575B5F"/>
          <w:kern w:val="0"/>
          <w:sz w:val="21"/>
          <w:szCs w:val="21"/>
          <w:bdr w:val="none" w:sz="0" w:space="0" w:color="auto" w:frame="1"/>
          <w:lang w:eastAsia="en-GB"/>
          <w14:ligatures w14:val="none"/>
        </w:rPr>
        <w:t>.body</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79DC451A"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253EC76"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F6368"/>
          <w:kern w:val="0"/>
          <w:sz w:val="21"/>
          <w:szCs w:val="21"/>
          <w:bdr w:val="none" w:sz="0" w:space="0" w:color="auto" w:frame="1"/>
          <w:lang w:eastAsia="en-GB"/>
          <w14:ligatures w14:val="none"/>
        </w:rPr>
        <w:t>// Bubbling event listener on the button</w:t>
      </w:r>
    </w:p>
    <w:p w14:paraId="38A321A4"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button.addEventListener</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'click'</w:t>
      </w:r>
      <w:r w:rsidRPr="000B18A7">
        <w:rPr>
          <w:rFonts w:ascii="Courier New" w:eastAsia="Times New Roman" w:hAnsi="Courier New" w:cs="Courier New"/>
          <w:color w:val="575B5F"/>
          <w:kern w:val="0"/>
          <w:sz w:val="21"/>
          <w:szCs w:val="21"/>
          <w:bdr w:val="none" w:sz="0" w:space="0" w:color="auto" w:frame="1"/>
          <w:lang w:eastAsia="en-GB"/>
          <w14:ligatures w14:val="none"/>
        </w:rPr>
        <w:t>, () =&gt; {</w:t>
      </w:r>
    </w:p>
    <w:p w14:paraId="654E61F3"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1967D2"/>
          <w:kern w:val="0"/>
          <w:sz w:val="21"/>
          <w:szCs w:val="21"/>
          <w:bdr w:val="none" w:sz="0" w:space="0" w:color="auto" w:frame="1"/>
          <w:lang w:eastAsia="en-GB"/>
          <w14:ligatures w14:val="none"/>
        </w:rPr>
        <w:t>console</w:t>
      </w:r>
      <w:r w:rsidRPr="000B18A7">
        <w:rPr>
          <w:rFonts w:ascii="Courier New" w:eastAsia="Times New Roman" w:hAnsi="Courier New" w:cs="Courier New"/>
          <w:color w:val="575B5F"/>
          <w:kern w:val="0"/>
          <w:sz w:val="21"/>
          <w:szCs w:val="21"/>
          <w:bdr w:val="none" w:sz="0" w:space="0" w:color="auto" w:frame="1"/>
          <w:lang w:eastAsia="en-GB"/>
          <w14:ligatures w14:val="none"/>
        </w:rPr>
        <w:t>.log(</w:t>
      </w:r>
      <w:r w:rsidRPr="000B18A7">
        <w:rPr>
          <w:rFonts w:ascii="Courier New" w:eastAsia="Times New Roman" w:hAnsi="Courier New" w:cs="Courier New"/>
          <w:color w:val="188038"/>
          <w:kern w:val="0"/>
          <w:sz w:val="21"/>
          <w:szCs w:val="21"/>
          <w:bdr w:val="none" w:sz="0" w:space="0" w:color="auto" w:frame="1"/>
          <w:lang w:eastAsia="en-GB"/>
          <w14:ligatures w14:val="none"/>
        </w:rPr>
        <w:t>'Button clicked (bubbling)'</w:t>
      </w:r>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0B108B29"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14B75C3E"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95A80C7"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F6368"/>
          <w:kern w:val="0"/>
          <w:sz w:val="21"/>
          <w:szCs w:val="21"/>
          <w:bdr w:val="none" w:sz="0" w:space="0" w:color="auto" w:frame="1"/>
          <w:lang w:eastAsia="en-GB"/>
          <w14:ligatures w14:val="none"/>
        </w:rPr>
        <w:t>// Capturing event listener on the container</w:t>
      </w:r>
    </w:p>
    <w:p w14:paraId="000B2C5C"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lastRenderedPageBreak/>
        <w:t>container.addEventListener</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'click'</w:t>
      </w:r>
      <w:r w:rsidRPr="000B18A7">
        <w:rPr>
          <w:rFonts w:ascii="Courier New" w:eastAsia="Times New Roman" w:hAnsi="Courier New" w:cs="Courier New"/>
          <w:color w:val="575B5F"/>
          <w:kern w:val="0"/>
          <w:sz w:val="21"/>
          <w:szCs w:val="21"/>
          <w:bdr w:val="none" w:sz="0" w:space="0" w:color="auto" w:frame="1"/>
          <w:lang w:eastAsia="en-GB"/>
          <w14:ligatures w14:val="none"/>
        </w:rPr>
        <w:t>, () =&gt; {</w:t>
      </w:r>
    </w:p>
    <w:p w14:paraId="47B185A3"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1967D2"/>
          <w:kern w:val="0"/>
          <w:sz w:val="21"/>
          <w:szCs w:val="21"/>
          <w:bdr w:val="none" w:sz="0" w:space="0" w:color="auto" w:frame="1"/>
          <w:lang w:eastAsia="en-GB"/>
          <w14:ligatures w14:val="none"/>
        </w:rPr>
        <w:t>console</w:t>
      </w:r>
      <w:r w:rsidRPr="000B18A7">
        <w:rPr>
          <w:rFonts w:ascii="Courier New" w:eastAsia="Times New Roman" w:hAnsi="Courier New" w:cs="Courier New"/>
          <w:color w:val="575B5F"/>
          <w:kern w:val="0"/>
          <w:sz w:val="21"/>
          <w:szCs w:val="21"/>
          <w:bdr w:val="none" w:sz="0" w:space="0" w:color="auto" w:frame="1"/>
          <w:lang w:eastAsia="en-GB"/>
          <w14:ligatures w14:val="none"/>
        </w:rPr>
        <w:t>.log(</w:t>
      </w:r>
      <w:r w:rsidRPr="000B18A7">
        <w:rPr>
          <w:rFonts w:ascii="Courier New" w:eastAsia="Times New Roman" w:hAnsi="Courier New" w:cs="Courier New"/>
          <w:color w:val="188038"/>
          <w:kern w:val="0"/>
          <w:sz w:val="21"/>
          <w:szCs w:val="21"/>
          <w:bdr w:val="none" w:sz="0" w:space="0" w:color="auto" w:frame="1"/>
          <w:lang w:eastAsia="en-GB"/>
          <w14:ligatures w14:val="none"/>
        </w:rPr>
        <w:t>'Container clicked (capturing)'</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B18A7">
        <w:rPr>
          <w:rFonts w:ascii="Courier New" w:eastAsia="Times New Roman" w:hAnsi="Courier New" w:cs="Courier New"/>
          <w:color w:val="B55908"/>
          <w:kern w:val="0"/>
          <w:sz w:val="21"/>
          <w:szCs w:val="21"/>
          <w:bdr w:val="none" w:sz="0" w:space="0" w:color="auto" w:frame="1"/>
          <w:lang w:eastAsia="en-GB"/>
          <w14:ligatures w14:val="none"/>
        </w:rPr>
        <w:t>capture</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B55908"/>
          <w:kern w:val="0"/>
          <w:sz w:val="21"/>
          <w:szCs w:val="21"/>
          <w:bdr w:val="none" w:sz="0" w:space="0" w:color="auto" w:frame="1"/>
          <w:lang w:eastAsia="en-GB"/>
          <w14:ligatures w14:val="none"/>
        </w:rPr>
        <w:t>true</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0608B3F"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12CAA683"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362B308"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F6368"/>
          <w:kern w:val="0"/>
          <w:sz w:val="21"/>
          <w:szCs w:val="21"/>
          <w:bdr w:val="none" w:sz="0" w:space="0" w:color="auto" w:frame="1"/>
          <w:lang w:eastAsia="en-GB"/>
          <w14:ligatures w14:val="none"/>
        </w:rPr>
        <w:t>// Capturing event listener on the document</w:t>
      </w:r>
    </w:p>
    <w:p w14:paraId="7C7AE7AA"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documentBody.addEventListener</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Courier New" w:eastAsia="Times New Roman" w:hAnsi="Courier New" w:cs="Courier New"/>
          <w:color w:val="188038"/>
          <w:kern w:val="0"/>
          <w:sz w:val="21"/>
          <w:szCs w:val="21"/>
          <w:bdr w:val="none" w:sz="0" w:space="0" w:color="auto" w:frame="1"/>
          <w:lang w:eastAsia="en-GB"/>
          <w14:ligatures w14:val="none"/>
        </w:rPr>
        <w:t>'click'</w:t>
      </w:r>
      <w:r w:rsidRPr="000B18A7">
        <w:rPr>
          <w:rFonts w:ascii="Courier New" w:eastAsia="Times New Roman" w:hAnsi="Courier New" w:cs="Courier New"/>
          <w:color w:val="575B5F"/>
          <w:kern w:val="0"/>
          <w:sz w:val="21"/>
          <w:szCs w:val="21"/>
          <w:bdr w:val="none" w:sz="0" w:space="0" w:color="auto" w:frame="1"/>
          <w:lang w:eastAsia="en-GB"/>
          <w14:ligatures w14:val="none"/>
        </w:rPr>
        <w:t>, () =&gt; {</w:t>
      </w:r>
    </w:p>
    <w:p w14:paraId="12166C23"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1967D2"/>
          <w:kern w:val="0"/>
          <w:sz w:val="21"/>
          <w:szCs w:val="21"/>
          <w:bdr w:val="none" w:sz="0" w:space="0" w:color="auto" w:frame="1"/>
          <w:lang w:eastAsia="en-GB"/>
          <w14:ligatures w14:val="none"/>
        </w:rPr>
        <w:t>console</w:t>
      </w:r>
      <w:r w:rsidRPr="000B18A7">
        <w:rPr>
          <w:rFonts w:ascii="Courier New" w:eastAsia="Times New Roman" w:hAnsi="Courier New" w:cs="Courier New"/>
          <w:color w:val="575B5F"/>
          <w:kern w:val="0"/>
          <w:sz w:val="21"/>
          <w:szCs w:val="21"/>
          <w:bdr w:val="none" w:sz="0" w:space="0" w:color="auto" w:frame="1"/>
          <w:lang w:eastAsia="en-GB"/>
          <w14:ligatures w14:val="none"/>
        </w:rPr>
        <w:t>.log(</w:t>
      </w:r>
      <w:r w:rsidRPr="000B18A7">
        <w:rPr>
          <w:rFonts w:ascii="Courier New" w:eastAsia="Times New Roman" w:hAnsi="Courier New" w:cs="Courier New"/>
          <w:color w:val="188038"/>
          <w:kern w:val="0"/>
          <w:sz w:val="21"/>
          <w:szCs w:val="21"/>
          <w:bdr w:val="none" w:sz="0" w:space="0" w:color="auto" w:frame="1"/>
          <w:lang w:eastAsia="en-GB"/>
          <w14:ligatures w14:val="none"/>
        </w:rPr>
        <w:t>'Document clicked (capturing)'</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B18A7">
        <w:rPr>
          <w:rFonts w:ascii="Courier New" w:eastAsia="Times New Roman" w:hAnsi="Courier New" w:cs="Courier New"/>
          <w:color w:val="B55908"/>
          <w:kern w:val="0"/>
          <w:sz w:val="21"/>
          <w:szCs w:val="21"/>
          <w:bdr w:val="none" w:sz="0" w:space="0" w:color="auto" w:frame="1"/>
          <w:lang w:eastAsia="en-GB"/>
          <w14:ligatures w14:val="none"/>
        </w:rPr>
        <w:t>capture</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r w:rsidRPr="000B18A7">
        <w:rPr>
          <w:rFonts w:ascii="Courier New" w:eastAsia="Times New Roman" w:hAnsi="Courier New" w:cs="Courier New"/>
          <w:color w:val="B55908"/>
          <w:kern w:val="0"/>
          <w:sz w:val="21"/>
          <w:szCs w:val="21"/>
          <w:bdr w:val="none" w:sz="0" w:space="0" w:color="auto" w:frame="1"/>
          <w:lang w:eastAsia="en-GB"/>
          <w14:ligatures w14:val="none"/>
        </w:rPr>
        <w:t>true</w:t>
      </w:r>
      <w:r w:rsidRPr="000B18A7">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13F3EAE" w14:textId="77777777" w:rsidR="000B18A7" w:rsidRPr="000B18A7" w:rsidRDefault="000B18A7" w:rsidP="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w:t>
      </w:r>
    </w:p>
    <w:p w14:paraId="72544305" w14:textId="77777777" w:rsidR="000B18A7" w:rsidRPr="000B18A7" w:rsidRDefault="000B18A7" w:rsidP="000B18A7">
      <w:pPr>
        <w:spacing w:before="240" w:after="120"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In this example:</w:t>
      </w:r>
    </w:p>
    <w:p w14:paraId="259BFE4C" w14:textId="77777777" w:rsidR="000B18A7" w:rsidRPr="000B18A7" w:rsidRDefault="000B18A7" w:rsidP="000B18A7">
      <w:pPr>
        <w:numPr>
          <w:ilvl w:val="0"/>
          <w:numId w:val="3"/>
        </w:numPr>
        <w:spacing w:after="120"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When you click the button:</w:t>
      </w:r>
    </w:p>
    <w:p w14:paraId="6C7762A1"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The </w:t>
      </w:r>
      <w:r w:rsidRPr="000B18A7">
        <w:rPr>
          <w:rFonts w:ascii="Courier New" w:eastAsia="Times New Roman" w:hAnsi="Courier New" w:cs="Courier New"/>
          <w:color w:val="575B5F"/>
          <w:kern w:val="0"/>
          <w:sz w:val="21"/>
          <w:szCs w:val="21"/>
          <w:bdr w:val="none" w:sz="0" w:space="0" w:color="auto" w:frame="1"/>
          <w:lang w:eastAsia="en-GB"/>
          <w14:ligatures w14:val="none"/>
        </w:rPr>
        <w:t>click</w:t>
      </w:r>
      <w:r w:rsidRPr="000B18A7">
        <w:rPr>
          <w:rFonts w:ascii="Helvetica Neue" w:eastAsia="Times New Roman" w:hAnsi="Helvetica Neue" w:cs="Times New Roman"/>
          <w:color w:val="1B1C1D"/>
          <w:kern w:val="0"/>
          <w:lang w:eastAsia="en-GB"/>
          <w14:ligatures w14:val="none"/>
        </w:rPr>
        <w:t xml:space="preserve"> event is first captured by the </w:t>
      </w:r>
      <w:r w:rsidRPr="000B18A7">
        <w:rPr>
          <w:rFonts w:ascii="Courier New" w:eastAsia="Times New Roman" w:hAnsi="Courier New" w:cs="Courier New"/>
          <w:color w:val="575B5F"/>
          <w:kern w:val="0"/>
          <w:sz w:val="21"/>
          <w:szCs w:val="21"/>
          <w:bdr w:val="none" w:sz="0" w:space="0" w:color="auto" w:frame="1"/>
          <w:lang w:eastAsia="en-GB"/>
          <w14:ligatures w14:val="none"/>
        </w:rPr>
        <w:t>document</w:t>
      </w:r>
      <w:r w:rsidRPr="000B18A7">
        <w:rPr>
          <w:rFonts w:ascii="Helvetica Neue" w:eastAsia="Times New Roman" w:hAnsi="Helvetica Neue" w:cs="Times New Roman"/>
          <w:color w:val="1B1C1D"/>
          <w:kern w:val="0"/>
          <w:lang w:eastAsia="en-GB"/>
          <w14:ligatures w14:val="none"/>
        </w:rPr>
        <w:t xml:space="preserve">, then the </w:t>
      </w:r>
      <w:r w:rsidRPr="000B18A7">
        <w:rPr>
          <w:rFonts w:ascii="Courier New" w:eastAsia="Times New Roman" w:hAnsi="Courier New" w:cs="Courier New"/>
          <w:color w:val="575B5F"/>
          <w:kern w:val="0"/>
          <w:sz w:val="21"/>
          <w:szCs w:val="21"/>
          <w:bdr w:val="none" w:sz="0" w:space="0" w:color="auto" w:frame="1"/>
          <w:lang w:eastAsia="en-GB"/>
          <w14:ligatures w14:val="none"/>
        </w:rPr>
        <w:t>container</w:t>
      </w:r>
      <w:r w:rsidRPr="000B18A7">
        <w:rPr>
          <w:rFonts w:ascii="Helvetica Neue" w:eastAsia="Times New Roman" w:hAnsi="Helvetica Neue" w:cs="Times New Roman"/>
          <w:color w:val="1B1C1D"/>
          <w:kern w:val="0"/>
          <w:lang w:eastAsia="en-GB"/>
          <w14:ligatures w14:val="none"/>
        </w:rPr>
        <w:t xml:space="preserve">, and finally the </w:t>
      </w:r>
      <w:r w:rsidRPr="000B18A7">
        <w:rPr>
          <w:rFonts w:ascii="Courier New" w:eastAsia="Times New Roman" w:hAnsi="Courier New" w:cs="Courier New"/>
          <w:color w:val="575B5F"/>
          <w:kern w:val="0"/>
          <w:sz w:val="21"/>
          <w:szCs w:val="21"/>
          <w:bdr w:val="none" w:sz="0" w:space="0" w:color="auto" w:frame="1"/>
          <w:lang w:eastAsia="en-GB"/>
          <w14:ligatures w14:val="none"/>
        </w:rPr>
        <w:t>button</w:t>
      </w:r>
      <w:r w:rsidRPr="000B18A7">
        <w:rPr>
          <w:rFonts w:ascii="Helvetica Neue" w:eastAsia="Times New Roman" w:hAnsi="Helvetica Neue" w:cs="Times New Roman"/>
          <w:color w:val="1B1C1D"/>
          <w:kern w:val="0"/>
          <w:lang w:eastAsia="en-GB"/>
          <w14:ligatures w14:val="none"/>
        </w:rPr>
        <w:t xml:space="preserve"> (capturing phase).</w:t>
      </w:r>
    </w:p>
    <w:p w14:paraId="3B0F9D18"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Then, the </w:t>
      </w:r>
      <w:r w:rsidRPr="000B18A7">
        <w:rPr>
          <w:rFonts w:ascii="Courier New" w:eastAsia="Times New Roman" w:hAnsi="Courier New" w:cs="Courier New"/>
          <w:color w:val="575B5F"/>
          <w:kern w:val="0"/>
          <w:sz w:val="21"/>
          <w:szCs w:val="21"/>
          <w:bdr w:val="none" w:sz="0" w:space="0" w:color="auto" w:frame="1"/>
          <w:lang w:eastAsia="en-GB"/>
          <w14:ligatures w14:val="none"/>
        </w:rPr>
        <w:t>click</w:t>
      </w:r>
      <w:r w:rsidRPr="000B18A7">
        <w:rPr>
          <w:rFonts w:ascii="Helvetica Neue" w:eastAsia="Times New Roman" w:hAnsi="Helvetica Neue" w:cs="Times New Roman"/>
          <w:color w:val="1B1C1D"/>
          <w:kern w:val="0"/>
          <w:lang w:eastAsia="en-GB"/>
          <w14:ligatures w14:val="none"/>
        </w:rPr>
        <w:t xml:space="preserve"> event bubbles up from the </w:t>
      </w:r>
      <w:r w:rsidRPr="000B18A7">
        <w:rPr>
          <w:rFonts w:ascii="Courier New" w:eastAsia="Times New Roman" w:hAnsi="Courier New" w:cs="Courier New"/>
          <w:color w:val="575B5F"/>
          <w:kern w:val="0"/>
          <w:sz w:val="21"/>
          <w:szCs w:val="21"/>
          <w:bdr w:val="none" w:sz="0" w:space="0" w:color="auto" w:frame="1"/>
          <w:lang w:eastAsia="en-GB"/>
          <w14:ligatures w14:val="none"/>
        </w:rPr>
        <w:t>button</w:t>
      </w:r>
      <w:r w:rsidRPr="000B18A7">
        <w:rPr>
          <w:rFonts w:ascii="Helvetica Neue" w:eastAsia="Times New Roman" w:hAnsi="Helvetica Neue" w:cs="Times New Roman"/>
          <w:color w:val="1B1C1D"/>
          <w:kern w:val="0"/>
          <w:lang w:eastAsia="en-GB"/>
          <w14:ligatures w14:val="none"/>
        </w:rPr>
        <w:t xml:space="preserve"> to the </w:t>
      </w:r>
      <w:r w:rsidRPr="000B18A7">
        <w:rPr>
          <w:rFonts w:ascii="Courier New" w:eastAsia="Times New Roman" w:hAnsi="Courier New" w:cs="Courier New"/>
          <w:color w:val="575B5F"/>
          <w:kern w:val="0"/>
          <w:sz w:val="21"/>
          <w:szCs w:val="21"/>
          <w:bdr w:val="none" w:sz="0" w:space="0" w:color="auto" w:frame="1"/>
          <w:lang w:eastAsia="en-GB"/>
          <w14:ligatures w14:val="none"/>
        </w:rPr>
        <w:t>container</w:t>
      </w:r>
      <w:r w:rsidRPr="000B18A7">
        <w:rPr>
          <w:rFonts w:ascii="Helvetica Neue" w:eastAsia="Times New Roman" w:hAnsi="Helvetica Neue" w:cs="Times New Roman"/>
          <w:color w:val="1B1C1D"/>
          <w:kern w:val="0"/>
          <w:lang w:eastAsia="en-GB"/>
          <w14:ligatures w14:val="none"/>
        </w:rPr>
        <w:t xml:space="preserve">, and finally to the </w:t>
      </w:r>
      <w:r w:rsidRPr="000B18A7">
        <w:rPr>
          <w:rFonts w:ascii="Courier New" w:eastAsia="Times New Roman" w:hAnsi="Courier New" w:cs="Courier New"/>
          <w:color w:val="575B5F"/>
          <w:kern w:val="0"/>
          <w:sz w:val="21"/>
          <w:szCs w:val="21"/>
          <w:bdr w:val="none" w:sz="0" w:space="0" w:color="auto" w:frame="1"/>
          <w:lang w:eastAsia="en-GB"/>
          <w14:ligatures w14:val="none"/>
        </w:rPr>
        <w:t>document</w:t>
      </w:r>
      <w:r w:rsidRPr="000B18A7">
        <w:rPr>
          <w:rFonts w:ascii="Helvetica Neue" w:eastAsia="Times New Roman" w:hAnsi="Helvetica Neue" w:cs="Times New Roman"/>
          <w:color w:val="1B1C1D"/>
          <w:kern w:val="0"/>
          <w:lang w:eastAsia="en-GB"/>
          <w14:ligatures w14:val="none"/>
        </w:rPr>
        <w:t xml:space="preserve"> (bubbling phase).</w:t>
      </w:r>
    </w:p>
    <w:p w14:paraId="610A7D0E" w14:textId="77777777" w:rsidR="000B18A7" w:rsidRPr="000B18A7" w:rsidRDefault="000B18A7" w:rsidP="000B18A7">
      <w:pPr>
        <w:numPr>
          <w:ilvl w:val="0"/>
          <w:numId w:val="3"/>
        </w:numPr>
        <w:spacing w:after="120"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The console will output:</w:t>
      </w:r>
    </w:p>
    <w:p w14:paraId="6A6C6C08"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Document clicked (capturing)</w:t>
      </w:r>
    </w:p>
    <w:p w14:paraId="5C7968F7"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Container clicked (capturing)</w:t>
      </w:r>
    </w:p>
    <w:p w14:paraId="38BCA173"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Button clicked (bubbling)</w:t>
      </w:r>
    </w:p>
    <w:p w14:paraId="378A8AD3"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Container clicked (bubbling)</w:t>
      </w:r>
    </w:p>
    <w:p w14:paraId="58FC9685" w14:textId="77777777" w:rsidR="000B18A7" w:rsidRPr="000B18A7" w:rsidRDefault="000B18A7" w:rsidP="000B18A7">
      <w:pPr>
        <w:numPr>
          <w:ilvl w:val="1"/>
          <w:numId w:val="3"/>
        </w:numPr>
        <w:spacing w:line="420" w:lineRule="atLeast"/>
        <w:rPr>
          <w:rFonts w:ascii="Helvetica Neue" w:eastAsia="Times New Roman" w:hAnsi="Helvetica Neue" w:cs="Times New Roman"/>
          <w:color w:val="1B1C1D"/>
          <w:kern w:val="0"/>
          <w:lang w:eastAsia="en-GB"/>
          <w14:ligatures w14:val="none"/>
        </w:rPr>
      </w:pPr>
      <w:r w:rsidRPr="000B18A7">
        <w:rPr>
          <w:rFonts w:ascii="Courier New" w:eastAsia="Times New Roman" w:hAnsi="Courier New" w:cs="Courier New"/>
          <w:color w:val="575B5F"/>
          <w:kern w:val="0"/>
          <w:sz w:val="21"/>
          <w:szCs w:val="21"/>
          <w:bdr w:val="none" w:sz="0" w:space="0" w:color="auto" w:frame="1"/>
          <w:lang w:eastAsia="en-GB"/>
          <w14:ligatures w14:val="none"/>
        </w:rPr>
        <w:t>Document clicked (bubbling)</w:t>
      </w:r>
    </w:p>
    <w:p w14:paraId="6D274C4C"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 xml:space="preserve">Event Propagation and Preventing Default </w:t>
      </w:r>
      <w:proofErr w:type="spellStart"/>
      <w:r w:rsidRPr="000B18A7">
        <w:rPr>
          <w:rFonts w:ascii="Helvetica Neue" w:eastAsia="Times New Roman" w:hAnsi="Helvetica Neue" w:cs="Times New Roman"/>
          <w:b/>
          <w:bCs/>
          <w:color w:val="1B1C1D"/>
          <w:kern w:val="0"/>
          <w:bdr w:val="none" w:sz="0" w:space="0" w:color="auto" w:frame="1"/>
          <w:lang w:eastAsia="en-GB"/>
          <w14:ligatures w14:val="none"/>
        </w:rPr>
        <w:t>Behavior</w:t>
      </w:r>
      <w:proofErr w:type="spellEnd"/>
      <w:r w:rsidRPr="000B18A7">
        <w:rPr>
          <w:rFonts w:ascii="Helvetica Neue" w:eastAsia="Times New Roman" w:hAnsi="Helvetica Neue" w:cs="Times New Roman"/>
          <w:b/>
          <w:bCs/>
          <w:color w:val="1B1C1D"/>
          <w:kern w:val="0"/>
          <w:bdr w:val="none" w:sz="0" w:space="0" w:color="auto" w:frame="1"/>
          <w:lang w:eastAsia="en-GB"/>
          <w14:ligatures w14:val="none"/>
        </w:rPr>
        <w:t>:</w:t>
      </w:r>
    </w:p>
    <w:p w14:paraId="17A6F39A" w14:textId="77777777" w:rsidR="000B18A7" w:rsidRPr="000B18A7" w:rsidRDefault="000B18A7" w:rsidP="000B18A7">
      <w:pPr>
        <w:numPr>
          <w:ilvl w:val="0"/>
          <w:numId w:val="4"/>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You can prevent the default </w:t>
      </w:r>
      <w:proofErr w:type="spellStart"/>
      <w:r w:rsidRPr="000B18A7">
        <w:rPr>
          <w:rFonts w:ascii="Helvetica Neue" w:eastAsia="Times New Roman" w:hAnsi="Helvetica Neue" w:cs="Times New Roman"/>
          <w:color w:val="1B1C1D"/>
          <w:kern w:val="0"/>
          <w:lang w:eastAsia="en-GB"/>
          <w14:ligatures w14:val="none"/>
        </w:rPr>
        <w:t>behavior</w:t>
      </w:r>
      <w:proofErr w:type="spellEnd"/>
      <w:r w:rsidRPr="000B18A7">
        <w:rPr>
          <w:rFonts w:ascii="Helvetica Neue" w:eastAsia="Times New Roman" w:hAnsi="Helvetica Neue" w:cs="Times New Roman"/>
          <w:color w:val="1B1C1D"/>
          <w:kern w:val="0"/>
          <w:lang w:eastAsia="en-GB"/>
          <w14:ligatures w14:val="none"/>
        </w:rPr>
        <w:t xml:space="preserve"> of an event (e.g., prevent a form from submitting) by calling </w:t>
      </w: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event.preventDefault</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Helvetica Neue" w:eastAsia="Times New Roman" w:hAnsi="Helvetica Neue" w:cs="Times New Roman"/>
          <w:color w:val="1B1C1D"/>
          <w:kern w:val="0"/>
          <w:lang w:eastAsia="en-GB"/>
          <w14:ligatures w14:val="none"/>
        </w:rPr>
        <w:t xml:space="preserve"> within the event listener.</w:t>
      </w:r>
    </w:p>
    <w:p w14:paraId="7ADC1550"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Event Propagation and Stopping Propagation:</w:t>
      </w:r>
    </w:p>
    <w:p w14:paraId="682A8B02" w14:textId="77777777" w:rsidR="000B18A7" w:rsidRPr="000B18A7" w:rsidRDefault="000B18A7" w:rsidP="000B18A7">
      <w:pPr>
        <w:numPr>
          <w:ilvl w:val="0"/>
          <w:numId w:val="5"/>
        </w:num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 xml:space="preserve">You can stop the propagation of an event using </w:t>
      </w:r>
      <w:proofErr w:type="spellStart"/>
      <w:r w:rsidRPr="000B18A7">
        <w:rPr>
          <w:rFonts w:ascii="Courier New" w:eastAsia="Times New Roman" w:hAnsi="Courier New" w:cs="Courier New"/>
          <w:color w:val="575B5F"/>
          <w:kern w:val="0"/>
          <w:sz w:val="21"/>
          <w:szCs w:val="21"/>
          <w:bdr w:val="none" w:sz="0" w:space="0" w:color="auto" w:frame="1"/>
          <w:lang w:eastAsia="en-GB"/>
          <w14:ligatures w14:val="none"/>
        </w:rPr>
        <w:t>event.stopPropagation</w:t>
      </w:r>
      <w:proofErr w:type="spellEnd"/>
      <w:r w:rsidRPr="000B18A7">
        <w:rPr>
          <w:rFonts w:ascii="Courier New" w:eastAsia="Times New Roman" w:hAnsi="Courier New" w:cs="Courier New"/>
          <w:color w:val="575B5F"/>
          <w:kern w:val="0"/>
          <w:sz w:val="21"/>
          <w:szCs w:val="21"/>
          <w:bdr w:val="none" w:sz="0" w:space="0" w:color="auto" w:frame="1"/>
          <w:lang w:eastAsia="en-GB"/>
          <w14:ligatures w14:val="none"/>
        </w:rPr>
        <w:t>()</w:t>
      </w:r>
      <w:r w:rsidRPr="000B18A7">
        <w:rPr>
          <w:rFonts w:ascii="Helvetica Neue" w:eastAsia="Times New Roman" w:hAnsi="Helvetica Neue" w:cs="Times New Roman"/>
          <w:color w:val="1B1C1D"/>
          <w:kern w:val="0"/>
          <w:lang w:eastAsia="en-GB"/>
          <w14:ligatures w14:val="none"/>
        </w:rPr>
        <w:t>. This prevents the event from bubbling up or capturing further.</w:t>
      </w:r>
    </w:p>
    <w:p w14:paraId="4323A99D" w14:textId="77777777" w:rsidR="000B18A7" w:rsidRPr="000B18A7" w:rsidRDefault="000B18A7" w:rsidP="000B18A7">
      <w:pPr>
        <w:spacing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b/>
          <w:bCs/>
          <w:color w:val="1B1C1D"/>
          <w:kern w:val="0"/>
          <w:bdr w:val="none" w:sz="0" w:space="0" w:color="auto" w:frame="1"/>
          <w:lang w:eastAsia="en-GB"/>
          <w14:ligatures w14:val="none"/>
        </w:rPr>
        <w:t>Key Considerations:</w:t>
      </w:r>
    </w:p>
    <w:p w14:paraId="4A2EB65D" w14:textId="77777777" w:rsidR="000B18A7" w:rsidRPr="000B18A7" w:rsidRDefault="000B18A7" w:rsidP="000B18A7">
      <w:pPr>
        <w:numPr>
          <w:ilvl w:val="0"/>
          <w:numId w:val="6"/>
        </w:numPr>
        <w:spacing w:before="120" w:after="120"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Understanding event propagation is crucial for writing robust and predictable JavaScript event handlers.</w:t>
      </w:r>
    </w:p>
    <w:p w14:paraId="7D16EED0" w14:textId="77777777" w:rsidR="000B18A7" w:rsidRPr="000B18A7" w:rsidRDefault="000B18A7" w:rsidP="000B18A7">
      <w:pPr>
        <w:numPr>
          <w:ilvl w:val="0"/>
          <w:numId w:val="6"/>
        </w:numPr>
        <w:spacing w:before="120" w:after="120"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Careful consideration of event propagation can help you avoid unintended side effects and create more efficient event handling logic.</w:t>
      </w:r>
    </w:p>
    <w:p w14:paraId="73D4AA61" w14:textId="77777777" w:rsidR="000B18A7" w:rsidRPr="000B18A7" w:rsidRDefault="000B18A7" w:rsidP="000B18A7">
      <w:pPr>
        <w:spacing w:before="240" w:after="240" w:line="420" w:lineRule="atLeast"/>
        <w:rPr>
          <w:rFonts w:ascii="Helvetica Neue" w:eastAsia="Times New Roman" w:hAnsi="Helvetica Neue" w:cs="Times New Roman"/>
          <w:color w:val="1B1C1D"/>
          <w:kern w:val="0"/>
          <w:lang w:eastAsia="en-GB"/>
          <w14:ligatures w14:val="none"/>
        </w:rPr>
      </w:pPr>
      <w:r w:rsidRPr="000B18A7">
        <w:rPr>
          <w:rFonts w:ascii="Helvetica Neue" w:eastAsia="Times New Roman" w:hAnsi="Helvetica Neue" w:cs="Times New Roman"/>
          <w:color w:val="1B1C1D"/>
          <w:kern w:val="0"/>
          <w:lang w:eastAsia="en-GB"/>
          <w14:ligatures w14:val="none"/>
        </w:rPr>
        <w:t>I hope this explanation is helpful!</w:t>
      </w:r>
    </w:p>
    <w:p w14:paraId="3B4EBCEC"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5F2D"/>
    <w:multiLevelType w:val="multilevel"/>
    <w:tmpl w:val="F7A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30C8F"/>
    <w:multiLevelType w:val="multilevel"/>
    <w:tmpl w:val="1B0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24D46"/>
    <w:multiLevelType w:val="multilevel"/>
    <w:tmpl w:val="744A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05607"/>
    <w:multiLevelType w:val="multilevel"/>
    <w:tmpl w:val="421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027B7"/>
    <w:multiLevelType w:val="multilevel"/>
    <w:tmpl w:val="9CC6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A59C6"/>
    <w:multiLevelType w:val="multilevel"/>
    <w:tmpl w:val="B3E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545670">
    <w:abstractNumId w:val="5"/>
  </w:num>
  <w:num w:numId="2" w16cid:durableId="1222711402">
    <w:abstractNumId w:val="4"/>
  </w:num>
  <w:num w:numId="3" w16cid:durableId="1929458558">
    <w:abstractNumId w:val="2"/>
  </w:num>
  <w:num w:numId="4" w16cid:durableId="117140598">
    <w:abstractNumId w:val="1"/>
  </w:num>
  <w:num w:numId="5" w16cid:durableId="1972249798">
    <w:abstractNumId w:val="3"/>
  </w:num>
  <w:num w:numId="6" w16cid:durableId="186594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A7"/>
    <w:rsid w:val="000B18A7"/>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EA71582"/>
  <w15:chartTrackingRefBased/>
  <w15:docId w15:val="{5968466D-6455-624E-A064-B816322B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8A7"/>
    <w:rPr>
      <w:rFonts w:eastAsiaTheme="majorEastAsia" w:cstheme="majorBidi"/>
      <w:color w:val="272727" w:themeColor="text1" w:themeTint="D8"/>
    </w:rPr>
  </w:style>
  <w:style w:type="paragraph" w:styleId="Title">
    <w:name w:val="Title"/>
    <w:basedOn w:val="Normal"/>
    <w:next w:val="Normal"/>
    <w:link w:val="TitleChar"/>
    <w:uiPriority w:val="10"/>
    <w:qFormat/>
    <w:rsid w:val="000B1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18A7"/>
    <w:rPr>
      <w:i/>
      <w:iCs/>
      <w:color w:val="404040" w:themeColor="text1" w:themeTint="BF"/>
    </w:rPr>
  </w:style>
  <w:style w:type="paragraph" w:styleId="ListParagraph">
    <w:name w:val="List Paragraph"/>
    <w:basedOn w:val="Normal"/>
    <w:uiPriority w:val="34"/>
    <w:qFormat/>
    <w:rsid w:val="000B18A7"/>
    <w:pPr>
      <w:ind w:left="720"/>
      <w:contextualSpacing/>
    </w:pPr>
  </w:style>
  <w:style w:type="character" w:styleId="IntenseEmphasis">
    <w:name w:val="Intense Emphasis"/>
    <w:basedOn w:val="DefaultParagraphFont"/>
    <w:uiPriority w:val="21"/>
    <w:qFormat/>
    <w:rsid w:val="000B18A7"/>
    <w:rPr>
      <w:i/>
      <w:iCs/>
      <w:color w:val="0F4761" w:themeColor="accent1" w:themeShade="BF"/>
    </w:rPr>
  </w:style>
  <w:style w:type="paragraph" w:styleId="IntenseQuote">
    <w:name w:val="Intense Quote"/>
    <w:basedOn w:val="Normal"/>
    <w:next w:val="Normal"/>
    <w:link w:val="IntenseQuoteChar"/>
    <w:uiPriority w:val="30"/>
    <w:qFormat/>
    <w:rsid w:val="000B1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8A7"/>
    <w:rPr>
      <w:i/>
      <w:iCs/>
      <w:color w:val="0F4761" w:themeColor="accent1" w:themeShade="BF"/>
    </w:rPr>
  </w:style>
  <w:style w:type="character" w:styleId="IntenseReference">
    <w:name w:val="Intense Reference"/>
    <w:basedOn w:val="DefaultParagraphFont"/>
    <w:uiPriority w:val="32"/>
    <w:qFormat/>
    <w:rsid w:val="000B18A7"/>
    <w:rPr>
      <w:b/>
      <w:bCs/>
      <w:smallCaps/>
      <w:color w:val="0F4761" w:themeColor="accent1" w:themeShade="BF"/>
      <w:spacing w:val="5"/>
    </w:rPr>
  </w:style>
  <w:style w:type="paragraph" w:styleId="NormalWeb">
    <w:name w:val="Normal (Web)"/>
    <w:basedOn w:val="Normal"/>
    <w:uiPriority w:val="99"/>
    <w:semiHidden/>
    <w:unhideWhenUsed/>
    <w:rsid w:val="000B18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18A7"/>
    <w:rPr>
      <w:b/>
      <w:bCs/>
    </w:rPr>
  </w:style>
  <w:style w:type="character" w:styleId="HTMLCode">
    <w:name w:val="HTML Code"/>
    <w:basedOn w:val="DefaultParagraphFont"/>
    <w:uiPriority w:val="99"/>
    <w:semiHidden/>
    <w:unhideWhenUsed/>
    <w:rsid w:val="000B18A7"/>
    <w:rPr>
      <w:rFonts w:ascii="Courier New" w:eastAsia="Times New Roman" w:hAnsi="Courier New" w:cs="Courier New"/>
      <w:sz w:val="20"/>
      <w:szCs w:val="20"/>
    </w:rPr>
  </w:style>
  <w:style w:type="character" w:customStyle="1" w:styleId="ng-tns-c2149177475-206">
    <w:name w:val="ng-tns-c2149177475-206"/>
    <w:basedOn w:val="DefaultParagraphFont"/>
    <w:rsid w:val="000B18A7"/>
  </w:style>
  <w:style w:type="paragraph" w:styleId="HTMLPreformatted">
    <w:name w:val="HTML Preformatted"/>
    <w:basedOn w:val="Normal"/>
    <w:link w:val="HTMLPreformattedChar"/>
    <w:uiPriority w:val="99"/>
    <w:semiHidden/>
    <w:unhideWhenUsed/>
    <w:rsid w:val="000B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18A7"/>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0B18A7"/>
  </w:style>
  <w:style w:type="character" w:customStyle="1" w:styleId="hljs-name">
    <w:name w:val="hljs-name"/>
    <w:basedOn w:val="DefaultParagraphFont"/>
    <w:rsid w:val="000B18A7"/>
  </w:style>
  <w:style w:type="character" w:customStyle="1" w:styleId="hljs-attr">
    <w:name w:val="hljs-attr"/>
    <w:basedOn w:val="DefaultParagraphFont"/>
    <w:rsid w:val="000B18A7"/>
  </w:style>
  <w:style w:type="character" w:customStyle="1" w:styleId="hljs-string">
    <w:name w:val="hljs-string"/>
    <w:basedOn w:val="DefaultParagraphFont"/>
    <w:rsid w:val="000B18A7"/>
  </w:style>
  <w:style w:type="character" w:customStyle="1" w:styleId="ng-tns-c2149177475-207">
    <w:name w:val="ng-tns-c2149177475-207"/>
    <w:basedOn w:val="DefaultParagraphFont"/>
    <w:rsid w:val="000B18A7"/>
  </w:style>
  <w:style w:type="character" w:customStyle="1" w:styleId="hljs-keyword">
    <w:name w:val="hljs-keyword"/>
    <w:basedOn w:val="DefaultParagraphFont"/>
    <w:rsid w:val="000B18A7"/>
  </w:style>
  <w:style w:type="character" w:customStyle="1" w:styleId="hljs-builtin">
    <w:name w:val="hljs-built_in"/>
    <w:basedOn w:val="DefaultParagraphFont"/>
    <w:rsid w:val="000B18A7"/>
  </w:style>
  <w:style w:type="character" w:customStyle="1" w:styleId="hljs-comment">
    <w:name w:val="hljs-comment"/>
    <w:basedOn w:val="DefaultParagraphFont"/>
    <w:rsid w:val="000B18A7"/>
  </w:style>
  <w:style w:type="character" w:customStyle="1" w:styleId="hljs-function">
    <w:name w:val="hljs-function"/>
    <w:basedOn w:val="DefaultParagraphFont"/>
    <w:rsid w:val="000B18A7"/>
  </w:style>
  <w:style w:type="character" w:customStyle="1" w:styleId="hljs-literal">
    <w:name w:val="hljs-literal"/>
    <w:basedOn w:val="DefaultParagraphFont"/>
    <w:rsid w:val="000B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2025-01-23T15:49:00Z</dcterms:created>
  <dcterms:modified xsi:type="dcterms:W3CDTF">2025-01-23T15:49:00Z</dcterms:modified>
</cp:coreProperties>
</file>