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online drawing scale just like physical scale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online document  editor using html, css and javascript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43B3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12D1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727739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ZYneePI3KfR96wXIT7NtEgPSKg==">AMUW2mXR9S6aUlpexM4bJC2rRu/9lw8gWoGRYC9nSV1N6wo6tN+hwzwQ+GY6dRWcaRsHNk9C0tKt7PNV/16QdryUh/3fYJFCVNBptKue8gBixaJK3QcnuoQ=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2014-01-17T09:36:00Z</dcterms:created>
  <dc:creator>Praveen</dc:creator>
</cp:coreProperties>
</file>