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Node.js,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module provides utilities for working with file and directory paths. It is especially useful for handling file paths in a cross-platform way, as it takes care of differences between Windows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) and POSIX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 path separators.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module, you first import 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path = require('path');</w:t>
      </w:r>
      <w:r w:rsidDel="00000000" w:rsidR="00000000" w:rsidRPr="00000000">
        <w:rPr>
          <w:rtl w:val="0"/>
        </w:rPr>
        <w:t xml:space="preserve">. Here are some common methods and examples: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path = require('path');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0ionmn6p2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Getting the Directory Name of a Path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path.dirname()</w:t>
      </w:r>
      <w:r w:rsidDel="00000000" w:rsidR="00000000" w:rsidRPr="00000000">
        <w:rPr>
          <w:rtl w:val="0"/>
        </w:rPr>
        <w:t xml:space="preserve">: Returns the directory name of a given path.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filePath = '/home/user/documents/file.txt';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console.log(path.dirname(filePath));  // Output: /home/user/documents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1nru8dsd9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Getting the Base Name (File Name) of a Path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path.basename()</w:t>
      </w:r>
      <w:r w:rsidDel="00000000" w:rsidR="00000000" w:rsidRPr="00000000">
        <w:rPr>
          <w:rtl w:val="0"/>
        </w:rPr>
        <w:t xml:space="preserve">: Returns the last portion of a path, which is typically the file name. You can also specify an extension to remove.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filePath = '/home/user/documents/file.txt';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console.log(path.basename(filePath));       // Output: file.txt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console.log(path.basename(filePath, '.txt')); // Output: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9v0yp2e8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Getting the Extension of a File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path.extname()</w:t>
      </w:r>
      <w:r w:rsidDel="00000000" w:rsidR="00000000" w:rsidRPr="00000000">
        <w:rPr>
          <w:rtl w:val="0"/>
        </w:rPr>
        <w:t xml:space="preserve">: Returns the extension of the path (including the dot).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filePath = '/home/user/documents/file.txt';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console.log(path.extname(filePath)); // Output: 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cp02kxa73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Joining Paths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path.join()</w:t>
      </w:r>
      <w:r w:rsidDel="00000000" w:rsidR="00000000" w:rsidRPr="00000000">
        <w:rPr>
          <w:rtl w:val="0"/>
        </w:rPr>
        <w:t xml:space="preserve">: Joins multiple path segments together, normalizing the resulting path.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dir = '/home/user';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file = 'documents/file.txt';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console.log(path.join(dir, file)); // Output: /home/user/documents/file.txt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vc3wgx09u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Resolving an Absolute Path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path.resolve()</w:t>
      </w:r>
      <w:r w:rsidDel="00000000" w:rsidR="00000000" w:rsidRPr="00000000">
        <w:rPr>
          <w:rtl w:val="0"/>
        </w:rPr>
        <w:t xml:space="preserve">: Resolves a sequence of paths or path segments into an absolute path.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console.log(path.resolve('user', 'documents', 'file.txt'));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/&lt;current_working_directory&gt;/user/documents/file.txt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peq0xs9eb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Normalizing a Path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path.normalize()</w:t>
      </w:r>
      <w:r w:rsidDel="00000000" w:rsidR="00000000" w:rsidRPr="00000000">
        <w:rPr>
          <w:rtl w:val="0"/>
        </w:rPr>
        <w:t xml:space="preserve">: Normalizes a path by resolving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segments.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weirdPath = '/home/user/../documents/./file.txt';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console.log(path.normalize(weirdPath)); // Output: /home/documents/file.txt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zcb3jiguu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Checking if a Path is Absolute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path.isAbsolute()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path is absolute; otherwise,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console.log(path.isAbsolute('/home/user'));   // Output: true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console.log(path.isAbsolute('documents/file.txt')); // Output: 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i62f4dx2y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Parsing a Path into an Object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path.parse()</w:t>
      </w:r>
      <w:r w:rsidDel="00000000" w:rsidR="00000000" w:rsidRPr="00000000">
        <w:rPr>
          <w:rtl w:val="0"/>
        </w:rPr>
        <w:t xml:space="preserve">: Returns an object with properties for the root, dir, base, name, and ext.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filePath = '/home/user/documents/file.txt';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parsedPath = path.parse(filePath);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console.log(parsedPath);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Output: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root: '/',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dir: '/home/user/documents',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base: 'file.txt',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ext: '.txt',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'file'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rtgchqgnz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Formatting a Path Object into a String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path.format()</w:t>
      </w:r>
      <w:r w:rsidDel="00000000" w:rsidR="00000000" w:rsidRPr="00000000">
        <w:rPr>
          <w:rtl w:val="0"/>
        </w:rPr>
        <w:t xml:space="preserve">: Accepts an object with properties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</w:t>
      </w:r>
      <w:r w:rsidDel="00000000" w:rsidR="00000000" w:rsidRPr="00000000">
        <w:rPr>
          <w:rtl w:val="0"/>
        </w:rPr>
        <w:t xml:space="preserve"> and constructs a path string.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pathObject =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dir: '/home/user/documents',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base: 'file.txt'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console.log(path.format(pathObject)); // Output: /home/user/documents/file.txt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bsh6t9dx7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Cross-Platform Path Separator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path.sep</w:t>
      </w:r>
      <w:r w:rsidDel="00000000" w:rsidR="00000000" w:rsidRPr="00000000">
        <w:rPr>
          <w:rtl w:val="0"/>
        </w:rPr>
        <w:t xml:space="preserve">: Provides the platform-specific path segment separator.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console.log(path.sep); // Output: / on POSIX, \ on Windows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cq3vba4i8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Combining Multiple Path Operations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filePath = '/home/user/../documents/file.txt';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Normalize and parse the path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normalizedPath = path.normalize(filePath);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parsed = path.parse(normalizedPath);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console.log('Directory:', parsed.dir);       // Output: /home/documents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console.log('Base:', parsed.base);           // Output: file.txt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console.log('File Extension:', parsed.ext);  // Output: .txt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console.log('File Name:', parsed.name);      // Output: file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Join paths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newFilePath = path.join(parsed.dir, 'newfile.md');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console.log('New File Path:', newFilePath);  // Output: /home/documents/newfile.md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zy05lhj01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tbl>
      <w:tblPr>
        <w:tblStyle w:val="Table1"/>
        <w:tblW w:w="7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4895"/>
        <w:tblGridChange w:id="0">
          <w:tblGrid>
            <w:gridCol w:w="2225"/>
            <w:gridCol w:w="48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path.dirname()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Gets the directory name of a 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path.basename()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Gets the base name (file name) of a 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path.extname()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Gets the extension of a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path.join()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Joins multiple path segments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path.resolve()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Resolves a sequence of paths to an absolute 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path.normalize()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Normalizes a path, resolving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segments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path.isAbsolute()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Checks if a path is absolute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path.parse()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Parses a path into an object with components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path.format()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Formats a path object into a string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path.sep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Provides the platform-specific path separator</w:t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module makes it easy to work with file paths in a reliable and platform-agnostic way in Node.js.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