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9D02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 xml:space="preserve">implement </w:t>
      </w:r>
      <w:proofErr w:type="spellStart"/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todolist</w:t>
      </w:r>
      <w:proofErr w:type="spellEnd"/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 xml:space="preserve"> with search</w:t>
      </w:r>
    </w:p>
    <w:p w14:paraId="78712569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selection of players from online list to another</w:t>
      </w:r>
    </w:p>
    <w:p w14:paraId="27B520E0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implement a small quiz</w:t>
      </w:r>
    </w:p>
    <w:p w14:paraId="6ABAE67F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 xml:space="preserve">add the search feature to the above </w:t>
      </w:r>
      <w:proofErr w:type="spellStart"/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todolist</w:t>
      </w:r>
      <w:proofErr w:type="spellEnd"/>
    </w:p>
    <w:p w14:paraId="1F298E06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 xml:space="preserve">add the edit </w:t>
      </w:r>
      <w:proofErr w:type="spellStart"/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todo</w:t>
      </w:r>
      <w:proofErr w:type="spellEnd"/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 xml:space="preserve"> feature the above</w:t>
      </w:r>
    </w:p>
    <w:p w14:paraId="183A47A3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implement list of products in cards</w:t>
      </w:r>
    </w:p>
    <w:p w14:paraId="0EDAE852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 xml:space="preserve">implement the </w:t>
      </w:r>
      <w:proofErr w:type="spellStart"/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wishlist</w:t>
      </w:r>
      <w:proofErr w:type="spellEnd"/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 xml:space="preserve"> feature to the above application</w:t>
      </w:r>
    </w:p>
    <w:p w14:paraId="7F0F5CCA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implement the cart feature with the above</w:t>
      </w:r>
    </w:p>
    <w:p w14:paraId="0B67AAC5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implement the billing feature to the above</w:t>
      </w:r>
    </w:p>
    <w:p w14:paraId="230F04EF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implement the edit product feature to the above</w:t>
      </w:r>
    </w:p>
    <w:p w14:paraId="123D159A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implement the inventory feature for adding quantity</w:t>
      </w:r>
    </w:p>
    <w:p w14:paraId="4C726114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implement the seat availability of theatre</w:t>
      </w:r>
    </w:p>
    <w:p w14:paraId="5B031594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show the filled and availability of number of seats to the above app</w:t>
      </w:r>
    </w:p>
    <w:p w14:paraId="205FBC63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fill the seats according to the selected number of seats</w:t>
      </w:r>
    </w:p>
    <w:p w14:paraId="13CAF1D7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implement the billing to the above app</w:t>
      </w:r>
    </w:p>
    <w:p w14:paraId="6BAC90B5" w14:textId="77777777" w:rsidR="00E17D3C" w:rsidRPr="00E17D3C" w:rsidRDefault="00E17D3C" w:rsidP="00E1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IN"/>
        </w:rPr>
      </w:pPr>
      <w:r w:rsidRPr="00E17D3C">
        <w:rPr>
          <w:rFonts w:ascii="Times" w:eastAsia="Times New Roman" w:hAnsi="Times" w:cs="Times New Roman"/>
          <w:color w:val="000000"/>
          <w:sz w:val="27"/>
          <w:szCs w:val="27"/>
          <w:lang w:val="en-IN"/>
        </w:rPr>
        <w:t>implement the class of seats based billing above app</w:t>
      </w:r>
    </w:p>
    <w:p w14:paraId="0000000D" w14:textId="77777777" w:rsidR="00216CCF" w:rsidRDefault="00216CCF">
      <w:pPr>
        <w:ind w:left="720"/>
        <w:rPr>
          <w:u w:val="single"/>
        </w:rPr>
      </w:pPr>
    </w:p>
    <w:sectPr w:rsidR="00216C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576"/>
    <w:multiLevelType w:val="multilevel"/>
    <w:tmpl w:val="81787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87D1F"/>
    <w:multiLevelType w:val="multilevel"/>
    <w:tmpl w:val="C88AE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1083456">
    <w:abstractNumId w:val="1"/>
  </w:num>
  <w:num w:numId="2" w16cid:durableId="191327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CCF"/>
    <w:rsid w:val="00216CCF"/>
    <w:rsid w:val="00E1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8C4A6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2</cp:revision>
  <dcterms:created xsi:type="dcterms:W3CDTF">2025-01-21T12:47:00Z</dcterms:created>
  <dcterms:modified xsi:type="dcterms:W3CDTF">2025-01-21T12:47:00Z</dcterms:modified>
</cp:coreProperties>
</file>